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thank you very much, Chairman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Menendez and Senator Corker and members of the committee, for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inviting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 to testify today on United States policy toward North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 or, as it is also known, the Democratic People’s Republic of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Korea.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Korea’s February 12 announcement of its third nuclear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its subsequent threats to conduct even more follow-on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measures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only the latest in a long line of reminders that the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DPRK’s nuclear weapons and ballistic missile programs and proliferation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activities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pose serious threats to U.S. national security,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regional security in the Asia-Pacific, and to the global nonproliferation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Pyongyang continues to violate its international obligations and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including to denuclearize. Its human rights record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remains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deplorable. Its economy is stagnant. Its people are impoverished.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pours significant sums into nuclear and ballistic missile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programs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are forbidden by the United Nations.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DPRK has consistently failed to take advantage of the alternatives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available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United States has offered Pyongyang an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improved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relationship, provided North Korea demonstrates a willingness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fulfill its denuclearization commitments and address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concerns. The DPRK rebuffed these offers and instead responded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series of provocations that drew widespread international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condemnation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again brazenly defied the international community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April 13, 2012, and again on December 12, 2012, with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longrange</w:t>
      </w:r>
      <w:proofErr w:type="spellEnd"/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missile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launches, in flagrant violation of U.N. Security Council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resolutions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in the face of united calls from the international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desist. Some 60 countries and international organizations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statements criticizing the December launch.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DPRK’s February 12 announcement of a nuclear test, which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Pyongyang proclaimed was targeted against the United States of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America, represents an even bolder threat to national security, the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regime, and the global nonproliferation regime. The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response has been unprecedented. Over 80 countries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international organizations from all corners of the world have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condemned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tests.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working with the international community to make clear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Korea’s nuclear test has costly consequences. In adopting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Resolution 2087 in January after the December launch, the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U.N. Security Council pledged to take significant action in the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 nuclear test. We are working hard at the United Nations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Security Council to make good on that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pledge,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as you noted,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that is occurring even as we speak and we are hoping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council adopts the resolution that the United States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forward. The Security Council will deliver a credible and strong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response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further impedes the growth of North Korea’s nuclear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ballistic missiles program and its ability to engage in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proliferation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activities.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resolution today that we tabled builds upon, strengthens,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significantly expands the scope of the strong U.N. sanctions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already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place. The sanctions contained in this draft resolution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significantly impede North Korea’s ability to proceed in developing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and missile programs and significantly expand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scope of the tools the United Nations has available to counter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Korean developments.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 xml:space="preserve">We are also strengthening our close coordination with our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sixparty</w:t>
      </w:r>
      <w:proofErr w:type="spellEnd"/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partners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our regional allies, and through a whole-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ofgovernment</w:t>
      </w:r>
      <w:proofErr w:type="spellEnd"/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approach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working closely with our partners in the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Department of Defense and other agencies, we will take the steps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necessary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defend ourselves and our allies, particularly the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Republic of Korea and Japan.</w:t>
      </w:r>
      <w:proofErr w:type="gramEnd"/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Effective, targeted multilateral and national sanctions will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remain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vital component of our effort to impede the DPRK from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advancing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nuclear weapons and ballistic missile programs and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proliferation activities. We continue to exercise national authorities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sanction North Korean entities, individuals, and those that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in facilitating programs that threaten the American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Most recently on January 24, the Departments of State and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Treasury designated a number of North Korean individuals and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entities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 Executive Order 13–382, which targets actors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involved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proliferation of weapons of mass destruction and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supporters. We will continue to take national measures as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appropriate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Sanctions are not a punitive measure, but rather a tool to impede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development of North Korea’s nuclear and missile programs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proliferation-related exports, as well as to make clear the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North Korea’s defiance of its international obligations, and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toward our end game will require an openness to meaningful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dialogue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DPRK.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remain committed to authentic and credible negotiations to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implement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September 2005 joint statement of the six-party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to bring North Korea into compliance with its international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obligations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through irreversible steps leading to denuclearization.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United States will not engage in talks for talks’ sake.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Authentic and credible talks will first require a serious, meaningful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North Korea’s priorities, demanding that Pyongyang is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prepared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meet its commitments and obligations on denuclearization.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leads to a few important other principles. First and foremost,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 will not accept North Korea as 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nucleararmed</w:t>
      </w:r>
      <w:proofErr w:type="spellEnd"/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will not reward the DPRK for the absence of bad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behavior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will not compensate the DPRK merely for returning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dialogue. We will not tolerate North Korea provoking its neighbors.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made clear that U.S.-DPRK relations cannot fundamentally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improve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without sustained improvement in inter-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Korean relations and in human rights.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positions will not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meantime, active United States diplomacy on North Korea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wide range of issues continues. Close coordination with our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valued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treaty allies, the ROK and Japan, remain absolutely central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approach.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also expanded our engagement by developing new dialogues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 with key global actors who have joined the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rising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chorus of voices calling on the DPRK to comply with its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obligations.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China, however, does remain central to altering North Korea’s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calculus and close United States-China consultations on North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 will remain for us a key focus of diplomatic efforts in the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weeks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months ahead.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While denuclearization remains an essential goal of United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policy, so too does the welfare of North Korea’s nearly 25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million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people, the vast majority of whom bear the brunt of the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government’s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decision to perpetuate an unsustainable, self-impoverishing,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military-first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policy. Improving human rights conditions is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integral part of our overall North Korea policy, and how the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DPRK addresses human rights will have a significant impact on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prospects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improved U.S.-DPRK ties.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entire world is increasingly taking note of the grave, widespread,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systematic human rights violations in the DPRK and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demanding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action. The United Nations High Commissioner for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Human Rights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Navi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Pillay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called for an in-depth international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inquiry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document abuses. We support this call, and next week,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colleague, Special Envoy for North Korea Human Rights Issues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Robert King, will travel to Geneva to attend the United Nations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Human Rights Council’s 22nd session where he will call attention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Korea’s human rights record and urge adoption of an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enhanced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mechanism of inquiry into the regime’s abuses against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Korean people.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the Obama administration’s dual-track policy of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engagement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pressure toward the DPRK reflects a bipartisan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recognition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only a policy of openness to dialogue when possible,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combined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sustained, robust pressure through sanctions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necessary, can maximize prospects for progress in denuclearizing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Korea.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genuine progress requires a fundamental shift in North Korea’s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strategic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calculus. The DPRK leadership must choose between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provocation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peace, isolation or integration. North Korea will not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achieve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security, economic prosperity, and integration into the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community while it pursues nuclear weapons, while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threatens its neighbors, while it tramples on international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abuses its own people, and refuses to fulfill its longstanding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obligations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commitments.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DPRK leadership in Pyongyang faces increasingly sharp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choices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we are working with our friends and allies to further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sharpen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choices. If the North Korean regime is at all wise,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reembark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a path to denuclearization for the benefit of the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Korean people, the Northeast Asian region, and the world.</w:t>
      </w:r>
      <w:proofErr w:type="gramEnd"/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thank you again for this chance to appear before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today, and I am happy to try and address any questions you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have. Thank you, sir.</w:t>
      </w:r>
    </w:p>
    <w:p w:rsidR="006076B5" w:rsidRDefault="006076B5"/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 Well, you have asked probably the biggest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can be asked about North Korea policy, and I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are hitting on key themes here.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Changing North Korea’s calculus is proving to be a challenge.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Administrations of both stripes have been at this at least since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Ronald Reagan was President and one can argue even before that.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we are attempting to do is continue to present a united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terms of, if you will, concentric circles beginning with our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region, extending out to our partners in the six-party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China and Russia, and then, going beyond that, to try to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build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international coalition that understands the threat that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poses to the international system, not just on nonproliferation,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human rights, how it comports itself in the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financial system, and so forth. North Korea appears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yet to be absorbing those lessons, but we will continue to certainly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sharpen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working with our colleagues and with our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friends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At a more basic level, we are working very closely, as we have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decades, with our South Korean ally to ensure that should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miscalculate—and we call on them not to do that once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face of these new threats emerging from Pyongyang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recent hours and days. We work with the South Koreans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 sure that we are ready from an alliance standpoint militarily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deal with any threats that arise. So that is very much at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macrolevel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if you will, how we are dealing with this problem.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mentioned China. You are absolutely right about China.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China is a critical piece of this challenge. They are North Korea’s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closest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neighbor. They are often North Korea’s protector. They are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ally of North Korea. They have had a special relation-</w:t>
      </w:r>
    </w:p>
    <w:p w:rsidR="005B3ECB" w:rsidRDefault="005B3ECB" w:rsidP="005B3ECB">
      <w:pPr>
        <w:autoSpaceDE w:val="0"/>
        <w:autoSpaceDN w:val="0"/>
        <w:adjustRightInd w:val="0"/>
        <w:rPr>
          <w:rFonts w:ascii="Helvetica" w:hAnsi="Helvetica" w:cs="Helvetica"/>
          <w:color w:val="FFFFFF"/>
          <w:sz w:val="10"/>
          <w:szCs w:val="10"/>
        </w:rPr>
      </w:pPr>
      <w:proofErr w:type="spellStart"/>
      <w:r>
        <w:rPr>
          <w:rFonts w:ascii="Helvetica" w:hAnsi="Helvetica" w:cs="Helvetica"/>
          <w:color w:val="FFFFFF"/>
          <w:sz w:val="13"/>
          <w:szCs w:val="13"/>
        </w:rPr>
        <w:t>VerDate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0ct 09 2002 17:30 Jun 17, 2013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Jkt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000000 PO 00000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Frm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00016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Fmt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6633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Sfmt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6602 S:\FULLCO~1\HEARIN~1\113THC~1\2013IS~1\030713-B.TXT BETTY </w:t>
      </w:r>
      <w:r>
        <w:rPr>
          <w:rFonts w:ascii="Helvetica" w:hAnsi="Helvetica" w:cs="Helvetica"/>
          <w:color w:val="FFFFFF"/>
          <w:sz w:val="10"/>
          <w:szCs w:val="10"/>
        </w:rPr>
        <w:t>FOREI-43947 with DISTILLER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13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sorts for quite a while. So we are concentrating a lot of diplomatic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energy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effort on deepening our dialogue with China to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them the proposition that there is still a peaceful, diplomatic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forward to deal with the North Korea issue. However,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not work and cannot work unless China steps up, plays its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role in bringing home to Pyongyang the choices it faces and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setting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table, if you will, for any return to negotiations.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afraid that the history of trying to draw North Korea into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can deal with its nuclear program, its missile program,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of the other issues that we are concerned about has not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fully successful one because the North Koreans have often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able to split us.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think it is time to work more closely with China but also, of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course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with our close allies and other partners in the six-party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bring home to North Korea the choices it faces and to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direct them——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 Well, you have asked probably the biggest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can be asked about North Korea policy, and I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are hitting on key themes here.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Changing North Korea’s calculus is proving to be a challenge.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Administrations of both stripes have been at this at least since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Ronald Reagan was President and one can argue even before that.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we are attempting to do is continue to present a united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terms of, if you will, concentric circles beginning with our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region, extending out to our partners in the six-party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China and Russia, and then, going beyond that, to try to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build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international coalition that understands the threat that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poses to the international system, not just on nonproliferation,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human rights, how it comports itself in the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financial system, and so forth. North Korea appears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yet to be absorbing those lessons, but we will continue to certainly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sharpen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working with our colleagues and with our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friends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a more basic level, we are working very closely, as we have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decades, with our South Korean ally to ensure that should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miscalculate—and we call on them not to do that once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face of these new threats emerging from Pyongyang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recent hours and days. We work with the South Koreans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 sure that we are ready from an alliance standpoint militarily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deal with any threats that arise. So that is very much at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macrolevel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if you will, how we are dealing with this problem.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mentioned China. You are absolutely right about China.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China is a critical piece of this challenge. They are North Korea’s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closest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neighbor. They are often North Korea’s protector. They are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ally of North Korea. Th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ey have had a special relation-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sorts for quite a while. So we are concentrating a lot of diplomatic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energy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effort on deepening our dialogue with China to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them the proposition that there is still a peaceful, diplomatic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forward to deal with the North Korea issue. However,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not work and cannot work unless China steps up, plays its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role in bringing home to Pyongyang the choices it faces and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setting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table, if you will, for any return to negotiations.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afraid that the history of trying to draw North Korea into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can deal with its nuclear program, its missile program,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of the other issues that we are concerned about has not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fully successful one because the North Koreans have often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able to split us.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think it is time to work more closely with China but also, of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course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with our close allies and other partners in the six-party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bring home to North Korea the choices it faces and to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direct them——</w:t>
      </w:r>
    </w:p>
    <w:p w:rsidR="005B3ECB" w:rsidRDefault="005B3ECB"/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Sure. I think the safest thing to say about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Chinese calculus is it is evolving. I mean, yesterday we were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greeted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news, somewhat stunningly, that Chairman Mao’s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grandson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who was a general in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Liberation Army,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called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North Korea to move forward on denuclearization. So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some stunning developments occurring within China. One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almost describe it as the beginnings of a debate about how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China will deal with its neighbor. Relations have not always gone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smoothly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late between the two countries.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I do not think it is up to us to try to figure out how to engage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deeply in that internal dialogue in China, but I think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very helpful signs.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are right. China is always the ‘‘get out of jail free’’ card for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Korea. They can always provide ways for the North Koreans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export materials, import materials, should they wish.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China, however, is part of the Security Council. I have just been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given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note that the resolution has passed. The Chinese played a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big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role in crafting that resolution. It contains lots of new provisions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could talk about.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think that there are signs that China is beginning to step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even more robustly to play its role. They say that they enforce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sanctions. We take them at their word. We trust but verify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front and will continue to engage the Chinese to deepen our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dialogue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to ensure that the Chinese do the maximum amount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to deal with this problem.</w:t>
      </w:r>
    </w:p>
    <w:p w:rsidR="005B3ECB" w:rsidRDefault="005B3ECB"/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think it has to be a combination of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above plus more. I mean, I think we need to continue to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 when necessary, and right now it is necessary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that because they are in a provocation’s phase. And so, therefore,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getting the reaction from the U.N. Security Council.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think pressure through sanctions is important.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also think we need to stay strong in our alliance with the ROK,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united front there, continue to sharpen and deepen our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capabilities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also think it is important to continue to build this international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coalition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I mean, 80 nations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somewhat stunning. You have got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South Africa, Brazil, even Communist nations like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Laos and Vietnam, issuing statements condemning this most recent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test. So the Greek chorus out there in the world is growing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volume.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you are right. That is only good as far as it goes because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most important is to change North Korea’s calculus. So,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therefore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need to also be ready to engage North Korea in credible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authentic talks, if we can ever see that they are prepared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 real steps to denuclearize and to address our concerns. I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of those things are exceedingly important.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 also, very quickly, we need to take account of what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achieved over the last 60 years. We have worked with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 Korea and helped them create a bit of an economic miracle.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 ratio is now 36 to 1 in terms of the amount of goods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services produced per capita by the average South Korean as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average North Korean. So things are not going well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standpoint of the correlation of forces when it comes to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right now.</w:t>
      </w:r>
      <w:proofErr w:type="gramEnd"/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think we move on all these fronts diplomatically, militarily,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terms of the international coalition. I think we need to keep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drawing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attention to their human rights, and I think by continuing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press them and continuing to present to them the opportunity,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choose to accept it, to come talk to the international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find a different way forward, away from provocations,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bluster, away from threats, and move toward a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different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future that is absolutely available for them, I am at least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guardedly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optimistic that at some point they will see that is the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go. And I think that is why we need to stay true to our principles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keep that pressure on.</w:t>
      </w:r>
    </w:p>
    <w:p w:rsidR="005B3ECB" w:rsidRDefault="005B3ECB"/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mean, to be fair, I work for the State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Department, and that is a question ultimately for our Defense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Department and defense planners, but I can take a bit of a stab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it.</w:t>
      </w:r>
    </w:p>
    <w:p w:rsidR="005B3ECB" w:rsidRDefault="005B3ECB"/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take a short stab.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not seen in my frequent travels in Japan and the ROK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are really deep concerns that our commitment to them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all in jeopardy, and I think because we have begun what is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called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popularly the ‘‘pivot to Asia,’’ we have begun to devote even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resources to the Asian theater, and I think that has gone, to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great extent, to reassure them.</w:t>
      </w:r>
    </w:p>
    <w:p w:rsidR="005B3ECB" w:rsidRDefault="005B3ECB"/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some of the sanctions that have been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now many resolutions that have been passed get at this.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 is important that we remain vigilant.</w:t>
      </w:r>
    </w:p>
    <w:p w:rsidR="005B3ECB" w:rsidRDefault="005B3ECB"/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Sure.</w:t>
      </w:r>
    </w:p>
    <w:p w:rsidR="005B3ECB" w:rsidRDefault="005B3ECB"/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think we are slowing it, and I think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good because it makes it more difficult for the North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Koreans to gain the inputs they need for their WMD program. I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important, though, in a kind of a, you know, all-aspects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look at that. That is something we continue to work on.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It is interesting. I will be quick here. If you look at the trend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period of years, there was a time not so many years ago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problems with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supernotes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with methamphetamine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exports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with the counterfeiting of cigarettes and drugs—this was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epidemic. I am not saying it is not still a problem. It is and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very vigilant about it. But a lot of the steps that were taken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international community led by the United States, I think,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good job of making it much more difficult for them to do that.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lot more work to do. No question about it. I think you are right.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ought to be a focus of attention.</w:t>
      </w:r>
    </w:p>
    <w:p w:rsidR="005B3ECB" w:rsidRDefault="005B3ECB"/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sir.</w:t>
      </w:r>
    </w:p>
    <w:p w:rsidR="005B3ECB" w:rsidRDefault="005B3ECB"/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great question and it is a subject of a lot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debate among some highly qualified experts in the government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then among the expert community beyond, people like Dr. Sig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Hecker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at Stanford who have tremendous expertise here.</w:t>
      </w:r>
      <w:proofErr w:type="gramEnd"/>
    </w:p>
    <w:p w:rsidR="005B3ECB" w:rsidRDefault="005B3ECB"/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Absolutely.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Yes, he is a good friend. He is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national treasure. That is exactly right.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I am going to have to do is take a dive on this one, sir,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are asking a question that really does go deeply into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intelligence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matters. I love the lights of cameras, but I think with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attention, I would really rather not get into what I know.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have to be honest that I am not an expert on these matters.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think, though, as a general proposition, a lot of what is written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popular literature about this by the think tanks and others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too far off in terms of the estimates, some of which you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alluded to.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am sorry. I cannot get into those highly classified intelligence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matters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5B3ECB" w:rsidRDefault="005B3ECB"/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a great question. And that is right. It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our interests to do that, but it is a tough target set to convince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Koreans to open up. While we were not crazy about the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Richardson-Schmidt trip to Pyongyang, I was pleased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 Eric Schmidt make those statements. I think that was a very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challenge that he kind of laid down to the North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Koreans.</w:t>
      </w:r>
      <w:proofErr w:type="gramEnd"/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Funny things are happening in North Korea. Interesting things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happening in North Korea that could eventually have an effect.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have 1.5 million cell phones now mostly among the elite and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closed system, so huge limits there. They are not able to access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outside. But nonetheless, it promotes the spread of information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Korea.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know from lots of good studies that have been done by private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organizations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interviewing these 23,000 North Korean refugees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found their way to South Korea, that there is a surprising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degree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understanding and knowledge in North Korea about the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outside their borders. South Korean soap operas are popular,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probably is a bit of a shock to North Koreans when they get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thumb drive and they stick it in their machine and they watch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these to see South Koreans with one and two cars in their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garages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flat screen TVs and all the rest. So I think that the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media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picture in North Korea is changing. That is important. That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happening organically because of the trade between China and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Korea.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 we do need to look at entrepreneurial ways to promote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that, get more information in. I think broadcasting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big part of that. The Broadcasting Board of Governors spends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lot of time on this issue. We work with the ROK on that as well.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work with private groups. There are a number of NGOs, a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number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evangelical organizations, and others who work hard to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alleviate the challenges faced by average North Koreans, and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presence in the country I think is a great way to bring to the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Koreans an image of what Americans and the outside world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like.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think across all of these fronts, there is much that is happening.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There is much more to do. And I am very glad you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raised</w:t>
      </w:r>
      <w:proofErr w:type="gramEnd"/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5B3ECB" w:rsidRDefault="005B3ECB"/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still the goal of United States policy to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achieve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Korean Peninsula that is free of nuclear weapons. The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a generation ago removed our few short-range weapons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had there.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know this is not going to happen overnight even if we are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get some sort of a diplomatic process started. I was personally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engaged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following up the tremendous work that Ambassador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Steve Bosworth did before he left my position to try to draw out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Koreans to begin a process where we could go down that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get them to, first of all, bound their nuclear program and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eventually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give them up.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there is still a chance for diplomacy. There is still a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six-party talks to work, but it will require a united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part of all of us who are part of it. And most of all,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require a change of calculus in Pyongyang, and that is what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working to. But I am hopeful we can get to that future. I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hopeful that within a generation or so we could see a very different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picture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peninsula, and that is what we are working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toward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5B3ECB" w:rsidRDefault="005B3ECB"/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but he gave up the baseline. That was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problem.</w:t>
      </w:r>
    </w:p>
    <w:p w:rsidR="005B3ECB" w:rsidRDefault="005B3ECB"/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Thanks so much. And let me just quickly—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mean, I do not disagree with anything you have said. This is one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hardest foreign policy problems out there and not just for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particular administration but for many predecessor administrations.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you are right about all that.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Everything you prescribe I think is being done in one form or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: delaying their acquisition of these materials, working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hard—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and here Ambassador Joseph I think will have more to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to prevent them from proliferating these technologies, never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letting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forget the nature of this regime and what it is they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done to their own people, what it is they are doing to the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system by remaining an outlier.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you talk about creating conditions for unification.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here you are right. What we need to do is continue to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Republic of Korea.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the ROK has done over the last couple of generations is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nothing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short of a miracle in terms of the way it has pulled itself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its bootstraps, created the 11th-largest economy in the world,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much, much more stronger nation. And I think we need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all of this, and we certainly need to work more closely every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ROK and its new President, President Park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Geunhye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present this united front to North Korea and to do that also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broadly.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Within hours of their nuclear test, all of the other five parties,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China and Russia included, issued statements denouncing what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done.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agree with you.</w:t>
      </w:r>
    </w:p>
    <w:p w:rsidR="005B3ECB" w:rsidRDefault="005B3ECB"/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you know, we might be. They are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clearly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pleased in Beijing that every time they have tried to impress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North Koreans that they should take a different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North Korea thumbs their nose at them. And we have seen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stunning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developments, articles appearing in the press that have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done with the knowledge of the central authorities.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mentioned Chairman Mao’s grandson speaking out on this issue.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You have got the Chinese blogosphere and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netizens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China who,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Fukushima Daiichi, are saying what goes here. There is a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test right across the border with North Korea. This country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still testing nuclear weapons 15 years after the last country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tested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weapon. So things are changing in China.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What does it all mean? Where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 it 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headed? Will it create a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fundamental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shift in their strategic calculus? Very, very hard to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we are watching it closely.</w:t>
      </w:r>
    </w:p>
    <w:p w:rsidR="005B3ECB" w:rsidRDefault="005B3ECB"/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Great questions.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Let me be quick about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 hotline cutoff.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have done this before. It is one of the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do on occasion. I do not know that it is necessarily the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this latest threat to cut off the hotline—or perhaps they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already cut the line—is going to be, at the end of the day,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different from what we have seen in the past. Nonetheless,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serious.</w:t>
      </w:r>
    </w:p>
    <w:p w:rsidR="005B3ECB" w:rsidRDefault="005B3ECB"/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 At the Peace Village on the border, it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often been used to convey messages back and forth.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Your question about what is happening in Geneva and the likely,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hope, establishment for the first time of a permanent mechanism,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commission of inquiry, to look at North Korean human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think this is a significant development. It is somewhat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stunning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this has not been the case in the past. But anyway,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Nations is, we hope, going to take that step. And I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it is not a magic bullet, but I think it will be a great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entire international community institutionally and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indefinitely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look at what is going on in North Korea and to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broadcast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rest of the world the results of their efforts.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NGOs——</w:t>
      </w:r>
    </w:p>
    <w:p w:rsidR="005B3ECB" w:rsidRDefault="005B3ECB"/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it is not done yet. The Human Rights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 has not looked at it. And having served a couple of years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Vienna working in the U.N. system, I know nothing is done until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done in U.N.-land. So we will see.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But we have reason to believe that there is the right kind of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correlation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forces. The European Union is behind this. Japan is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behind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it. The ROK has just announced their support for this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mechanism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are actively seeking it. And of course, I had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mentioned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my statement that U.N. officials are behind it and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promoting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it. So I think the planets are lining up. It is going to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happen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hope. And we are going to do what we can to make it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happen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it will have an effect.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NGOs, that is a great point. Yesterday during the snow day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wasn’t, I was in the office and I was on a wonderful conference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about seven NGOs, Mercy Corps, GRS, many of them religiously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These people do heroic work in North Korea. And it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unsung. They get in there. They do medical programs. They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of Pyongyang, that walled city where the elite lives, and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into the countryside and they do everything from tuberculosis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digging wells to helping hospitals and dental clinics.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name it. And I think it is important that we do everything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to kind of clear the path for them to do what they can do.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not easy. And one of the concerns they had was about sanctions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whether sanctions will affect their ability to bring things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 to do the work they have got to do.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 need to try to find a way—and there is a bit of a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carve-out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language of the resolution—to promote their work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that is exceedingly important that this kind of people-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to-people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 go forward. Why? Because one-third of North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Koreans, according to a number of studies, are severely, chronically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malnourished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They are clearly forgotten by the elites who live in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Pyongyang building amusement parks and holding rock concerts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forth. And so it is very, very important that we do what we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work with them.</w:t>
      </w:r>
    </w:p>
    <w:p w:rsidR="005B3ECB" w:rsidRDefault="005B3ECB"/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the NGOs take it very seriously. They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got decades of experience. They are very good about it. A lot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work is scaled such that it is a lot less likely that the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going to try to divert the resources that they provide, the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services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military or the elites. I have been impressed as I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looked at the specifics of these programs that they have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They have, to a great extent, figured out how to do this,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whether it is flood relief or whether it is bringing nutritional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supplements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malnourished children, they are one of the ways we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go. And when we have done big feeding programs in North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Korea—there was the 500,000 metric ton program under the previous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North Koreans cut off only about a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way into it. And this most recent one we tried to put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place—we do most of that work through U.S. NGOs because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that good and they have the right understanding of how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ensure that the goods and services they provide get to the people</w:t>
      </w:r>
    </w:p>
    <w:p w:rsidR="005B3ECB" w:rsidRDefault="005B3ECB" w:rsidP="005B3E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 them.</w:t>
      </w:r>
    </w:p>
    <w:p w:rsidR="005B3ECB" w:rsidRDefault="005B3ECB"/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Absolutely.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you, sir.</w:t>
      </w:r>
    </w:p>
    <w:p w:rsidR="005B3ECB" w:rsidRDefault="005B3ECB"/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that is a really hard target. A lot of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terrific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intelligence professionals work at that. We stay in close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our European allies, some of whom have small embassies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just, a week ago, spent a couple of hours with the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ambassador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one of those nations who had lots of insights to provide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thinking of the government.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Just as a general matter, I think what has happened was, you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Kim Jong-un came into power the beginning of last year on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death of his father in mid-December in 2011. There was then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period that lasted a few months where everybody was saying,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this may be a new day. He is a young Gorbachev. One think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tanker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even talked about a Camelot moment occurring in North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Korea. I personally was not buying any of this stuff at the time,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many in Government. But what we have seen is that that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debate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gone away, that the hope for the kind of a more enlightened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approach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these issues—that is fading fast.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he has consolidated his power. He has now got the six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titles. He is the head of the army, head of the military, head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government. And remember, the logic of their system is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such—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such a strictly hierarchical, dictatorial, top-down system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order for that system to operate as it has for the last three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generations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there has to be a man at the top to whom all issues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referred and from whom all wisdom flows. So we think that he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for all intents and purposes, in charge.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as to why he has taken the steps he has taken, some of the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purges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think some of that has been consolidating his power, firing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generals and so forth, and then all of this tough talk going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hard to say why they are doing that. I think a lot of it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their classical reaction to the fact that the international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increasingly is coming together and making it tougher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operate. So I think that is the kind of acting out that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often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 from North Korea.</w:t>
      </w:r>
    </w:p>
    <w:p w:rsidR="00464485" w:rsidRDefault="00464485"/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but on sanctions I think what is important—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most important sanctions often tend to be the ones that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buy-in of the broadest number of nations. And here I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the role of China and the importance of working with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ensure that they follow through on their commitments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comes to sanctions.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is the most effective set of sanctions? That is hard to say.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know, I am tempted to say that probably the sanctions that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helped to cut off the flow of luxury goods is pretty important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has prevented the regime, to some extent—they find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around it, but of rewarding members of the elite.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think a more serious answer is that the sanctions that are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nuclear program, getting at the missile program, preventing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inputs from going into North Korea that they need in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build up those weapons of mass destruction programs,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the most important.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latest resolution that I was given a note that has passed in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New York contains not only a tightening of the existing sanctions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has got some new sanctions in it that get at that problem.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 we need to keep building on that. I think what you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 is that there will then be national sanctions that will be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promulgated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not just us but others in order to tighten sanctions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further.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think it is in the missile and nuclear areas where the sanctions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having the most effect and then finally, interdiction which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say—and this new resolution has a lot of good stuff in it about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preventing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export by North Korea of its armaments, which is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key source of income, by sea and by air. And there is a lot in this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resolution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gets at that, and I think that is what we need to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keep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working on first and foremost.</w:t>
      </w:r>
    </w:p>
    <w:p w:rsidR="00464485" w:rsidRDefault="00464485"/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done a number of financial sanctions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more in this particular resolution approved just minutes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There are individual designations of key people and their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apparatus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play key roles in exporting their materials, importing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need to build up their programs, travel bans on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individuals, and so forth. So it is a combination of these individual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designations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institutional designations, and then also the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specific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inputs, the actual machinery and technology that they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 think we just need to push on all of these fronts and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keep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up.</w:t>
      </w:r>
    </w:p>
    <w:p w:rsidR="00464485" w:rsidRDefault="00464485"/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think the movement—it is a little bit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have to admit, watching paint dry sometimes. It is such a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process. But I think the movement has been incremental. I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movement has been all of the various efforts, and there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really quite a variety of approaches to this problem by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various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administrations in the past whether engagement, whether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different architectures internationally, six-party talks.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were four-party talks at one point, and here Ambassador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Bosworth can speak to a great deal of this. I think the biggest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been just the steady accumulation of experience, of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of sanctions over the years, over the decades, and I think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made a huge difference.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then the final thing I will say is that, you know, the world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beginning to wake up to a greater extent to this problem. It is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kind of stunning, as a diplomat, that 80 nations from every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corner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world would issue statements condemning North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Korea’s nuclear test.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are developments we would not have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even a few years ago. So this coalition is building. It is growing.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strengthening, and it is meaningful because these are people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send messages to North Korea. They send messages to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China. And it is very difficult in an international system for a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North Korea to ignore the fact that increasingly their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seen as deleterious to the functioning of the world system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interests of these countries.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it is hard for me to point to one particular recalibration that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occurred. Maybe what is going on in China will fit that bill.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would just say that it is this incremental deepening and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broadening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pressure on North Korea that has been most important.</w:t>
      </w:r>
    </w:p>
    <w:p w:rsidR="00464485" w:rsidRDefault="00464485"/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 Well, the economy question is a great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there are a number of experts who look at this hard. It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tough to measure. They do not produce statistics that are at all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reliable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indicate the scope of it.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Many people are fooled when they go to Pyongyang which, as I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said, is a bit of a walled city state. You cannot easily get in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out where the elites live, and they see people with cell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phones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they see a few more cars on the street, a few more restaurants,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conclude that North Korea is really coming up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world economically. I do not think that is the case.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have some goods and services to offer to the world. They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mineral deposits that are of value certainly to China which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exploit them and others. They export laborers to Russia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China and other places around the world who remit moneys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Korea. Their economy in some sectors has done reasonably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the problem, of course, is that their agriculture sector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remains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unreformed; their light industrial sector, the same. When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new leader came in, he made a number of promises about—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hinted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reforms that he would institute. We have yet to see that.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whatever reason, he seems to have drawn back from going forward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reforms. To some extent, reform of the North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Korean economy would be good for the North Korean people, and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Chinese are often telling us that we should help the North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Koreans reform their economy and we beg to differ on that.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 I am sorry.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 second question, sir?</w:t>
      </w:r>
      <w:proofErr w:type="gramEnd"/>
    </w:p>
    <w:p w:rsidR="00464485" w:rsidRDefault="00464485"/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Sure.</w:t>
      </w:r>
    </w:p>
    <w:p w:rsidR="00464485" w:rsidRDefault="00464485"/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 I think the latter is the case.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do not link food assistance to political matters. What I found,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came into the process toward the end of our yearlong effort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negotiate this deal with the North Koreans, was that the North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Koreans were insisting that the offer we had made of 240,000 metric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linked to the concessions they were going to make on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missiles. So they enforced that linkage from their side.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do not use food as a weapon or a tool and we do not link it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political matters.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no country has been more generous than the United States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years in providing food to the North Korean people I think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1989, if I have the statistic right or 1997. It has been on the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some $800 million of food, almost 2 million metric tons. So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 the people of North Korea. We try—and it is not easy—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bring them aid and comfort, bring them food because it is quite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authorities in Pyongyang do not care about what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happens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hinterland of North Korea, and they allow this malnutrition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sometimes, as was the case in the 1990s, starvation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occur.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we do not link the two. I would never posit or put forward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food aid is something we should use as an inducement to political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change on denuclearization.</w:t>
      </w:r>
    </w:p>
    <w:p w:rsidR="00464485" w:rsidRDefault="00464485"/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mean, the last thing I will do is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speak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Chinese on this. But there are signs that the Chinese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watching closely these debates that are occurring, in particular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Japan and the ROK among some. I do not think any consensus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developing or will develop in favor of going forward with developing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weapons. I certainly hope not because it is important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standpoint of the integrity of the Nonproliferation Treaty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not go forward in doing that. But the Chinese are taking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notice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 think it concerns them.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know, one of the things that we say to them when we have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conversations about what is happening in North Korea is if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concerns about America’s kind of recalibration of its force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posture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toward Asia, then if North Korea continues to go in the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direction and we cannot find a way to work together to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resolve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it, you will see more of the same and you are not going to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it. You will see more developments such as the extension by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ROK of the range of its missiles. You will see more developments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placement of TPY–2 radars in Japan. You will see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missile defense. You will see more on the rest of it.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 you have some voices in China talking about, oh, well,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 United States trying to encircle us. It is not what we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trying to do at all. What we are trying to do is defend ourselves.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 that they know these phenomena are related.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 that they are concerned about it and we hope it becomes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incentive for China to step up and do a bit more, given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special relationship with North Korea, to try to resolve this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we stand ready to work with the Chinese to do that.</w:t>
      </w:r>
    </w:p>
    <w:p w:rsidR="00464485" w:rsidRDefault="00464485"/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do not see signs of significant internal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dissent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North Korea, and maybe that is often the case before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occur. I do not know. So that presents a challenge to us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figure out where do you drill and what do you pump into that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order to engage in this kind of fracking. I love that image.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it is tough.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 important thing is to keep firing on all cylinders, to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keep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broadcasting into North Korea, to continue to work with our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do a great deal of this work with NGOs. I do think the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situation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changing in North Korea. They are educated. They are,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many of them, hungry for information about what is happening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outside.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when it comes to the classical stuff that we all know from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history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about, well, is there a unity army or is there somebody in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 who is susceptible, there is nothing like that that presents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itself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us right today that we can exploit or reach out to.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it makes it a very, very, very tough problem set.</w:t>
      </w:r>
    </w:p>
    <w:p w:rsidR="00464485" w:rsidRDefault="00464485"/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really hard for me to answer. I am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lifelong North Korea expert.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not think we are going to know if and when that opportunity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necessarily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presents itself any better than we have in recent years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seen dramatic change in parts of the world where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authoritarian or dictatorial systems. And the problem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 is it is just the most hermetically sealed,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highwalled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paranoid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 out there. I do not think it really has its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modern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equivalent anywhere else in the world.</w:t>
      </w:r>
    </w:p>
    <w:p w:rsidR="00464485" w:rsidRDefault="00464485"/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Maybe Albania.</w:t>
      </w:r>
      <w:proofErr w:type="gramEnd"/>
    </w:p>
    <w:p w:rsidR="00464485" w:rsidRDefault="00464485"/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Maybe Albania.</w:t>
      </w:r>
      <w:proofErr w:type="gramEnd"/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have to admit that even though a lot of very dedicated,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qualified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work this issue in the intelligence community, in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military, out of the State Department, and we do that on a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daily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basis, there is not anything there that I can point to right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the pressure point, the fissure that we can exploit.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keep coming back to the necessity for staying true to our principles,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close to our allies, working hard with our partners,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particular China given their relationship, highlighting the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rights depredations in North Korea. And I believe that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come a day when things will likely change. I do not think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 has forever to make the strategic choice to go in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different direction that will involve reaching out to the rest of the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fulfilling its promises and going down the path of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denuclearization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That is it. They have got an off-ramp. There is a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can work this peacefully, diplomatically that we presented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time and time again, and they have chosen not to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up on it. We will continue to do it, and some day, I am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convinced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when the pounds per square inch of pressure builds up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they may see the light and decide, well, maybe we ought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 door No. 1. I hope that is true.</w:t>
      </w:r>
    </w:p>
    <w:p w:rsidR="00464485" w:rsidRDefault="00464485"/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a great question. We work at it all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time. There have been some successes. I mean, you are familiar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Burma example where the new government has made the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strategic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decision to go in a different direction and to change the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its relationship with North Korea. That is very important.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will still take some time to play out and work through.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same is true of many of these other sort of traditional customers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states that have dealt with North Korea. Since the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Kibar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reactor was taken care of in Syria, I think that is a relationship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 longer what it was.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the truth is we take it case by case. We work with these countries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still maintain an arms relationship with North Korea. I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effort to expand the international coalition and consensus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 is important because the moral hazard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dealing with North Korea becomes a more important factor, I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for many of these countries. But I guess the short and honest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answer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it is a case-by-case effort that we undertake and we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seeking to step it up. And this resolution passed today in New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York I think is going to help us, to a great extent, to get at that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464485" w:rsidRDefault="00464485"/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here I can draw on my couple of years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International Atomic Energy Agency where in the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President’s Prague speech where he set out his vision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world without nuclear weapons, I found, representing the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in that body, a 150-nation body, that that had a tremendous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convincing a lot of the fence-sitters around the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United States was serious about trying to move forward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you go back to Eisenhower’s nuclear bargain,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laid out in his Atoms for Peace speech, you know, it was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quite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clear. Those with nuclear weapons would seek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 time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to—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 the whole thing—get rid of them. Those without would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pledge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to acquire them. And so for many, many, many countries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world, the United States demonstrating that it is serious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keeping up its end of the nuclear bargain has a tremendous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when it comes to North Korea, I am not going to spin you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tell you that the North Koreans are going to pack up their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 and put them in a pile and burn them up if we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further arms control treaties with Russia and so forth. But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does is it has a tremendous effect on all 189 nations who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signatories of the Nonproliferation Treaty, and it makes it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easier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us and others who care a lot about this treaty to move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agenda forward, reduces North Korea’s running room, makes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tougher for North Korea to continue to claim that they need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 in order to defend themselves. And so I think it is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vital aspect of winning over hearts and minds globally and eventually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setting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a set of circumstances in which it is very, very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difficult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not, one hopes, eventually impossible for them to continue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maintain as an international outlier this commitment to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develop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weapons.</w:t>
      </w:r>
    </w:p>
    <w:p w:rsidR="00464485" w:rsidRDefault="00464485"/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Well, I think actually the policy has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commonalities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differences. In both cases what we seek to do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I said earlier, in the case of North Korea, use pressure when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to use pressure and seek to exploit engagement when it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possible to engage them.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not agree that there has been no change. I think that the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sanctions,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coalitions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built, the work in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six-party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 lot of the diplomatic efforts in which the gentlemen to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 who will testify next were intimately involved went a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great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distance to——</w:t>
      </w:r>
    </w:p>
    <w:p w:rsidR="00464485" w:rsidRDefault="00464485"/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think we have two very different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historical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situations that have developed, and I think it is because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different set of circumstances in both. I am not an Iran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expert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worked the issue when I was in Vienna, but that was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 ago. So I can quickly get myself in trouble by trying to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Iran case to the North Korea case.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as the North Korea case has developed, I think that there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some successes. I think we have slowed their efforts to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create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weapons. I think we have built this coalition that is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continue to decrease their running room and their space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they can operate. I have faith that if we stick with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principles that have been devised on a bipartisan basis over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20–30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years, 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will see the kinds of changes that we would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see.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am sorry. It is true. You know, these are pernicious problems.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the land of a lot of bad alternatives. And so I think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 you deal with it is you stick to your principles. You stick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allies. You make modest progress here, sometimes dramatic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there. Occasionally there are setbacks, but you keep at it.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 American leadership on this issue is absolutely essential.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 has borne a lot of fruit. Sadly it has not changed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strategic situation yet, but I have got every confidence that if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keep at it, if we keep together, we are going to see sooner or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later—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hope it is sooner—the kinds of changes we hope are needed.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want to reemphasize this one point. It is up to North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Korea to understand that it has another path that it can take.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partner in the international community that will engage with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Korea, but it has got to be the one to make this decision,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strategic choice, move toward abandoning nuclear weapons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missiles. And if they do, there can be a very different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future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Korean Peninsula and one that will be for the benefit</w:t>
      </w:r>
    </w:p>
    <w:p w:rsidR="00464485" w:rsidRDefault="00464485" w:rsidP="0046448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the Korean people, North and South.</w:t>
      </w:r>
    </w:p>
    <w:p w:rsidR="00464485" w:rsidRDefault="00464485"/>
    <w:p w:rsidR="00464485" w:rsidRDefault="00464485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have to be on North Korea.</w:t>
      </w:r>
    </w:p>
    <w:p w:rsidR="00464485" w:rsidRDefault="00464485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464485" w:rsidRDefault="00464485">
      <w:bookmarkStart w:id="0" w:name="_GoBack"/>
      <w:bookmarkEnd w:id="0"/>
    </w:p>
    <w:sectPr w:rsidR="0046448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1F8B" w:rsidRDefault="008E1F8B" w:rsidP="005B3ECB">
      <w:r>
        <w:separator/>
      </w:r>
    </w:p>
  </w:endnote>
  <w:endnote w:type="continuationSeparator" w:id="0">
    <w:p w:rsidR="008E1F8B" w:rsidRDefault="008E1F8B" w:rsidP="005B3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1F8B" w:rsidRDefault="008E1F8B" w:rsidP="005B3ECB">
      <w:r>
        <w:separator/>
      </w:r>
    </w:p>
  </w:footnote>
  <w:footnote w:type="continuationSeparator" w:id="0">
    <w:p w:rsidR="008E1F8B" w:rsidRDefault="008E1F8B" w:rsidP="005B3E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3ECB" w:rsidRDefault="005B3ECB">
    <w:pPr>
      <w:pStyle w:val="Header"/>
    </w:pPr>
    <w:r>
      <w:t>Davies</w:t>
    </w:r>
    <w:r>
      <w:ptab w:relativeTo="margin" w:alignment="center" w:leader="none"/>
    </w:r>
    <w:r>
      <w:t>North Korea</w:t>
    </w:r>
    <w:r>
      <w:ptab w:relativeTo="margin" w:alignment="right" w:leader="none"/>
    </w:r>
    <w:r>
      <w:t>7 Mar 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ECB"/>
    <w:rsid w:val="00464485"/>
    <w:rsid w:val="005B3ECB"/>
    <w:rsid w:val="006076B5"/>
    <w:rsid w:val="008E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E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E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3ECB"/>
  </w:style>
  <w:style w:type="paragraph" w:styleId="Footer">
    <w:name w:val="footer"/>
    <w:basedOn w:val="Normal"/>
    <w:link w:val="FooterChar"/>
    <w:uiPriority w:val="99"/>
    <w:unhideWhenUsed/>
    <w:rsid w:val="005B3E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3ECB"/>
  </w:style>
  <w:style w:type="paragraph" w:styleId="BalloonText">
    <w:name w:val="Balloon Text"/>
    <w:basedOn w:val="Normal"/>
    <w:link w:val="BalloonTextChar"/>
    <w:uiPriority w:val="99"/>
    <w:semiHidden/>
    <w:unhideWhenUsed/>
    <w:rsid w:val="005B3E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E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E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E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3ECB"/>
  </w:style>
  <w:style w:type="paragraph" w:styleId="Footer">
    <w:name w:val="footer"/>
    <w:basedOn w:val="Normal"/>
    <w:link w:val="FooterChar"/>
    <w:uiPriority w:val="99"/>
    <w:unhideWhenUsed/>
    <w:rsid w:val="005B3E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3ECB"/>
  </w:style>
  <w:style w:type="paragraph" w:styleId="BalloonText">
    <w:name w:val="Balloon Text"/>
    <w:basedOn w:val="Normal"/>
    <w:link w:val="BalloonTextChar"/>
    <w:uiPriority w:val="99"/>
    <w:semiHidden/>
    <w:unhideWhenUsed/>
    <w:rsid w:val="005B3E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E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16</Pages>
  <Words>7475</Words>
  <Characters>42609</Characters>
  <Application>Microsoft Office Word</Application>
  <DocSecurity>0</DocSecurity>
  <Lines>355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2014-05-07T16:17:00Z</dcterms:created>
  <dcterms:modified xsi:type="dcterms:W3CDTF">2014-05-07T16:32:00Z</dcterms:modified>
</cp:coreProperties>
</file>