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29203" w14:textId="04ACB149" w:rsidR="0033468D" w:rsidRDefault="0033468D" w:rsidP="0033468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Representative McCollum, what has been the</w:t>
      </w:r>
    </w:p>
    <w:p w14:paraId="2CF8586E" w14:textId="77777777" w:rsidR="0033468D" w:rsidRDefault="0033468D" w:rsidP="0033468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administration’s</w:t>
      </w:r>
      <w:proofErr w:type="gramEnd"/>
      <w:r>
        <w:rPr>
          <w:rFonts w:cs="Times New Roman"/>
          <w:sz w:val="20"/>
          <w:szCs w:val="20"/>
        </w:rPr>
        <w:t xml:space="preserve"> reaction to this? Are they supportive of 748?</w:t>
      </w:r>
    </w:p>
    <w:p w14:paraId="4E65378C" w14:textId="7019EFF2" w:rsidR="0033468D" w:rsidRDefault="0033468D" w:rsidP="0033468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despite evident concern by the Sudanese</w:t>
      </w:r>
    </w:p>
    <w:p w14:paraId="1C10C98F" w14:textId="77777777" w:rsidR="0033468D" w:rsidRDefault="0033468D" w:rsidP="0033468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lifting some of the restrictions and some of the comments</w:t>
      </w:r>
    </w:p>
    <w:p w14:paraId="4B11224E" w14:textId="77777777" w:rsidR="0033468D" w:rsidRDefault="0033468D" w:rsidP="0033468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have made, and you have found them not to be completely</w:t>
      </w:r>
    </w:p>
    <w:p w14:paraId="6B5DDC61" w14:textId="77777777" w:rsidR="0033468D" w:rsidRDefault="0033468D" w:rsidP="0033468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true</w:t>
      </w:r>
      <w:proofErr w:type="gramEnd"/>
      <w:r>
        <w:rPr>
          <w:rFonts w:cs="Times New Roman"/>
          <w:sz w:val="20"/>
          <w:szCs w:val="20"/>
        </w:rPr>
        <w:t>, if at all, the administration would basically be ignoring this?</w:t>
      </w:r>
    </w:p>
    <w:p w14:paraId="0ADC7179" w14:textId="2E16FA1F" w:rsidR="0033468D" w:rsidRDefault="0033468D" w:rsidP="0033468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you. Thank you, Mr. Chairman.</w:t>
      </w:r>
    </w:p>
    <w:p w14:paraId="45F9E8BA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C0DE7" w14:textId="77777777" w:rsidR="00CC1F3B" w:rsidRDefault="00CC1F3B" w:rsidP="00CC1F3B">
      <w:r>
        <w:separator/>
      </w:r>
    </w:p>
  </w:endnote>
  <w:endnote w:type="continuationSeparator" w:id="0">
    <w:p w14:paraId="53F4BF20" w14:textId="77777777" w:rsidR="00CC1F3B" w:rsidRDefault="00CC1F3B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20323" w14:textId="77777777" w:rsidR="00CC1F3B" w:rsidRDefault="00CC1F3B" w:rsidP="00CC1F3B">
      <w:r>
        <w:separator/>
      </w:r>
    </w:p>
  </w:footnote>
  <w:footnote w:type="continuationSeparator" w:id="0">
    <w:p w14:paraId="577CB0CD" w14:textId="77777777" w:rsidR="00CC1F3B" w:rsidRDefault="00CC1F3B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E4EB4" w14:textId="77777777" w:rsidR="00CC1F3B" w:rsidRDefault="005920E5">
    <w:pPr>
      <w:pStyle w:val="Header"/>
    </w:pPr>
    <w:r>
      <w:t>Grams</w:t>
    </w:r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2A2D61"/>
    <w:rsid w:val="0033468D"/>
    <w:rsid w:val="004B2EFF"/>
    <w:rsid w:val="005920E5"/>
    <w:rsid w:val="00B979AC"/>
    <w:rsid w:val="00C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75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Macintosh Word</Application>
  <DocSecurity>0</DocSecurity>
  <Lines>2</Lines>
  <Paragraphs>1</Paragraphs>
  <ScaleCrop>false</ScaleCrop>
  <Company>Missouri State University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2014-04-30T16:40:00Z</dcterms:created>
  <dcterms:modified xsi:type="dcterms:W3CDTF">2014-04-30T16:41:00Z</dcterms:modified>
</cp:coreProperties>
</file>