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Chairman. It’s a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pleasure to be back before the committee as you conduct these deliberations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on one of the most difficult situations the international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community is facing, and that’s the tragedy in Darfur, where, as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you noted, so many hundreds of thousands of people are at risk,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so many hundreds of thousands of people have been forced from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their homes, from their villages to camps, and where there is an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absolute need for the international community to come together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speak with one voice as to how we deal with this situation.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Mr. Chairman, I do have a prepared statement that I’d like to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offer for the record, and then I will draw from that in my opening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remarks.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Mr. Chairman, members of the committee, let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me thank you for this opportunity to testify on the situation in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Darfur, and let me begin by reviewing a little history. The violence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 Darfur has complex roots in traditional conflicts between Arab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nomadic herders and African farmers. The violence intensified during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2003 when two groups, the Sudan Liberation Movement and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Justice and Equality Movement, declared open rebellion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against the Government of Sudan, because they feared being on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outside of the power- and wealth-sharing agreements that were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being arranged in the North-South negotiations, the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Naivasha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discussions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as we call them.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Khartoum reacted aggressively, intensifying support for Arab militias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 take on these rebels and support for what are known as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The Government of Sudan supported the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directly and indirectly as they carried out a scorched earth policy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toward the rebels and the African civilian population in Darfur.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Mr. Chairman, the United States exerted strong leadership to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focus international attention on this unfolding tragedy. We first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took the issue of Sudan to the United Nations Security Council last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fall. President Bush was the first head of state to condemn publicly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Government of Sudan and to urge the international community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 intensify efforts to end the violence.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 April of this year, the United States brokered a cease-fire between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Government of Sudan and the rebels and then took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lead to get the African Union to monitor that cease-fire. As some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of you are aware, I traveled to the Sudan in mid-summer and made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 point of visiting Darfur. It was about the same time that Congressman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Wolf and Senator Brownback were there as well as Secretary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General Kofi Annan. In fact, the Secretary General and I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were able to meet in Khartoum to exchange our notes and to make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sure that we gave a consistent message to the Sudanese Government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of what was expected of them.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Senator Brownback can back me up when I say that all of us saw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suffering that the people of Darfur are having to endure. And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Senator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Corzine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just in Darfur recently. He can vouch for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fact that atrocities are still occurring. All of us met with people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who had been driven from their homes by the terrible violence that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is occurring in Darfur, indeed many of them having seen their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homes and all of their worldly possessions destroyed or confiscated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before their eyes.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During my visit, humanitarian workers from my own agency,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USAID, and from other nongovernmental organizations told me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how they are struggling to bring food, shelter, and medicine to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those so desperately in need, a population, as you noted, Mr. Chairman,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of well over a million.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 my mid-summer meetings with officials of the Government of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Sudan, we presented them with the stark facts of what we knew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about what is happening in Darfur, from the destruction of villages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 the raping and the killing, to the obstacles that impeded relief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efforts. Secretary General Annan and I obtained from the Government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of Sudan what they said would be firm commitments to take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steps and to take steps immediately that would remove these obstacles,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help bring the violence to an end, and do it in a way that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 could monitor their performance.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There have been some positive developments since my visit, since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visit of Senator Brownback, Congressman Wolf, and the Secretary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General. The Sudanese have met some of our benchmarks,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such as improving humanitarian access, engaging in political talks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with the rebels, and supporting the deployment of observers and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troops from the African Union to monitor the cease-fire between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Khartoum and the rebels.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AU Ceasefire Commission has also been set up and is working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 monitor more effectively what is happening in Darfur.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general who is in charge of that mission, a Nigerian general by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name of General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Okonkwo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is somebody that we know well. He is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same Nigerian general who went into Liberia last year and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helped stabilize the situation there, a very good officer, a good commander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who knows his business.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AU’s mission will help to restore sufficient security so that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these dislocated, starving, hounded people can at least avail themselves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of the humanitarian assistance that is available. But what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is really needed is enough security so that they can go home, not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be safe in camps. We need security throughout the countryside.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These people need to go home. We are not interested in creating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 permanent displaced population that survives in camps on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dole of the international community.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what is really needed to accomplish that is for the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militias to cease and desist their murderous raids against these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people and for the Government in Khartoum to stop being complicit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 such raids. Khartoum has made no meaningful progress in substantially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improving the overall security environment by disarming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militias or arresting its leaders.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So we are continuing to press the Government of Sudan and we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continue to monitor them. We continue to make sure that we are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not just left with promises instead of actual action and performance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on the ground, because it is absolutely clear that as we approach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end of the rainy season, the situation on the ground must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change and it must change quickly.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There are too many tens upon tens of thousands of human beings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who are at risk. Some of them have already been consigned to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death in the future because of the circumstances they are living in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now. They will not make it through the end of the year. Poor security,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inadequate capacity, and heavy rains which will not diminish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until later this month, continue to hamper the relief effort.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United Nations estimates that there are 1,227,000 internally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displaced persons in Darfur. In July, almost 950,000 IDPs received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food assistance. About 200,000 Sudanese refugees are being assisted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by the UNHCR and partner organizations across the border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 Chad. The World Food Program expects two million IDPs will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need food aid by October.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 U.S. Government provision of aid to the Darfur crisis in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Sudan and Chad totaled $211 million as of September 2, 2004. This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includes $112 million in food assistance, $50 million in non-food assistance,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$36 million for refugees in Chad, $5 million for refugee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programs in Darfur, and $6.8 million for the African Union mission.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United States also strongly supports the work of the AU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monitoring mission in Darfur. In fact, we initiated the mission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through base camp setup and logistic support by a private contractor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that we are paying for. The AU mission is currently staffed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with 125 AU monitors now deployed in the field, and those monitors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have already completed 20 investigations of cease-fire violations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their reports are now being written up and being provided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 the AU and to the U.N. and to the international community.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UA monitoring staff is supported by a protection force of 305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troops made up of a Rwandan contingent of 155 who arrived on August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15 and a Nigerian contingent of 150 who arrived on August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30. Recognizing the security problems in Darfur, the U.N. and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United States have begun calling for an expanded AU mission in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Darfur through the provision of additional observers and additional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protection forces so their presence can spread throughout this very,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very large area that is about 80 percent the size of the State of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Texas. It is not a simple geographic or monitoring or military mission.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It is very complex.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Khartoum seems to have expressed a willingness to consider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such an expanded mission. I am pleased to announce, Mr. Chairman,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that the State Department has identified $20.5 million in fiscal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year 2004 funds for initial support of this expanded AU mission.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 look forward to consulting with Congress on meeting additional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needs that such a mission might have.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As you know, as we watch the month of July—as you watched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through the month of July, we felt that more pressure was required.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So we went to the United Nations and asked for a resolution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we got that resolution on July 30 after a bit of debate, but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it was 13 to 0 with two abstentions.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This resolution, 1556, demands that the Government of Sudan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take action to disarm the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militia and bring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leaders to justice. It warns Khartoum that the Security Council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will take further action and measures, which is the U.N. term for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sanctions. Measures is not a softer word. It includes sanctions and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any other measures that might be contemplated or available to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international community. And it warned Khartoum that the United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Nations, through its Security Council, will take actions and measures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if Sudan fails to comply.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That resolution urges the warring parties to conclude a political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agreement without delay, and it commits all states to target sanctions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against the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militias and those who aid and abet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them, as well as others who may share responsibility for this tragic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situation.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Too many lives have already been lost. We cannot lose any more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time. We in the international community must intensify our efforts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 help those imperiled by violence, starvation, and disease in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Darfur. But the Government of Sudan bears the greatest responsibility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 face up to this catastrophe, rein in those who are committing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these atrocities, and save the lives of its own citizens.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At the same time, however, the rebels have not fully respected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cease-fire, and we are disturbed at reports of rebel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kidnaping</w:t>
      </w:r>
      <w:proofErr w:type="spellEnd"/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of relief workers. We have emphasized to the rebels that they must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allow unrestricted access of humanitarian relief workers and supplies,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that they must cooperate fully, including cooperating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with the AU monitoring mission.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 are pleased that the Government of Sudan and the rebels are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currently engaged in talks in Abuja hosted by the AU. These talks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are aimed at bringing about a political settlement in Darfur.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two sides have agreed on a protocol to facilitate delivery of much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needed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humanitarian assistance to rebel-held areas, and are now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engaged in discussions of protocol on security issues. These negotiations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are difficult. We expect that they may be adjourned for a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period of time after these initial agreements, and we are some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ways away from seeing a political resolution between the two sides.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 are urging both sides to intensify negotiations in order to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reach a political settlement, and I have personnel from the State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Department who are on the ground in Abuja on a full-time basis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 assist the negotiators in their work.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When I was in Khartoum earlier in the summer, I told President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Bashir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Vice President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Taha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Foreign Minister Ismail, the Minister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of Interior, and others, that the United States wants to see a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united, unified, prosperous, democratic Sudan. I told them that to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that end we are fully prepared to work with them. I reminded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them that we had reached an historic agreement on June 5, an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agreement that we had worked on for so long, an agreement between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Government of Sudan and the Sudan People’s Liberation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Movement, the so-called North-South agreement. And this North-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South agreement covered all of the outstanding issues that had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been so difficult for these parties to come to agreement on, they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had come to agreement on.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Since then, the parties have been engaged in final negotiations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on remaining details. However, the parties now are stuck on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specifics of a formal cease-fire agreement and have not yet begun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final round of implementation modalities. Special Envoy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Sumbeiywo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met recently with the parties, but could not resolve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remaining cease-fire-related issues.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Khartoum appears unwilling to resume talks at the most senior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level, claiming that it must focus on Darfur. That would be fine if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its focus were the right focus, but it is not. The SPLM is more forward-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leaning, but still focused on negotiating details. We believe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that a comprehensive agreement would bolster efforts to resolve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crisis in Darfur by providing a legal basis for a political solution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by opening up the political process in Khartoum.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President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Bashir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repeatedly pledged to work for peace, and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he pledged that again when I met with him earlier in the summer.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But President Bush, this Congress, Secretary General Annan, and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international community want more than promises. We want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 see dramatic improvements on the ground right now. Indeed, we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wanted to see them yesterday. In the meantime, while we wait, we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are doing all that we can.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 are working with the international community to make sure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all those nations who have made pledges of financial assistance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other kinds of assistance meet their pledges. We are not yet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satisfied with the response from the international community to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meeting the pledges that they have made. In fact, the estimated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needs have grown, and the donor community needs to dig deeper.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America has been in the forefront of providing assistance to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suffering people of Darfur and will remain in the forefront. But it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is time for the entire international community to increase their assistance. The U.S. has pledged $299 million in humanitarian aid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through fiscal year 2005 and $11.8 million to the AU mission, and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 are well on our way to exceeding those pledges.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Clearly, we will need more assistance in the future and we are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looking at all of our accounts within the Department to see what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 can do, and when we are beyond our ability to do more from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within our current appropriations, we will have to come back to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Congress and make our request known.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Secretary General Annan’s August 30 report called for an expanded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AU mission in Darfur to monitor commitments to the parties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more effectively, thereby enhancing security and facilitating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delivery of humanitarian assistance. The Secretary General’s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report also highlighted Khartoum’s failure to rein in and disarm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militia, and noted that the Sudanese military continued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 take part in attacks on civilians, including aerial bombardment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helicopter strikes.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 have begun consultation in New York on a new resolution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that calls for Khartoum to fully cooperate with an expanded AU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force, and for cessation of Sudanese military flights over the Darfur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region. It also provides for international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overflights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monitor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situation in Darfur and requires the Security Council to review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record of Khartoum’s compliance to determine if sanctions, including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on the Sudanese petroleum sector, should be imposed.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resolution also urges the Government of Sudan and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SPLM to conclude negotiations, the Lake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Naivasha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negotiations, on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 comprehensive peace accord.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And, Mr. Chairman, there is finally the continuing question of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whether what is happening in Darfur should be called genocide.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Since the United States became aware of the atrocities occurring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 Sudan, we have been reviewing the Genocide Convention and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obligations it places on the Government of Sudan and on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international community and on the state parties to the Genocide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Convention.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 July, we launched a limited investigation by sending a team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 visit the refugee camps in Chad to talk to refugees and displaced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personnel. The team worked closely with the American Bar Association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the Coalition for International Justice, and were able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 interview 1,136 of the 2.2 million people the U.N. estimates have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been affected by this horrible situation, this horrible violence.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Those interviews indicated first a consistent and widespread pattern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of atrocities, killings, rapes, burning of villages committed by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government forces against non-Arab villagers.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Three-fourths of those interviewed reported that the Sudanese military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forces were involved in the attacks. Third, villagers often experienced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multiple attacks over a prolonged period before they were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destroyed by burning, shelling, or bombing, making it impossible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for the villagers to return to their villages. This was a coordinated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effort, not just random violence.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When we reviewed the evidence compiled by our team and then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put it beside other information available to the State Department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widely known throughout the international community, widely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reported upon by the media and by others, we concluded, I concluded,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that genocide has been committed in Darfur, and that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Government of Sudan and the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bear responsibility and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that genocide may still be occurring.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Mr. Chairman, we are making copies of the evidence that our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team compiled available to you and to the public today. We are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putting it up on our Web site now as I speak.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 believe in order to confirm the true nature, scope, and totality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of the crimes our evidence reveals, a full-blown and unfettered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investigation needs to occur. Sudan is a contracting party to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Genocide Convention and is obliged under the Convention to prevent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to punish acts of genocide. To us at this time, it appears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that Sudan has failed to do so.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Article 8 of the Genocide Convention provides that contracting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parties may, I’ll quote now, ‘‘may call upon the competent organs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of the United Nations to take action, such action under the charter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of the United Nations as they, the competent organs of the United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Nations, as they consider appropriate, actions as they consider appropriate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for the prevention and suppression of acts of genocide or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any of the other acts enumerated under Article 3 of the Genocide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Convention.’’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Because of that obligation under Article 8 of the Convention, and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since the United States is one of the contracting parties, today we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are calling on the United Nations to initiate a full investigation. To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this end, the United States will propose that the next U.N. Security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Council Resolution on Sudan requests a United Nations investigation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into all violations of international humanitarian law and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human rights law that have occurred in Darfur with a view to ensuring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accountability.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Mr. Chairman, as I have said, the evidence leads us to the conclusion,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United States to the conclusion that genocide has occurred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may still be occurring in Darfur. We believe the evidence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corroborates the specific intent of the perpetrators to destroy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 group in whole or in part, the words of the Convention. This intent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may be inferred from their deliberate conduct. We believe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other elements of the Convention have been met as well.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Under the 1948 Convention on the Prevention and Punishment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of the Crime of Genocide, to which both the United States and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Sudan are parties, genocide occurs when the following three criteria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are met: First, specific acts are committed, and those acts include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killing, causing serious bodily or mental harm, deliberately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inflicting conditions of life calculated to bring about physical destruction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of a group in whole or in part, imposing measures to prevent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births or forcibly transferring children to another group.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Those are specified acts that if committed raise the likelihood that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genocide is being committed.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second criteria, these acts are committed against members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of a national, ethnic, racial, or religious group. And the third criterion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is they are committed with intent to destroy in whole or in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part the group as such.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totality of evidence from the interviews we conducted in July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August and from other sources available to us show us that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Sudanese military forces have committed large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scale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acts of violence, including murders, rape, and physical assaults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on non-Arab individuals.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Second, the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Sudanese military forces destroyed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villages, foodstuffs, and other means of survival. Third, the Sudan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Government and its military forces obstructed food, water, medicine,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other humanitarian aid from reaching affected populations,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thereby leading to further deaths and suffering. And finally,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despite having been put on notice multiple times, Khartoum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has failed to stop the violence.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Mr. Chairman, some seem to have been waiting for this determination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of genocide to take action. In fact, however, no new action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is dictated by this determination. We have been doing everything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 can to get the Sudanese Government to act responsibly. So let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us not be too preoccupied with this designation. These people are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 desperate need and we must help them. Call it civil war, call it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ethnic cleansing, call it genocide, call it none of the above. The reality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is the same. There are people in Darfur who desperately need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help of the international community.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 expect—I more than expect—I know that the Government in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Khartoum will reject our conclusion of genocide anyway. Moreover,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at this point, genocide is our judgment and not the judgment of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international community. Before the Government of Sudan is taken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 the bar of international justice, let me point out that there is a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simple way for Khartoum to avoid such wholesale condemnation by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international community, and that way is to take action to stop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holding back, to stop dissembling.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Government in Khartoum should end the attacks and ensure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its people, all of its people are secure, ensure that they are all secure.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They should hold to account those who are responsible for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past atrocities and ensure that current negotiations taking place in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Abuja and also the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Naivasha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Accords are successfully concluded.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That is the only way to peace and prosperity for this war-ravaged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land. Specifically, Mr. Chairman, the most practical contribution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 can make to the security of Darfur in the short term is to do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everything we can to increase the number of African Union monitors.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That will require the cooperation of the Government of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Sudan, and I am pleased that the African Union is stepping up to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task. It is playing a leadership role and countries within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African Union have demonstrated a willingness to provide a significant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number of troops, and this is the fastest way to help bring security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 the countryside through this expanded monitoring presence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so we can see what it is going on and act to prevent it.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 the intermediate and long term, the security of Darfur can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best be advanced by a political settlement in Abuja and by the successful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conclusion of the peace negotiations between the SPLM and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Government in Sudan, the Lake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Naivasha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Accords.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Mr. Chairman, I will stop here and take your questions. Thank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you.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Mr. Chairman, members of the committee, thank you for the opportunity to testify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on the situation in Darfur. Let me start by reviewing a little history.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The violence in Darfur has complex roots in traditional conflicts between Arab nomadic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herders and African farmers. The violence intensified during 2003 when two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groups—the Sudan Liberation Movement and the Justice and Equality Movement—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declared open rebellion against the Government of Sudan because they feared being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on the outside of the power and wealth-sharing agreements in the north-south negotiations.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Khartoum reacted aggressively, intensifying support for Arab militias,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so-called </w:t>
      </w:r>
      <w:proofErr w:type="spellStart"/>
      <w:r w:rsidRPr="002B79F2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jinjaweid</w:t>
      </w:r>
      <w:proofErr w:type="spellEnd"/>
      <w:r w:rsidRPr="002B79F2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. </w:t>
      </w: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The Government of Sudan supported the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jinjaweid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, directly and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indirectly, as they carried out a scorched-earth policy towards the rebels and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African civilian population.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Mr. Chairman, the United States exerted strong leadership to focus international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attention on this unfolding tragedy. We first took the issue of Sudan to the United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Nations (UN) Security Council last fall. President Bush was the first head of state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to condemn publicly the Government of Sudan and to urge the international community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to intensify efforts to end the violence. In April of this year, the United States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brokered a ceasefire between the Government of Sudan and the rebels, and then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took the lead to get the African Union (AU) to monitor that ceasefire.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As some of you are aware, I traveled to the Sudan in midsummer and made a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point of visiting Darfur. It was about the same time that Congressman Wolf and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Senator Brownback were there, as well as Secretary General Kofi Annan. In fact,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the Secretary General and I were able to meet and exchange notes. We made sure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that our message to the Sudanese government was consistent.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Senator Brownback can back me up when I say that all of us saw the suffering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that the people of Darfur are having to endure. And Senator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Corzine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was just in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Darfur and can vouch for the fact that atrocities are still occurring. All of us met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with people who had been driven from their homes—indeed many having seen their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homes and all their worldly possessions destroyed or confiscated before their eyes—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by the terrible violence that is occurring in Darfur.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During my visit, humanitarian workers from my own Agency—USAID—and from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other Non-Governmental Organizations (NGOs), told me how they are struggling to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bring food, shelter, and medicines to those so desperately in need—a population of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well over one million.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In my midsummer meetings with the Government of Sudan, we presented them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with the stark facts of what we knew about what is happening in Darfur from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destruction of villages, to the raping and the killing, to the obstacles that impeded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relief efforts. Secretary General Annan and I obtained from the Government of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Sudan what they said would be firm commitments to take steps, and to take steps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immediately, that would remove these obstacles, help bring the violence to an end,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and do it in a way that we could monitor their performance.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There have been some positive developments since my visit, and since the visit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of Senator Brownback, Congressman Wolf, and the Secretary General.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The Sudanese have met some of our benchmarks such as engaging in political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talks with the rebels and supporting the deployment of observers and troops from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the AU to monitor the ceasefire between Khartoum and the rebels. Some improvements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in humanitarian access have also occurred though the government continues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to throw obstacles in the way of the fullest provision of assistance.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The AU Ceasefire Commission has also been set up and is working to monitor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more effectively what is actually happening in Darfur. The general who is in charge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of that mission, a Nigerian general by the name of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Okonkwo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, is somebody that we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know well. He is the same Nigerian general who went into Liberia last year and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helped stabilize the situation there.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The AU’s mission will help to restore sufficient security so that these dislocated,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starving, hounded people can at least avail themselves of the humanitarian assistance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that is available. But what is really needed is enough security so that they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can go home. And what is really needed is for the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jinjaweid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militias to cease and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desist their murderous raids against these people—and for the Government in Khartoum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to stop being complicit in such raids. Khartoum has made no meaningful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progress in substantially improving the overall security environment by disarming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the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jinjaweid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militias or arresting its leaders.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So we are continuing to press that government and we continue to monitor them.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We continue to make sure that we are not just left with promises instead of actual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action and performance on the ground. Because it is absolutely clear that as we approach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the end of the rainy Season, the situation on the ground must change, and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it must change quickly. There are too many tens upon tens of thousands of human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beings who are at risk. Some of them have already been consigned to death because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of the circumstances they are living in now. They will not make it through the end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of the year. Poor security, inadequate capacity, and heavy rains (which will not diminish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until late September) continue to hamper the relief effort.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The UN estimates there are 1,227,000 Internally Displaced Persons (IDPs) in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Darfur. In July, almost 950,000 IDPs received some form of food assistance. About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200,000 Sudanese refugees are being assisted by UNHCR and partner organizations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in Chad. The World Food Program (WFP) expects two million IDPs will need food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aid by October.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U.S. Government provision of aid to the Darfur crisis in Sudan and Chad totaled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$211.3 million as of September 2, 2004: This includes $112.9 million in food assistance,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$50.2 million in non-food assistance, and $36.4 million for refugees in Chad,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$5 million for refugee programs in Darfur, and $6.8 million for the African Union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mission.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The U.S. also strongly supports the work of the AU monitoring mission in Darfur.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In fact, we initiated the Mission through base camp set-up and logistics support by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a private contractor. The Mission is staffed with 125 AU monitors now deployed in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the field and has completed approximately 20 investigations of cease-fire violations.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The AU monitoring staff is supported by a protection force of 305, made up of a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Rwandan contingent of 155 (they arrived on August 15) and a Nigerian contingent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of 150 (they arrived on August 30). Recognizing the security problems in Darfur,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UN and the U.S. have begun calling for an expanded AU mission in Darfur through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the provision of additional observers and protection forces. Khartoum appears to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have signaled a willingness to consider an expanded mission.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I am pleased to announce, Mr. Chairman, that the State Department has identified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$20.5 million in FY04 funds for initial support of this expanded mission. We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look forward to consulting with the Congress on meeting additional needs.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As you know, as we watched through the month of July, we felt more pressure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was required. So we went to the UN and asked for a resolution. We got it on July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30.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Resolution 1556 demands that the Government of Sudan take action to disarm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the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jinjaweid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militia and bring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jinjaweid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leaders to justice. It warns Khartoum that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the Security Council will take further actions and measures—UN-speak for sanctions—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if Sudan fails to comply. It urges the warring parties to conclude a political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agreement without delay and it commits all states to target sanctions against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jinjaweid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militias and those who aid and abet them as well as others who may share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responsibility for this tragic situation. Too many lives have already been lost. We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cannot lose any more time. We in the international community must intensify our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efforts to help those imperiled by violence, starvation and disease in Darfur.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But the Government of Sudan bears the greatest responsibility to face up to this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catastrophe, rein in those who are committing these atrocities, and save the lives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of its own citizens. At the same time, however, the rebels have not fully respected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the ceasefire. We are disturbed at reports of rebel kidnappings of relief workers. We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have emphasized to the rebels that they must allow unrestricted access of humanitarian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relief workers and supplies and cooperate fully, including with the AU monitoring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mission.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We are pleased that the Government of Sudan and the rebels are currently engaged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in talks in Abuja, hosted by the AU. These talks are aimed at bringing about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a political settlement in Darfur. The two sides have agreed on a protocol to facilitate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delivery of much-needed humanitarian assistance to rebel-held areas, and are now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engaged in discussions of a protocol on security issues. We are urging both sides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to intensify negotiations in order to reach a political settlement.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At midsummer, I told President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Bashir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, Vice President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Taha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, Foreign Minister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Ismail, the Minister of Interior and others, that the United States wants to see a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united, prosperous, democratic Sudan. I told them that to that end we are fully prepared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to work with them. I reminded them that we had reached an historic agreement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on June 5—an agreement between the Government of Sudan and the Sudan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People’s Liberation Movement (SPLM). That agreement covered all the outstanding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issues in the north-south process.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Since then, the parties have been engaged in final negotiations on remaining details.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However, the parties are stuck on the specifics of a formal ceasefire agreement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and have not yet begun the final round of implementation modalities. Special Envoy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Sumbeiywo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met recently with the parties, but could not resolve the remaining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ceasefire-related issues. Khartoum appears unwilling to resume talks at the most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senior level, claiming it must focus on Darfur. That would be fine if its focus were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the right focus. But it is not. The SPLM is more forward leaning, but still focused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on negotiating details. We believe that a comprehensive agreement would bolster efforts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to resolve the crisis in Darfur by providing a legal basis for a political solution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(decentralization) and by opening up the political process in Khartoum.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President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Bashir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has repeatedly pledged to work for peace, and he pledged that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again when we met in midsummer. But President Bush, this Congress, Secretary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General Annan and the international community want more than promises. We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want to see dramatic improvements on the ground right now. Indeed, we wanted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to see them yesterday.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In the meantime, we are doing all that we can. We are working with the international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community to make sure that all of those nations who have made pledges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of financial assistance meet those pledges. In fact, the estimated needs have grown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and the donor community needs to dig deeper. America has been in the forefront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of providing assistance to the suffering people of Darfur and will remain in the forefront.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But it is time for the entire international community to increase their assistance.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The U.S. has pledged $299 million in humanitarian aid through FY05, and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$11.8 million to the AU mission, and we are well on the way to exceeding these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pledges.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SYG Annan’s August 30 report called for an expanded AU mission in Darfur to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monitor commitments of the parties more effectively, thereby enhancing security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and facilitating the delivery of humanitarian assistance. The report also highlighted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Khartoum’s failure to rein in and disarm the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jinjaweid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militia, and noted that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Sudanese military continued to take part in attacks on civilians, including aerial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bombardment and helicopter strikes.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We have begun consultation in New York on a new resolution that calls for Khartoum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to cooperate fully with an expanded AU force and for cessation of Sudanese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military flights over the Darfur region. It also provides for international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overflights</w:t>
      </w:r>
      <w:proofErr w:type="spellEnd"/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to monitor the situation in Darfur and requires the Security Council to review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record of Khartoum’s compliance to determine if sanctions, including on the Sudanese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petroleum sector, should be imposed. The resolution also urges the Government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of Sudan and the SPLM to conclude negotiations on a comprehensive peace accord.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And finally there is the matter of whether or not what is happening in Darfur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is genocide.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Since the U.S. became aware of atrocities occurring in Sudan, we have been reviewing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the Genocide Convention and the obligations it places on the Government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of Sudan.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In July, we launched a limited investigation by sending a team to refugee camps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in Chad. They worked closely with the American Bar Association and the Coalition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for International Justice and were able to interview 1,136 of the 2.2 million people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the UN estimates have been affected by this horrible violence. Those interviews indicated: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Symbol" w:hAnsi="Symbol" w:cs="Symbol"/>
          <w:color w:val="000000"/>
          <w:sz w:val="16"/>
          <w:szCs w:val="16"/>
        </w:rPr>
        <w:t></w:t>
      </w: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A consistent and widespread pattern of atrocities (killings, rapes, burning of villages)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committed by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jinjaweid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government forces against non-Arab villagers;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Symbol" w:hAnsi="Symbol" w:cs="Symbol"/>
          <w:color w:val="000000"/>
          <w:sz w:val="16"/>
          <w:szCs w:val="16"/>
        </w:rPr>
        <w:t></w:t>
      </w: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Three-fourths (74%) of those interviewed reported that the Sudanese military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forces were involved in the attacks;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Symbol" w:hAnsi="Symbol" w:cs="Symbol"/>
          <w:color w:val="000000"/>
          <w:sz w:val="16"/>
          <w:szCs w:val="16"/>
        </w:rPr>
        <w:t></w:t>
      </w: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Villages often experienced multiple attacks over a prolonged period before they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were destroyed by burning, shelling or bombing, making it impossible for villagers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to return.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When we reviewed the evidence compiled by our team, along with other information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available to the State Department, we concluded that genocide has been committed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in Darfur and that the Government of Sudan and the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jinjaweid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bear responsibility—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and genocide may still be occurring. Mr. Chairman, we are making copies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of the evidence our team compiled available to this committee today.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We believe in order to confirm the true nature, scope and totality of the crimes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our evidence reveals, a full-blown and unfettered investigation needs to occur.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Sudan is a contracting party to the Genocide Convention and is obliged under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Convention to prevent and to punish acts of genocide. To us, at this time, it appears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that Sudan has failed to do so.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Article VIII of the Genocide Convention provides that Contracting Parties ‘‘may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call upon the competent organs of the United Nations to take such action under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Charter of the United Nations as they consider appropriate for the prevention and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suppression of acts of genocide or any of the other acts enumerated in Article III.’’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Today, the U.S. is calling on the UN to initiate a full investigation. To this end,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the U.S. will propose that the next UN Security Council Resolution on Sudan request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a UN investigation into all violations of international humanitarian law and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human rights law that have occurred in Darfur, with a view to ensuring accountability.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Mr. Chairman, as I said the evidence leads us to the conclusion that genocide has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occurred and may still be occurring in Darfur. We believe the evidence corroborates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the specific intent of the perpetrators to destroy ‘‘a group in whole or in part.’’ This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intent may be inferred from their deliberate conduct. We believe other elements of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the convention have been met as well.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Under the 1948 Convention on the Prevention and Punishment of the Crime of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Genocide, to which both the United States and Sudan are parties, genocide occurs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when the following three criteria are met:</w:t>
      </w:r>
    </w:p>
    <w:p w:rsidR="00D646DF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 w:rsidRPr="002B79F2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specified acts are committed:</w:t>
      </w:r>
    </w:p>
    <w:p w:rsidR="00D646DF" w:rsidRPr="00CC7C54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killing;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causing serious bodily or mental harm;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deliberately inflicting conditions of life calculated to bring about physical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destruction of a group in whole or in part;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imposing measures to prevent births; or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forcibly transferring children to another group;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 w:rsidRPr="002B79F2">
        <w:rPr>
          <w:rFonts w:ascii="Symbol" w:hAnsi="Symbol" w:cs="Symbol"/>
          <w:color w:val="000000"/>
          <w:sz w:val="16"/>
          <w:szCs w:val="16"/>
        </w:rPr>
        <w:t></w:t>
      </w:r>
      <w:r w:rsidRPr="002B79F2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these acts are committed against members of a national, ethnic, racial or religious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 w:rsidRPr="002B79F2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group: and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 w:rsidRPr="002B79F2">
        <w:rPr>
          <w:rFonts w:ascii="Symbol" w:hAnsi="Symbol" w:cs="Symbol"/>
          <w:color w:val="000000"/>
          <w:sz w:val="16"/>
          <w:szCs w:val="16"/>
        </w:rPr>
        <w:t></w:t>
      </w:r>
      <w:r w:rsidRPr="002B79F2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they are committed ‘‘with intent to destroy. in whole or in part [the group] as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 w:rsidRPr="002B79F2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such’’.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The totality of the evidence from the interviews we conducted in July and August,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and from the other sources available to us, shows that: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Symbol" w:hAnsi="Symbol" w:cs="Symbol"/>
          <w:color w:val="000000"/>
          <w:sz w:val="16"/>
          <w:szCs w:val="16"/>
        </w:rPr>
        <w:t></w:t>
      </w: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The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jinjaweid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Sudanese military forces have committed large-scale acts of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violence, including murders, rape and physical assaults on non-Arab individuals;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Symbol" w:hAnsi="Symbol" w:cs="Symbol"/>
          <w:color w:val="000000"/>
          <w:sz w:val="16"/>
          <w:szCs w:val="16"/>
        </w:rPr>
        <w:t></w:t>
      </w: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The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jinjaweid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Sudanese military forces destroyed villages, foodstuffs, and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other means of survival;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Symbol" w:hAnsi="Symbol" w:cs="Symbol"/>
          <w:color w:val="000000"/>
          <w:sz w:val="16"/>
          <w:szCs w:val="16"/>
        </w:rPr>
        <w:t></w:t>
      </w: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The Sudan Government and its military forces obstructed food, water, medicine,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and other humanitarian aid from reaching affected populations, thereby leading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to further deaths and suffering; and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Symbol" w:hAnsi="Symbol" w:cs="Symbol"/>
          <w:color w:val="000000"/>
          <w:sz w:val="16"/>
          <w:szCs w:val="16"/>
        </w:rPr>
        <w:t></w:t>
      </w: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Despite having been put on notice multiple times, Khartoum has failed to stop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the violence.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Mr. Chairman, some seem to have been waiting for this determination of genocide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to take action. In fact, however, no new action is dictated by this determination. We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have been doing everything we can to get the Sudanese government to act responsibly.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So let us not be preoccupied with this designation of genocide. These people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are in desperate need and we must help them. Call it a civil war. Call it ethnic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cleansing. Call it genocide. Call it ‘‘none of the above.’’ The reality is the same: there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are people in Darfur who desperately need our help.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I expect that the government in Khartoum will reject our conclusion of genocide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anyway. Moreover, at this point genocide is our judgment and not the judgment of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the International Community. Before the Government of Sudan is taken to the bar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of international justice, let me point out that there is a simple way for Khartoum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to avoid such wholesale condemnation. That way is to take action.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The government in Khartoum should end the attacks, ensure its people—all of its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people—are secure, hold to account those who are responsible for past atrocities,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and ensure that current negotiations are successfully concluded. That is the only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way to peace and prosperity for this war-ravaged land.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Specifically, Mr. Chairman, the most practical contribution we can make to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security of Darfur in the short-term is to increase the number of African Union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monitors. That will require the cooperation of the Government of Sudan.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In the intermediate and long term, the security of Darfur can be best advanced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by a political settlement at Abuja and by the successful conclusion of the peace negotiations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between the SPLM and the Government of Sudan.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2B79F2">
        <w:rPr>
          <w:rFonts w:ascii="NewCenturySchlbk-Roman" w:hAnsi="NewCenturySchlbk-Roman" w:cs="NewCenturySchlbk-Roman"/>
          <w:color w:val="000000"/>
          <w:sz w:val="16"/>
          <w:szCs w:val="16"/>
        </w:rPr>
        <w:t>Mr. Chairman, I will stop here and take your questions.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Well, I can assure you that the leaders in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Khartoum are watching this hearing very, very carefully, and they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are not completely indifferent or invulnerable to the effective international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pressure. As a result of Kofi Annan’s visit, my visit, visit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of Members of Congress recently, Senator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Frist’s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visit, many have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been there, we did succeed over the last 2</w:t>
      </w:r>
      <w:r w:rsidRPr="002B79F2">
        <w:rPr>
          <w:rFonts w:ascii="NewCenturySchlbk-Roman" w:hAnsi="NewCenturySchlbk-Roman" w:cs="NewCenturySchlbk-Roman"/>
          <w:color w:val="000000"/>
          <w:sz w:val="12"/>
          <w:szCs w:val="12"/>
        </w:rPr>
        <w:t>1</w:t>
      </w: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⁄</w:t>
      </w:r>
      <w:r w:rsidRPr="002B79F2"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2 </w:t>
      </w: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months in opening up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 humanitarian system that had pretty much been shut down by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Sudanese.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When I went there at the end of June with Kofi Annan, they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were not issuing travel permits. They were not giving visas. They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were keeping humanitarian supplies and vehicles stuck in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ports. All that has now opened up. So that pressure worked with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respect to getting the humanitarian aid in right now. Frankly,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more serious problem now is getting it distributed, the retail distribution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of the aid, and making sure those who promised aid actually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produce the aid. So there has been a response in that regard.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There has been a response with respect to not objecting to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African Union monitoring group and allowing protection forces to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come in with those monitors. There has been a response in terms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of political dialog that is now taking place in Abuja. It took us a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while to do that. And the threat of sanctions is still out there over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them, particularly in the sector that is of greatest concern to them,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that is oil, a principal source of revenue.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Where we have not seen the kind of success we really need to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see has been security, and we have had difficulty with this. We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made it clear to the Sudanese that ultimately security is the problem,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it is not just humanitarian aid. Humanitarian aid wouldn’t be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 problem if there was security so people can go back to their villages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take care of themselves.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so we have to keep applying pressure. Now, diplomacy with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threat of force is always much more effective, but it is not just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because people are not anxious to get involved in Darfur with their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military forces. But when you take a look at Darfur, the size of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place, the very rugged and isolated nature of the country and what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would the mission be of such forces coming from outside into a sovereign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government, it’s a daunting mission to contemplate for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reasons that you mentioned, Mr. Chairman.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therefore, what the international community has determined,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what we have determined, is the best way to go about this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is continue to apply pressure on the Government of Sudan to take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responsibility for its own territory and its own people. And they are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not immune from diplomatic pressure, as we have seen, but we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have to increase the pressure.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 also have to do it in a calibrated way, because there are political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challenges inside of Khartoum within the government between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hard-liners who resent any kind of pressure and those who believe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that they have to respond to the concern and pressure applied by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international community. So what we have to do is calibrate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pressure. There is nobody prepared to send troops in there from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United States or the European Union or elsewhere to put it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down in the sense of an imposition force.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What we do have is a willingness on the part of the African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Union, and I’m very pleased that they have shown this willingness,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 send in thousands of monitors and protection forces for those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monitors. And I think if you get a goodly number of these folks in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their presence is felt throughout the countryside of Darfur, you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have a better chance of bringing the situation under control and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helping the Sudanese Government or giving them greater incentive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 bring it under control.</w:t>
      </w:r>
    </w:p>
    <w:p w:rsidR="00BD5D6E" w:rsidRDefault="00BD5D6E"/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Senator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Corzine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first of all, let me thank you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for the work that you have been doing on this issue and thank you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for having taken that trip recently and for your work along with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Senator Brownback and others on the resolution, the genocide resolution,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which really gave me another tool to work with when Congress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passed that resolution.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On your first question, with respect to support for an AU force,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 think there is a general feeling among most members of the Security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Council that the right answer is to get this force up and running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as quickly as possible. Now, how that translates into money,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assets, planes, logistic support, I can’t answer that until we’ve actually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engaged with the Council.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There are some members of the Council—China and Pakistan—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who have shown some reluctance to going for strong resolutions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with respect to Sudan. As you know, they abstained on 1556 and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we’ll have to work our way through that. We are ready to support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it. As I indicated earlier, we have placed millions of dollars aside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 support it and we may have to come back to the Congress or find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additional resources from within the accounts that I have available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 me to support this deployment.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It may also be that at some point we may have to use our own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Department of Defense assets in a logistics way to get things in.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Generally, there is enough contract air around and companies that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can provide on-the-ground logistics infrastructure support and food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water and things of that nature that if you have the money,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you can provide that. Helicopters are more problematic. They generally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have to come from military organizations that know how to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keep these things in an austere environment and keep them up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flying. That’s more difficult to achieve, as you know.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But I fully agree with you that the AU expansion is what we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ought to be focusing on in the immediate future, because that will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give us some semblance of control over the country and some semblance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of knowing what’s going on so that we can hold the Sudanese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Government to account. And it will be first priority for our efforts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 the days ahead as we move not only through the resolution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that we put down yesterday, but in dealing with this entire problem.</w:t>
      </w:r>
    </w:p>
    <w:p w:rsidR="00D646DF" w:rsidRDefault="00D646DF"/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Not yet. They are talking in terms of something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from 2,000 to 5,000. The Rwandans have been forthcoming,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Nigerians have been forthcoming. We don’t have what in my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old days in the army I would have called an operational concept.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 other words, fine, I’ve got 5,000 troops or 2,000 troops, how are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they going to be deployed, where are they going to be deployed,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what’s their mission, are they monitoring, are they protecting monitors,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or are they prepared to intercede when they see something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bad happening?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initial efforts of the monitoring group that’s there now, when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they have seen something, they have taken note of it and reported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it back, which gives us leverage to go back to the Sudanese Government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say, stop telling us you’re not doing this when we can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see you are doing it, and here’s the evidence. That’s pressure, and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they can’t ignore that kind of calling them to account for promises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they have made.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So what we have to do is work with the AU, and we’re prepared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 do this, with diplomatic folks as well as military folks. We have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some military personnel with the AU monitoring group now who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are providing very solid advice to come up with an operational concept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as to what these troops should actually do.</w:t>
      </w:r>
    </w:p>
    <w:p w:rsidR="00D646DF" w:rsidRDefault="00D646DF"/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 can’t give you a solid answer, Senator. We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tabled or put the resolution out for comment yesterday afternoon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I do not yet have reports back from Ambassador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Danforth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reaction. But I will say that there—I think there is—there’s an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overall reluctance to impose severe sanctions against Sudan at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moment because people are unsure as to whether they would have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desired effect, or would they enhance the position of the hardliners,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who will say no matter what you do, the international community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led by the United States is coming after us. So I think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we’ve got a lot of work to do before we could get the kind of sanctions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that would actually change behavior of the authorities in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Khartoum.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Keep in mind that the United States has sanctions on. There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isn’t much more we could do in the way of sanctions unilaterally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that would affect the Sudanese very much. There’s not much left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 that closet. But getting the Security Council to act is going to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be a challenge. Nevertheless, in the draft resolution that we put before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Council members last evening, we call for another 30-day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period of looking at this, but any time between now and then if we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think it’s possible for the Council to act, we can ask the Council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 act.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we threw into the equation the possibility of oil sanctions,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because that really is the strong one. The European Union last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week in some statements they made seemed to be inclined more toward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necessity for sanctions, even if it involves sanctions on oil.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China and Pakistan have not been forthcoming in that regard because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of interests that they have in Sudan that are not necessarily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coincident with the interests that we are trying to pursue at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moment.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May I say another word, Senator?</w:t>
      </w:r>
    </w:p>
    <w:p w:rsidR="00D646DF" w:rsidRDefault="00D646DF"/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You said it really is so accurate to say that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Africa really wants to start taking care of African problems, and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leadership that has been provided by a number of African leaders, whether it’s President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Obasanjo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President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Kanari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President—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so many others are showing this kind of leadership. I saw it in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Liberian situation last year where ECOWAS was in the lead, AU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was in the lead, and at the right moment we put just enough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American military presence in to stiffen up everybody and get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President out of the country and off into exile, Charles Taylor, and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situation stabilized. And it’s not fixed, but it’s stabilized and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it’s improving.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This gives me a chance to make a plug to you, gentlemen and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ladies, for the President’s initiative to enhance the ability of African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countries to deploy peacekeepers by training them when there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isn’t a crisis, giving them the equipment they need, the experience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they need, the training they need so that when a crisis comes along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you create a coalition of the willing, you have a competent coalition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of the willing.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 saw that in Liberia last year when we started to put together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this force with ECOWAS. People were coming to me saying, do not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send the Nigerians back into Liberia. It was a very bad experience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 the early 1990s. Well, they have been trained and professionalized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with a lot of help from us in the late 1990s and they went in,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they did an absolutely superb job. So we have to invest before these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crises come along.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I’ll make one other statement if I can take advantage of your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time, Mr.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Hagel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. There is another crisis that is descending upon Africa—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locusts. There is a locust infestation that is now spreading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across Northwest Africa and is beginning to spread due east out of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Mauritania, and you’ll see more and more about and read more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about it in your newspapers and television, because this will put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 added burden on the international community for food support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to help people who are sitting there watching their farms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eaten alive. And this generation of locusts is regenerating itself exponentially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almost every day.</w:t>
      </w:r>
    </w:p>
    <w:p w:rsidR="00D646DF" w:rsidRDefault="00D646DF"/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For decades there has been tension between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different parties in the western part of the Sudan, in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Darfur region between those who grow crops and those who are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herders, between the Arab population and then the basically African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population. As the Lake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Naivasha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Accords went forward and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it looked like the North-South agreement was coming together, tension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increased with respect to how this would affect the western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part of the country and would they be left out of the benefits of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such an agreement.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At the same time, you had new oil wells coming into the country,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so these tensions erupted in a rebellion, in a civil war between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SLA, SLM, and the other organizations, JEM, and the government.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 the fighting broke out in earnest in the beginning of 2003 with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attacks by the rebels against the government. The government responded,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not having, at least as they saw it, enough capacity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within their own armed forces and police forces to deal with this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 a sensible way using force of the state, legal force of the state,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they resorted to these militias and they began arming these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which essentially mean guys on horseback and camel,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who go out and destroy these villages and run the people off, kill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people, rape the people, steal their possessions.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What is so terrible about it is that you can see that these are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not just individuals who ride in on horses and camels. They’re part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of a coordinated attack as we would say in the infantry where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they’re supported by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gun ships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flown by the government, military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forces giving them backup, and they go in and do the dirty work.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so the government launched this effort, launched these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and now the government has to end it, bring it under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control.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It is not a simple matter for the government to do this, having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launched it, because they are still facing, as they see it, a rebellion.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But nevertheless, they have to face this and they have to bring it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under control, and to think that there will be some outside force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that could come in and undertake military action against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if they’re a military organization waiting to be defeated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is naive in my judgment.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So we have to get the Sudanese Government to do it, and I think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if you could get several thousand African Union monitors and protection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forces for the monitors, and as the Rwandans have said, if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 go in, we are not going to just look the other way if we see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something terrible happening in a particular village.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so I think if you can get that force in as quickly as possible,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as Senator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Corzine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suggested, then I think you can have some ability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 control the situation, monitor it well, and put additional pressure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on the government, and essentially assist the government in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bringing this situation under control.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Senator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Corzine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talked about some, some of the camps that are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nowhere near being show camps, but in addition to camps, there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are lots of other people out there that we don’t know where they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are. They are essentially foraging in this terrible place and they’re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living in villages that cannot really sustain them any longer, are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at risk, and that gives us even more incentive to move forward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quickly.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My experience though is that with these kinds of forces coming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from the African Union, it takes time. It took us almost 2 months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to get the Nigerian 150 troops in, even though President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Obasanjo</w:t>
      </w:r>
      <w:proofErr w:type="spellEnd"/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hoped he could do it rather quickly. By the time you kit them out,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as my British colleagues would say, as you kit them out, get them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ready to go, and then make sure that when they get there, they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have food, they have water, they have the wherewithal, they have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communications, they have transportation. It is not like deploying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82nd Airborne with the full logistics kit that comes with an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American unit. It takes time, it takes resources, it takes money.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just as Senator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Corzine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we do have some money, but we’re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going to need a lot more, Senator.</w:t>
      </w:r>
    </w:p>
    <w:p w:rsidR="00D646DF" w:rsidRDefault="00D646DF"/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 have money remaining in this fiscal year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2004. The Congress was very generous. We started out asking for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$94 million for 2004 for the Sudan and by the time we got through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with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supplementals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money given to us out of the Defense supplemental,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 are close to $500 million in terms of all of the money,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close to $600 million frankly, a little over $600 million of money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available for the Sudan, to include Darfur but throughout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Sudan.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But as we look at what the needs of this African Union force are,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when they become better known, the money that I have already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applied to that in the tens of millions will not be enough, so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 will have to come back to the Congress. I cannot give you an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estimate now of what it will take.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For 2005, we have requested just about $600 million, $594 million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or thereabouts for 2005 funding throughout the Sudan.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Yes. That is a different program altogether.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Right.</w:t>
      </w:r>
    </w:p>
    <w:p w:rsidR="00D646DF" w:rsidRDefault="00D646DF"/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resolution that is before the United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Nations——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It asks the United Nations to launch an international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commission to make a judgment on behalf of the United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Nations as to whether or not it constitutes genocide or not. I talked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 Kofi Annan 2 days ago and told him that that was the conclusion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 had reached as a government and I would be presenting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that conclusion to you.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in the resolution that we are putting forward, it asks—I’m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looking for the specific paragraph—one of the operating paragraphs,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request that the Secretary General establish as soon as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possible an international commission of inquiry in order immediately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 investigate all violations to determine whether acts of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genocide have occurred. So we have put it in the resolution that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way.</w:t>
      </w:r>
    </w:p>
    <w:p w:rsidR="00D646DF" w:rsidRDefault="00D646DF"/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specific operative paragraphs under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draft resolution are under Chapter 7, but the likelihood of getting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 resolution that essentially says, let’s have an intervention force,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likelihood of getting that is, I think, pretty low. And even if you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could get such a resolution, I’m not sure who would come forward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 provide such forces.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so that’s why the focus of our efforts and the focus on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resolution is the building up and expansion of the AU force as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quickly as possible. That’s what we’re pushing. That’s our No. 1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priority in this resolution and the No. 1 diplomatic effort we’re undertaking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is to get that AU force up and running, make sure we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have agreement with the Sudanese Government and they don’t object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to this, and provide the wherewithal, as Senator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Corzine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saying, to do it as quickly as we can.</w:t>
      </w:r>
    </w:p>
    <w:p w:rsidR="00D646DF" w:rsidRDefault="00D646DF"/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 really can’t speak to that because at least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as far as our work is concerned at this point, we haven’t gotten to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point of identifying any particular individuals, and we are not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in the position to say to the international court what it might do.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 don’t know whether it is following this closely or not. As you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know, we are not party to that court.</w:t>
      </w:r>
    </w:p>
    <w:p w:rsidR="00D646DF" w:rsidRDefault="00D646DF"/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It’s an open question, Senator, and it’s a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question that I considered carefully over the weekend as I looked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at the report that I had from my group and as I looked at all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other information I had. And I came to the conclusion that, whether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it did or did not undermine it, the facts led to no other conclusion,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and, therefore, I went on the basis of the facts. I think it was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right choice to make, and the President agrees with the choice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that I recommended to him.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 have seen improvement, in the 3</w:t>
      </w:r>
      <w:r w:rsidRPr="002B79F2">
        <w:rPr>
          <w:rFonts w:ascii="NewCenturySchlbk-Roman" w:hAnsi="NewCenturySchlbk-Roman" w:cs="NewCenturySchlbk-Roman"/>
          <w:color w:val="000000"/>
          <w:sz w:val="12"/>
          <w:szCs w:val="12"/>
        </w:rPr>
        <w:t>1</w:t>
      </w: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⁄</w:t>
      </w:r>
      <w:r w:rsidRPr="002B79F2"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2 </w:t>
      </w: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years of this administration,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 the Sudan on terrorism. They’ve cooperated in a number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of areas. They have eliminated some organizations who were supporting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terrorist activities from their presence in Khartoum. And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after the Lake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Naivasha—Naivasha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Accords were coming along, we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hoped to see even greater cooperation. We want to have a normal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relationship with Sudan in due course, and we still can get there.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the impediment is this problem in Darfur.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So I hope that the Sudanese Government, when they digest what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they’re seeing here on television today, and when they digest what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U.N. is going to do, I hope, in the not-too-distant future, will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realize that this is not the time to start going backward, but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time to go forward. And I hope it will not undercut the progress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 have seen. It is a still a state sponsor, but it is no longer a non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cooperating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country, the way it had been in the past.</w:t>
      </w:r>
    </w:p>
    <w:p w:rsidR="00D646DF" w:rsidRDefault="00D646DF"/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No.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There is a feeling in many countries, particularly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 the Arab and Muslim world, that the Sudanese have to be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given time to respond to the pressure put upon it by the international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community. That’s great, as long as you’re not a refugee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or an IDP who doesn’t have time, because you want to know where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next meal is coming from, you want to know when you can get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home to put in a crop for next year, you want to know when you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can reconstitute your family——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You want to go home.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 don’t know that I can speak for him. It’s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just that there is a view that we should be careful about exerting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too much pressure on Sudan, because—the Sudanese Government—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because of the internal political situation in the country,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that we could well bring into power people who are even less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interested in finding a proper solution to this problem.</w:t>
      </w:r>
    </w:p>
    <w:p w:rsidR="00D646DF" w:rsidRDefault="00D646DF"/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There is a risk. I can’t put a number on it.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But it’s something that we’ve considered over the last few weeks.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It’s also why I took time to get a solid basis upon which to rest our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determination, so that when, I think, the international community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takes a look at what I have said today and the judgment that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administration has made, they will see that it rests on facts, not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just the—you know, we’re annoyed or we’re mad or we want to do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something. It rests on a solid basis of facts. And I hope that, there-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fore, it will cause the international community to put more pressure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on the Sudanese. And I hope the Sudanese say, this is what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world is seeing. And you can’t say it isn’t happening; it is happening.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You can’t say you’ve fixed it when you haven’t fixed it. You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can’t say that you’re not supporting the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jangaweed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the African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Union monitors can see the airplanes in the air, firing at these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villages and reporting it. And so I hope that, notwithstanding what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legislature has said, the Sudanese Government and the Sudanese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legislature will reflect on what I have said here today and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what I hope the international community will say in the next resolution.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 are not ‘‘after’’ Sudan. We are not trying to punish the Sudanese,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people of the Sudanese Government. We’re trying to save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lives. And in that, we have a mutual interest with the Sudanese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Government, if they are determined, as we are, that their people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should not be put at this kind of risk. That’s what they say they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are. They say they are determined that their people should not be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put at this kind of a risk. Well, then, they’ve got to do something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about it. And we can’t look the other way because it might cause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political difficulties in the legislature of the Sudanese Government.</w:t>
      </w:r>
    </w:p>
    <w:p w:rsidR="00D646DF" w:rsidRDefault="00D646DF"/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Sudan is a sovereign country with a government,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what they have agreed to, and what they have cooperated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in, is the deployment of a monitoring group, and protection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force for the monitoring group so the monitoring group can do its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work. Now there’s an effort to expand that significantly. The Sudanese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have said, you know, you can’t just come into our country as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 peacekeeping force and as an intervention force totally indifferent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 the sovereignty of the nation and the sovereignty of the government.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what the African Union is doing now is working with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Government of Sudan and working with others to determine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how large a group should go in, and what should they be called,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what will their mission be? Right now, the——</w:t>
      </w:r>
    </w:p>
    <w:p w:rsidR="00D646DF" w:rsidRDefault="00D646DF"/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bottom line is, it is going in——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It is—yes, Khartoum has to cooperate with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effort.</w:t>
      </w:r>
    </w:p>
    <w:p w:rsidR="00D646DF" w:rsidRDefault="00D646DF"/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Now, Khartoum has been uncooperative in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earlier episodes, but were brought around to cooperation because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they found that it was in their interest to cooperate. And that’s essentially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process that we are in and the AU is in.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 have concerns about the concept that’s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being used that came out of the Darfur Action Plan, as it’s called.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safe areas. Because it essentially says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that once you’re outside the boundary of a safe area, you’re not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safe, and it’s a free-fire zone. So we have concept about the practicality—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have concerns about the practicality of the concept.</w:t>
      </w:r>
    </w:p>
    <w:p w:rsidR="00D646DF" w:rsidRDefault="00D646DF"/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We have expressed our concerns about this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concept. I haven’t talked directly to Secretary General Annan about</w:t>
      </w:r>
    </w:p>
    <w:p w:rsidR="00D646DF" w:rsidRDefault="00D646DF" w:rsidP="00D646DF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it.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Let me say a word on the first part of your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presentation, Senator, and that is that sovereignty may not have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same meaning in the 21st century that it might have had in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past or it had back in the days of Kosovo. But if—sovereignty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isn’t surrendered, usually. You’ve got to go take it away.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so one has to be very careful. You’ve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said—you presented your case, but then you said, ‘‘I won’t tell you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what action we’re going to take.’’ But you can’t stop there, because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if you’re——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You’ve got to——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If you—if some——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issue of sanctions comes up frequently,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the one with the most bite and leverage to it, I think, would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be oil. It would, of course, require concerted U.N. action, and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U.N. would have to do it in the form of a resolution so that it becomes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binding in international law. There’s nothing that can be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done unilaterally on that.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And, yes, I think we can do more, in talking to the Chinese,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Pakistanis, the Egyptians, the leadership of the Arab League to put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more pressure on Khartoum.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 do think we will be able to persuade the Sudanese—and it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won’t take too much time, I hope—that it is in their interest to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allow this monitoring force to be built up—this protection monitoring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force to be built up as quickly as we can build it up. And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that’s going to be the focus of all of our efforts and energies in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days ahead. And I will be talking to both the Egyptian, as well as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Chinese, leadership about this.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Arab League, as well.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logistics problem is getting it done, getting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troops equipped so that they can perform the mission,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making sure there’s a concept, an operational concept, so that they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know what they’re going in to do, and then getting the actual contributors,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not just, sort of, expressions of interest, we might be prepared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 do something.’ We’d get the nations of the African Union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 make specific commitments in quantities, then put in place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command-and-control system. So it’s really, sort of, the military logistics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command-and-control issues that I think we have to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focus on right now.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Sudanese don’t want to be in the position that they find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themselves in now with this kind of pressure. We were looking forward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 a much more promising year, 2004, with respect to U.S./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Sudanese relations. As you recall, Senator——</w:t>
      </w:r>
    </w:p>
    <w:p w:rsidR="00D646DF" w:rsidRDefault="00D646DF" w:rsidP="00D646DF"/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Brownback, I went there last fall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said, let’s get this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Naivasha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 done by the end of December.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Well, they all said yes. A bit optimistic. It took another five or so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months. But we got it.</w:t>
      </w:r>
    </w:p>
    <w:p w:rsidR="00D646DF" w:rsidRDefault="00D646DF" w:rsidP="00D646DF"/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 we were saying we’re going to have a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White House ceremony for this. We are going to get 8,000 or more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peacekeepers to come in from throughout the United Nations to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help you implement this accord. All sorts of economic benefits will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flow from this accord. All of that is still there, waiting.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So there is an incentive for the Sudanese Government to do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right thing now, if they’ll only do it, because benefits will flow from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Naivasha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Accord and from an East-West settlement, the end of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crisis in Darfur. It will be to the benefit of all Sudanese people,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 the benefit of the Sudanese Government, as they try to come out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of the isolation that they have been in, at least with respect to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United States and with respect to many of the nations in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world, especially within Europe. And to help them develop the resource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that they have—oil—to benefit all of the people of Sudan.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that, of course, you’ll recall, Senator Brownback, was one of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major sticking points in the negotiations between the North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the South as we worked on the Lake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Naivasha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Accord. But we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solved it. We got an understanding of how that oil revenue would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be distributed. So this is a country that has resources and assets,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they want to use them. And to use them properly, they need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 be part of the international community and not a pariah of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international community.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so I think we’ve got to continue to put the pressure on them.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the No. 1 item we should be working on now is the AU force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getting in.</w:t>
      </w:r>
    </w:p>
    <w:p w:rsidR="00D646DF" w:rsidRDefault="00D646DF" w:rsidP="00D646DF"/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There is no specific action, in the form of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sanctions, if that’s your context, Senator Feingold. It expresses its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disappointment—the resolution expresses the U.N. Security Council’s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disappointment that more hasn’t been done. And it tees up,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from the previous resolution, the possibility of sanctions, to include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petroleum sector, if the Council is not satisfied with the forthcoming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actions. And it speaks principally to the expansion of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AU force and asks for the Secretary General to form a group to go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look into the question of genocide.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But it deplores the recent violence that has taken place, and it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essentially tees the ball up again, and tees it up in a better way,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if we do not see improvement and there is a will within the Council,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 impose sanctions. But there’s no immediate sanctions that</w:t>
      </w:r>
    </w:p>
    <w:p w:rsidR="00D646DF" w:rsidRDefault="00D646DF" w:rsidP="00D646DF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come out of this resolution.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ab/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Sudanese would say to you that they—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their understanding was that they had more time than just 30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days, based on their understandings with the Secretary General of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Security Council. So what we’re saying is that we are now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measuring it, at the 30-day point. They are found wanting. There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has been improvement in humanitarian support, there is a political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dialog that’s underway. The monitors have been deployed, and we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have the possibility of many more monitors and protection forces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being deployed. And express our dissatisfaction through this resolution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on the security situation. And as the specific language of this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draft resolution will say, Government of Sudan has failed fully to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comply, and Sudanese Government will—hang on a minute—declares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Council will take further action, including measures as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provided for in Article 41, which is the measures article of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charter, including with regard to the petroleum sector and individuals.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So it elevates the concern that the Council has with respect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 what the Sudanese Government have been doing with respect to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security, and sets in play, for Council consideration, that actions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may be required affecting the petroleum sector and specific individuals.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So it’s a step forward from where we were 30 days ago, but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it is not yet the pulling of a trigger.</w:t>
      </w:r>
    </w:p>
    <w:p w:rsidR="00D646DF" w:rsidRDefault="00D646DF" w:rsidP="00D646DF"/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 have individuals who are doing nothing but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following this every day, who have somebody permanently assigned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to the negotiating team in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Mbuzia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and former Principal Deputy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Assistant Secretary Charlie Schneider is doing nothing but Darfur,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Sudan, right now. We have not made a judgment as to whether a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special envoy was necessary. Senator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Danforth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Ambassador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Danforth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did a terrific job related to the Lake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Naivasha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negotiations,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made several trips to the region. But, of course, there was a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full team that was working, on a day-to-day basis, and we have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such a full team now. And if it makes sense, at some point, to put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somebody else into an envoy position, I would have no reservations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about doing that if it seemed appropriate.</w:t>
      </w:r>
    </w:p>
    <w:p w:rsidR="00D646DF" w:rsidRDefault="00D646DF" w:rsidP="00D646DF"/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Senator.</w:t>
      </w:r>
    </w:p>
    <w:p w:rsidR="00D646DF" w:rsidRDefault="00D646DF" w:rsidP="00D646DF"/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 a tactical sense, the building up of the indigenous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forces beforehand, through the peace initiative that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President has put before the Congress, so that there are trained,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qualified, ready, equipped troops that can go in and establish security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when called upon to do so, either by invitation or because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there’s been a collapse of authority. And the more money we put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into that, the better off I think we are. And I hope that we can get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very, very robust funding for that kind of activity.</w:t>
      </w:r>
    </w:p>
    <w:p w:rsidR="00D646DF" w:rsidRDefault="00D646DF" w:rsidP="00D646DF"/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 think the request right now—and I’ll have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 get it for the record—it’s a hundred million, but, you know, it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ought to be a lot more, and it shouldn’t just be Africa. We can be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doing the same thing in Latin America, we could do the same thing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 Asia, just to have troops in different parts of the world that are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trained, ready, and competent, and professional.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At another level, though, the real guarantee for nation-building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to provide security is for people to not have cause to rebel or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 create instability. And programs such as the President’s Millennium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Challenge Account, we’re investing in those countries that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are making the right choices with respect to democracy, with respect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 economic freedom, with respect to human rights, with respect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 the rule of law. If you make solid investments in those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kinds of countries and in those sorts of programs, you’re removing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cause of instability. And that’s why I believe the Millennium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Challenge Account is such an important program.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first countries that we have identified for this are working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hard to make sure that they get the right contract or compact with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us. So many other countries that were not included in the first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tranche are now coming to us saying, What do we have to do to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get into this program?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so the real solution to this comes from alleviating poverty,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doing something about disease, doing something about HIV/AIDS,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doing something about those factors that create instability, and,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you know, make the ground fertile for civil war, for rebellion, for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disaffected young people, who are not being educated, who are not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being taken care of, who see no future in the political system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they’re living under, to fight against that political system and to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create this instability.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So tactically, invest in peacekeeping forces. Strategically, do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more with programs such as the Millennium Challenge Account.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Give me a lot more funding for USAID programs. Give me a lot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more funding for public diplomacy programs. Give me a lot more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funding for exchange programs, so I can bring more and more people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from countries around the world to the United States to be educated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learn so they can go back and help their societies. That’s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soft power that we talk about. The soft elements of power are as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important as the hard elements of power.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I’ve been involved in a number of these situations. I remember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when we went into Panama in December 1989. I was so privileged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last week to be at the inauguration of yet another freely elected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President of Panama, and to sit there. And 14 years ago, I was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one who was issuing the orders, on behalf of Secretary Cheney and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President Bush, to invade the place and take out Manny Noriega.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14 years later, we see a democratically elected President yet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again.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But when we went into Panama, it took us 3 days to deal with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military problem. And we started looking around, Well, how do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 actually build this nation back up? And that didn’t take 3 days;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that took months and years to do it correctly.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so another thing we have done in the State Department,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we’ve created now a new office under Mr. Carlos Pasqual, and it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is an office that’s going to be looking at potential places of instability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around the world and start thinking now what we might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have to do to nation-build in these countries if called upon to do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so, so that we start to put in place the staff, the capacity, the resources,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the competence needed, on an interagency basis within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our government, to handle these kinds of challenges as they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come along.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So strategically, the Millennium Challenge Account, USAID,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HIV/AIDS, all those soft elements of power. Tactically, train units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that can go in—indigenous units that can go in and provide security.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then, in between, start to create the infrastructure we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need in the U.S. Government so that we’re not constantly surprised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by these demands when they come along.</w:t>
      </w:r>
    </w:p>
    <w:p w:rsidR="00D646DF" w:rsidRDefault="00D646DF" w:rsidP="00D646DF"/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Sure.</w:t>
      </w:r>
    </w:p>
    <w:p w:rsidR="00D646DF" w:rsidRDefault="00D646DF" w:rsidP="00D646DF"/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Absolutely. And a place like Cote d’Ivoire,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there are French troops there—it’s not, as the night follows day,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they always have to be African troops. I think it’s—these are regional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international problems. And what I find is, in my peacekeeping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account, I’m going to need more and more funds in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years ahead. And I’m glad I’m going to need more and more funds,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because it means there’s peace to be kept, whether it’s in the Congo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or Cote d’Ivoire or Liberia or Haiti.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Haiti’s a good example. We went in with our French colleagues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our Canadian colleagues, rather quickly, and some other colleagues,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now the United States troops came out within a couple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of months’ time, and there’s a 3,000-person peacekeeping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force—Brazilians,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Argentinians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Chileans, a number of others, Sri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Lankans are coming, and even, to the surprise of many people, and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shock of some, the Chinese wish to send a small group of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troops, police-type forces, in to help Haiti, as well.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So it is not just a regional matter; it is an international matter.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I think that we have to scale up, and the U.N. has to scale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up our competency, resources, and funds to conduct these kinds of</w:t>
      </w:r>
    </w:p>
    <w:p w:rsidR="00D646DF" w:rsidRDefault="00D646DF" w:rsidP="00D646DF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activities in the future.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They are.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No, it’s a very good effort. It’s an interagency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effort under Mr. Pasqual, and everybody’s cooperating. We all know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 have to do this right in the future.</w:t>
      </w:r>
    </w:p>
    <w:p w:rsidR="00D646DF" w:rsidRDefault="00D646DF" w:rsidP="00D646DF"/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 have—Mr. Whitehead, who is on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ground acting as our representative in Khartoum—as you know, we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do not have Ambassadorial-level representation, for reasons that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are well known to you, Senator Boxer——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And, as I mentioned earlier, we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have an individual permanently assigned to the peace discussions—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political discussions taking place in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Mbuzia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. And——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I’ll can get it for you. I don’t have his full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name in my——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Charlie Schneider is managing it as his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sole duty. He was the Principal Deputy Assistant in the African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Bureau—been replaced so that he can devote all his time and attention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 that. And the idea of a more senior individual is something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 will take under consideration.</w:t>
      </w:r>
    </w:p>
    <w:p w:rsidR="00D646DF" w:rsidRDefault="00D646DF" w:rsidP="00D646DF"/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With respect to the Washington Post, they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have had strong views on this for some time. The fact of the matter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is, there is no peacekeeping force that is there. It’s not a peacekeeping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force that’s suggested by the tone of the editorial, but a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peace-making force, somebody to go in there and actually take control.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And, I’m sorry, I don’t see a source of such a force. So we are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pushing for an expansion of the AU monitoring mission, and several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thousand troops will make a difference, in my judgment.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With respect to the resolution, I think it’s a strong resolution. It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declares that the Council will take further action, including measures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as provided for in Article 41, including with regard to the petroleum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sector. It’s a direct threat to the Sudanese Government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with respect to that which is of value to them—that is, the petroleum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sector—and, as well, the resolution talks about action against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individual members in the event of noncompliance of the previous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resolution, or failure to cooperate, and requests that the Secretary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General report in 30 days to the Council on the progress, or lack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thereof—30 days from the date of this resolution. So there is that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timeline in there.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Can I guarantee or say to you that the Security Council will vote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any particular sanction at the end of the next 30 days, or not? No,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 cannot answer that question for you.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But this is a strong resolution. It is a resolution that I think will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be debated. I think there are a lot of people who feel it is too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strong. We will have a challenge getting full support for this resolution.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one of the things that we have to constantly make a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judgment about on any resolution is, put forward a strong one, one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that we believe is the right resolution that is appropriate to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challenge we’re facing, and then argue it out with our Security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Council colleagues to get approval for the resolution. And so I do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disagree with the Washington Post when it says that the resolution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is not a strong one.</w:t>
      </w:r>
    </w:p>
    <w:p w:rsidR="00D646DF" w:rsidRDefault="00D646DF" w:rsidP="00D646DF"/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Yes, they have been given a serious problem.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I think our estimate is that there are perhaps 200,000 Sudanese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who are now in the camps on the Chadian side of the boarder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being provided for by the United Nations agencies. And part of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money that has been made available to us is being used to assist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them.</w:t>
      </w:r>
    </w:p>
    <w:p w:rsidR="00D646DF" w:rsidRDefault="00D646DF" w:rsidP="00D646DF"/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That you have to get engaged early. I think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 did. We made it a matter of international concern early on. We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worked hard for the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Naivasha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Accord, which is really tied up in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this whole situation. And we had success with that. We were able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 arrange a cease-fire in early April, which was good at the time;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but, unfortunately, it didn’t bring a solution to the problem. We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went from $94 million that we were planning to allocate to Sudan,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we’ve put in now up to close to $600 million for the fiscal year,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so we responded in that way. We responded with our diplomatic efforts,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our political efforts. Working with our friends in the Security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Council, we put forward a resolution. And we put forward that resolution—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about 6 weeks or so ago, people were not sure we could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get a resolution passed. It took a lot of hard work on the part of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our diplomats in New York and our diplomats in capitals around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Security Council world. We got it. We have succeeded in persuading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Government of Sudan to give greater access to humanitarian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workers. The number of humanitarian workers has increased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by multiples.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So the complaints or criticism that nothing has happened and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none of this has served any purpose are not entirely placed well,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because the aid is flowing. It’s a matter of retailing it out and getting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it to the people who need it.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Where we have not seen success is on the security side. And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what Rwanda tells us is, that is what we have to do. This is not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quite a Rwanda. We have this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jangaweed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 out there that is essentially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committing these acts, as we now call them, of genocide.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 they do it in a very horrible way. It is not quite as horrible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as what happened in Rwanda, with the actual lining up of people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slaughtering of people en masse. But the lessons are: get involved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early. The AU is getting involved. The AU has people on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ground. They want to put more people on the ground.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So I think we have learned from Rwanda. And I’ll tell you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one who is deeply concerned about this, and has spoken about this,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is Secretary General Kofi Annan. And that’s why he has put a special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representative on the ground, and why he has been so seized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with this matter and has been personally involved. I talk to him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about it several times a week. And he has been to Sudan himself.</w:t>
      </w:r>
    </w:p>
    <w:p w:rsidR="00D646DF" w:rsidRDefault="00D646DF" w:rsidP="00D646DF"/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 don’t know that they won’t support us on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resolution. They found it necessary to abstain on the previous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resolution, and they have some interests there that suggests, to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me, anyway, they thought it best for them to abstain. And I hope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that as they have now seen another month pass, more than a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month, and the security situation not improve, I hope this may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cause them to reflect on their previous judgment and perhaps join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 support of this resolution. And so I would not yet say they are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not going to support us. I don’t know what they will do yet.</w:t>
      </w:r>
    </w:p>
    <w:p w:rsidR="00D646DF" w:rsidRDefault="00D646DF" w:rsidP="00D646DF"/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That’s right. As long as they don’t veto.</w:t>
      </w:r>
    </w:p>
    <w:p w:rsidR="00D646DF" w:rsidRDefault="00D646DF" w:rsidP="00D646DF"/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 don’t know what the demand is yet. I don’t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know what they’ll ask for. But we are standing ready, leaning forward,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with funds available, to support them. Will I have enough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funds? I don’t know yet. But we’re prepared to support them, principally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through contractor support. We know how to hire aircraft.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 know how to engage commercial companies that can provide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housing, medicine, food, water, the other necessities of keeping a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force in the field.</w:t>
      </w:r>
    </w:p>
    <w:p w:rsidR="00D646DF" w:rsidRDefault="00D646DF" w:rsidP="00D646DF"/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 are. But, even more significantly, we’ve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got to make sure that our other colleagues, and especially the European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Union, is prepared to make its contribution to that effort,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as well.</w:t>
      </w:r>
    </w:p>
    <w:p w:rsidR="00D646DF" w:rsidRDefault="00D646DF" w:rsidP="00D646DF"/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 variety of reasons. Some feel a certain sympathy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for the Sudanese Government in general and don’t want to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apply too much pressure against that government. Some have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made financial commitments, but they have not yet been able to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meet those commitments as a result of their own budget process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parliamentary requirements. Those are the ones we are really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putting pressure on—the United Nations, especially, is putting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pressure on them. As, I think, one of the Secretary General’s representatives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noted not too long ago, only 40 to 45 percent, roughly,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of the commitments have been fulfilled. Humanitarian organizations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that have said they would do more, we’ve got to get them to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do that, more that they talked about, in terms of people, in terms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of resources on the ground. So we’re going down each commitment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that has been made to make sure that it is fulfilled.</w:t>
      </w:r>
    </w:p>
    <w:p w:rsidR="00D646DF" w:rsidRDefault="00D646DF" w:rsidP="00D646DF"/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Absolutely, Senator. It’s part of our effort.</w:t>
      </w:r>
    </w:p>
    <w:p w:rsidR="00D646DF" w:rsidRDefault="00D646DF" w:rsidP="00D646DF"/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For the most part, they are under the overall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supervision and jurisdiction of United Nations agencies, but a lot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of NGOs are involved who actually operate the camps or——</w:t>
      </w:r>
    </w:p>
    <w:p w:rsidR="00D646DF" w:rsidRDefault="00D646DF" w:rsidP="00D646DF"/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Because the camps are crowded. Not all of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assistance is there yet. Not all of the necessary humanitarian or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NGO workers are there to fully take care of these populations.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And, in some instances, malnutrition and illness already affecting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these individuals may cause death in the months to come.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But this is what the United Nations and its agencies and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NGOs have been doing for the last couple of months, and that is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rapidly scaling up their capacity to deal with the populations in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these camps. And then, of course, there are new populations being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found that are being brought into camps so that they can be taken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care of.</w:t>
      </w:r>
    </w:p>
    <w:p w:rsidR="00D646DF" w:rsidRDefault="00D646DF" w:rsidP="00D646DF"/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 great deal is being done. We’re putting a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lot of money into it. Andrew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Natsios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the Director of the USAID,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is on his way over there now, again, to make an assessment and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see what else we might be doing. Jan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Egeland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of the United Nations,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who’s in charge of this for the United Nations, is deeply involved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 soliciting additional contributions and finding additional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workers to go in; Jan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Pronk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, who is the Secretary General’s personal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representative on the ground—everybody is working on this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 increase the capacity.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What we did succeed in doing was opening the pipeline in order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 put capacity into it. We got rid of most of the restrictions that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Sudanese had on provision of humanitarian aid. No more problems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with travel documents and the like, and visas and the like,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customs problems and the like.</w:t>
      </w:r>
    </w:p>
    <w:p w:rsidR="00D646DF" w:rsidRDefault="00D646DF" w:rsidP="00D646DF"/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That’s what they’re doing, and that’s what we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are doing, Senator, trying to help them to the best of our ability.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But they, you know, are still camps, people living under plastic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shelter, people who have to go to a central point several times a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day to get their ration, and putting in place clean water and sewage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facilities. But that capacity and that infrastructure is being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built up as rapidly as we can.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Can we move more rapidly? I hope so. And that’s what we’re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working with the U.N. on.</w:t>
      </w:r>
    </w:p>
    <w:p w:rsidR="00D646DF" w:rsidRDefault="00D646DF" w:rsidP="00D646DF"/>
    <w:p w:rsidR="00D646DF" w:rsidRDefault="00D646DF" w:rsidP="00D646DF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Yes.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If they get to the camps, and if it’s a camp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that we do have access to—the U.N. and the other agencies do have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access to, you can generally stabilize that population so that they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are being fed.</w:t>
      </w:r>
    </w:p>
    <w:p w:rsidR="00D646DF" w:rsidRDefault="00D646DF" w:rsidP="00D646DF"/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there is——</w:t>
      </w:r>
    </w:p>
    <w:p w:rsidR="00D646DF" w:rsidRDefault="00D646DF" w:rsidP="00D646DF"/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 can’t answer that off the top of my head.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There is something like 140 to 150 camps.</w:t>
      </w:r>
    </w:p>
    <w:p w:rsidR="00D646DF" w:rsidRDefault="00D646DF" w:rsidP="00D646DF"/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I would—I’d rather give this for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record, but the U.N. would say—and it’s really a U.N. judgment to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make—that they have good control and access to, I would guess—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last number that was given to me by the U.N. is that they’re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confident that they can reach out to one million of the roughly 1.2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million people who are in this condition. And there is another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200,000 that are in Chad who are also under care. But there are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probably many more people out in the countryside that we do not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have access to.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When we talk about this two-million population, it’s out of a population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of Darfur of roughly six million. So it’s about a third of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population that is displaced in camps in Sudan or across the border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 Chad. How much of the remaining population is in distress or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trying to get to camps, I don’t have a good answer——</w:t>
      </w:r>
    </w:p>
    <w:p w:rsidR="00D646DF" w:rsidRDefault="00D646DF" w:rsidP="00D646DF"/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Right.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 the camps——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Yes, Senator.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Yes. I wouldn’t disagree with you in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slightest.</w:t>
      </w:r>
    </w:p>
    <w:p w:rsidR="00D646DF" w:rsidRDefault="00D646DF" w:rsidP="00D646DF"/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Possibly, Senator. We don’t have that kind of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standoff capability, obviously, in a place like Sudan, as we did in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Liberia. We do have some military personnel who are on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ground—U.S. military personnel—working with the African Union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monitoring team under General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Okonkwo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. And I think that has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given some assurance to the monitoring team. And, frankly, it’s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been a channel by which we know what’s going on. And we can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help buildup the monitoring team and the protection force. Then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 have, of course, USAID personnel on the ground. And I expect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that, as we get into the buildup of the AU force, you’re liable to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see additional U.S. personnel, both civilian and military, on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ground helping with that. I don’t see, however, a force going in that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would be, sort of, a force over the horizon of the kind that we had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 Liberia.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 can’t predict whether the—such a sanction,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which would cut the revenues of the government—if it was an effective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sanction—which would cut the revenues of the government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significantly. I can’t tell whether that would produce the kind of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change that we would like to see or whether it would have other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kinds of consequences on that government that we might not like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 see. It’s an unknown.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Yes. It is a judgment call. And, as I said earlier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 my testimony, what we want to do is to get results. And we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believe that in that part of Sudan, this large expanse of territory,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best approach to this is—notwithstanding the Washington Post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editorial—the best approach to this is to put the pressure on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Sudanese Government to solve this problem in Sudan—with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help of AU monitoring and protection forces, with the presence of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international community, politically and diplomatically, with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money available to provide the wherewithal that these people need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 survive—and the Sudanese Government has responded in some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instances, and it has not responded in others. And we’ve got to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keep the pressure up and calibrate the pressure in a way that does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not kick in the law of unintended consequences and we find ourselves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with an even more difficult situation.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There are a number of other countries we’re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looking at. And, as you know, we’ve made the first awards.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Meaning, we’re prepared to enter into a compact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discussion with you to see what you’re going to do with this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money if we give to you. Then we have another category we’re calling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‘‘threshold countries,’’ where, we think you’re close, and we’ll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give you a little seed money to get closer, to, sort of, you know,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prove to us you’re worthy of it. And there are a number of other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countries who are not near. And they have been, sort of, pounding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on the door, saying, What do we have to do? It’s not hard.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Democ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racy, you’ve got to end corruption, and the rule of law has to be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 place, and you’ve got to show you’ve made a commitment to market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economics. Otherwise, we’re not going to waste money on you.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We’re not going to just put money down in a </w:t>
      </w:r>
      <w:proofErr w:type="spellStart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rathole</w:t>
      </w:r>
      <w:proofErr w:type="spellEnd"/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has no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impact. And you’ve got to make sure that you are prepared to invest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this money in your infrastructure. And we want to know what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your people think.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What’s been surprising in the Millennium Challenge Account is,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 number of countries—because we said we had to have some sense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of what your people wanted—have, for the first time in their history,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gone out and asked people to say, What do you want us to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do with this money? And they have opened up Internet and chat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rooms, and the people are coming and saying, This is what we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want the money spent on, in some places where you wouldn’t have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thought they had the Internet or chat rooms to begin with, but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they do, and they’re learning how to do it.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So the Millennium Challenge Account has already shown leverage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beyond just the first few countries to get the awards.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I hope the Congress recognizes that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they’ve got to keep the funds in the program, and not start whittling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away because we’re not, you know, quite sure what you’re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going do with it all, because it’s that promise of significant funding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that will be available to those countries who are doing the right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thing that makes this program work.</w:t>
      </w:r>
    </w:p>
    <w:p w:rsidR="00D646DF" w:rsidRDefault="00D646DF" w:rsidP="00D646DF"/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President Mubarak has been in touch with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the Sudanese leadership and expressed his concern. The Arab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League has met on this, in early August, and expressed its concern.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 haven’t seen a great deal of resources flow from that expression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of concern, or any indication that they’d be willing to participate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in monitoring forces. It’s principally been the African Union, as opposed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to the Arab League, that has stepped forward.</w:t>
      </w:r>
    </w:p>
    <w:p w:rsidR="00D646DF" w:rsidRDefault="00D646DF" w:rsidP="00D646DF"/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 have applied—the United States has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sanctions against Sudan now. If you look at what additional sanctions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 can impose, they do not amount to much that we’re not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doing already. So what we’re talking about is international sanctions.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And what we have to make a judgment of is what the international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community is prepared to do. And we have put some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strong language in this operative paragraph of the resolution that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we will be debating with our colleagues at the United Nations. We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are trying to scale-up the number of monitors and protection forces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for those monitors. And I think that is the right solution. And I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don’t know that I can say more with respect to the position of the</w:t>
      </w:r>
    </w:p>
    <w:p w:rsidR="00D646DF" w:rsidRPr="002B79F2" w:rsidRDefault="00D646DF" w:rsidP="00D646D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B79F2">
        <w:rPr>
          <w:rFonts w:ascii="NewCenturySchlbk-Roman" w:hAnsi="NewCenturySchlbk-Roman" w:cs="NewCenturySchlbk-Roman"/>
          <w:color w:val="000000"/>
          <w:sz w:val="20"/>
          <w:szCs w:val="20"/>
        </w:rPr>
        <w:t>editorial writers at the Washington Post.</w:t>
      </w:r>
    </w:p>
    <w:p w:rsidR="00D646DF" w:rsidRDefault="00D646DF" w:rsidP="00D646DF"/>
    <w:sectPr w:rsidR="00D646DF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283B" w:rsidRDefault="00A7283B" w:rsidP="00D646DF">
      <w:pPr>
        <w:spacing w:line="240" w:lineRule="auto"/>
      </w:pPr>
      <w:r>
        <w:separator/>
      </w:r>
    </w:p>
  </w:endnote>
  <w:endnote w:type="continuationSeparator" w:id="0">
    <w:p w:rsidR="00A7283B" w:rsidRDefault="00A7283B" w:rsidP="00D646D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46DF" w:rsidRDefault="00D646D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46DF" w:rsidRDefault="00D646D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46DF" w:rsidRDefault="00D646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283B" w:rsidRDefault="00A7283B" w:rsidP="00D646DF">
      <w:pPr>
        <w:spacing w:line="240" w:lineRule="auto"/>
      </w:pPr>
      <w:r>
        <w:separator/>
      </w:r>
    </w:p>
  </w:footnote>
  <w:footnote w:type="continuationSeparator" w:id="0">
    <w:p w:rsidR="00A7283B" w:rsidRDefault="00A7283B" w:rsidP="00D646D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46DF" w:rsidRDefault="00D646D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46DF" w:rsidRDefault="00D646DF">
    <w:pPr>
      <w:pStyle w:val="Header"/>
    </w:pPr>
    <w:r w:rsidRPr="002B79F2">
      <w:rPr>
        <w:rFonts w:ascii="NewCenturySchlbk-Roman" w:hAnsi="NewCenturySchlbk-Roman" w:cs="NewCenturySchlbk-Roman"/>
        <w:color w:val="000000"/>
        <w:sz w:val="20"/>
        <w:szCs w:val="20"/>
      </w:rPr>
      <w:t>Secretary P</w:t>
    </w:r>
    <w:r w:rsidRPr="002B79F2">
      <w:rPr>
        <w:rFonts w:ascii="NewCenturySchlbk-Roman" w:hAnsi="NewCenturySchlbk-Roman" w:cs="NewCenturySchlbk-Roman"/>
        <w:color w:val="000000"/>
        <w:sz w:val="15"/>
        <w:szCs w:val="15"/>
      </w:rPr>
      <w:t>OWELL</w:t>
    </w:r>
    <w:r w:rsidRPr="002B79F2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             Sep 9, 04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46DF" w:rsidRDefault="00D646D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46D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0F36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7283B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46DF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6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646D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46DF"/>
  </w:style>
  <w:style w:type="paragraph" w:styleId="Footer">
    <w:name w:val="footer"/>
    <w:basedOn w:val="Normal"/>
    <w:link w:val="FooterChar"/>
    <w:uiPriority w:val="99"/>
    <w:semiHidden/>
    <w:unhideWhenUsed/>
    <w:rsid w:val="00D646D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46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29</Pages>
  <Words>13901</Words>
  <Characters>79238</Characters>
  <Application>Microsoft Office Word</Application>
  <DocSecurity>0</DocSecurity>
  <Lines>660</Lines>
  <Paragraphs>185</Paragraphs>
  <ScaleCrop>false</ScaleCrop>
  <Company>Microsoft</Company>
  <LinksUpToDate>false</LinksUpToDate>
  <CharactersWithSpaces>92954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2014-05-17T01:38:00Z</dcterms:created>
  <dcterms:modified xsi:type="dcterms:W3CDTF">2014-05-17T02:02:00Z</dcterms:modified>
</cp:coreProperties>
</file>