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F4065" w14:textId="77777777" w:rsidR="00C104F7" w:rsidRDefault="000562AD">
      <w:r>
        <w:t>Special Topics for Behavior Research Methods:</w:t>
      </w:r>
    </w:p>
    <w:p w14:paraId="4B46344A" w14:textId="77777777" w:rsidR="000562AD" w:rsidRDefault="000562AD">
      <w:r w:rsidRPr="000562AD">
        <w:t>Beyond the Lab: Using Big Data to Discover Principles of Cognition</w:t>
      </w:r>
    </w:p>
    <w:p w14:paraId="39E0FBAF" w14:textId="77777777" w:rsidR="000562AD" w:rsidRDefault="000562AD"/>
    <w:p w14:paraId="072433F5" w14:textId="77777777" w:rsidR="000562AD" w:rsidRPr="000562AD" w:rsidRDefault="000562AD">
      <w:pPr>
        <w:rPr>
          <w:b/>
        </w:rPr>
      </w:pPr>
      <w:r>
        <w:rPr>
          <w:b/>
        </w:rPr>
        <w:t>The Linguistic Annotated Bibliography</w:t>
      </w:r>
    </w:p>
    <w:p w14:paraId="12E9E725" w14:textId="77777777" w:rsidR="000562AD" w:rsidRDefault="000562AD" w:rsidP="000562AD"/>
    <w:p w14:paraId="32551F34" w14:textId="77777777" w:rsidR="000562AD" w:rsidRPr="000562AD" w:rsidRDefault="000562AD" w:rsidP="000562AD">
      <w:pPr>
        <w:rPr>
          <w:i/>
        </w:rPr>
      </w:pPr>
      <w:r w:rsidRPr="000562AD">
        <w:rPr>
          <w:i/>
        </w:rPr>
        <w:t>Author List:</w:t>
      </w:r>
    </w:p>
    <w:p w14:paraId="069AE08A" w14:textId="4A3B9CB8" w:rsidR="000562AD" w:rsidRDefault="00822A23">
      <w:r>
        <w:t xml:space="preserve">Erin M. Buchanan, K. D. Valentine, Nicholas Maxwell, Addie </w:t>
      </w:r>
      <w:proofErr w:type="spellStart"/>
      <w:r>
        <w:t>Wikowsky</w:t>
      </w:r>
      <w:proofErr w:type="spellEnd"/>
      <w:r>
        <w:t xml:space="preserve">, William </w:t>
      </w:r>
      <w:proofErr w:type="spellStart"/>
      <w:r>
        <w:t>Padfield</w:t>
      </w:r>
      <w:proofErr w:type="spellEnd"/>
      <w:r>
        <w:t>, Abigail Van Nuland</w:t>
      </w:r>
    </w:p>
    <w:p w14:paraId="7EA4CF04" w14:textId="77777777" w:rsidR="000562AD" w:rsidRDefault="000562AD"/>
    <w:p w14:paraId="13A6D833" w14:textId="77777777" w:rsidR="000562AD" w:rsidRDefault="000562AD">
      <w:pPr>
        <w:rPr>
          <w:i/>
        </w:rPr>
      </w:pPr>
      <w:r>
        <w:rPr>
          <w:i/>
        </w:rPr>
        <w:t>Email of the corresponding author:</w:t>
      </w:r>
    </w:p>
    <w:p w14:paraId="02C0C6DE" w14:textId="77777777" w:rsidR="000562AD" w:rsidRDefault="00220F68">
      <w:hyperlink r:id="rId5" w:history="1">
        <w:r w:rsidR="000562AD" w:rsidRPr="00593E1A">
          <w:rPr>
            <w:rStyle w:val="Hyperlink"/>
          </w:rPr>
          <w:t>erinbuchanan@missouristate.edu</w:t>
        </w:r>
      </w:hyperlink>
    </w:p>
    <w:p w14:paraId="3899D7D0" w14:textId="77777777" w:rsidR="000562AD" w:rsidRDefault="000562AD"/>
    <w:p w14:paraId="00F92401" w14:textId="77777777" w:rsidR="000562AD" w:rsidRDefault="000562AD">
      <w:pPr>
        <w:rPr>
          <w:i/>
        </w:rPr>
      </w:pPr>
      <w:r>
        <w:rPr>
          <w:i/>
        </w:rPr>
        <w:t>Tentative Article title:</w:t>
      </w:r>
    </w:p>
    <w:p w14:paraId="70E6F1E2" w14:textId="7D6FD112" w:rsidR="000562AD" w:rsidRDefault="000562AD">
      <w:r>
        <w:t xml:space="preserve">LAB: Linguistic Annotated Bibliography </w:t>
      </w:r>
      <w:r w:rsidR="000D2881">
        <w:t xml:space="preserve">– </w:t>
      </w:r>
      <w:r w:rsidR="00822A23">
        <w:t>Using database norms to understand research t</w:t>
      </w:r>
      <w:r w:rsidR="000D2881">
        <w:t xml:space="preserve">rends </w:t>
      </w:r>
      <w:r w:rsidR="00822A23">
        <w:t xml:space="preserve">and design future studies </w:t>
      </w:r>
    </w:p>
    <w:p w14:paraId="66DA5BCB" w14:textId="77777777" w:rsidR="000562AD" w:rsidRDefault="000562AD"/>
    <w:p w14:paraId="1A717831" w14:textId="05A309C8" w:rsidR="00B37AAB" w:rsidRDefault="00B37AAB">
      <w:r>
        <w:rPr>
          <w:i/>
        </w:rPr>
        <w:t>Themes</w:t>
      </w:r>
      <w:r>
        <w:t>:</w:t>
      </w:r>
    </w:p>
    <w:p w14:paraId="316187C9" w14:textId="1F32BD4A" w:rsidR="00B37AAB" w:rsidRDefault="00B37AAB">
      <w:r>
        <w:t>Analysis of linguistic corpora</w:t>
      </w:r>
    </w:p>
    <w:p w14:paraId="661A6F75" w14:textId="77777777" w:rsidR="00B37AAB" w:rsidRDefault="00B37AAB"/>
    <w:p w14:paraId="789474EE" w14:textId="04F8BBE4" w:rsidR="00B37AAB" w:rsidRDefault="00B37AAB">
      <w:pPr>
        <w:rPr>
          <w:i/>
        </w:rPr>
      </w:pPr>
      <w:r>
        <w:rPr>
          <w:i/>
        </w:rPr>
        <w:t>250-400 abstract of paper and sentence about intended audience</w:t>
      </w:r>
    </w:p>
    <w:p w14:paraId="3516C547" w14:textId="77777777" w:rsidR="00B37AAB" w:rsidRDefault="00B37AAB"/>
    <w:p w14:paraId="56BB3858" w14:textId="082A9982" w:rsidR="00B37AAB" w:rsidRDefault="00B37AAB">
      <w:r w:rsidRPr="00B37AAB">
        <w:t>In the era of big data, psycholinguistic research is flourishing with numerous publications advancing our knowledge of word characteristics and ways to study them.</w:t>
      </w:r>
      <w:r w:rsidR="00F05369">
        <w:t xml:space="preserve"> </w:t>
      </w:r>
      <w:r w:rsidR="00B31A0D">
        <w:t>Previously, t</w:t>
      </w:r>
      <w:r w:rsidR="00F05369">
        <w:t xml:space="preserve">he Psychonomic Society website </w:t>
      </w:r>
      <w:r w:rsidR="00B31A0D">
        <w:t xml:space="preserve">included a list of database norms published in their journals, such as </w:t>
      </w:r>
      <w:r w:rsidR="00B31A0D">
        <w:rPr>
          <w:i/>
        </w:rPr>
        <w:t>Behavior Research Methods</w:t>
      </w:r>
      <w:r w:rsidR="00F05369">
        <w:t xml:space="preserve"> </w:t>
      </w:r>
      <w:r w:rsidR="00B31A0D">
        <w:t>(</w:t>
      </w:r>
      <w:r w:rsidR="00B31A0D" w:rsidRPr="00B31A0D">
        <w:t>Vaughan,</w:t>
      </w:r>
      <w:r w:rsidR="000D2881">
        <w:t xml:space="preserve"> </w:t>
      </w:r>
      <w:r w:rsidR="00B31A0D">
        <w:t xml:space="preserve">2004). </w:t>
      </w:r>
      <w:r w:rsidR="000D2881">
        <w:t xml:space="preserve">However, no comprehensive repository has existed which catalogues and codes articles in order to ease </w:t>
      </w:r>
      <w:r w:rsidR="00342152">
        <w:t xml:space="preserve">a </w:t>
      </w:r>
      <w:r w:rsidR="000D2881">
        <w:t>researcher’s search and design efforts until now</w:t>
      </w:r>
      <w:r w:rsidR="00B31A0D">
        <w:t>, especially after the society sold the journal rights</w:t>
      </w:r>
      <w:r w:rsidR="000D2881">
        <w:t>.</w:t>
      </w:r>
      <w:r w:rsidRPr="00B37AAB">
        <w:t xml:space="preserve"> This article presents the Linguistic Annotated Bibliography (LAB) as a</w:t>
      </w:r>
      <w:r w:rsidR="00C44D2F">
        <w:t>n</w:t>
      </w:r>
      <w:r w:rsidRPr="00B37AAB">
        <w:t xml:space="preserve"> </w:t>
      </w:r>
      <w:r w:rsidR="00C44D2F">
        <w:t>interactive set of Shiny applications</w:t>
      </w:r>
      <w:r w:rsidRPr="00B37AAB">
        <w:t xml:space="preserve"> to quickly and easily access reliable database norms, related programs, and variable calculati</w:t>
      </w:r>
      <w:r>
        <w:t>ons. Over 600 publications</w:t>
      </w:r>
      <w:r w:rsidRPr="00B37AAB">
        <w:t xml:space="preserve"> were coded by language, number of stimuli, stimuli type (i.e. words, pictures, symbols), keywords (i.e. frequency, semantics, valence), and other useful information. This </w:t>
      </w:r>
      <w:r w:rsidR="00BF574B">
        <w:t>set of applications</w:t>
      </w:r>
      <w:r w:rsidRPr="00B37AAB">
        <w:t xml:space="preserve"> not only allows researchers to search for the specific type of stimuli needed for experiments, but also permits the exploration of publication trends across 100 years of research. Details about the </w:t>
      </w:r>
      <w:r w:rsidR="00BF574B">
        <w:t>database creation</w:t>
      </w:r>
      <w:r w:rsidR="00485476">
        <w:t xml:space="preserve"> and use are outlined</w:t>
      </w:r>
      <w:r w:rsidRPr="00B37AAB">
        <w:t xml:space="preserve"> </w:t>
      </w:r>
      <w:r w:rsidR="00485476">
        <w:t>in addition to</w:t>
      </w:r>
      <w:r w:rsidRPr="00B37AAB">
        <w:t xml:space="preserve"> various analyses </w:t>
      </w:r>
      <w:r w:rsidR="00874E6B">
        <w:t>depicting change in</w:t>
      </w:r>
      <w:r w:rsidRPr="00B37AAB">
        <w:t xml:space="preserve"> publication rates and keywords</w:t>
      </w:r>
      <w:r w:rsidR="00874E6B">
        <w:t xml:space="preserve"> over time</w:t>
      </w:r>
      <w:r w:rsidRPr="00B37AAB">
        <w:t xml:space="preserve">. In general, advances in computation power have allowed for the increase in dataset size in the recent decades, </w:t>
      </w:r>
      <w:r w:rsidR="00485476">
        <w:t>and a corresponding</w:t>
      </w:r>
      <w:r w:rsidRPr="00B37AAB">
        <w:t xml:space="preserve"> increase in the number of linguistic variables provided in each publication.</w:t>
      </w:r>
      <w:r w:rsidR="00861397">
        <w:t xml:space="preserve"> Another notable finding is a recent explosion in the availability of normed stimuli across a variety of non-English languages. </w:t>
      </w:r>
      <w:r>
        <w:t xml:space="preserve"> Researchers who use linguistic, pictorial, or other types of visual stimuli would be the intended audience for this project. </w:t>
      </w:r>
    </w:p>
    <w:p w14:paraId="68CC50D0" w14:textId="77777777" w:rsidR="00E25775" w:rsidRDefault="00E25775"/>
    <w:p w14:paraId="781C2464" w14:textId="77777777" w:rsidR="00822A23" w:rsidRDefault="00822A23">
      <w:pPr>
        <w:rPr>
          <w:b/>
        </w:rPr>
      </w:pPr>
      <w:r>
        <w:rPr>
          <w:b/>
        </w:rPr>
        <w:br w:type="page"/>
      </w:r>
    </w:p>
    <w:p w14:paraId="0145279D" w14:textId="3ED47869" w:rsidR="00E25775" w:rsidRDefault="001A1A31">
      <w:pPr>
        <w:rPr>
          <w:b/>
        </w:rPr>
      </w:pPr>
      <w:r>
        <w:rPr>
          <w:b/>
        </w:rPr>
        <w:lastRenderedPageBreak/>
        <w:t>Word Norms 2 / SPP Analysis</w:t>
      </w:r>
    </w:p>
    <w:p w14:paraId="1CFDFD85" w14:textId="77777777" w:rsidR="001A1A31" w:rsidRDefault="001A1A31">
      <w:pPr>
        <w:rPr>
          <w:b/>
        </w:rPr>
      </w:pPr>
    </w:p>
    <w:p w14:paraId="58E9965D" w14:textId="63B0D263" w:rsidR="001A1A31" w:rsidRDefault="001A1A31">
      <w:r>
        <w:rPr>
          <w:i/>
        </w:rPr>
        <w:t>Author List:</w:t>
      </w:r>
    </w:p>
    <w:p w14:paraId="6A0B2726" w14:textId="77777777" w:rsidR="00822A23" w:rsidRDefault="00822A23" w:rsidP="00822A23">
      <w:r>
        <w:t xml:space="preserve">Erin M. Buchanan, K. D. Valentine, Nicholas Maxwell, Addie </w:t>
      </w:r>
      <w:proofErr w:type="spellStart"/>
      <w:r>
        <w:t>Wikowsky</w:t>
      </w:r>
      <w:proofErr w:type="spellEnd"/>
      <w:r>
        <w:t xml:space="preserve">, William </w:t>
      </w:r>
      <w:proofErr w:type="spellStart"/>
      <w:r>
        <w:t>Padfield</w:t>
      </w:r>
      <w:proofErr w:type="spellEnd"/>
      <w:r>
        <w:t>, Abigail Van Nuland</w:t>
      </w:r>
    </w:p>
    <w:p w14:paraId="1D3C0EF6" w14:textId="77777777" w:rsidR="001A1A31" w:rsidRDefault="001A1A31"/>
    <w:p w14:paraId="2C3571B3" w14:textId="77777777" w:rsidR="001A1A31" w:rsidRDefault="001A1A31" w:rsidP="001A1A31">
      <w:pPr>
        <w:rPr>
          <w:i/>
        </w:rPr>
      </w:pPr>
      <w:r>
        <w:rPr>
          <w:i/>
        </w:rPr>
        <w:t>Email of the corresponding author:</w:t>
      </w:r>
    </w:p>
    <w:p w14:paraId="1957A198" w14:textId="77777777" w:rsidR="001A1A31" w:rsidRDefault="00220F68" w:rsidP="001A1A31">
      <w:hyperlink r:id="rId6" w:history="1">
        <w:r w:rsidR="001A1A31" w:rsidRPr="00593E1A">
          <w:rPr>
            <w:rStyle w:val="Hyperlink"/>
          </w:rPr>
          <w:t>erinbuchanan@missouristate.edu</w:t>
        </w:r>
      </w:hyperlink>
    </w:p>
    <w:p w14:paraId="51DEF539" w14:textId="77777777" w:rsidR="001A1A31" w:rsidRDefault="001A1A31" w:rsidP="001A1A31"/>
    <w:p w14:paraId="71725D9A" w14:textId="77777777" w:rsidR="001A1A31" w:rsidRDefault="001A1A31" w:rsidP="001A1A31">
      <w:pPr>
        <w:rPr>
          <w:i/>
        </w:rPr>
      </w:pPr>
      <w:r>
        <w:rPr>
          <w:i/>
        </w:rPr>
        <w:t>Tentative Article title:</w:t>
      </w:r>
    </w:p>
    <w:p w14:paraId="15F70807" w14:textId="4B7DCB3D" w:rsidR="001A1A31" w:rsidRDefault="001A1A31" w:rsidP="001A1A31">
      <w:r>
        <w:t xml:space="preserve">Expanded English semantic word-pair norms and their </w:t>
      </w:r>
      <w:proofErr w:type="spellStart"/>
      <w:r>
        <w:t>predictiveness</w:t>
      </w:r>
      <w:proofErr w:type="spellEnd"/>
      <w:r>
        <w:t xml:space="preserve"> of semantic priming </w:t>
      </w:r>
    </w:p>
    <w:p w14:paraId="77E27AC5" w14:textId="77777777" w:rsidR="001A1A31" w:rsidRDefault="001A1A31" w:rsidP="001A1A31"/>
    <w:p w14:paraId="57B1EA4E" w14:textId="77777777" w:rsidR="001A1A31" w:rsidRPr="001A1A31" w:rsidRDefault="001A1A31" w:rsidP="001A1A31">
      <w:pPr>
        <w:rPr>
          <w:i/>
        </w:rPr>
      </w:pPr>
      <w:r w:rsidRPr="001A1A31">
        <w:rPr>
          <w:i/>
        </w:rPr>
        <w:t>Themes:</w:t>
      </w:r>
    </w:p>
    <w:p w14:paraId="5F76A3A0" w14:textId="77777777" w:rsidR="001A1A31" w:rsidRDefault="001A1A31" w:rsidP="001A1A31">
      <w:r>
        <w:t>Analysis of linguistic corpora</w:t>
      </w:r>
    </w:p>
    <w:p w14:paraId="6570238A" w14:textId="77777777" w:rsidR="001A1A31" w:rsidRDefault="001A1A31" w:rsidP="001A1A31"/>
    <w:p w14:paraId="1A104CFC" w14:textId="77777777" w:rsidR="001A1A31" w:rsidRPr="001A1A31" w:rsidRDefault="001A1A31" w:rsidP="001A1A31">
      <w:pPr>
        <w:rPr>
          <w:i/>
        </w:rPr>
      </w:pPr>
      <w:r w:rsidRPr="001A1A31">
        <w:rPr>
          <w:i/>
        </w:rPr>
        <w:t xml:space="preserve">250-400 abstract of paper and sentence about intended audience </w:t>
      </w:r>
    </w:p>
    <w:p w14:paraId="221C4AE3" w14:textId="5C429B03" w:rsidR="001A1A31" w:rsidRPr="001A1A31" w:rsidRDefault="001A1A31" w:rsidP="001A1A31">
      <w:bookmarkStart w:id="0" w:name="_GoBack"/>
      <w:r>
        <w:t>The largest limiting factor in understanding memory and language networks is often the availability of no</w:t>
      </w:r>
      <w:r w:rsidR="00870C9C">
        <w:t>rmed stimuli to use and explore</w:t>
      </w:r>
      <w:r>
        <w:t xml:space="preserve"> in experimental studies. In this study, we expand on three previous</w:t>
      </w:r>
      <w:r w:rsidR="00007A49">
        <w:t xml:space="preserve"> semantic feature overlap norms</w:t>
      </w:r>
      <w:r>
        <w:t xml:space="preserve"> to over 4,000 </w:t>
      </w:r>
      <w:r w:rsidR="00737A31">
        <w:t xml:space="preserve">cue </w:t>
      </w:r>
      <w:r>
        <w:t xml:space="preserve">stimuli ranging from nouns, verbs, adjectives, </w:t>
      </w:r>
      <w:r w:rsidR="005345BD">
        <w:t>and other parts of speech</w:t>
      </w:r>
      <w:r w:rsidR="00007A49">
        <w:t xml:space="preserve"> (Buchanan, Holmes, </w:t>
      </w:r>
      <w:proofErr w:type="spellStart"/>
      <w:r w:rsidR="00007A49">
        <w:t>Teasley</w:t>
      </w:r>
      <w:proofErr w:type="spellEnd"/>
      <w:r w:rsidR="00007A49">
        <w:t xml:space="preserve"> &amp; Hutchison, 2013; </w:t>
      </w:r>
      <w:r w:rsidR="00007A49" w:rsidRPr="001A1A31">
        <w:t xml:space="preserve">McRae, Cree, Seidenberg, &amp; </w:t>
      </w:r>
      <w:proofErr w:type="spellStart"/>
      <w:r w:rsidR="00007A49" w:rsidRPr="001A1A31">
        <w:t>McNorgan</w:t>
      </w:r>
      <w:proofErr w:type="spellEnd"/>
      <w:r w:rsidR="00007A49">
        <w:t xml:space="preserve">, 2005; Vinson &amp; </w:t>
      </w:r>
      <w:proofErr w:type="spellStart"/>
      <w:r w:rsidR="00007A49">
        <w:t>Vigliocco</w:t>
      </w:r>
      <w:proofErr w:type="spellEnd"/>
      <w:r w:rsidR="00007A49">
        <w:t>, 2008).</w:t>
      </w:r>
      <w:r>
        <w:t xml:space="preserve"> </w:t>
      </w:r>
      <w:r w:rsidR="00392770">
        <w:t xml:space="preserve">Participants </w:t>
      </w:r>
      <w:r w:rsidR="00737A31">
        <w:t xml:space="preserve">in the norming study </w:t>
      </w:r>
      <w:r w:rsidR="00392770">
        <w:t xml:space="preserve">were asked to provide feature components of each </w:t>
      </w:r>
      <w:r w:rsidR="00737A31">
        <w:t>cue</w:t>
      </w:r>
      <w:r w:rsidR="00392770">
        <w:t xml:space="preserve"> stimuli, which were combined with the previous research using</w:t>
      </w:r>
      <w:r w:rsidR="00F45FFD">
        <w:t xml:space="preserve"> semantic</w:t>
      </w:r>
      <w:r w:rsidR="00392770">
        <w:t xml:space="preserve"> feature production procedures. </w:t>
      </w:r>
      <w:r w:rsidR="00F45FFD">
        <w:t xml:space="preserve">In addition to expanding previous research, this </w:t>
      </w:r>
      <w:r w:rsidR="00605B46">
        <w:t>project explores different se</w:t>
      </w:r>
      <w:r w:rsidR="00C21C21">
        <w:t>mantic overlap measurements</w:t>
      </w:r>
      <w:r w:rsidR="00392770">
        <w:t xml:space="preserve"> by coding each word feature listed by root and affixes to determine different strengths of feature overlap. </w:t>
      </w:r>
      <w:r w:rsidR="005B14E5">
        <w:t>All information is provided in a searchable database for easy access and utilization for future researchers when designing experiments</w:t>
      </w:r>
      <w:r w:rsidR="00605B46">
        <w:t xml:space="preserve">. </w:t>
      </w:r>
      <w:r w:rsidR="00737A31">
        <w:t>The final</w:t>
      </w:r>
      <w:r>
        <w:t xml:space="preserve"> database</w:t>
      </w:r>
      <w:r w:rsidR="00737A31">
        <w:t xml:space="preserve"> of cue-target pairs</w:t>
      </w:r>
      <w:r>
        <w:t xml:space="preserve"> was paired with the Semantic Priming Project (Hutchison et al., 2013) to examine</w:t>
      </w:r>
      <w:r w:rsidR="00605B46">
        <w:t xml:space="preserve"> the predictive ability of </w:t>
      </w:r>
      <w:proofErr w:type="spellStart"/>
      <w:r w:rsidR="00605B46">
        <w:t>semanticity</w:t>
      </w:r>
      <w:proofErr w:type="spellEnd"/>
      <w:r w:rsidR="00605B46">
        <w:t xml:space="preserve"> on semantic priming in tandem with other psycholinguistic variables, such as association,</w:t>
      </w:r>
      <w:r w:rsidR="00392770">
        <w:t xml:space="preserve"> </w:t>
      </w:r>
      <w:proofErr w:type="spellStart"/>
      <w:r w:rsidR="00392770">
        <w:t>thematics</w:t>
      </w:r>
      <w:proofErr w:type="spellEnd"/>
      <w:r w:rsidR="00392770">
        <w:t xml:space="preserve">, and frequency. </w:t>
      </w:r>
      <w:r w:rsidR="00E66FB0">
        <w:t>Target</w:t>
      </w:r>
      <w:r w:rsidR="00BC406E">
        <w:t xml:space="preserve"> concept frequency was the largest predictor of semantic priming, follow by </w:t>
      </w:r>
      <w:proofErr w:type="spellStart"/>
      <w:r w:rsidR="00BC406E">
        <w:t>thematics</w:t>
      </w:r>
      <w:proofErr w:type="spellEnd"/>
      <w:r w:rsidR="00BC406E">
        <w:t xml:space="preserve"> (Latent Semantic Analysis; </w:t>
      </w:r>
      <w:proofErr w:type="spellStart"/>
      <w:r w:rsidR="00BC406E">
        <w:t>Landau</w:t>
      </w:r>
      <w:r w:rsidR="00220F68">
        <w:t>e</w:t>
      </w:r>
      <w:r w:rsidR="00BC406E">
        <w:t>r</w:t>
      </w:r>
      <w:proofErr w:type="spellEnd"/>
      <w:r w:rsidR="00BC406E">
        <w:t xml:space="preserve"> &amp; </w:t>
      </w:r>
      <w:proofErr w:type="spellStart"/>
      <w:r w:rsidR="00BC406E">
        <w:t>Dumais</w:t>
      </w:r>
      <w:proofErr w:type="spellEnd"/>
      <w:r w:rsidR="00BC406E">
        <w:t xml:space="preserve">, 1997) and association (backward strength; Nelson, McEvoy, &amp; Schreiber, 2004). Root word cosine was predictive of semantic </w:t>
      </w:r>
      <w:r w:rsidR="005B14E5">
        <w:t>priming, even after adjusting for the previously mentioned psycholinguistic variables</w:t>
      </w:r>
      <w:r w:rsidR="00BC406E">
        <w:t>. These new word norms expand our ability to investigate language and memory, and this project will be of broad interest to those who study in cognitive psychology.</w:t>
      </w:r>
      <w:bookmarkEnd w:id="0"/>
      <w:r w:rsidR="00BC406E">
        <w:t xml:space="preserve"> </w:t>
      </w:r>
    </w:p>
    <w:sectPr w:rsidR="001A1A31" w:rsidRPr="001A1A31" w:rsidSect="00C706BD">
      <w:type w:val="continuous"/>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D5E69"/>
    <w:multiLevelType w:val="hybridMultilevel"/>
    <w:tmpl w:val="1D1AF522"/>
    <w:lvl w:ilvl="0" w:tplc="57A82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AD"/>
    <w:rsid w:val="00000EF4"/>
    <w:rsid w:val="00002DA5"/>
    <w:rsid w:val="00002FA7"/>
    <w:rsid w:val="0000414C"/>
    <w:rsid w:val="00007A49"/>
    <w:rsid w:val="000103AA"/>
    <w:rsid w:val="00010E52"/>
    <w:rsid w:val="00012338"/>
    <w:rsid w:val="00013222"/>
    <w:rsid w:val="000163CE"/>
    <w:rsid w:val="00016A0E"/>
    <w:rsid w:val="000175B9"/>
    <w:rsid w:val="0002056F"/>
    <w:rsid w:val="00020A18"/>
    <w:rsid w:val="00023A1E"/>
    <w:rsid w:val="000247D5"/>
    <w:rsid w:val="000249A3"/>
    <w:rsid w:val="000254B3"/>
    <w:rsid w:val="0002721B"/>
    <w:rsid w:val="00027248"/>
    <w:rsid w:val="00027D76"/>
    <w:rsid w:val="00033558"/>
    <w:rsid w:val="000352E1"/>
    <w:rsid w:val="00036A95"/>
    <w:rsid w:val="00037AB9"/>
    <w:rsid w:val="00041824"/>
    <w:rsid w:val="0004266D"/>
    <w:rsid w:val="00043356"/>
    <w:rsid w:val="00045181"/>
    <w:rsid w:val="0004740B"/>
    <w:rsid w:val="00050383"/>
    <w:rsid w:val="00050490"/>
    <w:rsid w:val="00052330"/>
    <w:rsid w:val="00053163"/>
    <w:rsid w:val="00053CEE"/>
    <w:rsid w:val="000562AD"/>
    <w:rsid w:val="000566CE"/>
    <w:rsid w:val="0005744D"/>
    <w:rsid w:val="000604C6"/>
    <w:rsid w:val="00060713"/>
    <w:rsid w:val="00062378"/>
    <w:rsid w:val="000650A6"/>
    <w:rsid w:val="00067A82"/>
    <w:rsid w:val="00070AFC"/>
    <w:rsid w:val="00070EDA"/>
    <w:rsid w:val="0007263B"/>
    <w:rsid w:val="00073C37"/>
    <w:rsid w:val="000760B6"/>
    <w:rsid w:val="00083840"/>
    <w:rsid w:val="0008388E"/>
    <w:rsid w:val="0008446C"/>
    <w:rsid w:val="00084E1D"/>
    <w:rsid w:val="00087165"/>
    <w:rsid w:val="00087D55"/>
    <w:rsid w:val="00090A74"/>
    <w:rsid w:val="00092114"/>
    <w:rsid w:val="0009330D"/>
    <w:rsid w:val="00094419"/>
    <w:rsid w:val="00094D93"/>
    <w:rsid w:val="00096499"/>
    <w:rsid w:val="00096CE5"/>
    <w:rsid w:val="00097A78"/>
    <w:rsid w:val="000A0655"/>
    <w:rsid w:val="000A151D"/>
    <w:rsid w:val="000A3835"/>
    <w:rsid w:val="000A48A4"/>
    <w:rsid w:val="000B05B4"/>
    <w:rsid w:val="000B2161"/>
    <w:rsid w:val="000B663F"/>
    <w:rsid w:val="000B6ECE"/>
    <w:rsid w:val="000C0B87"/>
    <w:rsid w:val="000C0FFC"/>
    <w:rsid w:val="000C1F35"/>
    <w:rsid w:val="000C391F"/>
    <w:rsid w:val="000C3951"/>
    <w:rsid w:val="000C4FFD"/>
    <w:rsid w:val="000C6F99"/>
    <w:rsid w:val="000D2881"/>
    <w:rsid w:val="000E04E5"/>
    <w:rsid w:val="000E7FED"/>
    <w:rsid w:val="000F0CD6"/>
    <w:rsid w:val="000F1B54"/>
    <w:rsid w:val="000F65A8"/>
    <w:rsid w:val="000F79B1"/>
    <w:rsid w:val="00102364"/>
    <w:rsid w:val="00102D76"/>
    <w:rsid w:val="001046CA"/>
    <w:rsid w:val="00107115"/>
    <w:rsid w:val="00110647"/>
    <w:rsid w:val="00114BEB"/>
    <w:rsid w:val="001154CA"/>
    <w:rsid w:val="00115862"/>
    <w:rsid w:val="00115D10"/>
    <w:rsid w:val="00116BCC"/>
    <w:rsid w:val="00116BE6"/>
    <w:rsid w:val="001173BA"/>
    <w:rsid w:val="00117913"/>
    <w:rsid w:val="00121B9C"/>
    <w:rsid w:val="00122D3F"/>
    <w:rsid w:val="001241C2"/>
    <w:rsid w:val="0012471C"/>
    <w:rsid w:val="001247F1"/>
    <w:rsid w:val="00124F4B"/>
    <w:rsid w:val="0012530D"/>
    <w:rsid w:val="00125698"/>
    <w:rsid w:val="00125E57"/>
    <w:rsid w:val="0013002A"/>
    <w:rsid w:val="00130A44"/>
    <w:rsid w:val="001311FC"/>
    <w:rsid w:val="001320FE"/>
    <w:rsid w:val="00134EE3"/>
    <w:rsid w:val="0013787A"/>
    <w:rsid w:val="001407AE"/>
    <w:rsid w:val="00143229"/>
    <w:rsid w:val="00144203"/>
    <w:rsid w:val="0014662D"/>
    <w:rsid w:val="00146DE1"/>
    <w:rsid w:val="001518DE"/>
    <w:rsid w:val="00152361"/>
    <w:rsid w:val="001559D4"/>
    <w:rsid w:val="00160693"/>
    <w:rsid w:val="00161CAF"/>
    <w:rsid w:val="00162D64"/>
    <w:rsid w:val="00164ECC"/>
    <w:rsid w:val="0016609E"/>
    <w:rsid w:val="00166F36"/>
    <w:rsid w:val="001672A1"/>
    <w:rsid w:val="00167BF6"/>
    <w:rsid w:val="00170A33"/>
    <w:rsid w:val="00170FE3"/>
    <w:rsid w:val="00171C88"/>
    <w:rsid w:val="001729B8"/>
    <w:rsid w:val="00174486"/>
    <w:rsid w:val="00174593"/>
    <w:rsid w:val="001759F0"/>
    <w:rsid w:val="001760F6"/>
    <w:rsid w:val="001779DD"/>
    <w:rsid w:val="00180F92"/>
    <w:rsid w:val="00181660"/>
    <w:rsid w:val="001848D2"/>
    <w:rsid w:val="00192BE4"/>
    <w:rsid w:val="00192DD3"/>
    <w:rsid w:val="00194A30"/>
    <w:rsid w:val="00196989"/>
    <w:rsid w:val="001A1A31"/>
    <w:rsid w:val="001A4529"/>
    <w:rsid w:val="001A4E61"/>
    <w:rsid w:val="001A6220"/>
    <w:rsid w:val="001A745A"/>
    <w:rsid w:val="001A7E08"/>
    <w:rsid w:val="001A7F52"/>
    <w:rsid w:val="001B049F"/>
    <w:rsid w:val="001B2C4A"/>
    <w:rsid w:val="001B2C83"/>
    <w:rsid w:val="001C4C63"/>
    <w:rsid w:val="001C5B0C"/>
    <w:rsid w:val="001C7C48"/>
    <w:rsid w:val="001D1187"/>
    <w:rsid w:val="001D3B04"/>
    <w:rsid w:val="001D43AE"/>
    <w:rsid w:val="001E3A8E"/>
    <w:rsid w:val="001E6166"/>
    <w:rsid w:val="001E64C4"/>
    <w:rsid w:val="001E6855"/>
    <w:rsid w:val="001F17E5"/>
    <w:rsid w:val="001F28AD"/>
    <w:rsid w:val="001F2AB6"/>
    <w:rsid w:val="001F2BEE"/>
    <w:rsid w:val="001F40B8"/>
    <w:rsid w:val="001F45EA"/>
    <w:rsid w:val="001F48F6"/>
    <w:rsid w:val="001F5D32"/>
    <w:rsid w:val="002025BF"/>
    <w:rsid w:val="00205B82"/>
    <w:rsid w:val="002072A1"/>
    <w:rsid w:val="00207585"/>
    <w:rsid w:val="002079C1"/>
    <w:rsid w:val="002101DB"/>
    <w:rsid w:val="00211812"/>
    <w:rsid w:val="002153BB"/>
    <w:rsid w:val="00220F68"/>
    <w:rsid w:val="00223332"/>
    <w:rsid w:val="00224C8F"/>
    <w:rsid w:val="002256BC"/>
    <w:rsid w:val="002261DD"/>
    <w:rsid w:val="0023516A"/>
    <w:rsid w:val="002376F8"/>
    <w:rsid w:val="0023786A"/>
    <w:rsid w:val="00241E76"/>
    <w:rsid w:val="00242F07"/>
    <w:rsid w:val="002433A7"/>
    <w:rsid w:val="00243C41"/>
    <w:rsid w:val="0024467F"/>
    <w:rsid w:val="00247649"/>
    <w:rsid w:val="00250C7A"/>
    <w:rsid w:val="002510AC"/>
    <w:rsid w:val="002511A1"/>
    <w:rsid w:val="002526D2"/>
    <w:rsid w:val="00253B48"/>
    <w:rsid w:val="00261BBF"/>
    <w:rsid w:val="00261FAF"/>
    <w:rsid w:val="00263BB6"/>
    <w:rsid w:val="00263D06"/>
    <w:rsid w:val="00265227"/>
    <w:rsid w:val="002675FF"/>
    <w:rsid w:val="00270CBE"/>
    <w:rsid w:val="0027557B"/>
    <w:rsid w:val="00275BAC"/>
    <w:rsid w:val="00276F2D"/>
    <w:rsid w:val="0027790A"/>
    <w:rsid w:val="00277C38"/>
    <w:rsid w:val="00281884"/>
    <w:rsid w:val="0028440A"/>
    <w:rsid w:val="00287D1A"/>
    <w:rsid w:val="00290486"/>
    <w:rsid w:val="00290CBA"/>
    <w:rsid w:val="00290F58"/>
    <w:rsid w:val="00291497"/>
    <w:rsid w:val="00295F63"/>
    <w:rsid w:val="002A04CC"/>
    <w:rsid w:val="002A432A"/>
    <w:rsid w:val="002A4FF4"/>
    <w:rsid w:val="002A5DD5"/>
    <w:rsid w:val="002A69DE"/>
    <w:rsid w:val="002A74A5"/>
    <w:rsid w:val="002B23DB"/>
    <w:rsid w:val="002B5D58"/>
    <w:rsid w:val="002C053D"/>
    <w:rsid w:val="002C6584"/>
    <w:rsid w:val="002C7D43"/>
    <w:rsid w:val="002D178C"/>
    <w:rsid w:val="002D2FE0"/>
    <w:rsid w:val="002D3C2D"/>
    <w:rsid w:val="002D47EF"/>
    <w:rsid w:val="002D49D7"/>
    <w:rsid w:val="002E0F57"/>
    <w:rsid w:val="002E3E73"/>
    <w:rsid w:val="002F303A"/>
    <w:rsid w:val="002F5AFA"/>
    <w:rsid w:val="002F6A64"/>
    <w:rsid w:val="002F7DC2"/>
    <w:rsid w:val="00302DE7"/>
    <w:rsid w:val="00306849"/>
    <w:rsid w:val="003100A2"/>
    <w:rsid w:val="00312F44"/>
    <w:rsid w:val="003133A5"/>
    <w:rsid w:val="00316E81"/>
    <w:rsid w:val="003241FC"/>
    <w:rsid w:val="00325A04"/>
    <w:rsid w:val="0032602B"/>
    <w:rsid w:val="003359D8"/>
    <w:rsid w:val="00337578"/>
    <w:rsid w:val="003376F4"/>
    <w:rsid w:val="00337DF7"/>
    <w:rsid w:val="0034192F"/>
    <w:rsid w:val="00342152"/>
    <w:rsid w:val="0034244F"/>
    <w:rsid w:val="0034525B"/>
    <w:rsid w:val="003456B8"/>
    <w:rsid w:val="003539B6"/>
    <w:rsid w:val="0035558B"/>
    <w:rsid w:val="003573A5"/>
    <w:rsid w:val="0035740B"/>
    <w:rsid w:val="00361DFE"/>
    <w:rsid w:val="0036444C"/>
    <w:rsid w:val="00364BBD"/>
    <w:rsid w:val="00364C84"/>
    <w:rsid w:val="00366CA3"/>
    <w:rsid w:val="00370710"/>
    <w:rsid w:val="003751DD"/>
    <w:rsid w:val="00375C4C"/>
    <w:rsid w:val="0037641E"/>
    <w:rsid w:val="0038012E"/>
    <w:rsid w:val="00382CFC"/>
    <w:rsid w:val="00383B69"/>
    <w:rsid w:val="00384FBE"/>
    <w:rsid w:val="00385F20"/>
    <w:rsid w:val="00386AC0"/>
    <w:rsid w:val="00387AD7"/>
    <w:rsid w:val="00390EAE"/>
    <w:rsid w:val="0039185F"/>
    <w:rsid w:val="00391954"/>
    <w:rsid w:val="00392770"/>
    <w:rsid w:val="00393240"/>
    <w:rsid w:val="003938D5"/>
    <w:rsid w:val="003943E2"/>
    <w:rsid w:val="00394447"/>
    <w:rsid w:val="00394D10"/>
    <w:rsid w:val="00395385"/>
    <w:rsid w:val="00395511"/>
    <w:rsid w:val="003A1D4F"/>
    <w:rsid w:val="003A3804"/>
    <w:rsid w:val="003A5156"/>
    <w:rsid w:val="003A5265"/>
    <w:rsid w:val="003A6847"/>
    <w:rsid w:val="003B0157"/>
    <w:rsid w:val="003B055E"/>
    <w:rsid w:val="003B2893"/>
    <w:rsid w:val="003B2936"/>
    <w:rsid w:val="003B406C"/>
    <w:rsid w:val="003B7357"/>
    <w:rsid w:val="003B7C2F"/>
    <w:rsid w:val="003C1AD1"/>
    <w:rsid w:val="003C5471"/>
    <w:rsid w:val="003C5C31"/>
    <w:rsid w:val="003D04CF"/>
    <w:rsid w:val="003D1461"/>
    <w:rsid w:val="003D194C"/>
    <w:rsid w:val="003D3922"/>
    <w:rsid w:val="003D42D0"/>
    <w:rsid w:val="003D5193"/>
    <w:rsid w:val="003D6152"/>
    <w:rsid w:val="003D641B"/>
    <w:rsid w:val="003D645A"/>
    <w:rsid w:val="003D79B8"/>
    <w:rsid w:val="003E08A5"/>
    <w:rsid w:val="003E1CB5"/>
    <w:rsid w:val="003E29B1"/>
    <w:rsid w:val="003E62E9"/>
    <w:rsid w:val="003E6E47"/>
    <w:rsid w:val="003F1BC7"/>
    <w:rsid w:val="003F1C66"/>
    <w:rsid w:val="003F388A"/>
    <w:rsid w:val="003F4217"/>
    <w:rsid w:val="003F5B8E"/>
    <w:rsid w:val="003F61E5"/>
    <w:rsid w:val="0040100D"/>
    <w:rsid w:val="00401041"/>
    <w:rsid w:val="00401BE0"/>
    <w:rsid w:val="00404C1F"/>
    <w:rsid w:val="004051AA"/>
    <w:rsid w:val="00410A09"/>
    <w:rsid w:val="00411BE1"/>
    <w:rsid w:val="004176F5"/>
    <w:rsid w:val="0042153C"/>
    <w:rsid w:val="004216E4"/>
    <w:rsid w:val="00421908"/>
    <w:rsid w:val="0042727A"/>
    <w:rsid w:val="0043034B"/>
    <w:rsid w:val="00431570"/>
    <w:rsid w:val="00431F1B"/>
    <w:rsid w:val="0043226B"/>
    <w:rsid w:val="00440461"/>
    <w:rsid w:val="00443E19"/>
    <w:rsid w:val="00445235"/>
    <w:rsid w:val="00447014"/>
    <w:rsid w:val="004478C0"/>
    <w:rsid w:val="00451C7A"/>
    <w:rsid w:val="0045228F"/>
    <w:rsid w:val="004557BC"/>
    <w:rsid w:val="00455A45"/>
    <w:rsid w:val="00456D0A"/>
    <w:rsid w:val="004578D9"/>
    <w:rsid w:val="00460401"/>
    <w:rsid w:val="00460439"/>
    <w:rsid w:val="004610A5"/>
    <w:rsid w:val="00461640"/>
    <w:rsid w:val="00461B29"/>
    <w:rsid w:val="004653EA"/>
    <w:rsid w:val="00467E8F"/>
    <w:rsid w:val="00471ECA"/>
    <w:rsid w:val="0047202F"/>
    <w:rsid w:val="00473626"/>
    <w:rsid w:val="004738BB"/>
    <w:rsid w:val="00473A59"/>
    <w:rsid w:val="00476194"/>
    <w:rsid w:val="00476768"/>
    <w:rsid w:val="00476C1A"/>
    <w:rsid w:val="004814E6"/>
    <w:rsid w:val="00481877"/>
    <w:rsid w:val="004824F9"/>
    <w:rsid w:val="00484D71"/>
    <w:rsid w:val="00485476"/>
    <w:rsid w:val="00486623"/>
    <w:rsid w:val="00487079"/>
    <w:rsid w:val="00490AA9"/>
    <w:rsid w:val="00490E30"/>
    <w:rsid w:val="00491D15"/>
    <w:rsid w:val="00496778"/>
    <w:rsid w:val="0049688D"/>
    <w:rsid w:val="004A00A4"/>
    <w:rsid w:val="004A00BB"/>
    <w:rsid w:val="004A02C6"/>
    <w:rsid w:val="004A1B0A"/>
    <w:rsid w:val="004A22B2"/>
    <w:rsid w:val="004A26C1"/>
    <w:rsid w:val="004A503E"/>
    <w:rsid w:val="004A6879"/>
    <w:rsid w:val="004B2813"/>
    <w:rsid w:val="004B2C28"/>
    <w:rsid w:val="004B5A7C"/>
    <w:rsid w:val="004C0BB5"/>
    <w:rsid w:val="004C0EF2"/>
    <w:rsid w:val="004C17A9"/>
    <w:rsid w:val="004C45F1"/>
    <w:rsid w:val="004C52BC"/>
    <w:rsid w:val="004C544D"/>
    <w:rsid w:val="004C57AD"/>
    <w:rsid w:val="004C7AED"/>
    <w:rsid w:val="004D07C6"/>
    <w:rsid w:val="004D098E"/>
    <w:rsid w:val="004D17EC"/>
    <w:rsid w:val="004D20DF"/>
    <w:rsid w:val="004D2A76"/>
    <w:rsid w:val="004D34CF"/>
    <w:rsid w:val="004D3FD3"/>
    <w:rsid w:val="004D63A7"/>
    <w:rsid w:val="004D757E"/>
    <w:rsid w:val="004E07DD"/>
    <w:rsid w:val="004E0B9A"/>
    <w:rsid w:val="004E12B3"/>
    <w:rsid w:val="004E1DAC"/>
    <w:rsid w:val="004E7CAE"/>
    <w:rsid w:val="004F1552"/>
    <w:rsid w:val="004F1554"/>
    <w:rsid w:val="004F5D96"/>
    <w:rsid w:val="005012CA"/>
    <w:rsid w:val="00503248"/>
    <w:rsid w:val="0050360F"/>
    <w:rsid w:val="00503D8B"/>
    <w:rsid w:val="00506BD1"/>
    <w:rsid w:val="00507860"/>
    <w:rsid w:val="0051068E"/>
    <w:rsid w:val="005118AC"/>
    <w:rsid w:val="005129C7"/>
    <w:rsid w:val="00513CDF"/>
    <w:rsid w:val="00515EAE"/>
    <w:rsid w:val="00516B09"/>
    <w:rsid w:val="005203AF"/>
    <w:rsid w:val="005211F4"/>
    <w:rsid w:val="00522583"/>
    <w:rsid w:val="00524293"/>
    <w:rsid w:val="00525FD5"/>
    <w:rsid w:val="00526ED7"/>
    <w:rsid w:val="00530F24"/>
    <w:rsid w:val="00531609"/>
    <w:rsid w:val="005345BD"/>
    <w:rsid w:val="00534815"/>
    <w:rsid w:val="00534C67"/>
    <w:rsid w:val="00535CBD"/>
    <w:rsid w:val="005410E7"/>
    <w:rsid w:val="00541548"/>
    <w:rsid w:val="0054647D"/>
    <w:rsid w:val="00546970"/>
    <w:rsid w:val="00547D62"/>
    <w:rsid w:val="005506D7"/>
    <w:rsid w:val="00552CEA"/>
    <w:rsid w:val="00555A1A"/>
    <w:rsid w:val="00557846"/>
    <w:rsid w:val="00560312"/>
    <w:rsid w:val="0056197A"/>
    <w:rsid w:val="00561F9D"/>
    <w:rsid w:val="00563AF3"/>
    <w:rsid w:val="00564FCC"/>
    <w:rsid w:val="00565340"/>
    <w:rsid w:val="00565658"/>
    <w:rsid w:val="00565B71"/>
    <w:rsid w:val="00566B5E"/>
    <w:rsid w:val="00567235"/>
    <w:rsid w:val="005725D5"/>
    <w:rsid w:val="005756D9"/>
    <w:rsid w:val="0057617A"/>
    <w:rsid w:val="0057646B"/>
    <w:rsid w:val="00577533"/>
    <w:rsid w:val="005848B2"/>
    <w:rsid w:val="00586EBF"/>
    <w:rsid w:val="00587E87"/>
    <w:rsid w:val="005902F8"/>
    <w:rsid w:val="00590E89"/>
    <w:rsid w:val="0059155F"/>
    <w:rsid w:val="005935E9"/>
    <w:rsid w:val="00594DEE"/>
    <w:rsid w:val="00595786"/>
    <w:rsid w:val="005A01D3"/>
    <w:rsid w:val="005A0383"/>
    <w:rsid w:val="005A26EA"/>
    <w:rsid w:val="005A2A5E"/>
    <w:rsid w:val="005A2EDD"/>
    <w:rsid w:val="005A3191"/>
    <w:rsid w:val="005A653D"/>
    <w:rsid w:val="005A6578"/>
    <w:rsid w:val="005A7DF3"/>
    <w:rsid w:val="005A7EB8"/>
    <w:rsid w:val="005B14E5"/>
    <w:rsid w:val="005B5361"/>
    <w:rsid w:val="005B60C5"/>
    <w:rsid w:val="005B6FA8"/>
    <w:rsid w:val="005C50AD"/>
    <w:rsid w:val="005C5F6A"/>
    <w:rsid w:val="005C7688"/>
    <w:rsid w:val="005D1479"/>
    <w:rsid w:val="005D2624"/>
    <w:rsid w:val="005D3413"/>
    <w:rsid w:val="005D48A0"/>
    <w:rsid w:val="005D73FA"/>
    <w:rsid w:val="005D7A2C"/>
    <w:rsid w:val="005E04C8"/>
    <w:rsid w:val="005E063C"/>
    <w:rsid w:val="005E0DBE"/>
    <w:rsid w:val="005E184D"/>
    <w:rsid w:val="005E3BC2"/>
    <w:rsid w:val="005E627B"/>
    <w:rsid w:val="005F0E1F"/>
    <w:rsid w:val="005F1437"/>
    <w:rsid w:val="005F26B2"/>
    <w:rsid w:val="005F49F7"/>
    <w:rsid w:val="005F5AEA"/>
    <w:rsid w:val="005F73BF"/>
    <w:rsid w:val="00600394"/>
    <w:rsid w:val="00603DEF"/>
    <w:rsid w:val="00604F18"/>
    <w:rsid w:val="00605B46"/>
    <w:rsid w:val="006101B4"/>
    <w:rsid w:val="006108D0"/>
    <w:rsid w:val="00610E94"/>
    <w:rsid w:val="00613975"/>
    <w:rsid w:val="00613DDF"/>
    <w:rsid w:val="00615A0F"/>
    <w:rsid w:val="006172E7"/>
    <w:rsid w:val="006179F1"/>
    <w:rsid w:val="00617C88"/>
    <w:rsid w:val="0062051F"/>
    <w:rsid w:val="00620E24"/>
    <w:rsid w:val="006223B1"/>
    <w:rsid w:val="00627462"/>
    <w:rsid w:val="00631C75"/>
    <w:rsid w:val="00632241"/>
    <w:rsid w:val="00634D52"/>
    <w:rsid w:val="00635296"/>
    <w:rsid w:val="006362D3"/>
    <w:rsid w:val="0064258F"/>
    <w:rsid w:val="00643406"/>
    <w:rsid w:val="00643EDC"/>
    <w:rsid w:val="00644592"/>
    <w:rsid w:val="00645803"/>
    <w:rsid w:val="00647FCB"/>
    <w:rsid w:val="006527FC"/>
    <w:rsid w:val="00652CB1"/>
    <w:rsid w:val="00652FF9"/>
    <w:rsid w:val="00655B76"/>
    <w:rsid w:val="00657F35"/>
    <w:rsid w:val="006608EF"/>
    <w:rsid w:val="0066152A"/>
    <w:rsid w:val="00661FA3"/>
    <w:rsid w:val="00667CC0"/>
    <w:rsid w:val="00671B6E"/>
    <w:rsid w:val="00674F88"/>
    <w:rsid w:val="00675061"/>
    <w:rsid w:val="00676882"/>
    <w:rsid w:val="006776A6"/>
    <w:rsid w:val="00682970"/>
    <w:rsid w:val="00682EE0"/>
    <w:rsid w:val="00685E33"/>
    <w:rsid w:val="00693273"/>
    <w:rsid w:val="006A1D1E"/>
    <w:rsid w:val="006A2EF0"/>
    <w:rsid w:val="006A69E1"/>
    <w:rsid w:val="006A7E94"/>
    <w:rsid w:val="006B1375"/>
    <w:rsid w:val="006B1DC7"/>
    <w:rsid w:val="006B2638"/>
    <w:rsid w:val="006B461A"/>
    <w:rsid w:val="006B58A7"/>
    <w:rsid w:val="006B5B15"/>
    <w:rsid w:val="006B5E12"/>
    <w:rsid w:val="006B7DE9"/>
    <w:rsid w:val="006C0341"/>
    <w:rsid w:val="006C4D94"/>
    <w:rsid w:val="006C60DF"/>
    <w:rsid w:val="006D0B00"/>
    <w:rsid w:val="006D1248"/>
    <w:rsid w:val="006D16D6"/>
    <w:rsid w:val="006D35B8"/>
    <w:rsid w:val="006D43D6"/>
    <w:rsid w:val="006D4C1B"/>
    <w:rsid w:val="006D67F9"/>
    <w:rsid w:val="006D7463"/>
    <w:rsid w:val="006E1883"/>
    <w:rsid w:val="006E3FFB"/>
    <w:rsid w:val="006E50B8"/>
    <w:rsid w:val="006E6606"/>
    <w:rsid w:val="006E66F6"/>
    <w:rsid w:val="006F2430"/>
    <w:rsid w:val="006F3FB2"/>
    <w:rsid w:val="006F4498"/>
    <w:rsid w:val="007014F7"/>
    <w:rsid w:val="00701567"/>
    <w:rsid w:val="00701BF9"/>
    <w:rsid w:val="007034A8"/>
    <w:rsid w:val="007037F9"/>
    <w:rsid w:val="007101F9"/>
    <w:rsid w:val="007114FE"/>
    <w:rsid w:val="00712D98"/>
    <w:rsid w:val="00713D11"/>
    <w:rsid w:val="0072208D"/>
    <w:rsid w:val="007229A8"/>
    <w:rsid w:val="0072328D"/>
    <w:rsid w:val="0073324D"/>
    <w:rsid w:val="00735546"/>
    <w:rsid w:val="00736F2D"/>
    <w:rsid w:val="007375AA"/>
    <w:rsid w:val="00737A31"/>
    <w:rsid w:val="00737AC3"/>
    <w:rsid w:val="007416FA"/>
    <w:rsid w:val="00744727"/>
    <w:rsid w:val="00745D24"/>
    <w:rsid w:val="00747641"/>
    <w:rsid w:val="007506DE"/>
    <w:rsid w:val="007508ED"/>
    <w:rsid w:val="00750E31"/>
    <w:rsid w:val="00751E45"/>
    <w:rsid w:val="0075387A"/>
    <w:rsid w:val="00755707"/>
    <w:rsid w:val="00755EA7"/>
    <w:rsid w:val="00761E76"/>
    <w:rsid w:val="00763EFC"/>
    <w:rsid w:val="007643F5"/>
    <w:rsid w:val="00770277"/>
    <w:rsid w:val="00770C02"/>
    <w:rsid w:val="00770F75"/>
    <w:rsid w:val="0077454D"/>
    <w:rsid w:val="0077488F"/>
    <w:rsid w:val="00775CA9"/>
    <w:rsid w:val="0077764A"/>
    <w:rsid w:val="00780E87"/>
    <w:rsid w:val="00782AEF"/>
    <w:rsid w:val="00782EBF"/>
    <w:rsid w:val="007854E3"/>
    <w:rsid w:val="00790073"/>
    <w:rsid w:val="00790E7E"/>
    <w:rsid w:val="007911C0"/>
    <w:rsid w:val="007912E7"/>
    <w:rsid w:val="00792826"/>
    <w:rsid w:val="007945DE"/>
    <w:rsid w:val="00797D96"/>
    <w:rsid w:val="007A0444"/>
    <w:rsid w:val="007A0732"/>
    <w:rsid w:val="007A1375"/>
    <w:rsid w:val="007A1836"/>
    <w:rsid w:val="007A472B"/>
    <w:rsid w:val="007A512A"/>
    <w:rsid w:val="007A5955"/>
    <w:rsid w:val="007A7956"/>
    <w:rsid w:val="007B0B36"/>
    <w:rsid w:val="007B1F8D"/>
    <w:rsid w:val="007B3AC7"/>
    <w:rsid w:val="007B42B9"/>
    <w:rsid w:val="007B436A"/>
    <w:rsid w:val="007B63CA"/>
    <w:rsid w:val="007C210F"/>
    <w:rsid w:val="007C3BCB"/>
    <w:rsid w:val="007C6FEE"/>
    <w:rsid w:val="007D088A"/>
    <w:rsid w:val="007D2055"/>
    <w:rsid w:val="007D2FD7"/>
    <w:rsid w:val="007D3BC4"/>
    <w:rsid w:val="007D4A61"/>
    <w:rsid w:val="007D6634"/>
    <w:rsid w:val="007E156F"/>
    <w:rsid w:val="007E28F3"/>
    <w:rsid w:val="007E3B50"/>
    <w:rsid w:val="007F02BD"/>
    <w:rsid w:val="007F19C5"/>
    <w:rsid w:val="007F19F2"/>
    <w:rsid w:val="007F1D63"/>
    <w:rsid w:val="007F1FFF"/>
    <w:rsid w:val="007F26DC"/>
    <w:rsid w:val="007F3E2E"/>
    <w:rsid w:val="007F63C7"/>
    <w:rsid w:val="00802FFD"/>
    <w:rsid w:val="00803F71"/>
    <w:rsid w:val="008047DA"/>
    <w:rsid w:val="00804BF8"/>
    <w:rsid w:val="00805021"/>
    <w:rsid w:val="00805600"/>
    <w:rsid w:val="008062C5"/>
    <w:rsid w:val="008078D8"/>
    <w:rsid w:val="008101A4"/>
    <w:rsid w:val="00811147"/>
    <w:rsid w:val="0081118F"/>
    <w:rsid w:val="0081204D"/>
    <w:rsid w:val="008137CB"/>
    <w:rsid w:val="00817E42"/>
    <w:rsid w:val="008201EC"/>
    <w:rsid w:val="00820C0E"/>
    <w:rsid w:val="00822A23"/>
    <w:rsid w:val="00830980"/>
    <w:rsid w:val="00831196"/>
    <w:rsid w:val="00831404"/>
    <w:rsid w:val="00832BF0"/>
    <w:rsid w:val="00835BD7"/>
    <w:rsid w:val="008432D9"/>
    <w:rsid w:val="00847971"/>
    <w:rsid w:val="008501D3"/>
    <w:rsid w:val="00850359"/>
    <w:rsid w:val="008545F6"/>
    <w:rsid w:val="00854724"/>
    <w:rsid w:val="00855FDB"/>
    <w:rsid w:val="008611C2"/>
    <w:rsid w:val="00861397"/>
    <w:rsid w:val="00861D25"/>
    <w:rsid w:val="00862564"/>
    <w:rsid w:val="00863BDA"/>
    <w:rsid w:val="008658D5"/>
    <w:rsid w:val="00866F87"/>
    <w:rsid w:val="00870118"/>
    <w:rsid w:val="00870C9C"/>
    <w:rsid w:val="008740A6"/>
    <w:rsid w:val="00874E6B"/>
    <w:rsid w:val="00876D44"/>
    <w:rsid w:val="00894EDD"/>
    <w:rsid w:val="0089506A"/>
    <w:rsid w:val="00896A92"/>
    <w:rsid w:val="00897520"/>
    <w:rsid w:val="008A1553"/>
    <w:rsid w:val="008A3C32"/>
    <w:rsid w:val="008A515A"/>
    <w:rsid w:val="008A5F7E"/>
    <w:rsid w:val="008B290D"/>
    <w:rsid w:val="008B2F4E"/>
    <w:rsid w:val="008B4017"/>
    <w:rsid w:val="008B607A"/>
    <w:rsid w:val="008B65B0"/>
    <w:rsid w:val="008B70FD"/>
    <w:rsid w:val="008C3199"/>
    <w:rsid w:val="008C3D73"/>
    <w:rsid w:val="008C4AB2"/>
    <w:rsid w:val="008C4B72"/>
    <w:rsid w:val="008C7CC6"/>
    <w:rsid w:val="008D1994"/>
    <w:rsid w:val="008D57BC"/>
    <w:rsid w:val="008E0143"/>
    <w:rsid w:val="008E0460"/>
    <w:rsid w:val="008E0971"/>
    <w:rsid w:val="008E1294"/>
    <w:rsid w:val="008E3BF3"/>
    <w:rsid w:val="008E61CF"/>
    <w:rsid w:val="008E6E09"/>
    <w:rsid w:val="008E7CAA"/>
    <w:rsid w:val="008F036F"/>
    <w:rsid w:val="008F7E58"/>
    <w:rsid w:val="00903D33"/>
    <w:rsid w:val="00905A68"/>
    <w:rsid w:val="00905ED9"/>
    <w:rsid w:val="00906C48"/>
    <w:rsid w:val="00907839"/>
    <w:rsid w:val="00911C83"/>
    <w:rsid w:val="009126D8"/>
    <w:rsid w:val="00915125"/>
    <w:rsid w:val="009152D0"/>
    <w:rsid w:val="009157A4"/>
    <w:rsid w:val="00915822"/>
    <w:rsid w:val="00915CDF"/>
    <w:rsid w:val="00915F41"/>
    <w:rsid w:val="00916867"/>
    <w:rsid w:val="0091725E"/>
    <w:rsid w:val="00917311"/>
    <w:rsid w:val="00921BC2"/>
    <w:rsid w:val="00922766"/>
    <w:rsid w:val="00924194"/>
    <w:rsid w:val="0092445A"/>
    <w:rsid w:val="00925B6E"/>
    <w:rsid w:val="00925FA4"/>
    <w:rsid w:val="0092734C"/>
    <w:rsid w:val="00935123"/>
    <w:rsid w:val="0094400C"/>
    <w:rsid w:val="009457F0"/>
    <w:rsid w:val="00945DF4"/>
    <w:rsid w:val="009461FB"/>
    <w:rsid w:val="009462EA"/>
    <w:rsid w:val="00946733"/>
    <w:rsid w:val="009502BE"/>
    <w:rsid w:val="009507CF"/>
    <w:rsid w:val="009512D9"/>
    <w:rsid w:val="00957475"/>
    <w:rsid w:val="009576D9"/>
    <w:rsid w:val="00957F35"/>
    <w:rsid w:val="00961D0F"/>
    <w:rsid w:val="00961D82"/>
    <w:rsid w:val="00962996"/>
    <w:rsid w:val="00963545"/>
    <w:rsid w:val="009643A5"/>
    <w:rsid w:val="00964625"/>
    <w:rsid w:val="009653B1"/>
    <w:rsid w:val="00965D60"/>
    <w:rsid w:val="00966460"/>
    <w:rsid w:val="00967883"/>
    <w:rsid w:val="00967B30"/>
    <w:rsid w:val="00970F89"/>
    <w:rsid w:val="00971F23"/>
    <w:rsid w:val="00974792"/>
    <w:rsid w:val="00975D78"/>
    <w:rsid w:val="0097677C"/>
    <w:rsid w:val="00977A16"/>
    <w:rsid w:val="009815F9"/>
    <w:rsid w:val="00982951"/>
    <w:rsid w:val="00982E61"/>
    <w:rsid w:val="00983D05"/>
    <w:rsid w:val="00984F05"/>
    <w:rsid w:val="00985863"/>
    <w:rsid w:val="00985BB7"/>
    <w:rsid w:val="0099522C"/>
    <w:rsid w:val="00995737"/>
    <w:rsid w:val="00996CA3"/>
    <w:rsid w:val="009971DC"/>
    <w:rsid w:val="00997343"/>
    <w:rsid w:val="00997933"/>
    <w:rsid w:val="009A05A0"/>
    <w:rsid w:val="009A0A70"/>
    <w:rsid w:val="009A0B42"/>
    <w:rsid w:val="009A0B5E"/>
    <w:rsid w:val="009A4E38"/>
    <w:rsid w:val="009A7297"/>
    <w:rsid w:val="009A770B"/>
    <w:rsid w:val="009B6F8D"/>
    <w:rsid w:val="009C0969"/>
    <w:rsid w:val="009C0FC4"/>
    <w:rsid w:val="009C3208"/>
    <w:rsid w:val="009D0320"/>
    <w:rsid w:val="009D2293"/>
    <w:rsid w:val="009D316D"/>
    <w:rsid w:val="009D31CB"/>
    <w:rsid w:val="009D406B"/>
    <w:rsid w:val="009D4DA0"/>
    <w:rsid w:val="009D5435"/>
    <w:rsid w:val="009D5EB0"/>
    <w:rsid w:val="009E0201"/>
    <w:rsid w:val="009E5D56"/>
    <w:rsid w:val="009E71B1"/>
    <w:rsid w:val="009F287D"/>
    <w:rsid w:val="009F2F12"/>
    <w:rsid w:val="009F3629"/>
    <w:rsid w:val="009F6D7C"/>
    <w:rsid w:val="009F7C07"/>
    <w:rsid w:val="00A00A85"/>
    <w:rsid w:val="00A00EFA"/>
    <w:rsid w:val="00A11015"/>
    <w:rsid w:val="00A12448"/>
    <w:rsid w:val="00A137C1"/>
    <w:rsid w:val="00A14F90"/>
    <w:rsid w:val="00A161E5"/>
    <w:rsid w:val="00A215C5"/>
    <w:rsid w:val="00A23C37"/>
    <w:rsid w:val="00A2556A"/>
    <w:rsid w:val="00A27433"/>
    <w:rsid w:val="00A279DF"/>
    <w:rsid w:val="00A3208C"/>
    <w:rsid w:val="00A3290A"/>
    <w:rsid w:val="00A36DBE"/>
    <w:rsid w:val="00A37C53"/>
    <w:rsid w:val="00A40047"/>
    <w:rsid w:val="00A4193F"/>
    <w:rsid w:val="00A445AA"/>
    <w:rsid w:val="00A463C9"/>
    <w:rsid w:val="00A5030E"/>
    <w:rsid w:val="00A50D7F"/>
    <w:rsid w:val="00A51681"/>
    <w:rsid w:val="00A57B24"/>
    <w:rsid w:val="00A614EB"/>
    <w:rsid w:val="00A63D57"/>
    <w:rsid w:val="00A6497C"/>
    <w:rsid w:val="00A73825"/>
    <w:rsid w:val="00A73FD0"/>
    <w:rsid w:val="00A82AC5"/>
    <w:rsid w:val="00A82EEB"/>
    <w:rsid w:val="00A83136"/>
    <w:rsid w:val="00A843F4"/>
    <w:rsid w:val="00A84726"/>
    <w:rsid w:val="00A87A89"/>
    <w:rsid w:val="00A87AE8"/>
    <w:rsid w:val="00A91370"/>
    <w:rsid w:val="00A96367"/>
    <w:rsid w:val="00AA04FF"/>
    <w:rsid w:val="00AA0B08"/>
    <w:rsid w:val="00AA106C"/>
    <w:rsid w:val="00AA1268"/>
    <w:rsid w:val="00AA5B2D"/>
    <w:rsid w:val="00AA5D1F"/>
    <w:rsid w:val="00AA6AA6"/>
    <w:rsid w:val="00AB1439"/>
    <w:rsid w:val="00AB1866"/>
    <w:rsid w:val="00AB2AAF"/>
    <w:rsid w:val="00AB3CE8"/>
    <w:rsid w:val="00AC312C"/>
    <w:rsid w:val="00AC3698"/>
    <w:rsid w:val="00AC6A2F"/>
    <w:rsid w:val="00AC7D12"/>
    <w:rsid w:val="00AD023C"/>
    <w:rsid w:val="00AD22FC"/>
    <w:rsid w:val="00AD7992"/>
    <w:rsid w:val="00AE088F"/>
    <w:rsid w:val="00AE0969"/>
    <w:rsid w:val="00AF7E44"/>
    <w:rsid w:val="00B00591"/>
    <w:rsid w:val="00B00BE6"/>
    <w:rsid w:val="00B00CD6"/>
    <w:rsid w:val="00B01ED4"/>
    <w:rsid w:val="00B046DB"/>
    <w:rsid w:val="00B04F7A"/>
    <w:rsid w:val="00B0649B"/>
    <w:rsid w:val="00B064FA"/>
    <w:rsid w:val="00B06EF3"/>
    <w:rsid w:val="00B07386"/>
    <w:rsid w:val="00B13B10"/>
    <w:rsid w:val="00B15F6F"/>
    <w:rsid w:val="00B17D14"/>
    <w:rsid w:val="00B208CC"/>
    <w:rsid w:val="00B20AA3"/>
    <w:rsid w:val="00B2135B"/>
    <w:rsid w:val="00B246B1"/>
    <w:rsid w:val="00B247AF"/>
    <w:rsid w:val="00B31A0D"/>
    <w:rsid w:val="00B326A6"/>
    <w:rsid w:val="00B3479F"/>
    <w:rsid w:val="00B35CFA"/>
    <w:rsid w:val="00B37AAB"/>
    <w:rsid w:val="00B37F92"/>
    <w:rsid w:val="00B411EA"/>
    <w:rsid w:val="00B42459"/>
    <w:rsid w:val="00B4266F"/>
    <w:rsid w:val="00B42738"/>
    <w:rsid w:val="00B44827"/>
    <w:rsid w:val="00B45055"/>
    <w:rsid w:val="00B46642"/>
    <w:rsid w:val="00B53D6A"/>
    <w:rsid w:val="00B56CF4"/>
    <w:rsid w:val="00B56EEB"/>
    <w:rsid w:val="00B5758A"/>
    <w:rsid w:val="00B57CDE"/>
    <w:rsid w:val="00B66012"/>
    <w:rsid w:val="00B664B9"/>
    <w:rsid w:val="00B722CE"/>
    <w:rsid w:val="00B7425C"/>
    <w:rsid w:val="00B74D2A"/>
    <w:rsid w:val="00B74D92"/>
    <w:rsid w:val="00B74DCF"/>
    <w:rsid w:val="00B8071E"/>
    <w:rsid w:val="00B820E3"/>
    <w:rsid w:val="00B822F1"/>
    <w:rsid w:val="00B82F67"/>
    <w:rsid w:val="00B83B64"/>
    <w:rsid w:val="00B841D4"/>
    <w:rsid w:val="00B84839"/>
    <w:rsid w:val="00B85FEC"/>
    <w:rsid w:val="00B918C3"/>
    <w:rsid w:val="00B9301E"/>
    <w:rsid w:val="00B95DBF"/>
    <w:rsid w:val="00BA189B"/>
    <w:rsid w:val="00BA3002"/>
    <w:rsid w:val="00BA57E4"/>
    <w:rsid w:val="00BB065D"/>
    <w:rsid w:val="00BB249A"/>
    <w:rsid w:val="00BB5253"/>
    <w:rsid w:val="00BB621A"/>
    <w:rsid w:val="00BB6A6B"/>
    <w:rsid w:val="00BB7689"/>
    <w:rsid w:val="00BB7EC7"/>
    <w:rsid w:val="00BC1C94"/>
    <w:rsid w:val="00BC28A4"/>
    <w:rsid w:val="00BC406E"/>
    <w:rsid w:val="00BC520C"/>
    <w:rsid w:val="00BC66E7"/>
    <w:rsid w:val="00BC76B5"/>
    <w:rsid w:val="00BC76DE"/>
    <w:rsid w:val="00BD1E47"/>
    <w:rsid w:val="00BD7F2D"/>
    <w:rsid w:val="00BD7F60"/>
    <w:rsid w:val="00BE2859"/>
    <w:rsid w:val="00BE4F79"/>
    <w:rsid w:val="00BE59F9"/>
    <w:rsid w:val="00BE614F"/>
    <w:rsid w:val="00BE6DA6"/>
    <w:rsid w:val="00BE78DE"/>
    <w:rsid w:val="00BF016E"/>
    <w:rsid w:val="00BF0F75"/>
    <w:rsid w:val="00BF0FC3"/>
    <w:rsid w:val="00BF3D4D"/>
    <w:rsid w:val="00BF47CF"/>
    <w:rsid w:val="00BF574B"/>
    <w:rsid w:val="00BF5E3D"/>
    <w:rsid w:val="00BF6496"/>
    <w:rsid w:val="00BF653D"/>
    <w:rsid w:val="00BF6B64"/>
    <w:rsid w:val="00BF6D4E"/>
    <w:rsid w:val="00BF76A8"/>
    <w:rsid w:val="00BF7F37"/>
    <w:rsid w:val="00C002BC"/>
    <w:rsid w:val="00C06D3F"/>
    <w:rsid w:val="00C104F7"/>
    <w:rsid w:val="00C10D19"/>
    <w:rsid w:val="00C1297E"/>
    <w:rsid w:val="00C12CC3"/>
    <w:rsid w:val="00C14510"/>
    <w:rsid w:val="00C14866"/>
    <w:rsid w:val="00C14C3B"/>
    <w:rsid w:val="00C156FC"/>
    <w:rsid w:val="00C20D29"/>
    <w:rsid w:val="00C21C21"/>
    <w:rsid w:val="00C21C46"/>
    <w:rsid w:val="00C26760"/>
    <w:rsid w:val="00C27C73"/>
    <w:rsid w:val="00C30B95"/>
    <w:rsid w:val="00C31984"/>
    <w:rsid w:val="00C31ABD"/>
    <w:rsid w:val="00C37358"/>
    <w:rsid w:val="00C373B2"/>
    <w:rsid w:val="00C377B5"/>
    <w:rsid w:val="00C441A9"/>
    <w:rsid w:val="00C44D2F"/>
    <w:rsid w:val="00C45912"/>
    <w:rsid w:val="00C50471"/>
    <w:rsid w:val="00C50C73"/>
    <w:rsid w:val="00C522E4"/>
    <w:rsid w:val="00C523B1"/>
    <w:rsid w:val="00C579F1"/>
    <w:rsid w:val="00C57D8A"/>
    <w:rsid w:val="00C60448"/>
    <w:rsid w:val="00C6439D"/>
    <w:rsid w:val="00C656E2"/>
    <w:rsid w:val="00C706BD"/>
    <w:rsid w:val="00C7218D"/>
    <w:rsid w:val="00C73118"/>
    <w:rsid w:val="00C741CA"/>
    <w:rsid w:val="00C7558B"/>
    <w:rsid w:val="00C77B39"/>
    <w:rsid w:val="00C80D4C"/>
    <w:rsid w:val="00C814D2"/>
    <w:rsid w:val="00C81847"/>
    <w:rsid w:val="00C8221E"/>
    <w:rsid w:val="00C82A73"/>
    <w:rsid w:val="00C82F17"/>
    <w:rsid w:val="00C8581D"/>
    <w:rsid w:val="00C86DED"/>
    <w:rsid w:val="00C908D4"/>
    <w:rsid w:val="00C9119E"/>
    <w:rsid w:val="00C915C1"/>
    <w:rsid w:val="00C91646"/>
    <w:rsid w:val="00C92266"/>
    <w:rsid w:val="00CA2DD3"/>
    <w:rsid w:val="00CA3807"/>
    <w:rsid w:val="00CB0428"/>
    <w:rsid w:val="00CB3A6F"/>
    <w:rsid w:val="00CB5671"/>
    <w:rsid w:val="00CB5DDA"/>
    <w:rsid w:val="00CB6896"/>
    <w:rsid w:val="00CC0398"/>
    <w:rsid w:val="00CC27A4"/>
    <w:rsid w:val="00CC6092"/>
    <w:rsid w:val="00CC7366"/>
    <w:rsid w:val="00CD0127"/>
    <w:rsid w:val="00CD0C55"/>
    <w:rsid w:val="00CD491B"/>
    <w:rsid w:val="00CD5C2D"/>
    <w:rsid w:val="00CD5D96"/>
    <w:rsid w:val="00CD6472"/>
    <w:rsid w:val="00CD6F4B"/>
    <w:rsid w:val="00CE058F"/>
    <w:rsid w:val="00CE11E5"/>
    <w:rsid w:val="00CE13D7"/>
    <w:rsid w:val="00CE4139"/>
    <w:rsid w:val="00CE42B8"/>
    <w:rsid w:val="00CE5A7F"/>
    <w:rsid w:val="00CE715E"/>
    <w:rsid w:val="00CF1FCF"/>
    <w:rsid w:val="00D00521"/>
    <w:rsid w:val="00D01757"/>
    <w:rsid w:val="00D11070"/>
    <w:rsid w:val="00D11105"/>
    <w:rsid w:val="00D145BD"/>
    <w:rsid w:val="00D17DAB"/>
    <w:rsid w:val="00D2361B"/>
    <w:rsid w:val="00D25620"/>
    <w:rsid w:val="00D274D8"/>
    <w:rsid w:val="00D31945"/>
    <w:rsid w:val="00D31DDE"/>
    <w:rsid w:val="00D347B3"/>
    <w:rsid w:val="00D36246"/>
    <w:rsid w:val="00D36ED8"/>
    <w:rsid w:val="00D405E7"/>
    <w:rsid w:val="00D41ADC"/>
    <w:rsid w:val="00D42A32"/>
    <w:rsid w:val="00D42C2D"/>
    <w:rsid w:val="00D44DBA"/>
    <w:rsid w:val="00D45DD7"/>
    <w:rsid w:val="00D4698B"/>
    <w:rsid w:val="00D469C3"/>
    <w:rsid w:val="00D4720D"/>
    <w:rsid w:val="00D52312"/>
    <w:rsid w:val="00D53A97"/>
    <w:rsid w:val="00D5561B"/>
    <w:rsid w:val="00D6500C"/>
    <w:rsid w:val="00D65A02"/>
    <w:rsid w:val="00D66431"/>
    <w:rsid w:val="00D6671E"/>
    <w:rsid w:val="00D7505F"/>
    <w:rsid w:val="00D76763"/>
    <w:rsid w:val="00D76EF4"/>
    <w:rsid w:val="00D773E4"/>
    <w:rsid w:val="00D77504"/>
    <w:rsid w:val="00D8109C"/>
    <w:rsid w:val="00D820D0"/>
    <w:rsid w:val="00D82283"/>
    <w:rsid w:val="00D85676"/>
    <w:rsid w:val="00D91500"/>
    <w:rsid w:val="00D91975"/>
    <w:rsid w:val="00D91FCC"/>
    <w:rsid w:val="00D923DB"/>
    <w:rsid w:val="00D92EB8"/>
    <w:rsid w:val="00D93876"/>
    <w:rsid w:val="00D93E10"/>
    <w:rsid w:val="00D94A21"/>
    <w:rsid w:val="00D94AB1"/>
    <w:rsid w:val="00D97B15"/>
    <w:rsid w:val="00DA1443"/>
    <w:rsid w:val="00DA1D27"/>
    <w:rsid w:val="00DA204D"/>
    <w:rsid w:val="00DA27CE"/>
    <w:rsid w:val="00DA2B42"/>
    <w:rsid w:val="00DA375A"/>
    <w:rsid w:val="00DA4169"/>
    <w:rsid w:val="00DA5590"/>
    <w:rsid w:val="00DA7EB6"/>
    <w:rsid w:val="00DB08AF"/>
    <w:rsid w:val="00DB0E61"/>
    <w:rsid w:val="00DB32D3"/>
    <w:rsid w:val="00DB4F66"/>
    <w:rsid w:val="00DB5339"/>
    <w:rsid w:val="00DB6EB2"/>
    <w:rsid w:val="00DB7081"/>
    <w:rsid w:val="00DB7719"/>
    <w:rsid w:val="00DC0A5F"/>
    <w:rsid w:val="00DC2117"/>
    <w:rsid w:val="00DC2A49"/>
    <w:rsid w:val="00DC2BD4"/>
    <w:rsid w:val="00DC32D3"/>
    <w:rsid w:val="00DC4521"/>
    <w:rsid w:val="00DD04B4"/>
    <w:rsid w:val="00DD151C"/>
    <w:rsid w:val="00DD241F"/>
    <w:rsid w:val="00DE0657"/>
    <w:rsid w:val="00DE120A"/>
    <w:rsid w:val="00DE16EB"/>
    <w:rsid w:val="00DE4063"/>
    <w:rsid w:val="00DE4AA6"/>
    <w:rsid w:val="00DE5050"/>
    <w:rsid w:val="00DE5C53"/>
    <w:rsid w:val="00DE5D89"/>
    <w:rsid w:val="00DE6D92"/>
    <w:rsid w:val="00DE6DB1"/>
    <w:rsid w:val="00DE7597"/>
    <w:rsid w:val="00DF1CA3"/>
    <w:rsid w:val="00DF2733"/>
    <w:rsid w:val="00DF4C0A"/>
    <w:rsid w:val="00DF6878"/>
    <w:rsid w:val="00DF6FB2"/>
    <w:rsid w:val="00E00A14"/>
    <w:rsid w:val="00E00E95"/>
    <w:rsid w:val="00E01636"/>
    <w:rsid w:val="00E02857"/>
    <w:rsid w:val="00E02C78"/>
    <w:rsid w:val="00E02E2B"/>
    <w:rsid w:val="00E0714D"/>
    <w:rsid w:val="00E137D2"/>
    <w:rsid w:val="00E1510D"/>
    <w:rsid w:val="00E17D25"/>
    <w:rsid w:val="00E203FB"/>
    <w:rsid w:val="00E208FF"/>
    <w:rsid w:val="00E209E6"/>
    <w:rsid w:val="00E21269"/>
    <w:rsid w:val="00E21861"/>
    <w:rsid w:val="00E25775"/>
    <w:rsid w:val="00E25B90"/>
    <w:rsid w:val="00E31EBE"/>
    <w:rsid w:val="00E34E3B"/>
    <w:rsid w:val="00E35846"/>
    <w:rsid w:val="00E35855"/>
    <w:rsid w:val="00E400A5"/>
    <w:rsid w:val="00E4323C"/>
    <w:rsid w:val="00E548A2"/>
    <w:rsid w:val="00E54EEE"/>
    <w:rsid w:val="00E556A9"/>
    <w:rsid w:val="00E56C21"/>
    <w:rsid w:val="00E60BD8"/>
    <w:rsid w:val="00E61FC4"/>
    <w:rsid w:val="00E64268"/>
    <w:rsid w:val="00E65043"/>
    <w:rsid w:val="00E65CE6"/>
    <w:rsid w:val="00E66A46"/>
    <w:rsid w:val="00E66A81"/>
    <w:rsid w:val="00E66FB0"/>
    <w:rsid w:val="00E67CE2"/>
    <w:rsid w:val="00E7014D"/>
    <w:rsid w:val="00E7337A"/>
    <w:rsid w:val="00E75FF7"/>
    <w:rsid w:val="00E76DDD"/>
    <w:rsid w:val="00E77930"/>
    <w:rsid w:val="00E851A0"/>
    <w:rsid w:val="00E85D04"/>
    <w:rsid w:val="00E907E0"/>
    <w:rsid w:val="00E90C15"/>
    <w:rsid w:val="00E96488"/>
    <w:rsid w:val="00E96AA7"/>
    <w:rsid w:val="00EA1603"/>
    <w:rsid w:val="00EA22F4"/>
    <w:rsid w:val="00EA47D2"/>
    <w:rsid w:val="00EA6049"/>
    <w:rsid w:val="00EA7B35"/>
    <w:rsid w:val="00EB0F0B"/>
    <w:rsid w:val="00EB274B"/>
    <w:rsid w:val="00EB5E6F"/>
    <w:rsid w:val="00EB7FCB"/>
    <w:rsid w:val="00EC13DD"/>
    <w:rsid w:val="00EC547F"/>
    <w:rsid w:val="00EC57EA"/>
    <w:rsid w:val="00ED09A7"/>
    <w:rsid w:val="00ED1F2E"/>
    <w:rsid w:val="00ED20F7"/>
    <w:rsid w:val="00ED577F"/>
    <w:rsid w:val="00ED6473"/>
    <w:rsid w:val="00ED7054"/>
    <w:rsid w:val="00EE13FA"/>
    <w:rsid w:val="00EE22B5"/>
    <w:rsid w:val="00EE5A32"/>
    <w:rsid w:val="00EE5D13"/>
    <w:rsid w:val="00EE7393"/>
    <w:rsid w:val="00EF3E88"/>
    <w:rsid w:val="00F016B8"/>
    <w:rsid w:val="00F02A53"/>
    <w:rsid w:val="00F04995"/>
    <w:rsid w:val="00F04E34"/>
    <w:rsid w:val="00F05369"/>
    <w:rsid w:val="00F10079"/>
    <w:rsid w:val="00F10683"/>
    <w:rsid w:val="00F10B45"/>
    <w:rsid w:val="00F10F2F"/>
    <w:rsid w:val="00F12DC3"/>
    <w:rsid w:val="00F142E1"/>
    <w:rsid w:val="00F16C62"/>
    <w:rsid w:val="00F16FAC"/>
    <w:rsid w:val="00F200F6"/>
    <w:rsid w:val="00F20CCD"/>
    <w:rsid w:val="00F223F1"/>
    <w:rsid w:val="00F25956"/>
    <w:rsid w:val="00F26FD6"/>
    <w:rsid w:val="00F335D4"/>
    <w:rsid w:val="00F3428C"/>
    <w:rsid w:val="00F36CB3"/>
    <w:rsid w:val="00F375CE"/>
    <w:rsid w:val="00F41EC2"/>
    <w:rsid w:val="00F4381F"/>
    <w:rsid w:val="00F45FFD"/>
    <w:rsid w:val="00F46396"/>
    <w:rsid w:val="00F47392"/>
    <w:rsid w:val="00F475D0"/>
    <w:rsid w:val="00F503CF"/>
    <w:rsid w:val="00F511BC"/>
    <w:rsid w:val="00F5159A"/>
    <w:rsid w:val="00F5326D"/>
    <w:rsid w:val="00F537AF"/>
    <w:rsid w:val="00F56775"/>
    <w:rsid w:val="00F601D9"/>
    <w:rsid w:val="00F60CD7"/>
    <w:rsid w:val="00F72C09"/>
    <w:rsid w:val="00F731CA"/>
    <w:rsid w:val="00F76D4E"/>
    <w:rsid w:val="00F809F6"/>
    <w:rsid w:val="00F86284"/>
    <w:rsid w:val="00F87FD3"/>
    <w:rsid w:val="00F92C49"/>
    <w:rsid w:val="00F979FC"/>
    <w:rsid w:val="00FA4CA0"/>
    <w:rsid w:val="00FA67D3"/>
    <w:rsid w:val="00FA7A98"/>
    <w:rsid w:val="00FB2106"/>
    <w:rsid w:val="00FB407E"/>
    <w:rsid w:val="00FB425D"/>
    <w:rsid w:val="00FB48BB"/>
    <w:rsid w:val="00FC0501"/>
    <w:rsid w:val="00FC1E90"/>
    <w:rsid w:val="00FC2F0F"/>
    <w:rsid w:val="00FC30AB"/>
    <w:rsid w:val="00FC6832"/>
    <w:rsid w:val="00FD39C5"/>
    <w:rsid w:val="00FD575E"/>
    <w:rsid w:val="00FE0EED"/>
    <w:rsid w:val="00FE5131"/>
    <w:rsid w:val="00FF014B"/>
    <w:rsid w:val="00FF1E29"/>
    <w:rsid w:val="00FF34C2"/>
    <w:rsid w:val="00FF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FBC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2AD"/>
    <w:pPr>
      <w:ind w:left="720"/>
      <w:contextualSpacing/>
    </w:pPr>
  </w:style>
  <w:style w:type="character" w:styleId="Hyperlink">
    <w:name w:val="Hyperlink"/>
    <w:basedOn w:val="DefaultParagraphFont"/>
    <w:uiPriority w:val="99"/>
    <w:unhideWhenUsed/>
    <w:rsid w:val="000562AD"/>
    <w:rPr>
      <w:color w:val="0563C1" w:themeColor="hyperlink"/>
      <w:u w:val="single"/>
    </w:rPr>
  </w:style>
  <w:style w:type="character" w:styleId="CommentReference">
    <w:name w:val="annotation reference"/>
    <w:basedOn w:val="DefaultParagraphFont"/>
    <w:uiPriority w:val="99"/>
    <w:semiHidden/>
    <w:unhideWhenUsed/>
    <w:rsid w:val="000562AD"/>
    <w:rPr>
      <w:sz w:val="18"/>
      <w:szCs w:val="18"/>
    </w:rPr>
  </w:style>
  <w:style w:type="paragraph" w:styleId="CommentText">
    <w:name w:val="annotation text"/>
    <w:basedOn w:val="Normal"/>
    <w:link w:val="CommentTextChar"/>
    <w:uiPriority w:val="99"/>
    <w:semiHidden/>
    <w:unhideWhenUsed/>
    <w:rsid w:val="000562AD"/>
  </w:style>
  <w:style w:type="character" w:customStyle="1" w:styleId="CommentTextChar">
    <w:name w:val="Comment Text Char"/>
    <w:basedOn w:val="DefaultParagraphFont"/>
    <w:link w:val="CommentText"/>
    <w:uiPriority w:val="99"/>
    <w:semiHidden/>
    <w:rsid w:val="000562AD"/>
  </w:style>
  <w:style w:type="paragraph" w:styleId="CommentSubject">
    <w:name w:val="annotation subject"/>
    <w:basedOn w:val="CommentText"/>
    <w:next w:val="CommentText"/>
    <w:link w:val="CommentSubjectChar"/>
    <w:uiPriority w:val="99"/>
    <w:semiHidden/>
    <w:unhideWhenUsed/>
    <w:rsid w:val="000562AD"/>
    <w:rPr>
      <w:b/>
      <w:bCs/>
      <w:sz w:val="20"/>
      <w:szCs w:val="20"/>
    </w:rPr>
  </w:style>
  <w:style w:type="character" w:customStyle="1" w:styleId="CommentSubjectChar">
    <w:name w:val="Comment Subject Char"/>
    <w:basedOn w:val="CommentTextChar"/>
    <w:link w:val="CommentSubject"/>
    <w:uiPriority w:val="99"/>
    <w:semiHidden/>
    <w:rsid w:val="000562AD"/>
    <w:rPr>
      <w:b/>
      <w:bCs/>
      <w:sz w:val="20"/>
      <w:szCs w:val="20"/>
    </w:rPr>
  </w:style>
  <w:style w:type="paragraph" w:styleId="Revision">
    <w:name w:val="Revision"/>
    <w:hidden/>
    <w:uiPriority w:val="99"/>
    <w:semiHidden/>
    <w:rsid w:val="000562AD"/>
  </w:style>
  <w:style w:type="paragraph" w:styleId="BalloonText">
    <w:name w:val="Balloon Text"/>
    <w:basedOn w:val="Normal"/>
    <w:link w:val="BalloonTextChar"/>
    <w:uiPriority w:val="99"/>
    <w:semiHidden/>
    <w:unhideWhenUsed/>
    <w:rsid w:val="000562AD"/>
    <w:rPr>
      <w:sz w:val="18"/>
      <w:szCs w:val="18"/>
    </w:rPr>
  </w:style>
  <w:style w:type="character" w:customStyle="1" w:styleId="BalloonTextChar">
    <w:name w:val="Balloon Text Char"/>
    <w:basedOn w:val="DefaultParagraphFont"/>
    <w:link w:val="BalloonText"/>
    <w:uiPriority w:val="99"/>
    <w:semiHidden/>
    <w:rsid w:val="000562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565156">
      <w:bodyDiv w:val="1"/>
      <w:marLeft w:val="0"/>
      <w:marRight w:val="0"/>
      <w:marTop w:val="0"/>
      <w:marBottom w:val="0"/>
      <w:divBdr>
        <w:top w:val="none" w:sz="0" w:space="0" w:color="auto"/>
        <w:left w:val="none" w:sz="0" w:space="0" w:color="auto"/>
        <w:bottom w:val="none" w:sz="0" w:space="0" w:color="auto"/>
        <w:right w:val="none" w:sz="0" w:space="0" w:color="auto"/>
      </w:divBdr>
    </w:div>
    <w:div w:id="694506764">
      <w:bodyDiv w:val="1"/>
      <w:marLeft w:val="0"/>
      <w:marRight w:val="0"/>
      <w:marTop w:val="0"/>
      <w:marBottom w:val="0"/>
      <w:divBdr>
        <w:top w:val="none" w:sz="0" w:space="0" w:color="auto"/>
        <w:left w:val="none" w:sz="0" w:space="0" w:color="auto"/>
        <w:bottom w:val="none" w:sz="0" w:space="0" w:color="auto"/>
        <w:right w:val="none" w:sz="0" w:space="0" w:color="auto"/>
      </w:divBdr>
    </w:div>
    <w:div w:id="1016463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rinbuchanan@missouristate.edu" TargetMode="External"/><Relationship Id="rId6" Type="http://schemas.openxmlformats.org/officeDocument/2006/relationships/hyperlink" Target="mailto:erinbuchanan@missouristate.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693</Words>
  <Characters>3953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17</cp:revision>
  <dcterms:created xsi:type="dcterms:W3CDTF">2017-11-02T16:58:00Z</dcterms:created>
  <dcterms:modified xsi:type="dcterms:W3CDTF">2017-11-22T03:46:00Z</dcterms:modified>
</cp:coreProperties>
</file>