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EDC8" w14:textId="2401F26A" w:rsidR="007555EC" w:rsidRDefault="004C00DA">
      <w:r>
        <w:t>Reviewer 1</w:t>
      </w:r>
    </w:p>
    <w:p w14:paraId="40B33562" w14:textId="77777777" w:rsidR="000859AA" w:rsidRDefault="000859AA" w:rsidP="004C00DA"/>
    <w:p w14:paraId="0C18F0DD" w14:textId="41BB1220"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This manuscript reports results from a pair of studies examining the validity of the Moral Foundations Dictionary (MFD), specifically by comparing use of terms from the MFD by previously-identified conservative and liberal news sources. The first study compares MFD term usage in two liberal (NPR, NYT) and conservative (Fox News, Breitbart) news sources, finding no significant differences in MFD words used for any of the five moral foundations dimensions between the two types of news sources. A second study, its design based on part on lessons learned from issues with data collection from the first study, did the same with twenty news sources and specifically with coverage of Brett Kavanaugh’s Supreme Court of the United States nomination and confirmation and the 2018-2019 U.S. government shutdown stemming from disputes about a proposed U.S.-Mexico border wall. The second study found a significant (albeit small, effect-wise) difference between liberal and conservative sources only for the harm-care dimension, as the manuscript notes has been found in previous research, but only for the Kavanaugh coverage. Results are interpreted as casting further doubt on the utility of the MFD, and more conceptually the applicability of the MFT dimensions, to explain partisan political differences. I appreciate the level of detail in the description of the studies’ method and analysis, including unexpected issues such as the challenges in scraping some of the first study’s sources. The thorough and highly organized presentation of open materials and the clear explanation of methods including use of specific R packages provides useful guidance to both critical examination of these studies and future research building on them. </w:t>
      </w:r>
    </w:p>
    <w:p w14:paraId="405FEA19" w14:textId="77777777" w:rsidR="000859AA" w:rsidRDefault="000859AA" w:rsidP="004C00DA">
      <w:pPr>
        <w:rPr>
          <w:rFonts w:ascii="Times New Roman" w:eastAsia="Times New Roman" w:hAnsi="Times New Roman" w:cs="Times New Roman"/>
          <w:kern w:val="0"/>
          <w14:ligatures w14:val="none"/>
        </w:rPr>
      </w:pPr>
    </w:p>
    <w:p w14:paraId="40C76084"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The review of research behind the MFT, MFQ, and MFD is parsimonious but thorough, and in my opinion quite reasonable about the shaky conceptual foundations of all three as well as the limited empirical evidence for reliability and validity of the measures. If anything, the review of the literature is forgiving given how often measures like MFT do not even demonstrate adequate inter-item reliability. In any case, the rationale for the study is clearly justified by a fair review of a popular conceptual framework that very much has feet of clay. I also find the justification for the selection of sources to be adequate, and appreciate the authors' basing them in the Mitchell et al. article rather than simply relying on an intuitive assumed rationale for the selection. </w:t>
      </w:r>
    </w:p>
    <w:p w14:paraId="7E86A132" w14:textId="77777777" w:rsidR="000859AA" w:rsidRDefault="000859AA" w:rsidP="004C00DA">
      <w:pPr>
        <w:rPr>
          <w:rFonts w:ascii="Times New Roman" w:eastAsia="Times New Roman" w:hAnsi="Times New Roman" w:cs="Times New Roman"/>
          <w:kern w:val="0"/>
          <w14:ligatures w14:val="none"/>
        </w:rPr>
      </w:pPr>
    </w:p>
    <w:p w14:paraId="4B8AC8B8" w14:textId="3110BE80" w:rsidR="006D42BE" w:rsidRPr="006D42BE" w:rsidRDefault="006D42BE" w:rsidP="004C00DA">
      <w:pPr>
        <w:rPr>
          <w:rFonts w:ascii="Times New Roman" w:eastAsia="Times New Roman" w:hAnsi="Times New Roman" w:cs="Times New Roman"/>
          <w:b/>
          <w:bCs/>
          <w:kern w:val="0"/>
          <w14:ligatures w14:val="none"/>
        </w:rPr>
      </w:pPr>
      <w:r w:rsidRPr="006D42BE">
        <w:rPr>
          <w:rFonts w:ascii="Times New Roman" w:eastAsia="Times New Roman" w:hAnsi="Times New Roman" w:cs="Times New Roman"/>
          <w:b/>
          <w:bCs/>
          <w:kern w:val="0"/>
          <w14:ligatures w14:val="none"/>
        </w:rPr>
        <w:t>RESPONSE:</w:t>
      </w:r>
    </w:p>
    <w:p w14:paraId="6BBD07F8" w14:textId="77777777" w:rsidR="006D42BE" w:rsidRDefault="006D42BE" w:rsidP="004C00DA">
      <w:pPr>
        <w:rPr>
          <w:rFonts w:ascii="Times New Roman" w:eastAsia="Times New Roman" w:hAnsi="Times New Roman" w:cs="Times New Roman"/>
          <w:kern w:val="0"/>
          <w14:ligatures w14:val="none"/>
        </w:rPr>
      </w:pPr>
    </w:p>
    <w:p w14:paraId="580E741A"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If there is more systematic justification for why these precise four news sources were chosen over all other options for Study 1, it might be good to share. If there is no such specific justification, though, I don’t think it is a problem that needs addressing further as there is adequate rationale for these two pairs of sources to be—at the very least—fine examples of the two source variable conditions. (Although a critique might be that Breitbart is arguably less mainstream than the other three sources, though that doesn’t seem to invalidate the study’s findings.) </w:t>
      </w:r>
    </w:p>
    <w:p w14:paraId="5A9D19AF" w14:textId="77777777" w:rsidR="006D42BE" w:rsidRDefault="006D42BE" w:rsidP="004C00DA">
      <w:pPr>
        <w:rPr>
          <w:rFonts w:ascii="Times New Roman" w:eastAsia="Times New Roman" w:hAnsi="Times New Roman" w:cs="Times New Roman"/>
          <w:kern w:val="0"/>
          <w14:ligatures w14:val="none"/>
        </w:rPr>
      </w:pPr>
    </w:p>
    <w:p w14:paraId="0CC31E1F" w14:textId="39C791D2" w:rsidR="006D42BE" w:rsidRPr="006D42BE" w:rsidRDefault="006D42BE" w:rsidP="004C00DA">
      <w:pPr>
        <w:rPr>
          <w:rFonts w:ascii="Times New Roman" w:eastAsia="Times New Roman" w:hAnsi="Times New Roman" w:cs="Times New Roman"/>
          <w:b/>
          <w:bCs/>
          <w:kern w:val="0"/>
          <w14:ligatures w14:val="none"/>
        </w:rPr>
      </w:pPr>
      <w:r w:rsidRPr="006D42BE">
        <w:rPr>
          <w:rFonts w:ascii="Times New Roman" w:eastAsia="Times New Roman" w:hAnsi="Times New Roman" w:cs="Times New Roman"/>
          <w:b/>
          <w:bCs/>
          <w:kern w:val="0"/>
          <w14:ligatures w14:val="none"/>
        </w:rPr>
        <w:t>RESPONSE: [</w:t>
      </w:r>
      <w:r w:rsidR="00812333">
        <w:rPr>
          <w:rFonts w:ascii="Times New Roman" w:eastAsia="Times New Roman" w:hAnsi="Times New Roman" w:cs="Times New Roman"/>
          <w:b/>
          <w:bCs/>
          <w:kern w:val="0"/>
          <w14:ligatures w14:val="none"/>
        </w:rPr>
        <w:t>Erin</w:t>
      </w:r>
      <w:r w:rsidRPr="006D42BE">
        <w:rPr>
          <w:rFonts w:ascii="Times New Roman" w:eastAsia="Times New Roman" w:hAnsi="Times New Roman" w:cs="Times New Roman"/>
          <w:b/>
          <w:bCs/>
          <w:kern w:val="0"/>
          <w14:ligatures w14:val="none"/>
        </w:rPr>
        <w:t>]</w:t>
      </w:r>
    </w:p>
    <w:p w14:paraId="4BBA28B2" w14:textId="77777777" w:rsidR="000859AA" w:rsidRDefault="000859AA" w:rsidP="004C00DA">
      <w:pPr>
        <w:rPr>
          <w:rFonts w:ascii="Times New Roman" w:eastAsia="Times New Roman" w:hAnsi="Times New Roman" w:cs="Times New Roman"/>
          <w:kern w:val="0"/>
          <w14:ligatures w14:val="none"/>
        </w:rPr>
      </w:pPr>
    </w:p>
    <w:p w14:paraId="115F3011"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Given that in many ways the first study ends up being something of a de facto pilot study for the second (which I believe adds substantially to the credibility of the latter as well as the message of the pair as a package here), this is not a major issue as five times as many sources are used in the </w:t>
      </w:r>
      <w:r w:rsidRPr="004C00DA">
        <w:rPr>
          <w:rFonts w:ascii="Times New Roman" w:eastAsia="Times New Roman" w:hAnsi="Times New Roman" w:cs="Times New Roman"/>
          <w:kern w:val="0"/>
          <w14:ligatures w14:val="none"/>
        </w:rPr>
        <w:lastRenderedPageBreak/>
        <w:t xml:space="preserve">second study with similar findings. The manuscript seems to imply that these twenty sources represent the top ten sources from each valence of lean in the Mitchel et al., article; if that is so, it may be good to state as much more clearly. If I misunderstood and more arbitrary criteria were used to select each set of ten sources from the Mitchell et al. article’s results, that may need to be clarified as well. </w:t>
      </w:r>
    </w:p>
    <w:p w14:paraId="4A0D993D" w14:textId="77777777" w:rsidR="006D42BE" w:rsidRDefault="006D42BE" w:rsidP="004C00DA">
      <w:pPr>
        <w:rPr>
          <w:rFonts w:ascii="Times New Roman" w:eastAsia="Times New Roman" w:hAnsi="Times New Roman" w:cs="Times New Roman"/>
          <w:kern w:val="0"/>
          <w14:ligatures w14:val="none"/>
        </w:rPr>
      </w:pPr>
    </w:p>
    <w:p w14:paraId="0BC1F447" w14:textId="0C33B9D8" w:rsidR="006D42BE" w:rsidRPr="006D42BE" w:rsidRDefault="006D42BE" w:rsidP="004C00DA">
      <w:pPr>
        <w:rPr>
          <w:rFonts w:ascii="Times New Roman" w:eastAsia="Times New Roman" w:hAnsi="Times New Roman" w:cs="Times New Roman"/>
          <w:b/>
          <w:bCs/>
          <w:kern w:val="0"/>
          <w14:ligatures w14:val="none"/>
        </w:rPr>
      </w:pPr>
      <w:r w:rsidRPr="006D42BE">
        <w:rPr>
          <w:rFonts w:ascii="Times New Roman" w:eastAsia="Times New Roman" w:hAnsi="Times New Roman" w:cs="Times New Roman"/>
          <w:b/>
          <w:bCs/>
          <w:kern w:val="0"/>
          <w14:ligatures w14:val="none"/>
        </w:rPr>
        <w:t>RESPONSE: [</w:t>
      </w:r>
      <w:r w:rsidR="00812333">
        <w:rPr>
          <w:rFonts w:ascii="Times New Roman" w:eastAsia="Times New Roman" w:hAnsi="Times New Roman" w:cs="Times New Roman"/>
          <w:b/>
          <w:bCs/>
          <w:kern w:val="0"/>
          <w14:ligatures w14:val="none"/>
        </w:rPr>
        <w:t>Erin</w:t>
      </w:r>
      <w:r w:rsidRPr="006D42BE">
        <w:rPr>
          <w:rFonts w:ascii="Times New Roman" w:eastAsia="Times New Roman" w:hAnsi="Times New Roman" w:cs="Times New Roman"/>
          <w:b/>
          <w:bCs/>
          <w:kern w:val="0"/>
          <w14:ligatures w14:val="none"/>
        </w:rPr>
        <w:t>]</w:t>
      </w:r>
    </w:p>
    <w:p w14:paraId="6E69FD80" w14:textId="77777777" w:rsidR="000859AA" w:rsidRDefault="000859AA" w:rsidP="004C00DA">
      <w:pPr>
        <w:rPr>
          <w:rFonts w:ascii="Times New Roman" w:eastAsia="Times New Roman" w:hAnsi="Times New Roman" w:cs="Times New Roman"/>
          <w:kern w:val="0"/>
          <w14:ligatures w14:val="none"/>
        </w:rPr>
      </w:pPr>
    </w:p>
    <w:p w14:paraId="6DC4A78E"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Again, though, I do not perceive these as concerns even if there is no more specific justification given that these seem appropriate conditions for studies viewed as experiments rather than as some sort of representative source sample. That said, I am reluctant to consider these studies simply experiments per se rather than perhaps as natural experiments. I am not sure I am correct, as I have limited experience with the latter, but I wonder if it might at least be worth suggesting renaming both studies as natural experiments rather than solely as experiments. That said, I defer to the editorial staff, reviewers, and authors themselves regarding whether the manuscript would be more accurate continuing to describe these studies as experiments or if it might be a good idea to call them natural experiments. </w:t>
      </w:r>
    </w:p>
    <w:p w14:paraId="1D78EED3" w14:textId="77777777" w:rsidR="006D42BE" w:rsidRDefault="006D42BE" w:rsidP="004C00DA">
      <w:pPr>
        <w:rPr>
          <w:rFonts w:ascii="Times New Roman" w:eastAsia="Times New Roman" w:hAnsi="Times New Roman" w:cs="Times New Roman"/>
          <w:kern w:val="0"/>
          <w14:ligatures w14:val="none"/>
        </w:rPr>
      </w:pPr>
    </w:p>
    <w:p w14:paraId="10DA33CB" w14:textId="7E0DB1CC" w:rsidR="006D42BE" w:rsidRPr="006D42BE" w:rsidRDefault="006D42BE" w:rsidP="004C00D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RESPONSE: We understand the point of view of this critique and have changed the language accordingly throughout the manuscript.</w:t>
      </w:r>
    </w:p>
    <w:p w14:paraId="03C70D8D" w14:textId="77777777" w:rsidR="000859AA" w:rsidRDefault="000859AA" w:rsidP="004C00DA">
      <w:pPr>
        <w:rPr>
          <w:rFonts w:ascii="Times New Roman" w:eastAsia="Times New Roman" w:hAnsi="Times New Roman" w:cs="Times New Roman"/>
          <w:kern w:val="0"/>
          <w14:ligatures w14:val="none"/>
        </w:rPr>
      </w:pPr>
    </w:p>
    <w:p w14:paraId="17D21FF9"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As a minor point, given that the studies are described as "a further conceptual replication of Frimer (2020)," which seems apt (as well as some of the measures and interpretation thereof are also based on Frimer), it may be useful to describe the findings thereof for the reader at least briefly (even if only in conceptual terms). The study is mentioned parenthetically in a sentence describing previous literature, but a sentence or so more about the specific contribution of Frimer (2020) might aid the reader given it is decribed as uniquely central to these studies' motivation and design. </w:t>
      </w:r>
    </w:p>
    <w:p w14:paraId="0A460419" w14:textId="77777777" w:rsidR="000A53E1" w:rsidRDefault="000A53E1" w:rsidP="004C00DA">
      <w:pPr>
        <w:rPr>
          <w:rFonts w:ascii="Times New Roman" w:eastAsia="Times New Roman" w:hAnsi="Times New Roman" w:cs="Times New Roman"/>
          <w:kern w:val="0"/>
          <w14:ligatures w14:val="none"/>
        </w:rPr>
      </w:pPr>
    </w:p>
    <w:p w14:paraId="2233883F" w14:textId="1CFEEA71" w:rsidR="000A53E1" w:rsidRDefault="000A53E1" w:rsidP="004C00DA">
      <w:pPr>
        <w:rPr>
          <w:rFonts w:ascii="Times New Roman" w:eastAsia="Times New Roman" w:hAnsi="Times New Roman" w:cs="Times New Roman"/>
          <w:b/>
          <w:bCs/>
          <w:kern w:val="0"/>
          <w14:ligatures w14:val="none"/>
        </w:rPr>
      </w:pPr>
      <w:r w:rsidRPr="000A53E1">
        <w:rPr>
          <w:rFonts w:ascii="Times New Roman" w:eastAsia="Times New Roman" w:hAnsi="Times New Roman" w:cs="Times New Roman"/>
          <w:b/>
          <w:bCs/>
          <w:kern w:val="0"/>
          <w14:ligatures w14:val="none"/>
        </w:rPr>
        <w:t xml:space="preserve">RESPONSE: </w:t>
      </w:r>
      <w:r w:rsidR="0082553D">
        <w:rPr>
          <w:rFonts w:ascii="Times New Roman" w:eastAsia="Times New Roman" w:hAnsi="Times New Roman" w:cs="Times New Roman"/>
          <w:b/>
          <w:bCs/>
          <w:kern w:val="0"/>
          <w14:ligatures w14:val="none"/>
        </w:rPr>
        <w:t xml:space="preserve">The section </w:t>
      </w:r>
      <w:r w:rsidR="009A0D83">
        <w:rPr>
          <w:rFonts w:ascii="Times New Roman" w:eastAsia="Times New Roman" w:hAnsi="Times New Roman" w:cs="Times New Roman"/>
          <w:b/>
          <w:bCs/>
          <w:kern w:val="0"/>
          <w14:ligatures w14:val="none"/>
        </w:rPr>
        <w:t>in the literature review describing the Frimer study has been expanded like shown below.</w:t>
      </w:r>
    </w:p>
    <w:p w14:paraId="6B427966" w14:textId="703824C7" w:rsidR="009A0D83" w:rsidRDefault="009A0D83" w:rsidP="004C00D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b/>
      </w:r>
    </w:p>
    <w:p w14:paraId="3FB065D1" w14:textId="79BB31DC" w:rsidR="009A0D83" w:rsidRPr="009A0D83" w:rsidRDefault="009A0D83" w:rsidP="004C00DA">
      <w:pPr>
        <w:rPr>
          <w:rFonts w:ascii="Times New Roman" w:eastAsia="Times New Roman" w:hAnsi="Times New Roman" w:cs="Times New Roman"/>
          <w:i/>
          <w:iCs/>
          <w:kern w:val="0"/>
          <w14:ligatures w14:val="none"/>
        </w:rPr>
      </w:pPr>
      <w:r w:rsidRPr="009A0D83">
        <w:rPr>
          <w:rFonts w:ascii="Times New Roman" w:eastAsia="Times New Roman" w:hAnsi="Times New Roman" w:cs="Times New Roman"/>
          <w:i/>
          <w:iCs/>
          <w:kern w:val="0"/>
          <w14:ligatures w14:val="none"/>
        </w:rPr>
        <w:t>“</w:t>
      </w:r>
      <w:r w:rsidRPr="009A0D83">
        <w:rPr>
          <w:rFonts w:ascii="Times New Roman" w:eastAsia="Times New Roman" w:hAnsi="Times New Roman" w:cs="Times New Roman"/>
          <w:i/>
          <w:iCs/>
          <w:kern w:val="0"/>
          <w14:ligatures w14:val="none"/>
        </w:rPr>
        <w:t>Beyond the critiques of the theory itself, many have also provided strong critiques of the measurement using MFD. Conducting two close conceptual replication studies using religious sermons and six extension studies using U.S. Congressional speeches, party platforms, State of the Union addresses, media outlets, and political organization texts, @Frimer2020 found that the liberal-conservative differences found in the original study replicated in only 30% of cases and the effect sizes were over 30 times smaller than reported in @Graham2009. In a meta-analysis, the theorized differences were only found for authority and purity (e.g., conservatives used more authority and purity words). Loyalty was contrary to theoretical predictions (e.g., used more by liberals), and no differences were found for harm and fairness. Additionally, @Frimer2020 tested the theory under the most forgiving conditions using not only the original MFD but also the revised MFD2 as well using log transformed scores as well as raw scores. Even under the best circumstances (log transformed MFD2 scores</w:t>
      </w:r>
      <w:r w:rsidRPr="009A0D83">
        <w:rPr>
          <w:rFonts w:ascii="Times New Roman" w:eastAsia="Times New Roman" w:hAnsi="Times New Roman" w:cs="Times New Roman"/>
          <w:i/>
          <w:iCs/>
          <w:kern w:val="0"/>
          <w14:ligatures w14:val="none"/>
        </w:rPr>
        <w:t>)</w:t>
      </w:r>
      <w:r w:rsidRPr="009A0D83">
        <w:rPr>
          <w:rFonts w:ascii="Times New Roman" w:eastAsia="Times New Roman" w:hAnsi="Times New Roman" w:cs="Times New Roman"/>
          <w:i/>
          <w:iCs/>
          <w:kern w:val="0"/>
          <w14:ligatures w14:val="none"/>
        </w:rPr>
        <w:t>, only 2 of the foundations showed theorized differences but with very small effects</w:t>
      </w:r>
      <w:r w:rsidRPr="009A0D83">
        <w:rPr>
          <w:rFonts w:ascii="Times New Roman" w:eastAsia="Times New Roman" w:hAnsi="Times New Roman" w:cs="Times New Roman"/>
          <w:i/>
          <w:iCs/>
          <w:kern w:val="0"/>
          <w14:ligatures w14:val="none"/>
        </w:rPr>
        <w:t>…</w:t>
      </w:r>
      <w:r w:rsidRPr="009A0D83">
        <w:rPr>
          <w:i/>
          <w:iCs/>
        </w:rPr>
        <w:t xml:space="preserve"> </w:t>
      </w:r>
      <w:r w:rsidRPr="009A0D83">
        <w:rPr>
          <w:rFonts w:ascii="Times New Roman" w:eastAsia="Times New Roman" w:hAnsi="Times New Roman" w:cs="Times New Roman"/>
          <w:i/>
          <w:iCs/>
          <w:kern w:val="0"/>
          <w14:ligatures w14:val="none"/>
        </w:rPr>
        <w:t xml:space="preserve">Like @Frimer2020, we attempt to give </w:t>
      </w:r>
      <w:r w:rsidRPr="009A0D83">
        <w:rPr>
          <w:rFonts w:ascii="Times New Roman" w:eastAsia="Times New Roman" w:hAnsi="Times New Roman" w:cs="Times New Roman"/>
          <w:i/>
          <w:iCs/>
          <w:kern w:val="0"/>
          <w14:ligatures w14:val="none"/>
        </w:rPr>
        <w:lastRenderedPageBreak/>
        <w:t>the MFD the best chance for success by incorporating a weighting method to address the skewedness and sparsity of the linguistic data.</w:t>
      </w:r>
      <w:r w:rsidRPr="009A0D83">
        <w:rPr>
          <w:rFonts w:ascii="Times New Roman" w:eastAsia="Times New Roman" w:hAnsi="Times New Roman" w:cs="Times New Roman"/>
          <w:i/>
          <w:iCs/>
          <w:kern w:val="0"/>
          <w14:ligatures w14:val="none"/>
        </w:rPr>
        <w:t>”</w:t>
      </w:r>
    </w:p>
    <w:p w14:paraId="6148D25D" w14:textId="77777777" w:rsidR="000859AA" w:rsidRDefault="000859AA" w:rsidP="004C00DA">
      <w:pPr>
        <w:rPr>
          <w:rFonts w:ascii="Times New Roman" w:eastAsia="Times New Roman" w:hAnsi="Times New Roman" w:cs="Times New Roman"/>
          <w:kern w:val="0"/>
          <w14:ligatures w14:val="none"/>
        </w:rPr>
      </w:pPr>
    </w:p>
    <w:p w14:paraId="56552AFD" w14:textId="73215863" w:rsid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While the manuscript is well-written, there is at least one error I would consider very important, namely at least one misspelling of Brett Kavanaugh's surname. It would, of course, be a good idea to take a very close look for such errors, even if they are not technically germane to the credibility of the studies' design and results. I believe that addressing these issues will result in a useful contribution to the literature about a theoretical framework and measure that seems increasingly in need of some reconsideration—particularly given its popularity.</w:t>
      </w:r>
    </w:p>
    <w:p w14:paraId="26006B36" w14:textId="77777777" w:rsidR="009674A6" w:rsidRDefault="009674A6" w:rsidP="004C00DA">
      <w:pPr>
        <w:rPr>
          <w:rFonts w:ascii="Times New Roman" w:eastAsia="Times New Roman" w:hAnsi="Times New Roman" w:cs="Times New Roman"/>
          <w:kern w:val="0"/>
          <w14:ligatures w14:val="none"/>
        </w:rPr>
      </w:pPr>
    </w:p>
    <w:p w14:paraId="051E2959" w14:textId="0561F9EC" w:rsidR="009674A6" w:rsidRPr="009674A6" w:rsidRDefault="009674A6" w:rsidP="004C00D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RESPONSE: The misspelling has been fixed.</w:t>
      </w:r>
    </w:p>
    <w:p w14:paraId="78F0696B" w14:textId="77777777" w:rsidR="004C00DA" w:rsidRDefault="004C00DA"/>
    <w:p w14:paraId="24749517" w14:textId="0EB2A188" w:rsidR="004C00DA" w:rsidRDefault="004C00DA">
      <w:r>
        <w:t>Reviewer 2</w:t>
      </w:r>
    </w:p>
    <w:p w14:paraId="6776B1B9" w14:textId="77777777" w:rsidR="004C00DA" w:rsidRDefault="004C00DA"/>
    <w:p w14:paraId="2B8AEFC8"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The present manuscript applies a version of the moral foundations dictionary to news articles. I have to disclose that I am quite strongly predisposed against the validity and generalizability of MFT overall, first because it is extremely US-centric, second because I have seen it fail quite spectacularly in survey applications. I am also quite </w:t>
      </w:r>
      <w:r w:rsidR="000859AA" w:rsidRPr="004C00DA">
        <w:rPr>
          <w:rFonts w:ascii="Times New Roman" w:eastAsia="Times New Roman" w:hAnsi="Times New Roman" w:cs="Times New Roman"/>
          <w:kern w:val="0"/>
          <w14:ligatures w14:val="none"/>
        </w:rPr>
        <w:t>skeptical</w:t>
      </w:r>
      <w:r w:rsidRPr="004C00DA">
        <w:rPr>
          <w:rFonts w:ascii="Times New Roman" w:eastAsia="Times New Roman" w:hAnsi="Times New Roman" w:cs="Times New Roman"/>
          <w:kern w:val="0"/>
          <w14:ligatures w14:val="none"/>
        </w:rPr>
        <w:t xml:space="preserve"> of dictionary-based approaches overall. The negative findings of the paper were comfortably confirming my expectations, which might positively bias my review. </w:t>
      </w:r>
    </w:p>
    <w:p w14:paraId="689F2817" w14:textId="77777777" w:rsidR="000859AA" w:rsidRDefault="000859AA" w:rsidP="004C00DA">
      <w:pPr>
        <w:rPr>
          <w:rFonts w:ascii="Times New Roman" w:eastAsia="Times New Roman" w:hAnsi="Times New Roman" w:cs="Times New Roman"/>
          <w:kern w:val="0"/>
          <w14:ligatures w14:val="none"/>
        </w:rPr>
      </w:pPr>
    </w:p>
    <w:p w14:paraId="5CFC4356"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I have several major and minor concerns: </w:t>
      </w:r>
    </w:p>
    <w:p w14:paraId="060CEC9E" w14:textId="77777777" w:rsidR="000859AA" w:rsidRDefault="000859AA" w:rsidP="004C00DA">
      <w:pPr>
        <w:rPr>
          <w:rFonts w:ascii="Times New Roman" w:eastAsia="Times New Roman" w:hAnsi="Times New Roman" w:cs="Times New Roman"/>
          <w:kern w:val="0"/>
          <w14:ligatures w14:val="none"/>
        </w:rPr>
      </w:pPr>
    </w:p>
    <w:p w14:paraId="4FADF0B3" w14:textId="2CE43415" w:rsidR="000859AA" w:rsidRDefault="000859AA" w:rsidP="000859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 </w:t>
      </w:r>
      <w:r w:rsidR="004C00DA" w:rsidRPr="000859AA">
        <w:rPr>
          <w:rFonts w:ascii="Times New Roman" w:eastAsia="Times New Roman" w:hAnsi="Times New Roman" w:cs="Times New Roman"/>
          <w:kern w:val="0"/>
          <w14:ligatures w14:val="none"/>
        </w:rPr>
        <w:t xml:space="preserve">I don't exactly understand the purpose of the paper: Is it a validation study of the MFD or an attempted application of MFT to the analysis of media content? This concerns the interpretation of the findings: Do we believe that moral foundations simply did not impact the coverage of the issues, or just that the MFD did not pick up the latent messages because it is a flawed instrument? Would the cited improved methods such as manual coding or modern large language models be more </w:t>
      </w:r>
      <w:r w:rsidRPr="000859AA">
        <w:rPr>
          <w:rFonts w:ascii="Times New Roman" w:eastAsia="Times New Roman" w:hAnsi="Times New Roman" w:cs="Times New Roman"/>
          <w:kern w:val="0"/>
          <w14:ligatures w14:val="none"/>
        </w:rPr>
        <w:t>successful</w:t>
      </w:r>
      <w:r w:rsidR="004C00DA" w:rsidRPr="000859AA">
        <w:rPr>
          <w:rFonts w:ascii="Times New Roman" w:eastAsia="Times New Roman" w:hAnsi="Times New Roman" w:cs="Times New Roman"/>
          <w:kern w:val="0"/>
          <w14:ligatures w14:val="none"/>
        </w:rPr>
        <w:t xml:space="preserve">? We do not know because the MFD is not systematically compared to alternative approaches. Ironically, the authors mention the multi-trait-multi-method approaches related to MFT, but do not apply them themselves. However, applying on method to one sample, tells us little about the validity of the method *or* the idiosyncrasies of the sample. Therefore, I am unsure what we can learn from the paper. </w:t>
      </w:r>
    </w:p>
    <w:p w14:paraId="67CC8C34" w14:textId="77777777" w:rsidR="000859AA" w:rsidRDefault="000859AA" w:rsidP="000859AA">
      <w:pPr>
        <w:rPr>
          <w:rFonts w:ascii="Times New Roman" w:eastAsia="Times New Roman" w:hAnsi="Times New Roman" w:cs="Times New Roman"/>
          <w:kern w:val="0"/>
          <w14:ligatures w14:val="none"/>
        </w:rPr>
      </w:pPr>
    </w:p>
    <w:p w14:paraId="752B87C4" w14:textId="5E1F0072" w:rsidR="009674A6" w:rsidRPr="009674A6" w:rsidRDefault="009674A6" w:rsidP="000859A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RESPONSE: [Kayden</w:t>
      </w:r>
      <w:r w:rsidR="00425281">
        <w:rPr>
          <w:rFonts w:ascii="Times New Roman" w:eastAsia="Times New Roman" w:hAnsi="Times New Roman" w:cs="Times New Roman"/>
          <w:b/>
          <w:bCs/>
          <w:kern w:val="0"/>
          <w14:ligatures w14:val="none"/>
        </w:rPr>
        <w:t>; should we include the MTMM study?</w:t>
      </w:r>
      <w:r>
        <w:rPr>
          <w:rFonts w:ascii="Times New Roman" w:eastAsia="Times New Roman" w:hAnsi="Times New Roman" w:cs="Times New Roman"/>
          <w:b/>
          <w:bCs/>
          <w:kern w:val="0"/>
          <w14:ligatures w14:val="none"/>
        </w:rPr>
        <w:t>]</w:t>
      </w:r>
    </w:p>
    <w:p w14:paraId="1F02A310" w14:textId="77777777" w:rsidR="009674A6" w:rsidRDefault="009674A6" w:rsidP="000859AA">
      <w:pPr>
        <w:rPr>
          <w:rFonts w:ascii="Times New Roman" w:eastAsia="Times New Roman" w:hAnsi="Times New Roman" w:cs="Times New Roman"/>
          <w:kern w:val="0"/>
          <w14:ligatures w14:val="none"/>
        </w:rPr>
      </w:pPr>
    </w:p>
    <w:p w14:paraId="54F788A9" w14:textId="35596DB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(2) The authors extend previous research on the MFD by "augmenting" the word counts with scores from another dictionary (Warriner et al.) I don't have access to the cited papers, especially Frimer's, but if this is an original idea by the authors, it needs *much* more theoretical and </w:t>
      </w:r>
      <w:r w:rsidR="000859AA" w:rsidRPr="000859AA">
        <w:rPr>
          <w:rFonts w:ascii="Times New Roman" w:eastAsia="Times New Roman" w:hAnsi="Times New Roman" w:cs="Times New Roman"/>
          <w:kern w:val="0"/>
          <w14:ligatures w14:val="none"/>
        </w:rPr>
        <w:t>methodological</w:t>
      </w:r>
      <w:r w:rsidRPr="000859AA">
        <w:rPr>
          <w:rFonts w:ascii="Times New Roman" w:eastAsia="Times New Roman" w:hAnsi="Times New Roman" w:cs="Times New Roman"/>
          <w:kern w:val="0"/>
          <w14:ligatures w14:val="none"/>
        </w:rPr>
        <w:t xml:space="preserve"> justification. Previous applications of the MDF have by design only tapped the salience of the different dimensions in different texts, and it's not obvious to me whether extending this to valence is as straightforward as the present paper suggests. And even if one accepts the premise that context-free ratings of word lemmas by Mturk Workers are useful measures of some kind of word "valence", it's the authors burden of proof that multiplying one set of scores with a completely different set of word scores from another task makes sense. At the very least, I'd expect a </w:t>
      </w:r>
      <w:r w:rsidR="000859AA" w:rsidRPr="000859AA">
        <w:rPr>
          <w:rFonts w:ascii="Times New Roman" w:eastAsia="Times New Roman" w:hAnsi="Times New Roman" w:cs="Times New Roman"/>
          <w:kern w:val="0"/>
          <w14:ligatures w14:val="none"/>
        </w:rPr>
        <w:t>quasi-replication</w:t>
      </w:r>
      <w:r w:rsidRPr="000859AA">
        <w:rPr>
          <w:rFonts w:ascii="Times New Roman" w:eastAsia="Times New Roman" w:hAnsi="Times New Roman" w:cs="Times New Roman"/>
          <w:kern w:val="0"/>
          <w14:ligatures w14:val="none"/>
        </w:rPr>
        <w:t xml:space="preserve"> study to start out with the traditional application of </w:t>
      </w:r>
      <w:r w:rsidRPr="000859AA">
        <w:rPr>
          <w:rFonts w:ascii="Times New Roman" w:eastAsia="Times New Roman" w:hAnsi="Times New Roman" w:cs="Times New Roman"/>
          <w:kern w:val="0"/>
          <w14:ligatures w14:val="none"/>
        </w:rPr>
        <w:lastRenderedPageBreak/>
        <w:t xml:space="preserve">the MFD, i.e. simple word counts/relative frequencies as outcomes, and then check if and how multiplying them by z-standardized (why btw?) valence scores changes things. </w:t>
      </w:r>
    </w:p>
    <w:p w14:paraId="5C0BCD40" w14:textId="77777777" w:rsidR="009674A6" w:rsidRDefault="009674A6" w:rsidP="000859AA">
      <w:pPr>
        <w:rPr>
          <w:rFonts w:ascii="Times New Roman" w:eastAsia="Times New Roman" w:hAnsi="Times New Roman" w:cs="Times New Roman"/>
          <w:kern w:val="0"/>
          <w14:ligatures w14:val="none"/>
        </w:rPr>
      </w:pPr>
    </w:p>
    <w:p w14:paraId="393D9C20" w14:textId="0E063678" w:rsidR="009674A6" w:rsidRPr="009674A6" w:rsidRDefault="009674A6" w:rsidP="000859A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RESPONSE: [Erin]</w:t>
      </w:r>
    </w:p>
    <w:p w14:paraId="1412C60E" w14:textId="77777777" w:rsidR="000859AA" w:rsidRDefault="000859AA" w:rsidP="000859AA">
      <w:pPr>
        <w:rPr>
          <w:rFonts w:ascii="Times New Roman" w:eastAsia="Times New Roman" w:hAnsi="Times New Roman" w:cs="Times New Roman"/>
          <w:kern w:val="0"/>
          <w14:ligatures w14:val="none"/>
        </w:rPr>
      </w:pPr>
    </w:p>
    <w:p w14:paraId="2B4A66F1" w14:textId="7777777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(3) As a communication scholar, I find the way outlets' leanings are measured by the composition of their readers at least questionable. I know it is a convenient shortcut, but again the question is whether the inferences drawn in the paper are really about the target audience, or the journalists' attitudes and moral predispositions (or the attitudes of the politicians quoted in the news articles). I encourage the authors to more thoroughly consider what kind of theoretical foundation their own arguments (or the cited previous applications of MFT to texts) have. A helpful source could be Benoit, K., Laver, M., &amp; Mikhaylov, S. (2009). Treating words as data with error: Uncertainty in text statements of policy positions. American Journal of Political Science, 53(2), 495-513. </w:t>
      </w:r>
    </w:p>
    <w:p w14:paraId="095C59F8" w14:textId="77777777" w:rsidR="009674A6" w:rsidRDefault="009674A6" w:rsidP="000859AA">
      <w:pPr>
        <w:rPr>
          <w:rFonts w:ascii="Times New Roman" w:eastAsia="Times New Roman" w:hAnsi="Times New Roman" w:cs="Times New Roman"/>
          <w:kern w:val="0"/>
          <w14:ligatures w14:val="none"/>
        </w:rPr>
      </w:pPr>
    </w:p>
    <w:p w14:paraId="5995D14B" w14:textId="422F3A72" w:rsidR="009674A6" w:rsidRDefault="009674A6" w:rsidP="009674A6">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RESPONSE: </w:t>
      </w:r>
      <w:r w:rsidR="009A0D83">
        <w:rPr>
          <w:rFonts w:ascii="Times New Roman" w:eastAsia="Times New Roman" w:hAnsi="Times New Roman" w:cs="Times New Roman"/>
          <w:b/>
          <w:bCs/>
          <w:kern w:val="0"/>
          <w14:ligatures w14:val="none"/>
        </w:rPr>
        <w:t>While we appreciate the complexities of measuring partisan lean of media outlets, we justify the selection and categorization of the news outlets using a Pew Research Center study. Obviously other methods could have been used, but we feel that this is sufficient justification.</w:t>
      </w:r>
    </w:p>
    <w:p w14:paraId="377BAEFF" w14:textId="77777777" w:rsidR="009A0D83" w:rsidRDefault="009A0D83" w:rsidP="009674A6">
      <w:pPr>
        <w:rPr>
          <w:rFonts w:ascii="Times New Roman" w:eastAsia="Times New Roman" w:hAnsi="Times New Roman" w:cs="Times New Roman"/>
          <w:b/>
          <w:bCs/>
          <w:kern w:val="0"/>
          <w14:ligatures w14:val="none"/>
        </w:rPr>
      </w:pPr>
    </w:p>
    <w:p w14:paraId="4227AD4B" w14:textId="68FBD514" w:rsidR="009A0D83" w:rsidRPr="009A0D83" w:rsidRDefault="009A0D83" w:rsidP="009674A6">
      <w:pPr>
        <w:rPr>
          <w:rFonts w:ascii="Times New Roman" w:eastAsia="Times New Roman" w:hAnsi="Times New Roman" w:cs="Times New Roman"/>
          <w:i/>
          <w:iCs/>
          <w:kern w:val="0"/>
          <w14:ligatures w14:val="none"/>
        </w:rPr>
      </w:pPr>
      <w:r w:rsidRPr="009A0D83">
        <w:rPr>
          <w:rFonts w:ascii="Times New Roman" w:eastAsia="Times New Roman" w:hAnsi="Times New Roman" w:cs="Times New Roman"/>
          <w:i/>
          <w:iCs/>
          <w:kern w:val="0"/>
          <w14:ligatures w14:val="none"/>
        </w:rPr>
        <w:t>“</w:t>
      </w:r>
      <w:r w:rsidRPr="009A0D83">
        <w:rPr>
          <w:rFonts w:ascii="Times New Roman" w:eastAsia="Times New Roman" w:hAnsi="Times New Roman" w:cs="Times New Roman"/>
          <w:i/>
          <w:iCs/>
          <w:kern w:val="0"/>
          <w14:ligatures w14:val="none"/>
        </w:rPr>
        <w:t>We determined the political lean of each source by referencing @Mitchell2014's article demonstrating the self-reported ideological consistency represented by the consumers of several news sources.</w:t>
      </w:r>
      <w:r w:rsidRPr="009A0D83">
        <w:rPr>
          <w:rFonts w:ascii="Times New Roman" w:eastAsia="Times New Roman" w:hAnsi="Times New Roman" w:cs="Times New Roman"/>
          <w:i/>
          <w:iCs/>
          <w:kern w:val="0"/>
          <w14:ligatures w14:val="none"/>
        </w:rPr>
        <w:t>”</w:t>
      </w:r>
    </w:p>
    <w:p w14:paraId="52BA8BE6" w14:textId="77777777" w:rsidR="009674A6" w:rsidRDefault="009674A6" w:rsidP="000859AA">
      <w:pPr>
        <w:rPr>
          <w:rFonts w:ascii="Times New Roman" w:eastAsia="Times New Roman" w:hAnsi="Times New Roman" w:cs="Times New Roman"/>
          <w:kern w:val="0"/>
          <w14:ligatures w14:val="none"/>
        </w:rPr>
      </w:pPr>
    </w:p>
    <w:p w14:paraId="430B98BC" w14:textId="77777777" w:rsidR="000859AA" w:rsidRDefault="000859AA" w:rsidP="000859AA">
      <w:pPr>
        <w:rPr>
          <w:rFonts w:ascii="Times New Roman" w:eastAsia="Times New Roman" w:hAnsi="Times New Roman" w:cs="Times New Roman"/>
          <w:kern w:val="0"/>
          <w14:ligatures w14:val="none"/>
        </w:rPr>
      </w:pPr>
    </w:p>
    <w:p w14:paraId="2D491E34" w14:textId="7777777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(4) The manuscript can be shortened by removing redundancies between study 1 and 2 descriptions. Also, if the text statistics such as readability are not used as controls or otherwise in the main analysis, why bother with them? While I appreciate the excellent documentation of the scraping, much of this can be moved to a supplement. </w:t>
      </w:r>
    </w:p>
    <w:p w14:paraId="66F7B3DC" w14:textId="77777777" w:rsidR="009674A6" w:rsidRDefault="009674A6" w:rsidP="000859AA">
      <w:pPr>
        <w:rPr>
          <w:rFonts w:ascii="Times New Roman" w:eastAsia="Times New Roman" w:hAnsi="Times New Roman" w:cs="Times New Roman"/>
          <w:kern w:val="0"/>
          <w14:ligatures w14:val="none"/>
        </w:rPr>
      </w:pPr>
    </w:p>
    <w:p w14:paraId="11262C96" w14:textId="239AFC92" w:rsidR="009674A6" w:rsidRPr="009674A6" w:rsidRDefault="009674A6" w:rsidP="000859A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RESPONSE: [</w:t>
      </w:r>
      <w:r>
        <w:rPr>
          <w:rFonts w:ascii="Times New Roman" w:eastAsia="Times New Roman" w:hAnsi="Times New Roman" w:cs="Times New Roman"/>
          <w:b/>
          <w:bCs/>
          <w:kern w:val="0"/>
          <w14:ligatures w14:val="none"/>
        </w:rPr>
        <w:t>Erin</w:t>
      </w:r>
      <w:r>
        <w:rPr>
          <w:rFonts w:ascii="Times New Roman" w:eastAsia="Times New Roman" w:hAnsi="Times New Roman" w:cs="Times New Roman"/>
          <w:b/>
          <w:bCs/>
          <w:kern w:val="0"/>
          <w14:ligatures w14:val="none"/>
        </w:rPr>
        <w:t>]</w:t>
      </w:r>
    </w:p>
    <w:p w14:paraId="6CFC6033" w14:textId="77777777" w:rsidR="000859AA" w:rsidRDefault="000859AA" w:rsidP="000859AA">
      <w:pPr>
        <w:rPr>
          <w:rFonts w:ascii="Times New Roman" w:eastAsia="Times New Roman" w:hAnsi="Times New Roman" w:cs="Times New Roman"/>
          <w:kern w:val="0"/>
          <w14:ligatures w14:val="none"/>
        </w:rPr>
      </w:pPr>
    </w:p>
    <w:p w14:paraId="03F70EEA" w14:textId="7777777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(5) I was really irritated by the use of "Experiment" 1 and 2 in the headings, when no experiments were conducted or at least reported. Please stick to study 1 and 2. </w:t>
      </w:r>
    </w:p>
    <w:p w14:paraId="7E16719A" w14:textId="77777777" w:rsidR="009674A6" w:rsidRDefault="009674A6" w:rsidP="000859AA">
      <w:pPr>
        <w:rPr>
          <w:rFonts w:ascii="Times New Roman" w:eastAsia="Times New Roman" w:hAnsi="Times New Roman" w:cs="Times New Roman"/>
          <w:kern w:val="0"/>
          <w14:ligatures w14:val="none"/>
        </w:rPr>
      </w:pPr>
    </w:p>
    <w:p w14:paraId="34146AD3" w14:textId="5024A18D" w:rsidR="009674A6" w:rsidRPr="009674A6" w:rsidRDefault="009674A6" w:rsidP="000859A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RESPONSE: </w:t>
      </w:r>
      <w:r>
        <w:rPr>
          <w:rFonts w:ascii="Times New Roman" w:eastAsia="Times New Roman" w:hAnsi="Times New Roman" w:cs="Times New Roman"/>
          <w:b/>
          <w:bCs/>
          <w:kern w:val="0"/>
          <w14:ligatures w14:val="none"/>
        </w:rPr>
        <w:t>The wording has been changed.</w:t>
      </w:r>
    </w:p>
    <w:p w14:paraId="08B063E7" w14:textId="77777777" w:rsidR="000859AA" w:rsidRDefault="000859AA" w:rsidP="000859AA">
      <w:pPr>
        <w:rPr>
          <w:rFonts w:ascii="Times New Roman" w:eastAsia="Times New Roman" w:hAnsi="Times New Roman" w:cs="Times New Roman"/>
          <w:kern w:val="0"/>
          <w14:ligatures w14:val="none"/>
        </w:rPr>
      </w:pPr>
    </w:p>
    <w:p w14:paraId="6823D0AA" w14:textId="7777777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(6) Reporting the ICC of the Null model with just outlet clustering would be nice and helpful to understand the data. </w:t>
      </w:r>
    </w:p>
    <w:p w14:paraId="198DA0E0" w14:textId="77777777" w:rsidR="009674A6" w:rsidRDefault="009674A6" w:rsidP="000859AA">
      <w:pPr>
        <w:rPr>
          <w:rFonts w:ascii="Times New Roman" w:eastAsia="Times New Roman" w:hAnsi="Times New Roman" w:cs="Times New Roman"/>
          <w:kern w:val="0"/>
          <w14:ligatures w14:val="none"/>
        </w:rPr>
      </w:pPr>
    </w:p>
    <w:p w14:paraId="57897AD3" w14:textId="033C0319" w:rsidR="009674A6" w:rsidRPr="009674A6" w:rsidRDefault="009674A6" w:rsidP="000859A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RESPONSE: [</w:t>
      </w:r>
      <w:r>
        <w:rPr>
          <w:rFonts w:ascii="Times New Roman" w:eastAsia="Times New Roman" w:hAnsi="Times New Roman" w:cs="Times New Roman"/>
          <w:b/>
          <w:bCs/>
          <w:kern w:val="0"/>
          <w14:ligatures w14:val="none"/>
        </w:rPr>
        <w:t>Erin</w:t>
      </w:r>
      <w:r>
        <w:rPr>
          <w:rFonts w:ascii="Times New Roman" w:eastAsia="Times New Roman" w:hAnsi="Times New Roman" w:cs="Times New Roman"/>
          <w:b/>
          <w:bCs/>
          <w:kern w:val="0"/>
          <w14:ligatures w14:val="none"/>
        </w:rPr>
        <w:t>]</w:t>
      </w:r>
    </w:p>
    <w:p w14:paraId="11FB3D9D" w14:textId="77777777" w:rsidR="000859AA" w:rsidRDefault="000859AA" w:rsidP="000859AA">
      <w:pPr>
        <w:rPr>
          <w:rFonts w:ascii="Times New Roman" w:eastAsia="Times New Roman" w:hAnsi="Times New Roman" w:cs="Times New Roman"/>
          <w:kern w:val="0"/>
          <w14:ligatures w14:val="none"/>
        </w:rPr>
      </w:pPr>
    </w:p>
    <w:p w14:paraId="1EE9A5EC" w14:textId="09BCA317" w:rsidR="004C00D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(7) Are we sure that linear models are appropriate for the weighted frequency outcomes?</w:t>
      </w:r>
    </w:p>
    <w:p w14:paraId="754ED0C7" w14:textId="77777777" w:rsidR="009674A6" w:rsidRDefault="009674A6" w:rsidP="000859AA">
      <w:pPr>
        <w:rPr>
          <w:rFonts w:ascii="Times New Roman" w:eastAsia="Times New Roman" w:hAnsi="Times New Roman" w:cs="Times New Roman"/>
          <w:kern w:val="0"/>
          <w14:ligatures w14:val="none"/>
        </w:rPr>
      </w:pPr>
    </w:p>
    <w:p w14:paraId="4D7CA8C8" w14:textId="6C08B4AA" w:rsidR="009674A6" w:rsidRPr="009674A6" w:rsidRDefault="009674A6" w:rsidP="000859A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RESPONSE: [</w:t>
      </w:r>
      <w:r>
        <w:rPr>
          <w:rFonts w:ascii="Times New Roman" w:eastAsia="Times New Roman" w:hAnsi="Times New Roman" w:cs="Times New Roman"/>
          <w:b/>
          <w:bCs/>
          <w:kern w:val="0"/>
          <w14:ligatures w14:val="none"/>
        </w:rPr>
        <w:t>Erin</w:t>
      </w:r>
      <w:r>
        <w:rPr>
          <w:rFonts w:ascii="Times New Roman" w:eastAsia="Times New Roman" w:hAnsi="Times New Roman" w:cs="Times New Roman"/>
          <w:b/>
          <w:bCs/>
          <w:kern w:val="0"/>
          <w14:ligatures w14:val="none"/>
        </w:rPr>
        <w:t>]</w:t>
      </w:r>
    </w:p>
    <w:p w14:paraId="6CBAE42A" w14:textId="0B142641" w:rsidR="004C00DA" w:rsidRDefault="004C00DA">
      <w:r>
        <w:lastRenderedPageBreak/>
        <w:br/>
        <w:t>Reviewer 3</w:t>
      </w:r>
    </w:p>
    <w:p w14:paraId="31F19D25" w14:textId="77777777" w:rsidR="004C00DA" w:rsidRDefault="004C00DA"/>
    <w:p w14:paraId="0D1D18CD" w14:textId="77777777"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In this article, the authors provide a two-study investigation of the moral leanings of news sources using an approach based on the Moral Foundations Dictionary (MFD). This paper has a number of strengths, and I do believe that we need more work carefully validating dictionary-based approaches to studying moral content (and moral foundations theory) in textual data. I would also like to emphasize that this work is especially impressive being a Master’s thesis. This being said, I also see a number of issues with this manuscript that, in my view, limit the validity of its conclusions. In short, I found myself wondering throughout the methods section(s) as to the extent to which the results observed in this manuscript are due to the analytic decisions that were made rather than due to issues with the MFD (or MFT). This concern is magnified when considering that the authors used a number of rather non-standard techniques compared to extant work. I’ll highlight a few of the most salient issues below: My first concern is the most central to my overall evaluation of the manuscript. I noticed a large number of places where critical methodological details of the analyses conducted in this manuscript were completely left out or glossed over. I appreciate that the authors provided supplemental material containing analysis code, and I’m sure that I could dig through the code and figure out the answers to many of these questions, but it’s critical that methodological choices that are central to the conclusions of the paper be provided in the manuscript itself. A couple of noticeable examples: </w:t>
      </w:r>
    </w:p>
    <w:p w14:paraId="304D3795" w14:textId="77777777" w:rsidR="004C00DA" w:rsidRPr="004C00DA" w:rsidRDefault="004C00DA" w:rsidP="004C00DA">
      <w:pPr>
        <w:numPr>
          <w:ilvl w:val="0"/>
          <w:numId w:val="1"/>
        </w:numPr>
        <w:spacing w:before="100" w:beforeAutospacing="1" w:after="100" w:afterAutospacing="1"/>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The details of the valence-weighting procedure applied to the moral foundations words was not clear to me, even after several readings. Was the valence calculated for the moral words themselves, or for the context surrounding the words? How were the z-scores applied (within i.e. within document, within source, overall)? These details are important, because the mean valence of the MFD words varies across different MFD categories, and also because the valence of moral words is almost always contingent on their context (see e.g. Hopp et al., 2021). For example, the sanctity-assigned word “pure” could be be used to refer to “pure water” or to “pure evil.”</w:t>
      </w:r>
    </w:p>
    <w:p w14:paraId="1D5A1111" w14:textId="77777777" w:rsidR="004C00DA" w:rsidRDefault="004C00DA" w:rsidP="004C00DA">
      <w:pPr>
        <w:numPr>
          <w:ilvl w:val="0"/>
          <w:numId w:val="1"/>
        </w:numPr>
        <w:spacing w:before="100" w:beforeAutospacing="1" w:after="100" w:afterAutospacing="1"/>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The details of the MLM’s are also unclear. For example, it seems like political leaning is treated as a categorical variable, but that isn’t mentioned. It’s also unclear how the random intercept for source was created. Again, I could be misunderstanding something, but if source wasn’t nested within political leaning, then creating the random intercept for source would almost certainly wash out any effect that may be attributed to political leaning. I would suggest providing the equations for the models within the text to avoid these sorts of confusions.</w:t>
      </w:r>
    </w:p>
    <w:p w14:paraId="3939FF5B" w14:textId="1AB04162" w:rsidR="009674A6" w:rsidRDefault="009674A6" w:rsidP="009674A6">
      <w:pPr>
        <w:rPr>
          <w:rFonts w:ascii="Times New Roman" w:eastAsia="Times New Roman" w:hAnsi="Times New Roman" w:cs="Times New Roman"/>
          <w:b/>
          <w:bCs/>
          <w:kern w:val="0"/>
          <w14:ligatures w14:val="none"/>
        </w:rPr>
      </w:pPr>
      <w:r w:rsidRPr="009674A6">
        <w:rPr>
          <w:rFonts w:ascii="Times New Roman" w:eastAsia="Times New Roman" w:hAnsi="Times New Roman" w:cs="Times New Roman"/>
          <w:b/>
          <w:bCs/>
          <w:kern w:val="0"/>
          <w14:ligatures w14:val="none"/>
        </w:rPr>
        <w:t>RESPONSE: [</w:t>
      </w:r>
      <w:r>
        <w:rPr>
          <w:rFonts w:ascii="Times New Roman" w:eastAsia="Times New Roman" w:hAnsi="Times New Roman" w:cs="Times New Roman"/>
          <w:b/>
          <w:bCs/>
          <w:kern w:val="0"/>
          <w14:ligatures w14:val="none"/>
        </w:rPr>
        <w:t>Erin</w:t>
      </w:r>
      <w:r w:rsidRPr="009674A6">
        <w:rPr>
          <w:rFonts w:ascii="Times New Roman" w:eastAsia="Times New Roman" w:hAnsi="Times New Roman" w:cs="Times New Roman"/>
          <w:b/>
          <w:bCs/>
          <w:kern w:val="0"/>
          <w14:ligatures w14:val="none"/>
        </w:rPr>
        <w:t>]</w:t>
      </w:r>
    </w:p>
    <w:p w14:paraId="1F3E762A" w14:textId="77777777" w:rsidR="009674A6" w:rsidRPr="009674A6" w:rsidRDefault="009674A6" w:rsidP="009674A6">
      <w:pPr>
        <w:ind w:left="360"/>
        <w:rPr>
          <w:rFonts w:ascii="Times New Roman" w:eastAsia="Times New Roman" w:hAnsi="Times New Roman" w:cs="Times New Roman"/>
          <w:b/>
          <w:bCs/>
          <w:kern w:val="0"/>
          <w14:ligatures w14:val="none"/>
        </w:rPr>
      </w:pPr>
    </w:p>
    <w:p w14:paraId="4B5C59EA" w14:textId="77777777" w:rsidR="001104F0"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My second concern stems from the first. Given the lack of methodological clarity at several key points in the manuscript, I was somewhat surprised by the forcefulness of the authors’ conclusions. To be clear, I say this as someone who is also quite skeptical of the validity of the MFD (for a more extensive treatment of why, see Hopp et al., 2021). Given that the authors used a customized version of the MFD, I don’t personally see how evidence that the predictions didn’t pan out is evidence that the MFD (much less MFT in general) is less valid. </w:t>
      </w:r>
    </w:p>
    <w:p w14:paraId="1A3CB81C" w14:textId="77777777" w:rsidR="009674A6" w:rsidRDefault="009674A6" w:rsidP="004C00DA">
      <w:pPr>
        <w:rPr>
          <w:rFonts w:ascii="Times New Roman" w:eastAsia="Times New Roman" w:hAnsi="Times New Roman" w:cs="Times New Roman"/>
          <w:kern w:val="0"/>
          <w14:ligatures w14:val="none"/>
        </w:rPr>
      </w:pPr>
    </w:p>
    <w:p w14:paraId="29E7C2AA" w14:textId="723D3C94" w:rsidR="009674A6" w:rsidRPr="009674A6" w:rsidRDefault="009674A6" w:rsidP="004C00D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RESPONSE: [Kayden</w:t>
      </w:r>
      <w:r w:rsidR="00425281">
        <w:rPr>
          <w:rFonts w:ascii="Times New Roman" w:eastAsia="Times New Roman" w:hAnsi="Times New Roman" w:cs="Times New Roman"/>
          <w:b/>
          <w:bCs/>
          <w:kern w:val="0"/>
          <w14:ligatures w14:val="none"/>
        </w:rPr>
        <w:t>; should we use the raw scores for comparison?</w:t>
      </w:r>
      <w:r>
        <w:rPr>
          <w:rFonts w:ascii="Times New Roman" w:eastAsia="Times New Roman" w:hAnsi="Times New Roman" w:cs="Times New Roman"/>
          <w:b/>
          <w:bCs/>
          <w:kern w:val="0"/>
          <w14:ligatures w14:val="none"/>
        </w:rPr>
        <w:t>]</w:t>
      </w:r>
    </w:p>
    <w:p w14:paraId="5B1D5BC2" w14:textId="77777777" w:rsidR="001104F0" w:rsidRDefault="001104F0" w:rsidP="004C00DA">
      <w:pPr>
        <w:rPr>
          <w:rFonts w:ascii="Times New Roman" w:eastAsia="Times New Roman" w:hAnsi="Times New Roman" w:cs="Times New Roman"/>
          <w:kern w:val="0"/>
          <w14:ligatures w14:val="none"/>
        </w:rPr>
      </w:pPr>
    </w:p>
    <w:p w14:paraId="234D8D06" w14:textId="30F25115"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This is especially true given that a good deal of the work the authors reference just looks at word counts (not valence-weighted percentages) as indicators of moral-foundations-related differences across sources. As a final note, I would suggest that the authors go through the manuscript with an eye toward including everything that is needed for an interested reader to know the critical methodological details, but also toward removing things that are not germane to the questions that are the authors’ central foci in the manuscript. For example, I would presume that the linguistic complexity analyses could be relegated to supplemental material to make space for more methodological discussion. In sum, although there is much to like about this manuscript, I believe that it needs quite a bit of re-engineering before it’s ready to be published. I would again like to commend the authors on their efforts. I hope that my comments are helpful in continuing to refine this important work. </w:t>
      </w:r>
    </w:p>
    <w:p w14:paraId="62AFDC60" w14:textId="77777777" w:rsidR="004C00DA" w:rsidRDefault="004C00DA"/>
    <w:p w14:paraId="4D03B1D1" w14:textId="77777777" w:rsidR="009674A6" w:rsidRPr="009674A6" w:rsidRDefault="009674A6" w:rsidP="009674A6">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RESPONSE: [Kayden]</w:t>
      </w:r>
    </w:p>
    <w:p w14:paraId="7FED4882" w14:textId="77777777" w:rsidR="009674A6" w:rsidRDefault="009674A6"/>
    <w:sectPr w:rsidR="0096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470"/>
    <w:multiLevelType w:val="multilevel"/>
    <w:tmpl w:val="77D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1114C"/>
    <w:multiLevelType w:val="hybridMultilevel"/>
    <w:tmpl w:val="15D8574C"/>
    <w:lvl w:ilvl="0" w:tplc="82AC8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324289">
    <w:abstractNumId w:val="0"/>
  </w:num>
  <w:num w:numId="2" w16cid:durableId="1587226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DA"/>
    <w:rsid w:val="000859AA"/>
    <w:rsid w:val="000A53E1"/>
    <w:rsid w:val="001104F0"/>
    <w:rsid w:val="00425281"/>
    <w:rsid w:val="00440418"/>
    <w:rsid w:val="004C00DA"/>
    <w:rsid w:val="006D42BE"/>
    <w:rsid w:val="007555EC"/>
    <w:rsid w:val="00812333"/>
    <w:rsid w:val="0082553D"/>
    <w:rsid w:val="009674A6"/>
    <w:rsid w:val="009A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9A3C"/>
  <w15:chartTrackingRefBased/>
  <w15:docId w15:val="{294741C5-A142-C64D-8345-FA265953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C00D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00DA"/>
    <w:rPr>
      <w:rFonts w:ascii="Times New Roman" w:eastAsia="Times New Roman" w:hAnsi="Times New Roman" w:cs="Times New Roman"/>
      <w:b/>
      <w:bCs/>
      <w:kern w:val="0"/>
      <w14:ligatures w14:val="none"/>
    </w:rPr>
  </w:style>
  <w:style w:type="paragraph" w:customStyle="1" w:styleId="show">
    <w:name w:val="show"/>
    <w:basedOn w:val="Normal"/>
    <w:rsid w:val="004C00D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85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6553">
      <w:bodyDiv w:val="1"/>
      <w:marLeft w:val="0"/>
      <w:marRight w:val="0"/>
      <w:marTop w:val="0"/>
      <w:marBottom w:val="0"/>
      <w:divBdr>
        <w:top w:val="none" w:sz="0" w:space="0" w:color="auto"/>
        <w:left w:val="none" w:sz="0" w:space="0" w:color="auto"/>
        <w:bottom w:val="none" w:sz="0" w:space="0" w:color="auto"/>
        <w:right w:val="none" w:sz="0" w:space="0" w:color="auto"/>
      </w:divBdr>
      <w:divsChild>
        <w:div w:id="792289175">
          <w:marLeft w:val="0"/>
          <w:marRight w:val="0"/>
          <w:marTop w:val="0"/>
          <w:marBottom w:val="0"/>
          <w:divBdr>
            <w:top w:val="none" w:sz="0" w:space="0" w:color="auto"/>
            <w:left w:val="none" w:sz="0" w:space="0" w:color="auto"/>
            <w:bottom w:val="none" w:sz="0" w:space="0" w:color="auto"/>
            <w:right w:val="none" w:sz="0" w:space="0" w:color="auto"/>
          </w:divBdr>
        </w:div>
      </w:divsChild>
    </w:div>
    <w:div w:id="1296252872">
      <w:bodyDiv w:val="1"/>
      <w:marLeft w:val="0"/>
      <w:marRight w:val="0"/>
      <w:marTop w:val="0"/>
      <w:marBottom w:val="0"/>
      <w:divBdr>
        <w:top w:val="none" w:sz="0" w:space="0" w:color="auto"/>
        <w:left w:val="none" w:sz="0" w:space="0" w:color="auto"/>
        <w:bottom w:val="none" w:sz="0" w:space="0" w:color="auto"/>
        <w:right w:val="none" w:sz="0" w:space="0" w:color="auto"/>
      </w:divBdr>
      <w:divsChild>
        <w:div w:id="1574317735">
          <w:marLeft w:val="0"/>
          <w:marRight w:val="0"/>
          <w:marTop w:val="0"/>
          <w:marBottom w:val="0"/>
          <w:divBdr>
            <w:top w:val="none" w:sz="0" w:space="0" w:color="auto"/>
            <w:left w:val="none" w:sz="0" w:space="0" w:color="auto"/>
            <w:bottom w:val="none" w:sz="0" w:space="0" w:color="auto"/>
            <w:right w:val="none" w:sz="0" w:space="0" w:color="auto"/>
          </w:divBdr>
        </w:div>
      </w:divsChild>
    </w:div>
    <w:div w:id="2077392703">
      <w:bodyDiv w:val="1"/>
      <w:marLeft w:val="0"/>
      <w:marRight w:val="0"/>
      <w:marTop w:val="0"/>
      <w:marBottom w:val="0"/>
      <w:divBdr>
        <w:top w:val="none" w:sz="0" w:space="0" w:color="auto"/>
        <w:left w:val="none" w:sz="0" w:space="0" w:color="auto"/>
        <w:bottom w:val="none" w:sz="0" w:space="0" w:color="auto"/>
        <w:right w:val="none" w:sz="0" w:space="0" w:color="auto"/>
      </w:divBdr>
      <w:divsChild>
        <w:div w:id="14034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6</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Kayden Jordan</cp:lastModifiedBy>
  <cp:revision>5</cp:revision>
  <dcterms:created xsi:type="dcterms:W3CDTF">2023-06-15T19:27:00Z</dcterms:created>
  <dcterms:modified xsi:type="dcterms:W3CDTF">2023-07-06T18:12:00Z</dcterms:modified>
</cp:coreProperties>
</file>