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972A" w14:textId="461B515E" w:rsidR="00B517E6" w:rsidRPr="00384E0E" w:rsidRDefault="00384E0E" w:rsidP="00384E0E">
      <w:pPr>
        <w:spacing w:after="0" w:line="240" w:lineRule="auto"/>
        <w:contextualSpacing/>
        <w:rPr>
          <w:rFonts w:ascii="Times New Roman" w:hAnsi="Times New Roman"/>
          <w:sz w:val="24"/>
          <w:szCs w:val="24"/>
        </w:rPr>
      </w:pPr>
      <w:r>
        <w:rPr>
          <w:rFonts w:ascii="Times New Roman" w:hAnsi="Times New Roman"/>
          <w:sz w:val="24"/>
          <w:szCs w:val="24"/>
        </w:rPr>
        <w:t>April 1</w:t>
      </w:r>
      <w:r w:rsidR="00A474F0">
        <w:rPr>
          <w:rFonts w:ascii="Times New Roman" w:hAnsi="Times New Roman"/>
          <w:sz w:val="24"/>
          <w:szCs w:val="24"/>
        </w:rPr>
        <w:t>9</w:t>
      </w:r>
      <w:r>
        <w:rPr>
          <w:rFonts w:ascii="Times New Roman" w:hAnsi="Times New Roman"/>
          <w:sz w:val="24"/>
          <w:szCs w:val="24"/>
        </w:rPr>
        <w:t>, 2018</w:t>
      </w:r>
    </w:p>
    <w:p w14:paraId="339A978D" w14:textId="77777777" w:rsidR="00384E0E" w:rsidRPr="00384E0E" w:rsidRDefault="00384E0E" w:rsidP="00FE6752">
      <w:pPr>
        <w:spacing w:line="240" w:lineRule="auto"/>
        <w:contextualSpacing/>
        <w:rPr>
          <w:rFonts w:ascii="Times New Roman" w:hAnsi="Times New Roman"/>
          <w:sz w:val="24"/>
          <w:szCs w:val="24"/>
        </w:rPr>
      </w:pPr>
    </w:p>
    <w:p w14:paraId="336113BB" w14:textId="5C3F45AF" w:rsidR="005644DC" w:rsidRDefault="00384E0E" w:rsidP="00FE6752">
      <w:pPr>
        <w:spacing w:line="240" w:lineRule="auto"/>
        <w:contextualSpacing/>
        <w:rPr>
          <w:rFonts w:ascii="Times New Roman" w:hAnsi="Times New Roman"/>
          <w:sz w:val="24"/>
          <w:szCs w:val="24"/>
        </w:rPr>
      </w:pPr>
      <w:r>
        <w:rPr>
          <w:rFonts w:ascii="Times New Roman" w:hAnsi="Times New Roman"/>
          <w:sz w:val="24"/>
          <w:szCs w:val="24"/>
        </w:rPr>
        <w:t xml:space="preserve">Dr. </w:t>
      </w:r>
      <w:proofErr w:type="spellStart"/>
      <w:r>
        <w:rPr>
          <w:rFonts w:ascii="Times New Roman" w:hAnsi="Times New Roman"/>
          <w:sz w:val="24"/>
          <w:szCs w:val="24"/>
        </w:rPr>
        <w:t>Lupyan</w:t>
      </w:r>
      <w:proofErr w:type="spellEnd"/>
      <w:r>
        <w:rPr>
          <w:rFonts w:ascii="Times New Roman" w:hAnsi="Times New Roman"/>
          <w:sz w:val="24"/>
          <w:szCs w:val="24"/>
        </w:rPr>
        <w:t>,</w:t>
      </w:r>
    </w:p>
    <w:p w14:paraId="2E3EAEF2" w14:textId="77777777" w:rsidR="000606A0" w:rsidRDefault="000606A0" w:rsidP="00FE6752">
      <w:pPr>
        <w:spacing w:line="240" w:lineRule="auto"/>
        <w:contextualSpacing/>
        <w:rPr>
          <w:rFonts w:ascii="Times New Roman" w:hAnsi="Times New Roman"/>
          <w:sz w:val="24"/>
          <w:szCs w:val="24"/>
        </w:rPr>
      </w:pPr>
    </w:p>
    <w:p w14:paraId="35CA54BA" w14:textId="48C3C6AF" w:rsidR="009A60A7" w:rsidRDefault="000606A0" w:rsidP="00FE6752">
      <w:pPr>
        <w:spacing w:line="240" w:lineRule="auto"/>
        <w:contextualSpacing/>
        <w:rPr>
          <w:rFonts w:ascii="Times New Roman" w:hAnsi="Times New Roman"/>
          <w:sz w:val="24"/>
          <w:szCs w:val="24"/>
        </w:rPr>
      </w:pPr>
      <w:r>
        <w:rPr>
          <w:rFonts w:ascii="Times New Roman" w:hAnsi="Times New Roman"/>
          <w:sz w:val="24"/>
          <w:szCs w:val="24"/>
        </w:rPr>
        <w:t xml:space="preserve">I am writing for the </w:t>
      </w:r>
      <w:r w:rsidR="00384E0E">
        <w:rPr>
          <w:rFonts w:ascii="Times New Roman" w:hAnsi="Times New Roman"/>
          <w:i/>
          <w:sz w:val="24"/>
          <w:szCs w:val="24"/>
        </w:rPr>
        <w:t>Behavior Research Methods</w:t>
      </w:r>
      <w:r>
        <w:rPr>
          <w:rFonts w:ascii="Times New Roman" w:hAnsi="Times New Roman"/>
          <w:i/>
          <w:sz w:val="24"/>
          <w:szCs w:val="24"/>
        </w:rPr>
        <w:t xml:space="preserve"> </w:t>
      </w:r>
      <w:r>
        <w:rPr>
          <w:rFonts w:ascii="Times New Roman" w:hAnsi="Times New Roman"/>
          <w:sz w:val="24"/>
          <w:szCs w:val="24"/>
        </w:rPr>
        <w:t>to consider “</w:t>
      </w:r>
      <w:r w:rsidR="00A474F0" w:rsidRPr="00A474F0">
        <w:rPr>
          <w:rFonts w:ascii="Times New Roman" w:hAnsi="Times New Roman"/>
          <w:sz w:val="24"/>
          <w:szCs w:val="24"/>
        </w:rPr>
        <w:t>English Semantic Feature Production Norms: An Extended Database of 4,436 Concepts</w:t>
      </w:r>
      <w:r>
        <w:rPr>
          <w:rFonts w:ascii="Times New Roman" w:hAnsi="Times New Roman"/>
          <w:sz w:val="24"/>
          <w:szCs w:val="24"/>
        </w:rPr>
        <w:t xml:space="preserve">” for publication </w:t>
      </w:r>
      <w:r w:rsidR="00384E0E">
        <w:rPr>
          <w:rFonts w:ascii="Times New Roman" w:hAnsi="Times New Roman"/>
          <w:sz w:val="24"/>
          <w:szCs w:val="24"/>
        </w:rPr>
        <w:t>Big Data special issue</w:t>
      </w:r>
      <w:r>
        <w:rPr>
          <w:rFonts w:ascii="Times New Roman" w:hAnsi="Times New Roman"/>
          <w:sz w:val="24"/>
          <w:szCs w:val="24"/>
        </w:rPr>
        <w:t>.</w:t>
      </w:r>
      <w:r w:rsidR="00A12D25" w:rsidRPr="00C7480E">
        <w:rPr>
          <w:rFonts w:ascii="Times New Roman" w:hAnsi="Times New Roman"/>
          <w:sz w:val="24"/>
          <w:szCs w:val="24"/>
        </w:rPr>
        <w:t xml:space="preserve"> This manuscript has not be</w:t>
      </w:r>
      <w:r w:rsidR="007B38C3" w:rsidRPr="00C7480E">
        <w:rPr>
          <w:rFonts w:ascii="Times New Roman" w:hAnsi="Times New Roman"/>
          <w:sz w:val="24"/>
          <w:szCs w:val="24"/>
        </w:rPr>
        <w:t>en</w:t>
      </w:r>
      <w:r w:rsidR="00A12D25" w:rsidRPr="00C7480E">
        <w:rPr>
          <w:rFonts w:ascii="Times New Roman" w:hAnsi="Times New Roman"/>
          <w:sz w:val="24"/>
          <w:szCs w:val="24"/>
        </w:rPr>
        <w:t xml:space="preserve"> previous</w:t>
      </w:r>
      <w:r w:rsidR="007B38C3" w:rsidRPr="00C7480E">
        <w:rPr>
          <w:rFonts w:ascii="Times New Roman" w:hAnsi="Times New Roman"/>
          <w:sz w:val="24"/>
          <w:szCs w:val="24"/>
        </w:rPr>
        <w:t>ly</w:t>
      </w:r>
      <w:r w:rsidR="00A12D25" w:rsidRPr="00C7480E">
        <w:rPr>
          <w:rFonts w:ascii="Times New Roman" w:hAnsi="Times New Roman"/>
          <w:sz w:val="24"/>
          <w:szCs w:val="24"/>
        </w:rPr>
        <w:t xml:space="preserve"> published and is not under review at any other journal. </w:t>
      </w:r>
    </w:p>
    <w:p w14:paraId="2E21431B" w14:textId="77777777" w:rsidR="000606A0" w:rsidRDefault="000606A0" w:rsidP="00FE6752">
      <w:pPr>
        <w:spacing w:line="240" w:lineRule="auto"/>
        <w:contextualSpacing/>
        <w:rPr>
          <w:rFonts w:ascii="Times New Roman" w:hAnsi="Times New Roman"/>
          <w:sz w:val="24"/>
          <w:szCs w:val="24"/>
        </w:rPr>
      </w:pPr>
    </w:p>
    <w:p w14:paraId="4D182CFD" w14:textId="540CFF34" w:rsidR="000606A0" w:rsidRPr="00C7480E" w:rsidRDefault="00384E0E" w:rsidP="00FE6752">
      <w:pPr>
        <w:spacing w:line="240" w:lineRule="auto"/>
        <w:contextualSpacing/>
        <w:rPr>
          <w:rFonts w:ascii="Times New Roman" w:hAnsi="Times New Roman"/>
          <w:sz w:val="24"/>
          <w:szCs w:val="24"/>
        </w:rPr>
      </w:pPr>
      <w:r>
        <w:rPr>
          <w:rFonts w:ascii="Times New Roman" w:hAnsi="Times New Roman"/>
          <w:sz w:val="24"/>
          <w:szCs w:val="24"/>
        </w:rPr>
        <w:t xml:space="preserve">Updated </w:t>
      </w:r>
      <w:r w:rsidR="000606A0">
        <w:rPr>
          <w:rFonts w:ascii="Times New Roman" w:hAnsi="Times New Roman"/>
          <w:sz w:val="24"/>
          <w:szCs w:val="24"/>
        </w:rPr>
        <w:t xml:space="preserve">Abstract: </w:t>
      </w:r>
      <w:r w:rsidR="00A474F0" w:rsidRPr="00A474F0">
        <w:rPr>
          <w:rFonts w:ascii="Times New Roman" w:hAnsi="Times New Roman"/>
          <w:sz w:val="24"/>
          <w:szCs w:val="24"/>
        </w:rPr>
        <w:t xml:space="preserve">The largest limiting factor in understanding memory and language networks is often the availability of normed stimuli to use and explore in experimental studies. In this study, we expand on three previous semantic feature overlap norms to over 4,000 cue stimuli ranging from nouns, verbs, adjectives, and other parts of speech. Participants in the norming study were asked to provide feature components of each cue stimuli, which were combined with the previous research using semantic feature production procedures. In addition to expanding previous research, this project explores different semantic overlap measurements by coding each word feature listed by root and affixes to determine different strengths of feature overlap. All information is provided in a searchable database for easy access and utilization for future researchers when designing experiments. The final database of cue-target pairs was paired with the Semantic Priming Project to examine the relation of feature overlap statistics on semantic priming in tandem with other psycholinguistic variables, such as association and </w:t>
      </w:r>
      <w:proofErr w:type="spellStart"/>
      <w:r w:rsidR="00A474F0" w:rsidRPr="00A474F0">
        <w:rPr>
          <w:rFonts w:ascii="Times New Roman" w:hAnsi="Times New Roman"/>
          <w:sz w:val="24"/>
          <w:szCs w:val="24"/>
        </w:rPr>
        <w:t>thematics</w:t>
      </w:r>
      <w:proofErr w:type="spellEnd"/>
      <w:r w:rsidR="00A474F0" w:rsidRPr="00A474F0">
        <w:rPr>
          <w:rFonts w:ascii="Times New Roman" w:hAnsi="Times New Roman"/>
          <w:sz w:val="24"/>
          <w:szCs w:val="24"/>
        </w:rPr>
        <w:t>.</w:t>
      </w:r>
      <w:bookmarkStart w:id="0" w:name="_GoBack"/>
      <w:bookmarkEnd w:id="0"/>
    </w:p>
    <w:p w14:paraId="3382B902" w14:textId="77777777" w:rsidR="009A25C9" w:rsidRDefault="009A25C9" w:rsidP="00FE6752">
      <w:pPr>
        <w:spacing w:line="240" w:lineRule="auto"/>
        <w:contextualSpacing/>
        <w:rPr>
          <w:rFonts w:ascii="Times New Roman" w:hAnsi="Times New Roman"/>
          <w:sz w:val="24"/>
          <w:szCs w:val="24"/>
        </w:rPr>
      </w:pPr>
    </w:p>
    <w:p w14:paraId="5FF4C819" w14:textId="5F81D03D" w:rsidR="002146C0" w:rsidRPr="00C7480E" w:rsidRDefault="000606A0" w:rsidP="00FE6752">
      <w:pPr>
        <w:spacing w:line="240" w:lineRule="auto"/>
        <w:contextualSpacing/>
        <w:rPr>
          <w:rFonts w:ascii="Times New Roman" w:hAnsi="Times New Roman"/>
          <w:sz w:val="24"/>
          <w:szCs w:val="24"/>
        </w:rPr>
      </w:pPr>
      <w:r>
        <w:rPr>
          <w:rFonts w:ascii="Times New Roman" w:hAnsi="Times New Roman"/>
          <w:sz w:val="24"/>
          <w:szCs w:val="24"/>
        </w:rPr>
        <w:t>I believe this article would be an excellent addition to the special issue</w:t>
      </w:r>
      <w:r w:rsidR="00AE3D78">
        <w:rPr>
          <w:rFonts w:ascii="Times New Roman" w:hAnsi="Times New Roman"/>
          <w:sz w:val="24"/>
          <w:szCs w:val="24"/>
        </w:rPr>
        <w:t xml:space="preserve"> and would be of great interest to researchers in psycholinguistics and related fields.</w:t>
      </w:r>
      <w:r w:rsidR="00384E0E">
        <w:rPr>
          <w:rFonts w:ascii="Times New Roman" w:hAnsi="Times New Roman"/>
          <w:sz w:val="24"/>
          <w:szCs w:val="24"/>
        </w:rPr>
        <w:t xml:space="preserve"> Thank you for your initial invitation to submit this article, and p</w:t>
      </w:r>
      <w:r w:rsidR="002146C0" w:rsidRPr="00C7480E">
        <w:rPr>
          <w:rFonts w:ascii="Times New Roman" w:hAnsi="Times New Roman"/>
          <w:sz w:val="24"/>
          <w:szCs w:val="24"/>
        </w:rPr>
        <w:t xml:space="preserve">lease feel free to contact me with any questions or concerns. </w:t>
      </w:r>
    </w:p>
    <w:p w14:paraId="4CAD633D" w14:textId="77777777" w:rsidR="002146C0" w:rsidRPr="00C7480E" w:rsidRDefault="002146C0" w:rsidP="00FE6752">
      <w:pPr>
        <w:spacing w:line="240" w:lineRule="auto"/>
        <w:contextualSpacing/>
        <w:rPr>
          <w:rFonts w:ascii="Times New Roman" w:hAnsi="Times New Roman"/>
          <w:sz w:val="24"/>
          <w:szCs w:val="24"/>
        </w:rPr>
      </w:pPr>
    </w:p>
    <w:p w14:paraId="32C4F42D" w14:textId="77777777" w:rsidR="00FB0788" w:rsidRPr="00C7480E" w:rsidRDefault="00FB0788" w:rsidP="00FE6752">
      <w:pPr>
        <w:spacing w:line="240" w:lineRule="auto"/>
        <w:contextualSpacing/>
        <w:rPr>
          <w:rFonts w:ascii="Times New Roman" w:hAnsi="Times New Roman"/>
          <w:sz w:val="24"/>
          <w:szCs w:val="24"/>
        </w:rPr>
      </w:pPr>
      <w:r w:rsidRPr="00C7480E">
        <w:rPr>
          <w:rFonts w:ascii="Times New Roman" w:hAnsi="Times New Roman"/>
          <w:sz w:val="24"/>
          <w:szCs w:val="24"/>
        </w:rPr>
        <w:t>Sincerely,</w:t>
      </w:r>
    </w:p>
    <w:p w14:paraId="48D83418" w14:textId="77777777" w:rsidR="008F7F7E" w:rsidRDefault="008F7F7E" w:rsidP="00FE6752">
      <w:pPr>
        <w:spacing w:line="240" w:lineRule="auto"/>
        <w:contextualSpacing/>
        <w:rPr>
          <w:rFonts w:ascii="Times New Roman" w:hAnsi="Times New Roman"/>
          <w:sz w:val="24"/>
          <w:szCs w:val="24"/>
        </w:rPr>
      </w:pPr>
      <w:r>
        <w:rPr>
          <w:rFonts w:ascii="Times New Roman" w:hAnsi="Times New Roman"/>
          <w:sz w:val="24"/>
          <w:szCs w:val="24"/>
        </w:rPr>
        <w:t>Erin M. Buchanan, Ph.D.</w:t>
      </w:r>
    </w:p>
    <w:p w14:paraId="29535D14" w14:textId="77777777" w:rsidR="000606A0" w:rsidRDefault="000606A0" w:rsidP="00FE6752">
      <w:pPr>
        <w:spacing w:line="240" w:lineRule="auto"/>
        <w:contextualSpacing/>
        <w:rPr>
          <w:rFonts w:ascii="Times New Roman" w:hAnsi="Times New Roman"/>
          <w:sz w:val="24"/>
          <w:szCs w:val="24"/>
        </w:rPr>
      </w:pPr>
      <w:r>
        <w:rPr>
          <w:rFonts w:ascii="Times New Roman" w:hAnsi="Times New Roman"/>
          <w:sz w:val="24"/>
          <w:szCs w:val="24"/>
        </w:rPr>
        <w:t>Department of Psychology</w:t>
      </w:r>
    </w:p>
    <w:p w14:paraId="7E26925E"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Missouri State University</w:t>
      </w:r>
    </w:p>
    <w:p w14:paraId="28CA12A4"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901 S National Ave</w:t>
      </w:r>
    </w:p>
    <w:p w14:paraId="6B39E608"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Springfield, MO 65897</w:t>
      </w:r>
    </w:p>
    <w:p w14:paraId="273AB38C" w14:textId="77777777" w:rsidR="008F7F7E" w:rsidRPr="00C7480E" w:rsidRDefault="008F7F7E" w:rsidP="008F7F7E">
      <w:pPr>
        <w:spacing w:line="240" w:lineRule="auto"/>
        <w:contextualSpacing/>
        <w:rPr>
          <w:rFonts w:ascii="Times New Roman" w:hAnsi="Times New Roman"/>
          <w:sz w:val="24"/>
          <w:szCs w:val="24"/>
        </w:rPr>
      </w:pPr>
      <w:r w:rsidRPr="00C7480E">
        <w:rPr>
          <w:rFonts w:ascii="Times New Roman" w:hAnsi="Times New Roman"/>
          <w:sz w:val="24"/>
          <w:szCs w:val="24"/>
        </w:rPr>
        <w:t>Phone: 417-836-5592</w:t>
      </w:r>
    </w:p>
    <w:p w14:paraId="1206D868" w14:textId="77777777" w:rsidR="004C6BE0" w:rsidRPr="00C7480E" w:rsidRDefault="008F7F7E" w:rsidP="00FE6752">
      <w:pPr>
        <w:spacing w:line="240" w:lineRule="auto"/>
        <w:contextualSpacing/>
        <w:rPr>
          <w:rFonts w:ascii="Times New Roman" w:hAnsi="Times New Roman"/>
          <w:sz w:val="24"/>
          <w:szCs w:val="24"/>
        </w:rPr>
      </w:pPr>
      <w:r>
        <w:rPr>
          <w:rFonts w:ascii="Times New Roman" w:hAnsi="Times New Roman"/>
          <w:sz w:val="24"/>
          <w:szCs w:val="24"/>
        </w:rPr>
        <w:t>Email: ErinBuchanan@MissouriState.edu</w:t>
      </w:r>
    </w:p>
    <w:p w14:paraId="2BA8B964" w14:textId="77777777" w:rsidR="00A12D25" w:rsidRPr="00C7480E" w:rsidRDefault="00A12D25" w:rsidP="00433E77">
      <w:pPr>
        <w:spacing w:before="60" w:after="60" w:line="240" w:lineRule="auto"/>
        <w:ind w:left="510"/>
        <w:rPr>
          <w:rFonts w:ascii="Times New Roman" w:eastAsia="Times New Roman" w:hAnsi="Times New Roman" w:cs="Arial"/>
          <w:color w:val="000000"/>
          <w:sz w:val="24"/>
          <w:szCs w:val="24"/>
        </w:rPr>
      </w:pPr>
      <w:r w:rsidRPr="00C7480E">
        <w:rPr>
          <w:rFonts w:ascii="Times New Roman" w:eastAsia="Times New Roman" w:hAnsi="Times New Roman" w:cs="Arial"/>
          <w:color w:val="000000"/>
          <w:sz w:val="24"/>
          <w:szCs w:val="24"/>
        </w:rPr>
        <w:t xml:space="preserve"> </w:t>
      </w:r>
    </w:p>
    <w:sectPr w:rsidR="00A12D25" w:rsidRPr="00C7480E" w:rsidSect="00DE6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AF42" w14:textId="77777777" w:rsidR="002355E5" w:rsidRDefault="002355E5" w:rsidP="005644DC">
      <w:pPr>
        <w:spacing w:after="0" w:line="240" w:lineRule="auto"/>
      </w:pPr>
      <w:r>
        <w:separator/>
      </w:r>
    </w:p>
  </w:endnote>
  <w:endnote w:type="continuationSeparator" w:id="0">
    <w:p w14:paraId="6B157D2A" w14:textId="77777777" w:rsidR="002355E5" w:rsidRDefault="002355E5" w:rsidP="0056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970D1" w14:textId="77777777" w:rsidR="002355E5" w:rsidRDefault="002355E5" w:rsidP="005644DC">
      <w:pPr>
        <w:spacing w:after="0" w:line="240" w:lineRule="auto"/>
      </w:pPr>
      <w:r>
        <w:separator/>
      </w:r>
    </w:p>
  </w:footnote>
  <w:footnote w:type="continuationSeparator" w:id="0">
    <w:p w14:paraId="327FCD45" w14:textId="77777777" w:rsidR="002355E5" w:rsidRDefault="002355E5" w:rsidP="00564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11C57"/>
    <w:multiLevelType w:val="multilevel"/>
    <w:tmpl w:val="FBD0F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2028D"/>
    <w:multiLevelType w:val="multilevel"/>
    <w:tmpl w:val="EE3C3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4DC"/>
    <w:rsid w:val="00027870"/>
    <w:rsid w:val="000466F4"/>
    <w:rsid w:val="000606A0"/>
    <w:rsid w:val="0006340A"/>
    <w:rsid w:val="00080DD6"/>
    <w:rsid w:val="00101E44"/>
    <w:rsid w:val="001973A6"/>
    <w:rsid w:val="001A15F7"/>
    <w:rsid w:val="001B7A8A"/>
    <w:rsid w:val="002146C0"/>
    <w:rsid w:val="00215989"/>
    <w:rsid w:val="002355E5"/>
    <w:rsid w:val="002744E2"/>
    <w:rsid w:val="002B123C"/>
    <w:rsid w:val="0033295E"/>
    <w:rsid w:val="00384E0E"/>
    <w:rsid w:val="003F1ED6"/>
    <w:rsid w:val="004302AA"/>
    <w:rsid w:val="00433E77"/>
    <w:rsid w:val="00445486"/>
    <w:rsid w:val="00490D1F"/>
    <w:rsid w:val="004C6BE0"/>
    <w:rsid w:val="004E1FD0"/>
    <w:rsid w:val="004F151D"/>
    <w:rsid w:val="00534E56"/>
    <w:rsid w:val="00553283"/>
    <w:rsid w:val="005644DC"/>
    <w:rsid w:val="00593857"/>
    <w:rsid w:val="005A4453"/>
    <w:rsid w:val="005B7576"/>
    <w:rsid w:val="005C573A"/>
    <w:rsid w:val="005D0B96"/>
    <w:rsid w:val="00621B0C"/>
    <w:rsid w:val="00627AAA"/>
    <w:rsid w:val="00636121"/>
    <w:rsid w:val="00666C0D"/>
    <w:rsid w:val="00691E33"/>
    <w:rsid w:val="006A33F6"/>
    <w:rsid w:val="006B5084"/>
    <w:rsid w:val="007160CB"/>
    <w:rsid w:val="0072272F"/>
    <w:rsid w:val="00745BDA"/>
    <w:rsid w:val="00754692"/>
    <w:rsid w:val="007612FA"/>
    <w:rsid w:val="0079376F"/>
    <w:rsid w:val="007B38C3"/>
    <w:rsid w:val="007D26C8"/>
    <w:rsid w:val="007D5258"/>
    <w:rsid w:val="008036FA"/>
    <w:rsid w:val="008237FA"/>
    <w:rsid w:val="00833DB5"/>
    <w:rsid w:val="00874D91"/>
    <w:rsid w:val="00884E51"/>
    <w:rsid w:val="00886192"/>
    <w:rsid w:val="008A69C1"/>
    <w:rsid w:val="008F7F7E"/>
    <w:rsid w:val="009A25C9"/>
    <w:rsid w:val="009A60A7"/>
    <w:rsid w:val="009A7C14"/>
    <w:rsid w:val="00A0792C"/>
    <w:rsid w:val="00A12D25"/>
    <w:rsid w:val="00A41E37"/>
    <w:rsid w:val="00A474F0"/>
    <w:rsid w:val="00AD7794"/>
    <w:rsid w:val="00AE3D78"/>
    <w:rsid w:val="00B05D43"/>
    <w:rsid w:val="00B1700D"/>
    <w:rsid w:val="00B23512"/>
    <w:rsid w:val="00B517E6"/>
    <w:rsid w:val="00B8750D"/>
    <w:rsid w:val="00B9260A"/>
    <w:rsid w:val="00BA077F"/>
    <w:rsid w:val="00BB4D91"/>
    <w:rsid w:val="00BC3620"/>
    <w:rsid w:val="00C01C91"/>
    <w:rsid w:val="00C27FCD"/>
    <w:rsid w:val="00C625AE"/>
    <w:rsid w:val="00C65E80"/>
    <w:rsid w:val="00C7480E"/>
    <w:rsid w:val="00C84292"/>
    <w:rsid w:val="00CF292C"/>
    <w:rsid w:val="00D00154"/>
    <w:rsid w:val="00D06DF7"/>
    <w:rsid w:val="00D22034"/>
    <w:rsid w:val="00D5477E"/>
    <w:rsid w:val="00D70CC5"/>
    <w:rsid w:val="00D81DFF"/>
    <w:rsid w:val="00D86A63"/>
    <w:rsid w:val="00DE5EBA"/>
    <w:rsid w:val="00DE6E79"/>
    <w:rsid w:val="00E17AEB"/>
    <w:rsid w:val="00E226FD"/>
    <w:rsid w:val="00E5563C"/>
    <w:rsid w:val="00E62623"/>
    <w:rsid w:val="00E857E0"/>
    <w:rsid w:val="00ED6C45"/>
    <w:rsid w:val="00F22F04"/>
    <w:rsid w:val="00F647ED"/>
    <w:rsid w:val="00FA0FCE"/>
    <w:rsid w:val="00FB0788"/>
    <w:rsid w:val="00FC28B3"/>
    <w:rsid w:val="00FE6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F24CF8"/>
  <w15:docId w15:val="{3FA7033A-4784-6640-AD1A-97A62789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4DC"/>
  </w:style>
  <w:style w:type="paragraph" w:styleId="Footer">
    <w:name w:val="footer"/>
    <w:basedOn w:val="Normal"/>
    <w:link w:val="FooterChar"/>
    <w:uiPriority w:val="99"/>
    <w:unhideWhenUsed/>
    <w:rsid w:val="0056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4DC"/>
  </w:style>
  <w:style w:type="character" w:styleId="Hyperlink">
    <w:name w:val="Hyperlink"/>
    <w:basedOn w:val="DefaultParagraphFont"/>
    <w:uiPriority w:val="99"/>
    <w:unhideWhenUsed/>
    <w:rsid w:val="00B9260A"/>
    <w:rPr>
      <w:color w:val="0000FF" w:themeColor="hyperlink"/>
      <w:u w:val="single"/>
    </w:rPr>
  </w:style>
  <w:style w:type="paragraph" w:customStyle="1" w:styleId="FreeFormA">
    <w:name w:val="Free Form A"/>
    <w:rsid w:val="00A12D25"/>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unhideWhenUsed/>
    <w:rsid w:val="00A12D25"/>
    <w:rPr>
      <w:sz w:val="16"/>
      <w:szCs w:val="16"/>
    </w:rPr>
  </w:style>
  <w:style w:type="paragraph" w:styleId="CommentText">
    <w:name w:val="annotation text"/>
    <w:basedOn w:val="Normal"/>
    <w:link w:val="CommentTextChar"/>
    <w:rsid w:val="00A12D25"/>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rsid w:val="00A12D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2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079369">
      <w:bodyDiv w:val="1"/>
      <w:marLeft w:val="0"/>
      <w:marRight w:val="0"/>
      <w:marTop w:val="0"/>
      <w:marBottom w:val="0"/>
      <w:divBdr>
        <w:top w:val="none" w:sz="0" w:space="0" w:color="auto"/>
        <w:left w:val="none" w:sz="0" w:space="0" w:color="auto"/>
        <w:bottom w:val="none" w:sz="0" w:space="0" w:color="auto"/>
        <w:right w:val="none" w:sz="0" w:space="0" w:color="auto"/>
      </w:divBdr>
      <w:divsChild>
        <w:div w:id="545915807">
          <w:marLeft w:val="150"/>
          <w:marRight w:val="0"/>
          <w:marTop w:val="0"/>
          <w:marBottom w:val="0"/>
          <w:divBdr>
            <w:top w:val="none" w:sz="0" w:space="0" w:color="auto"/>
            <w:left w:val="none" w:sz="0" w:space="0" w:color="auto"/>
            <w:bottom w:val="none" w:sz="0" w:space="0" w:color="auto"/>
            <w:right w:val="none" w:sz="0" w:space="0" w:color="auto"/>
          </w:divBdr>
        </w:div>
      </w:divsChild>
    </w:div>
    <w:div w:id="2089692649">
      <w:bodyDiv w:val="1"/>
      <w:marLeft w:val="0"/>
      <w:marRight w:val="0"/>
      <w:marTop w:val="0"/>
      <w:marBottom w:val="0"/>
      <w:divBdr>
        <w:top w:val="none" w:sz="0" w:space="0" w:color="auto"/>
        <w:left w:val="none" w:sz="0" w:space="0" w:color="auto"/>
        <w:bottom w:val="none" w:sz="0" w:space="0" w:color="auto"/>
        <w:right w:val="none" w:sz="0" w:space="0" w:color="auto"/>
      </w:divBdr>
      <w:divsChild>
        <w:div w:id="65072007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Buchanan, Erin M</cp:lastModifiedBy>
  <cp:revision>6</cp:revision>
  <cp:lastPrinted>2012-05-02T15:19:00Z</cp:lastPrinted>
  <dcterms:created xsi:type="dcterms:W3CDTF">2014-01-23T22:42:00Z</dcterms:created>
  <dcterms:modified xsi:type="dcterms:W3CDTF">2018-04-20T03:46:00Z</dcterms:modified>
</cp:coreProperties>
</file>