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98BA" w14:textId="08F44C49" w:rsidR="00C67B96" w:rsidRDefault="00C67B96" w:rsidP="00E53F02">
      <w:pPr>
        <w:spacing w:after="0" w:line="480" w:lineRule="auto"/>
        <w:ind w:firstLine="720"/>
        <w:jc w:val="center"/>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t>Concerns of Open Data</w:t>
      </w:r>
    </w:p>
    <w:p w14:paraId="3A175C6F" w14:textId="79113CA6" w:rsidR="0004779F" w:rsidRPr="009E74D4" w:rsidRDefault="003269B6" w:rsidP="0004779F">
      <w:pPr>
        <w:spacing w:after="0" w:line="480" w:lineRule="auto"/>
        <w:ind w:firstLine="720"/>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 xml:space="preserve">Open </w:t>
      </w:r>
      <w:r w:rsidR="00352218" w:rsidRPr="009E74D4">
        <w:rPr>
          <w:rFonts w:ascii="Times New Roman" w:hAnsi="Times New Roman" w:cs="Times New Roman"/>
          <w:sz w:val="24"/>
          <w:szCs w:val="24"/>
          <w:shd w:val="clear" w:color="auto" w:fill="FFFFFF"/>
        </w:rPr>
        <w:t>D</w:t>
      </w:r>
      <w:r w:rsidRPr="009E74D4">
        <w:rPr>
          <w:rFonts w:ascii="Times New Roman" w:hAnsi="Times New Roman" w:cs="Times New Roman"/>
          <w:sz w:val="24"/>
          <w:szCs w:val="24"/>
          <w:shd w:val="clear" w:color="auto" w:fill="FFFFFF"/>
        </w:rPr>
        <w:t>ata</w:t>
      </w:r>
      <w:r w:rsidR="00F40EB2" w:rsidRPr="009E74D4">
        <w:rPr>
          <w:rFonts w:ascii="Times New Roman" w:hAnsi="Times New Roman" w:cs="Times New Roman"/>
          <w:sz w:val="24"/>
          <w:szCs w:val="24"/>
          <w:shd w:val="clear" w:color="auto" w:fill="FFFFFF"/>
        </w:rPr>
        <w:t xml:space="preserve"> hasn’t been </w:t>
      </w:r>
      <w:r w:rsidR="00E034B0" w:rsidRPr="009E74D4">
        <w:rPr>
          <w:rFonts w:ascii="Times New Roman" w:hAnsi="Times New Roman" w:cs="Times New Roman"/>
          <w:sz w:val="24"/>
          <w:szCs w:val="24"/>
          <w:shd w:val="clear" w:color="auto" w:fill="FFFFFF"/>
        </w:rPr>
        <w:t xml:space="preserve">fully </w:t>
      </w:r>
      <w:r w:rsidR="00F40EB2" w:rsidRPr="009E74D4">
        <w:rPr>
          <w:rFonts w:ascii="Times New Roman" w:hAnsi="Times New Roman" w:cs="Times New Roman"/>
          <w:sz w:val="24"/>
          <w:szCs w:val="24"/>
          <w:shd w:val="clear" w:color="auto" w:fill="FFFFFF"/>
        </w:rPr>
        <w:t xml:space="preserve">embraced </w:t>
      </w:r>
      <w:r w:rsidR="00E034B0" w:rsidRPr="009E74D4">
        <w:rPr>
          <w:rFonts w:ascii="Times New Roman" w:hAnsi="Times New Roman" w:cs="Times New Roman"/>
          <w:sz w:val="24"/>
          <w:szCs w:val="24"/>
          <w:shd w:val="clear" w:color="auto" w:fill="FFFFFF"/>
        </w:rPr>
        <w:t>by everyone.</w:t>
      </w:r>
      <w:r w:rsidRPr="009E74D4">
        <w:rPr>
          <w:rFonts w:ascii="Times New Roman" w:hAnsi="Times New Roman" w:cs="Times New Roman"/>
          <w:sz w:val="24"/>
          <w:szCs w:val="24"/>
          <w:shd w:val="clear" w:color="auto" w:fill="FFFFFF"/>
        </w:rPr>
        <w:t xml:space="preserve"> </w:t>
      </w:r>
      <w:r w:rsidR="00E034B0" w:rsidRPr="009E74D4">
        <w:rPr>
          <w:rFonts w:ascii="Times New Roman" w:hAnsi="Times New Roman" w:cs="Times New Roman"/>
          <w:sz w:val="24"/>
          <w:szCs w:val="24"/>
          <w:shd w:val="clear" w:color="auto" w:fill="FFFFFF"/>
        </w:rPr>
        <w:t>Before these people commit to Open Data, they see problems that need to be solved first.</w:t>
      </w:r>
      <w:r w:rsidR="00DB32F0" w:rsidRPr="009E74D4">
        <w:rPr>
          <w:rFonts w:ascii="Times New Roman" w:hAnsi="Times New Roman" w:cs="Times New Roman"/>
          <w:sz w:val="24"/>
          <w:szCs w:val="24"/>
          <w:shd w:val="clear" w:color="auto" w:fill="FFFFFF"/>
        </w:rPr>
        <w:t xml:space="preserve"> These problems create barriers to </w:t>
      </w:r>
      <w:r w:rsidR="00FD2ACA" w:rsidRPr="009E74D4">
        <w:rPr>
          <w:rFonts w:ascii="Times New Roman" w:hAnsi="Times New Roman" w:cs="Times New Roman"/>
          <w:sz w:val="24"/>
          <w:szCs w:val="24"/>
          <w:shd w:val="clear" w:color="auto" w:fill="FFFFFF"/>
        </w:rPr>
        <w:t>making their data public</w:t>
      </w:r>
      <w:r w:rsidRPr="009E74D4">
        <w:rPr>
          <w:rFonts w:ascii="Times New Roman" w:hAnsi="Times New Roman" w:cs="Times New Roman"/>
          <w:sz w:val="24"/>
          <w:szCs w:val="24"/>
          <w:shd w:val="clear" w:color="auto" w:fill="FFFFFF"/>
        </w:rPr>
        <w:t xml:space="preserve">. </w:t>
      </w:r>
      <w:r w:rsidR="00FD2ACA" w:rsidRPr="009E74D4">
        <w:rPr>
          <w:rFonts w:ascii="Times New Roman" w:hAnsi="Times New Roman" w:cs="Times New Roman"/>
          <w:sz w:val="24"/>
          <w:szCs w:val="24"/>
          <w:shd w:val="clear" w:color="auto" w:fill="FFFFFF"/>
        </w:rPr>
        <w:t>Researchers cite legal, practical, and competitive concerns that have kept them from advocating and acting for Open Data.</w:t>
      </w:r>
    </w:p>
    <w:p w14:paraId="58F80DA9" w14:textId="64BCE478" w:rsidR="00A806C2" w:rsidRPr="009E74D4" w:rsidRDefault="00A806C2" w:rsidP="00A806C2">
      <w:pPr>
        <w:spacing w:after="0" w:line="480" w:lineRule="auto"/>
        <w:ind w:firstLine="720"/>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 xml:space="preserve">Legal </w:t>
      </w:r>
      <w:r w:rsidR="000E3F1E" w:rsidRPr="009E74D4">
        <w:rPr>
          <w:rFonts w:ascii="Times New Roman" w:hAnsi="Times New Roman" w:cs="Times New Roman"/>
          <w:sz w:val="24"/>
          <w:szCs w:val="24"/>
          <w:shd w:val="clear" w:color="auto" w:fill="FFFFFF"/>
        </w:rPr>
        <w:t>concerns that cause apprehension for some are about rights and data confidentiality</w:t>
      </w:r>
      <w:r w:rsidRPr="009E74D4">
        <w:rPr>
          <w:rFonts w:ascii="Times New Roman" w:hAnsi="Times New Roman" w:cs="Times New Roman"/>
          <w:sz w:val="24"/>
          <w:szCs w:val="24"/>
          <w:shd w:val="clear" w:color="auto" w:fill="FFFFFF"/>
        </w:rPr>
        <w:t xml:space="preserve">. From the findings in the Tenopir et al. (2011) paper, </w:t>
      </w:r>
      <w:r w:rsidR="00AC0730" w:rsidRPr="009E74D4">
        <w:rPr>
          <w:rFonts w:ascii="Times New Roman" w:hAnsi="Times New Roman" w:cs="Times New Roman"/>
          <w:sz w:val="24"/>
          <w:szCs w:val="24"/>
          <w:shd w:val="clear" w:color="auto" w:fill="FFFFFF"/>
        </w:rPr>
        <w:t>one of the main</w:t>
      </w:r>
      <w:r w:rsidRPr="009E74D4">
        <w:rPr>
          <w:rFonts w:ascii="Times New Roman" w:hAnsi="Times New Roman" w:cs="Times New Roman"/>
          <w:sz w:val="24"/>
          <w:szCs w:val="24"/>
          <w:shd w:val="clear" w:color="auto" w:fill="FFFFFF"/>
        </w:rPr>
        <w:t xml:space="preserve"> concern</w:t>
      </w:r>
      <w:r w:rsidR="00AC0730" w:rsidRPr="009E74D4">
        <w:rPr>
          <w:rFonts w:ascii="Times New Roman" w:hAnsi="Times New Roman" w:cs="Times New Roman"/>
          <w:sz w:val="24"/>
          <w:szCs w:val="24"/>
          <w:shd w:val="clear" w:color="auto" w:fill="FFFFFF"/>
        </w:rPr>
        <w:t>s</w:t>
      </w:r>
      <w:r w:rsidRPr="009E74D4">
        <w:rPr>
          <w:rFonts w:ascii="Times New Roman" w:hAnsi="Times New Roman" w:cs="Times New Roman"/>
          <w:sz w:val="24"/>
          <w:szCs w:val="24"/>
          <w:shd w:val="clear" w:color="auto" w:fill="FFFFFF"/>
        </w:rPr>
        <w:t xml:space="preserve"> of researchers is that they don’t have the rights to make the data public (Houtkoop et al., 2018, pg. 77). Part of this problem can come from sponsored research. Sponsors can require confidentiality in the study, meaning they don’t </w:t>
      </w:r>
      <w:r w:rsidR="00AC0730" w:rsidRPr="009E74D4">
        <w:rPr>
          <w:rFonts w:ascii="Times New Roman" w:hAnsi="Times New Roman" w:cs="Times New Roman"/>
          <w:sz w:val="24"/>
          <w:szCs w:val="24"/>
          <w:shd w:val="clear" w:color="auto" w:fill="FFFFFF"/>
        </w:rPr>
        <w:t xml:space="preserve">want </w:t>
      </w:r>
      <w:r w:rsidRPr="009E74D4">
        <w:rPr>
          <w:rFonts w:ascii="Times New Roman" w:hAnsi="Times New Roman" w:cs="Times New Roman"/>
          <w:sz w:val="24"/>
          <w:szCs w:val="24"/>
          <w:shd w:val="clear" w:color="auto" w:fill="FFFFFF"/>
        </w:rPr>
        <w:t xml:space="preserve">the data to be available to others (Leetaru, 2017). </w:t>
      </w:r>
      <w:r w:rsidR="00AC0730" w:rsidRPr="009E74D4">
        <w:rPr>
          <w:rFonts w:ascii="Times New Roman" w:hAnsi="Times New Roman" w:cs="Times New Roman"/>
          <w:sz w:val="24"/>
          <w:szCs w:val="24"/>
          <w:shd w:val="clear" w:color="auto" w:fill="FFFFFF"/>
        </w:rPr>
        <w:t xml:space="preserve">Funding is integral in conducting research, and that funding can come from private sponsors trying to use the results for future products. Sponsors don’t want to potentially miss out on profitable results because someone else uses the data first to do so. </w:t>
      </w:r>
      <w:r w:rsidRPr="009E74D4">
        <w:rPr>
          <w:rFonts w:ascii="Times New Roman" w:hAnsi="Times New Roman" w:cs="Times New Roman"/>
          <w:sz w:val="24"/>
          <w:szCs w:val="24"/>
          <w:shd w:val="clear" w:color="auto" w:fill="FFFFFF"/>
        </w:rPr>
        <w:t xml:space="preserve">Researchers don’t </w:t>
      </w:r>
      <w:r w:rsidR="00AC0730" w:rsidRPr="009E74D4">
        <w:rPr>
          <w:rFonts w:ascii="Times New Roman" w:hAnsi="Times New Roman" w:cs="Times New Roman"/>
          <w:sz w:val="24"/>
          <w:szCs w:val="24"/>
          <w:shd w:val="clear" w:color="auto" w:fill="FFFFFF"/>
        </w:rPr>
        <w:t xml:space="preserve">want to not be able to conduct the research they want to, so they could be forced to keep the data private since they don’t have the rights to make it public. There is also data confidentiality regarding participants and those involved in the study that cause concern. Anonymity </w:t>
      </w:r>
      <w:r w:rsidR="002E082F" w:rsidRPr="009E74D4">
        <w:rPr>
          <w:rFonts w:ascii="Times New Roman" w:hAnsi="Times New Roman" w:cs="Times New Roman"/>
          <w:sz w:val="24"/>
          <w:szCs w:val="24"/>
          <w:shd w:val="clear" w:color="auto" w:fill="FFFFFF"/>
        </w:rPr>
        <w:t>is crucial in conducting sensitive research, and some worry that making the data public would hurt those who participated. However, there are ways to ensure this confidentiality</w:t>
      </w:r>
      <w:r w:rsidR="007D535F">
        <w:rPr>
          <w:rFonts w:ascii="Times New Roman" w:hAnsi="Times New Roman" w:cs="Times New Roman"/>
          <w:sz w:val="24"/>
          <w:szCs w:val="24"/>
          <w:shd w:val="clear" w:color="auto" w:fill="FFFFFF"/>
        </w:rPr>
        <w:t>- I will go on to talk about ways to do so.</w:t>
      </w:r>
    </w:p>
    <w:p w14:paraId="358E4A75" w14:textId="635ABFD1" w:rsidR="0004779F" w:rsidRPr="009E74D4" w:rsidRDefault="0004779F" w:rsidP="0004779F">
      <w:pPr>
        <w:spacing w:after="0" w:line="480" w:lineRule="auto"/>
        <w:ind w:firstLine="720"/>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 xml:space="preserve">Practical </w:t>
      </w:r>
      <w:r w:rsidR="00352218" w:rsidRPr="009E74D4">
        <w:rPr>
          <w:rFonts w:ascii="Times New Roman" w:hAnsi="Times New Roman" w:cs="Times New Roman"/>
          <w:sz w:val="24"/>
          <w:szCs w:val="24"/>
          <w:shd w:val="clear" w:color="auto" w:fill="FFFFFF"/>
        </w:rPr>
        <w:t>concerns that create barriers</w:t>
      </w:r>
      <w:r w:rsidR="00071E41" w:rsidRPr="009E74D4">
        <w:rPr>
          <w:rFonts w:ascii="Times New Roman" w:hAnsi="Times New Roman" w:cs="Times New Roman"/>
          <w:sz w:val="24"/>
          <w:szCs w:val="24"/>
          <w:shd w:val="clear" w:color="auto" w:fill="FFFFFF"/>
        </w:rPr>
        <w:t xml:space="preserve"> for some</w:t>
      </w:r>
      <w:r w:rsidR="00352218" w:rsidRPr="009E74D4">
        <w:rPr>
          <w:rFonts w:ascii="Times New Roman" w:hAnsi="Times New Roman" w:cs="Times New Roman"/>
          <w:sz w:val="24"/>
          <w:szCs w:val="24"/>
          <w:shd w:val="clear" w:color="auto" w:fill="FFFFFF"/>
        </w:rPr>
        <w:t xml:space="preserve"> are about the process </w:t>
      </w:r>
      <w:r w:rsidR="00071E41" w:rsidRPr="009E74D4">
        <w:rPr>
          <w:rFonts w:ascii="Times New Roman" w:hAnsi="Times New Roman" w:cs="Times New Roman"/>
          <w:sz w:val="24"/>
          <w:szCs w:val="24"/>
          <w:shd w:val="clear" w:color="auto" w:fill="FFFFFF"/>
        </w:rPr>
        <w:t xml:space="preserve">itself </w:t>
      </w:r>
      <w:r w:rsidR="00352218" w:rsidRPr="009E74D4">
        <w:rPr>
          <w:rFonts w:ascii="Times New Roman" w:hAnsi="Times New Roman" w:cs="Times New Roman"/>
          <w:sz w:val="24"/>
          <w:szCs w:val="24"/>
          <w:shd w:val="clear" w:color="auto" w:fill="FFFFFF"/>
        </w:rPr>
        <w:t>of making data public. M</w:t>
      </w:r>
      <w:r w:rsidRPr="009E74D4">
        <w:rPr>
          <w:rFonts w:ascii="Times New Roman" w:hAnsi="Times New Roman" w:cs="Times New Roman"/>
          <w:sz w:val="24"/>
          <w:szCs w:val="24"/>
          <w:shd w:val="clear" w:color="auto" w:fill="FFFFFF"/>
        </w:rPr>
        <w:t>oney, time,</w:t>
      </w:r>
      <w:r w:rsidR="00071E41" w:rsidRPr="009E74D4">
        <w:rPr>
          <w:rFonts w:ascii="Times New Roman" w:hAnsi="Times New Roman" w:cs="Times New Roman"/>
          <w:sz w:val="24"/>
          <w:szCs w:val="24"/>
          <w:shd w:val="clear" w:color="auto" w:fill="FFFFFF"/>
        </w:rPr>
        <w:t xml:space="preserve"> set</w:t>
      </w:r>
      <w:r w:rsidRPr="009E74D4">
        <w:rPr>
          <w:rFonts w:ascii="Times New Roman" w:hAnsi="Times New Roman" w:cs="Times New Roman"/>
          <w:sz w:val="24"/>
          <w:szCs w:val="24"/>
          <w:shd w:val="clear" w:color="auto" w:fill="FFFFFF"/>
        </w:rPr>
        <w:t xml:space="preserve"> </w:t>
      </w:r>
      <w:r w:rsidR="00352218" w:rsidRPr="009E74D4">
        <w:rPr>
          <w:rFonts w:ascii="Times New Roman" w:hAnsi="Times New Roman" w:cs="Times New Roman"/>
          <w:sz w:val="24"/>
          <w:szCs w:val="24"/>
          <w:shd w:val="clear" w:color="auto" w:fill="FFFFFF"/>
        </w:rPr>
        <w:t>standards are seen as three practical complications to</w:t>
      </w:r>
      <w:r w:rsidR="00303B53">
        <w:rPr>
          <w:rFonts w:ascii="Times New Roman" w:hAnsi="Times New Roman" w:cs="Times New Roman"/>
          <w:sz w:val="24"/>
          <w:szCs w:val="24"/>
          <w:shd w:val="clear" w:color="auto" w:fill="FFFFFF"/>
        </w:rPr>
        <w:t xml:space="preserve"> pursuing</w:t>
      </w:r>
      <w:r w:rsidR="00352218" w:rsidRPr="009E74D4">
        <w:rPr>
          <w:rFonts w:ascii="Times New Roman" w:hAnsi="Times New Roman" w:cs="Times New Roman"/>
          <w:sz w:val="24"/>
          <w:szCs w:val="24"/>
          <w:shd w:val="clear" w:color="auto" w:fill="FFFFFF"/>
        </w:rPr>
        <w:t xml:space="preserve"> Open Data</w:t>
      </w:r>
      <w:r w:rsidRPr="009E74D4">
        <w:rPr>
          <w:rFonts w:ascii="Times New Roman" w:hAnsi="Times New Roman" w:cs="Times New Roman"/>
          <w:sz w:val="24"/>
          <w:szCs w:val="24"/>
          <w:shd w:val="clear" w:color="auto" w:fill="FFFFFF"/>
        </w:rPr>
        <w:t>. In the paper from Tenopir et al. (2011), the two biggest concer</w:t>
      </w:r>
      <w:r w:rsidR="003820E2" w:rsidRPr="009E74D4">
        <w:rPr>
          <w:rFonts w:ascii="Times New Roman" w:hAnsi="Times New Roman" w:cs="Times New Roman"/>
          <w:sz w:val="24"/>
          <w:szCs w:val="24"/>
          <w:shd w:val="clear" w:color="auto" w:fill="FFFFFF"/>
        </w:rPr>
        <w:t>ns</w:t>
      </w:r>
      <w:r w:rsidRPr="009E74D4">
        <w:rPr>
          <w:rFonts w:ascii="Times New Roman" w:hAnsi="Times New Roman" w:cs="Times New Roman"/>
          <w:sz w:val="24"/>
          <w:szCs w:val="24"/>
          <w:shd w:val="clear" w:color="auto" w:fill="FFFFFF"/>
        </w:rPr>
        <w:t xml:space="preserve"> cited by researchers w</w:t>
      </w:r>
      <w:r w:rsidR="003820E2" w:rsidRPr="009E74D4">
        <w:rPr>
          <w:rFonts w:ascii="Times New Roman" w:hAnsi="Times New Roman" w:cs="Times New Roman"/>
          <w:sz w:val="24"/>
          <w:szCs w:val="24"/>
          <w:shd w:val="clear" w:color="auto" w:fill="FFFFFF"/>
        </w:rPr>
        <w:t>ere</w:t>
      </w:r>
      <w:r w:rsidRPr="009E74D4">
        <w:rPr>
          <w:rFonts w:ascii="Times New Roman" w:hAnsi="Times New Roman" w:cs="Times New Roman"/>
          <w:sz w:val="24"/>
          <w:szCs w:val="24"/>
          <w:shd w:val="clear" w:color="auto" w:fill="FFFFFF"/>
        </w:rPr>
        <w:t xml:space="preserve"> lack of funding and inefficient time</w:t>
      </w:r>
      <w:r w:rsidR="003820E2" w:rsidRPr="009E74D4">
        <w:rPr>
          <w:rFonts w:ascii="Times New Roman" w:hAnsi="Times New Roman" w:cs="Times New Roman"/>
          <w:sz w:val="24"/>
          <w:szCs w:val="24"/>
          <w:shd w:val="clear" w:color="auto" w:fill="FFFFFF"/>
        </w:rPr>
        <w:t xml:space="preserve"> and one of the most common minor concerns were </w:t>
      </w:r>
      <w:r w:rsidR="00732ED8" w:rsidRPr="009E74D4">
        <w:rPr>
          <w:rFonts w:ascii="Times New Roman" w:hAnsi="Times New Roman" w:cs="Times New Roman"/>
          <w:sz w:val="24"/>
          <w:szCs w:val="24"/>
          <w:shd w:val="clear" w:color="auto" w:fill="FFFFFF"/>
        </w:rPr>
        <w:t>researchers not having set standards for making data public</w:t>
      </w:r>
      <w:r w:rsidR="003820E2" w:rsidRPr="009E74D4">
        <w:rPr>
          <w:rFonts w:ascii="Times New Roman" w:hAnsi="Times New Roman" w:cs="Times New Roman"/>
          <w:sz w:val="24"/>
          <w:szCs w:val="24"/>
          <w:shd w:val="clear" w:color="auto" w:fill="FFFFFF"/>
        </w:rPr>
        <w:t xml:space="preserve"> (Houtkoop et al., 2018, pg. 73). </w:t>
      </w:r>
      <w:r w:rsidR="00732ED8" w:rsidRPr="009E74D4">
        <w:rPr>
          <w:rFonts w:ascii="Times New Roman" w:hAnsi="Times New Roman" w:cs="Times New Roman"/>
          <w:sz w:val="24"/>
          <w:szCs w:val="24"/>
          <w:shd w:val="clear" w:color="auto" w:fill="FFFFFF"/>
        </w:rPr>
        <w:t xml:space="preserve">Lack </w:t>
      </w:r>
      <w:r w:rsidR="00732ED8" w:rsidRPr="009E74D4">
        <w:rPr>
          <w:rFonts w:ascii="Times New Roman" w:hAnsi="Times New Roman" w:cs="Times New Roman"/>
          <w:sz w:val="24"/>
          <w:szCs w:val="24"/>
          <w:shd w:val="clear" w:color="auto" w:fill="FFFFFF"/>
        </w:rPr>
        <w:lastRenderedPageBreak/>
        <w:t>of funding leads to researchers fears of wasting time</w:t>
      </w:r>
      <w:r w:rsidR="00303B53">
        <w:rPr>
          <w:rFonts w:ascii="Times New Roman" w:hAnsi="Times New Roman" w:cs="Times New Roman"/>
          <w:sz w:val="24"/>
          <w:szCs w:val="24"/>
          <w:shd w:val="clear" w:color="auto" w:fill="FFFFFF"/>
        </w:rPr>
        <w:t xml:space="preserve"> and money</w:t>
      </w:r>
      <w:r w:rsidR="00732ED8" w:rsidRPr="009E74D4">
        <w:rPr>
          <w:rFonts w:ascii="Times New Roman" w:hAnsi="Times New Roman" w:cs="Times New Roman"/>
          <w:sz w:val="24"/>
          <w:szCs w:val="24"/>
          <w:shd w:val="clear" w:color="auto" w:fill="FFFFFF"/>
        </w:rPr>
        <w:t xml:space="preserve"> because of lack of set standards. </w:t>
      </w:r>
      <w:r w:rsidR="00303B53">
        <w:rPr>
          <w:rFonts w:ascii="Times New Roman" w:hAnsi="Times New Roman" w:cs="Times New Roman"/>
          <w:sz w:val="24"/>
          <w:szCs w:val="24"/>
          <w:shd w:val="clear" w:color="auto" w:fill="FFFFFF"/>
        </w:rPr>
        <w:t xml:space="preserve">For researchers who are new to Open Data, it might be hard finding out all the intricacies of it, such as where and how to make their data public. </w:t>
      </w:r>
      <w:r w:rsidR="00C23BCA" w:rsidRPr="009E74D4">
        <w:rPr>
          <w:rFonts w:ascii="Times New Roman" w:hAnsi="Times New Roman" w:cs="Times New Roman"/>
          <w:sz w:val="24"/>
          <w:szCs w:val="24"/>
          <w:shd w:val="clear" w:color="auto" w:fill="FFFFFF"/>
        </w:rPr>
        <w:t>No set standards means that for many researchers in order to make their data public, they must f</w:t>
      </w:r>
      <w:r w:rsidRPr="009E74D4">
        <w:rPr>
          <w:rFonts w:ascii="Times New Roman" w:hAnsi="Times New Roman" w:cs="Times New Roman"/>
          <w:sz w:val="24"/>
          <w:szCs w:val="24"/>
          <w:shd w:val="clear" w:color="auto" w:fill="FFFFFF"/>
        </w:rPr>
        <w:t xml:space="preserve">ind out how and where to publish data and </w:t>
      </w:r>
      <w:r w:rsidR="00732ED8" w:rsidRPr="009E74D4">
        <w:rPr>
          <w:rFonts w:ascii="Times New Roman" w:hAnsi="Times New Roman" w:cs="Times New Roman"/>
          <w:sz w:val="24"/>
          <w:szCs w:val="24"/>
          <w:shd w:val="clear" w:color="auto" w:fill="FFFFFF"/>
        </w:rPr>
        <w:t xml:space="preserve">then </w:t>
      </w:r>
      <w:r w:rsidRPr="009E74D4">
        <w:rPr>
          <w:rFonts w:ascii="Times New Roman" w:hAnsi="Times New Roman" w:cs="Times New Roman"/>
          <w:sz w:val="24"/>
          <w:szCs w:val="24"/>
          <w:shd w:val="clear" w:color="auto" w:fill="FFFFFF"/>
        </w:rPr>
        <w:t>actually publish</w:t>
      </w:r>
      <w:r w:rsidR="00C23BCA" w:rsidRPr="009E74D4">
        <w:rPr>
          <w:rFonts w:ascii="Times New Roman" w:hAnsi="Times New Roman" w:cs="Times New Roman"/>
          <w:sz w:val="24"/>
          <w:szCs w:val="24"/>
          <w:shd w:val="clear" w:color="auto" w:fill="FFFFFF"/>
        </w:rPr>
        <w:t xml:space="preserve"> it. However, this process</w:t>
      </w:r>
      <w:r w:rsidRPr="009E74D4">
        <w:rPr>
          <w:rFonts w:ascii="Times New Roman" w:hAnsi="Times New Roman" w:cs="Times New Roman"/>
          <w:sz w:val="24"/>
          <w:szCs w:val="24"/>
          <w:shd w:val="clear" w:color="auto" w:fill="FFFFFF"/>
        </w:rPr>
        <w:t xml:space="preserve"> </w:t>
      </w:r>
      <w:r w:rsidR="00732ED8" w:rsidRPr="009E74D4">
        <w:rPr>
          <w:rFonts w:ascii="Times New Roman" w:hAnsi="Times New Roman" w:cs="Times New Roman"/>
          <w:sz w:val="24"/>
          <w:szCs w:val="24"/>
          <w:shd w:val="clear" w:color="auto" w:fill="FFFFFF"/>
        </w:rPr>
        <w:t>could mean less time and money being devoted to</w:t>
      </w:r>
      <w:r w:rsidR="00303B53">
        <w:rPr>
          <w:rFonts w:ascii="Times New Roman" w:hAnsi="Times New Roman" w:cs="Times New Roman"/>
          <w:sz w:val="24"/>
          <w:szCs w:val="24"/>
          <w:shd w:val="clear" w:color="auto" w:fill="FFFFFF"/>
        </w:rPr>
        <w:t xml:space="preserve"> aspects of the study that may be required or mandatory</w:t>
      </w:r>
      <w:r w:rsidR="00C23BCA" w:rsidRPr="009E74D4">
        <w:rPr>
          <w:rFonts w:ascii="Times New Roman" w:hAnsi="Times New Roman" w:cs="Times New Roman"/>
          <w:sz w:val="24"/>
          <w:szCs w:val="24"/>
          <w:shd w:val="clear" w:color="auto" w:fill="FFFFFF"/>
        </w:rPr>
        <w:t>.</w:t>
      </w:r>
      <w:r w:rsidR="00172514">
        <w:rPr>
          <w:rFonts w:ascii="Times New Roman" w:hAnsi="Times New Roman" w:cs="Times New Roman"/>
          <w:sz w:val="24"/>
          <w:szCs w:val="24"/>
          <w:shd w:val="clear" w:color="auto" w:fill="FFFFFF"/>
        </w:rPr>
        <w:t xml:space="preserve"> Over the next few years, however, the practical concerns of making data public can be assuaged due to the face that there will probably be set standards by then so everyone can know exactly what to do and it will be time and financially efficient to do so</w:t>
      </w:r>
      <w:r w:rsidR="007D535F">
        <w:rPr>
          <w:rFonts w:ascii="Times New Roman" w:hAnsi="Times New Roman" w:cs="Times New Roman"/>
          <w:sz w:val="24"/>
          <w:szCs w:val="24"/>
          <w:shd w:val="clear" w:color="auto" w:fill="FFFFFF"/>
        </w:rPr>
        <w:t>- I can talk about where this is at now, and how easy it is to do this process</w:t>
      </w:r>
      <w:r w:rsidR="006E3845">
        <w:rPr>
          <w:rFonts w:ascii="Times New Roman" w:hAnsi="Times New Roman" w:cs="Times New Roman"/>
          <w:sz w:val="24"/>
          <w:szCs w:val="24"/>
          <w:shd w:val="clear" w:color="auto" w:fill="FFFFFF"/>
        </w:rPr>
        <w:t xml:space="preserve"> right now and where it is heading.</w:t>
      </w:r>
    </w:p>
    <w:p w14:paraId="3D39DC9C" w14:textId="0B0D31FB" w:rsidR="0004779F" w:rsidRPr="009E74D4" w:rsidRDefault="001F166E" w:rsidP="001622E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People also </w:t>
      </w:r>
      <w:r w:rsidR="00FE65D7">
        <w:rPr>
          <w:rFonts w:ascii="Times New Roman" w:hAnsi="Times New Roman" w:cs="Times New Roman"/>
          <w:sz w:val="24"/>
          <w:szCs w:val="24"/>
          <w:shd w:val="clear" w:color="auto" w:fill="FFFFFF"/>
        </w:rPr>
        <w:t xml:space="preserve">are concerned about Open Data due to the competitive nature of conducting and publishing research. </w:t>
      </w:r>
      <w:r w:rsidR="0004779F" w:rsidRPr="009E74D4">
        <w:rPr>
          <w:rFonts w:ascii="Times New Roman" w:hAnsi="Times New Roman" w:cs="Times New Roman"/>
          <w:sz w:val="24"/>
          <w:szCs w:val="24"/>
          <w:shd w:val="clear" w:color="auto" w:fill="FFFFFF"/>
        </w:rPr>
        <w:t xml:space="preserve">Competitive barriers </w:t>
      </w:r>
      <w:r w:rsidR="00942A81" w:rsidRPr="009E74D4">
        <w:rPr>
          <w:rFonts w:ascii="Times New Roman" w:hAnsi="Times New Roman" w:cs="Times New Roman"/>
          <w:sz w:val="24"/>
          <w:szCs w:val="24"/>
          <w:shd w:val="clear" w:color="auto" w:fill="FFFFFF"/>
        </w:rPr>
        <w:t xml:space="preserve">are ways in which making data public would disadvantage the original researcher. Loss of credit is an issue, where researchers don’t want to make their data public before they publish their own results because they don’t want their data “scooped”, or the data is published by another researcher before your own is (Houtkoop et al., 2018, pg. </w:t>
      </w:r>
      <w:r w:rsidR="009449DE" w:rsidRPr="009E74D4">
        <w:rPr>
          <w:rFonts w:ascii="Times New Roman" w:hAnsi="Times New Roman" w:cs="Times New Roman"/>
          <w:sz w:val="24"/>
          <w:szCs w:val="24"/>
          <w:shd w:val="clear" w:color="auto" w:fill="FFFFFF"/>
        </w:rPr>
        <w:t xml:space="preserve">73- </w:t>
      </w:r>
      <w:r w:rsidR="00942A81" w:rsidRPr="009E74D4">
        <w:rPr>
          <w:rFonts w:ascii="Times New Roman" w:hAnsi="Times New Roman" w:cs="Times New Roman"/>
          <w:sz w:val="24"/>
          <w:szCs w:val="24"/>
          <w:shd w:val="clear" w:color="auto" w:fill="FFFFFF"/>
        </w:rPr>
        <w:t xml:space="preserve">77). </w:t>
      </w:r>
      <w:r w:rsidR="009449DE" w:rsidRPr="009E74D4">
        <w:rPr>
          <w:rFonts w:ascii="Times New Roman" w:hAnsi="Times New Roman" w:cs="Times New Roman"/>
          <w:sz w:val="24"/>
          <w:szCs w:val="24"/>
          <w:shd w:val="clear" w:color="auto" w:fill="FFFFFF"/>
        </w:rPr>
        <w:t>With making data public, researchers may also feel that a loss of control over their own work is a competitive barrier</w:t>
      </w:r>
      <w:r w:rsidR="00575A47">
        <w:rPr>
          <w:rFonts w:ascii="Times New Roman" w:hAnsi="Times New Roman" w:cs="Times New Roman"/>
          <w:sz w:val="24"/>
          <w:szCs w:val="24"/>
          <w:shd w:val="clear" w:color="auto" w:fill="FFFFFF"/>
        </w:rPr>
        <w:t xml:space="preserve"> to Open Data</w:t>
      </w:r>
      <w:r w:rsidR="009449DE" w:rsidRPr="009E74D4">
        <w:rPr>
          <w:rFonts w:ascii="Times New Roman" w:hAnsi="Times New Roman" w:cs="Times New Roman"/>
          <w:sz w:val="24"/>
          <w:szCs w:val="24"/>
          <w:shd w:val="clear" w:color="auto" w:fill="FFFFFF"/>
        </w:rPr>
        <w:t xml:space="preserve">. For example, researchers asked in one study said they were concerned about others rejecting their own conclusions because they analyzed the data differently, others findings errors in the data, others misinterpreting the data, and “loss of control over intellectual property” (Houtkoop et al., 2018, pg. 77). </w:t>
      </w:r>
      <w:r w:rsidR="00335499" w:rsidRPr="009E74D4">
        <w:rPr>
          <w:rFonts w:ascii="Times New Roman" w:hAnsi="Times New Roman" w:cs="Times New Roman"/>
          <w:sz w:val="24"/>
          <w:szCs w:val="24"/>
          <w:shd w:val="clear" w:color="auto" w:fill="FFFFFF"/>
        </w:rPr>
        <w:t>Some studies can result in data that can become “patentable intellectual property” but making the data public can hurt the patent p</w:t>
      </w:r>
      <w:r w:rsidR="00776F1F" w:rsidRPr="009E74D4">
        <w:rPr>
          <w:rFonts w:ascii="Times New Roman" w:hAnsi="Times New Roman" w:cs="Times New Roman"/>
          <w:sz w:val="24"/>
          <w:szCs w:val="24"/>
          <w:shd w:val="clear" w:color="auto" w:fill="FFFFFF"/>
        </w:rPr>
        <w:t>rocess (Barron, 2018</w:t>
      </w:r>
      <w:r w:rsidR="00335499" w:rsidRPr="009E74D4">
        <w:rPr>
          <w:rFonts w:ascii="Times New Roman" w:hAnsi="Times New Roman" w:cs="Times New Roman"/>
          <w:sz w:val="24"/>
          <w:szCs w:val="24"/>
          <w:shd w:val="clear" w:color="auto" w:fill="FFFFFF"/>
        </w:rPr>
        <w:t>). In that case, making the data public can result in both a loss of control and a loss of potential money and funding from sponsors.</w:t>
      </w:r>
      <w:r w:rsidR="00B572A8">
        <w:rPr>
          <w:rFonts w:ascii="Times New Roman" w:hAnsi="Times New Roman" w:cs="Times New Roman"/>
          <w:sz w:val="24"/>
          <w:szCs w:val="24"/>
          <w:shd w:val="clear" w:color="auto" w:fill="FFFFFF"/>
        </w:rPr>
        <w:t xml:space="preserve"> One way for researchers </w:t>
      </w:r>
      <w:r w:rsidR="00B572A8">
        <w:rPr>
          <w:rFonts w:ascii="Times New Roman" w:hAnsi="Times New Roman" w:cs="Times New Roman"/>
          <w:sz w:val="24"/>
          <w:szCs w:val="24"/>
          <w:shd w:val="clear" w:color="auto" w:fill="FFFFFF"/>
        </w:rPr>
        <w:lastRenderedPageBreak/>
        <w:t>to maintain their competitive edge is requiring secondary researchers to cite the original researchers when using their data (Houtkoop et al., 2018, pg. 73).</w:t>
      </w:r>
      <w:r w:rsidR="00F51BC1">
        <w:rPr>
          <w:rFonts w:ascii="Times New Roman" w:hAnsi="Times New Roman" w:cs="Times New Roman"/>
          <w:sz w:val="24"/>
          <w:szCs w:val="24"/>
          <w:shd w:val="clear" w:color="auto" w:fill="FFFFFF"/>
        </w:rPr>
        <w:t xml:space="preserve"> More ways I can go into- Journals pre-accepting work to publish, </w:t>
      </w:r>
      <w:proofErr w:type="spellStart"/>
      <w:r w:rsidR="00F51BC1">
        <w:rPr>
          <w:rFonts w:ascii="Times New Roman" w:hAnsi="Times New Roman" w:cs="Times New Roman"/>
          <w:sz w:val="24"/>
          <w:szCs w:val="24"/>
          <w:shd w:val="clear" w:color="auto" w:fill="FFFFFF"/>
        </w:rPr>
        <w:t>etc</w:t>
      </w:r>
      <w:proofErr w:type="spellEnd"/>
      <w:r w:rsidR="00F51BC1">
        <w:rPr>
          <w:rFonts w:ascii="Times New Roman" w:hAnsi="Times New Roman" w:cs="Times New Roman"/>
          <w:sz w:val="24"/>
          <w:szCs w:val="24"/>
          <w:shd w:val="clear" w:color="auto" w:fill="FFFFFF"/>
        </w:rPr>
        <w:t>…</w:t>
      </w:r>
    </w:p>
    <w:p w14:paraId="34C5EF52" w14:textId="33728759" w:rsidR="00996D5E" w:rsidRPr="009E74D4" w:rsidRDefault="00996D5E" w:rsidP="00996D5E">
      <w:pPr>
        <w:spacing w:after="0" w:line="480" w:lineRule="auto"/>
        <w:jc w:val="center"/>
        <w:rPr>
          <w:rFonts w:ascii="Times New Roman" w:hAnsi="Times New Roman" w:cs="Times New Roman"/>
          <w:sz w:val="24"/>
          <w:szCs w:val="24"/>
          <w:shd w:val="clear" w:color="auto" w:fill="FFFFFF"/>
        </w:rPr>
      </w:pPr>
      <w:r w:rsidRPr="009E74D4">
        <w:rPr>
          <w:rFonts w:ascii="Times New Roman" w:hAnsi="Times New Roman" w:cs="Times New Roman"/>
          <w:sz w:val="24"/>
          <w:szCs w:val="24"/>
          <w:shd w:val="clear" w:color="auto" w:fill="FFFFFF"/>
        </w:rPr>
        <w:t>References</w:t>
      </w:r>
    </w:p>
    <w:p w14:paraId="46357BB2" w14:textId="3DC5B547" w:rsidR="00EE7312" w:rsidRPr="009E74D4" w:rsidRDefault="00EE7312" w:rsidP="00A3309B">
      <w:pPr>
        <w:spacing w:after="0" w:line="480" w:lineRule="auto"/>
        <w:rPr>
          <w:rFonts w:ascii="Times New Roman" w:hAnsi="Times New Roman" w:cs="Times New Roman"/>
          <w:sz w:val="24"/>
          <w:szCs w:val="24"/>
        </w:rPr>
      </w:pPr>
      <w:r w:rsidRPr="009E74D4">
        <w:rPr>
          <w:rFonts w:ascii="Times New Roman" w:hAnsi="Times New Roman" w:cs="Times New Roman"/>
          <w:sz w:val="24"/>
          <w:szCs w:val="24"/>
          <w:shd w:val="clear" w:color="auto" w:fill="FFFFFF"/>
        </w:rPr>
        <w:t xml:space="preserve">Barron, D. (2018, August 13). How freely should scientists share their data? </w:t>
      </w:r>
      <w:r w:rsidRPr="009E74D4">
        <w:rPr>
          <w:rFonts w:ascii="Times New Roman" w:hAnsi="Times New Roman" w:cs="Times New Roman"/>
          <w:i/>
          <w:sz w:val="24"/>
          <w:szCs w:val="24"/>
          <w:shd w:val="clear" w:color="auto" w:fill="FFFFFF"/>
        </w:rPr>
        <w:t xml:space="preserve">Scientific American: </w:t>
      </w:r>
      <w:r w:rsidR="001B16AC" w:rsidRPr="009E74D4">
        <w:rPr>
          <w:rFonts w:ascii="Times New Roman" w:hAnsi="Times New Roman" w:cs="Times New Roman"/>
          <w:i/>
          <w:sz w:val="24"/>
          <w:szCs w:val="24"/>
          <w:shd w:val="clear" w:color="auto" w:fill="FFFFFF"/>
        </w:rPr>
        <w:tab/>
      </w:r>
      <w:r w:rsidRPr="009E74D4">
        <w:rPr>
          <w:rFonts w:ascii="Times New Roman" w:hAnsi="Times New Roman" w:cs="Times New Roman"/>
          <w:i/>
          <w:sz w:val="24"/>
          <w:szCs w:val="24"/>
          <w:shd w:val="clear" w:color="auto" w:fill="FFFFFF"/>
        </w:rPr>
        <w:t>Observations</w:t>
      </w:r>
      <w:r w:rsidRPr="009E74D4">
        <w:rPr>
          <w:rFonts w:ascii="Times New Roman" w:hAnsi="Times New Roman" w:cs="Times New Roman"/>
          <w:sz w:val="24"/>
          <w:szCs w:val="24"/>
          <w:shd w:val="clear" w:color="auto" w:fill="FFFFFF"/>
        </w:rPr>
        <w:t xml:space="preserve">. Retrieved from </w:t>
      </w:r>
      <w:r w:rsidR="001B16AC" w:rsidRPr="009E74D4">
        <w:rPr>
          <w:rStyle w:val="Hyperlink"/>
          <w:rFonts w:ascii="Times New Roman" w:hAnsi="Times New Roman" w:cs="Times New Roman"/>
          <w:color w:val="auto"/>
          <w:sz w:val="24"/>
          <w:szCs w:val="24"/>
          <w:u w:val="none"/>
        </w:rPr>
        <w:t>https://blogs.scientificamerican.com/observations/how-</w:t>
      </w:r>
      <w:r w:rsidR="001B16AC" w:rsidRPr="009E74D4">
        <w:rPr>
          <w:rStyle w:val="Hyperlink"/>
          <w:rFonts w:ascii="Times New Roman" w:hAnsi="Times New Roman" w:cs="Times New Roman"/>
          <w:color w:val="auto"/>
          <w:sz w:val="24"/>
          <w:szCs w:val="24"/>
          <w:u w:val="none"/>
        </w:rPr>
        <w:tab/>
      </w:r>
      <w:r w:rsidRPr="009E74D4">
        <w:rPr>
          <w:rStyle w:val="Hyperlink"/>
          <w:rFonts w:ascii="Times New Roman" w:hAnsi="Times New Roman" w:cs="Times New Roman"/>
          <w:color w:val="auto"/>
          <w:sz w:val="24"/>
          <w:szCs w:val="24"/>
          <w:u w:val="none"/>
        </w:rPr>
        <w:t>freely-should-scientists-share-their-data/</w:t>
      </w:r>
    </w:p>
    <w:p w14:paraId="7DE8B052" w14:textId="693351D3" w:rsidR="00387A5C" w:rsidRPr="009E74D4" w:rsidRDefault="00A3309B" w:rsidP="00A3309B">
      <w:pPr>
        <w:spacing w:after="0" w:line="480" w:lineRule="auto"/>
        <w:rPr>
          <w:rStyle w:val="Hyperlink"/>
          <w:rFonts w:ascii="Times New Roman" w:hAnsi="Times New Roman" w:cs="Times New Roman"/>
          <w:color w:val="auto"/>
          <w:sz w:val="24"/>
          <w:szCs w:val="24"/>
          <w:u w:val="none"/>
          <w:shd w:val="clear" w:color="auto" w:fill="FFFFFF"/>
        </w:rPr>
      </w:pPr>
      <w:r w:rsidRPr="009E74D4">
        <w:rPr>
          <w:rFonts w:ascii="Times New Roman" w:hAnsi="Times New Roman" w:cs="Times New Roman"/>
          <w:sz w:val="24"/>
          <w:szCs w:val="24"/>
          <w:shd w:val="clear" w:color="auto" w:fill="FFFFFF"/>
        </w:rPr>
        <w:t xml:space="preserve">Houtkoop, B. L., Chambers, C., Macleod, M., Bishop, D. V. M., Nichols, T. E., &amp; </w:t>
      </w:r>
      <w:r w:rsidR="001B16AC" w:rsidRPr="009E74D4">
        <w:rPr>
          <w:rFonts w:ascii="Times New Roman" w:hAnsi="Times New Roman" w:cs="Times New Roman"/>
          <w:sz w:val="24"/>
          <w:szCs w:val="24"/>
          <w:shd w:val="clear" w:color="auto" w:fill="FFFFFF"/>
        </w:rPr>
        <w:tab/>
      </w:r>
      <w:r w:rsidRPr="009E74D4">
        <w:rPr>
          <w:rFonts w:ascii="Times New Roman" w:hAnsi="Times New Roman" w:cs="Times New Roman"/>
          <w:sz w:val="24"/>
          <w:szCs w:val="24"/>
          <w:shd w:val="clear" w:color="auto" w:fill="FFFFFF"/>
        </w:rPr>
        <w:t xml:space="preserve">Wagenmakers, E.-J. (2018). Data </w:t>
      </w:r>
      <w:r w:rsidR="0055108E" w:rsidRPr="009E74D4">
        <w:rPr>
          <w:rFonts w:ascii="Times New Roman" w:hAnsi="Times New Roman" w:cs="Times New Roman"/>
          <w:sz w:val="24"/>
          <w:szCs w:val="24"/>
          <w:shd w:val="clear" w:color="auto" w:fill="FFFFFF"/>
        </w:rPr>
        <w:t>s</w:t>
      </w:r>
      <w:r w:rsidRPr="009E74D4">
        <w:rPr>
          <w:rFonts w:ascii="Times New Roman" w:hAnsi="Times New Roman" w:cs="Times New Roman"/>
          <w:sz w:val="24"/>
          <w:szCs w:val="24"/>
          <w:shd w:val="clear" w:color="auto" w:fill="FFFFFF"/>
        </w:rPr>
        <w:t xml:space="preserve">haring in </w:t>
      </w:r>
      <w:r w:rsidR="0055108E" w:rsidRPr="009E74D4">
        <w:rPr>
          <w:rFonts w:ascii="Times New Roman" w:hAnsi="Times New Roman" w:cs="Times New Roman"/>
          <w:sz w:val="24"/>
          <w:szCs w:val="24"/>
          <w:shd w:val="clear" w:color="auto" w:fill="FFFFFF"/>
        </w:rPr>
        <w:t>p</w:t>
      </w:r>
      <w:r w:rsidRPr="009E74D4">
        <w:rPr>
          <w:rFonts w:ascii="Times New Roman" w:hAnsi="Times New Roman" w:cs="Times New Roman"/>
          <w:sz w:val="24"/>
          <w:szCs w:val="24"/>
          <w:shd w:val="clear" w:color="auto" w:fill="FFFFFF"/>
        </w:rPr>
        <w:t xml:space="preserve">sychology: A </w:t>
      </w:r>
      <w:r w:rsidR="0055108E" w:rsidRPr="009E74D4">
        <w:rPr>
          <w:rFonts w:ascii="Times New Roman" w:hAnsi="Times New Roman" w:cs="Times New Roman"/>
          <w:sz w:val="24"/>
          <w:szCs w:val="24"/>
          <w:shd w:val="clear" w:color="auto" w:fill="FFFFFF"/>
        </w:rPr>
        <w:t>s</w:t>
      </w:r>
      <w:r w:rsidRPr="009E74D4">
        <w:rPr>
          <w:rFonts w:ascii="Times New Roman" w:hAnsi="Times New Roman" w:cs="Times New Roman"/>
          <w:sz w:val="24"/>
          <w:szCs w:val="24"/>
          <w:shd w:val="clear" w:color="auto" w:fill="FFFFFF"/>
        </w:rPr>
        <w:t xml:space="preserve">urvey on </w:t>
      </w:r>
      <w:r w:rsidR="0055108E" w:rsidRPr="009E74D4">
        <w:rPr>
          <w:rFonts w:ascii="Times New Roman" w:hAnsi="Times New Roman" w:cs="Times New Roman"/>
          <w:sz w:val="24"/>
          <w:szCs w:val="24"/>
          <w:shd w:val="clear" w:color="auto" w:fill="FFFFFF"/>
        </w:rPr>
        <w:t>b</w:t>
      </w:r>
      <w:r w:rsidRPr="009E74D4">
        <w:rPr>
          <w:rFonts w:ascii="Times New Roman" w:hAnsi="Times New Roman" w:cs="Times New Roman"/>
          <w:sz w:val="24"/>
          <w:szCs w:val="24"/>
          <w:shd w:val="clear" w:color="auto" w:fill="FFFFFF"/>
        </w:rPr>
        <w:t xml:space="preserve">arriers and </w:t>
      </w:r>
      <w:r w:rsidR="001B16AC" w:rsidRPr="009E74D4">
        <w:rPr>
          <w:rFonts w:ascii="Times New Roman" w:hAnsi="Times New Roman" w:cs="Times New Roman"/>
          <w:sz w:val="24"/>
          <w:szCs w:val="24"/>
          <w:shd w:val="clear" w:color="auto" w:fill="FFFFFF"/>
        </w:rPr>
        <w:tab/>
      </w:r>
      <w:r w:rsidR="0055108E" w:rsidRPr="009E74D4">
        <w:rPr>
          <w:rFonts w:ascii="Times New Roman" w:hAnsi="Times New Roman" w:cs="Times New Roman"/>
          <w:sz w:val="24"/>
          <w:szCs w:val="24"/>
          <w:shd w:val="clear" w:color="auto" w:fill="FFFFFF"/>
        </w:rPr>
        <w:t>p</w:t>
      </w:r>
      <w:r w:rsidRPr="009E74D4">
        <w:rPr>
          <w:rFonts w:ascii="Times New Roman" w:hAnsi="Times New Roman" w:cs="Times New Roman"/>
          <w:sz w:val="24"/>
          <w:szCs w:val="24"/>
          <w:shd w:val="clear" w:color="auto" w:fill="FFFFFF"/>
        </w:rPr>
        <w:t xml:space="preserve">reconditions. </w:t>
      </w:r>
      <w:r w:rsidRPr="009E74D4">
        <w:rPr>
          <w:rFonts w:ascii="Times New Roman" w:hAnsi="Times New Roman" w:cs="Times New Roman"/>
          <w:i/>
          <w:sz w:val="24"/>
          <w:szCs w:val="24"/>
          <w:shd w:val="clear" w:color="auto" w:fill="FFFFFF"/>
        </w:rPr>
        <w:t>Advances in Methods and Practices in Psychological Science</w:t>
      </w:r>
      <w:r w:rsidRPr="009E74D4">
        <w:rPr>
          <w:rFonts w:ascii="Times New Roman" w:hAnsi="Times New Roman" w:cs="Times New Roman"/>
          <w:sz w:val="24"/>
          <w:szCs w:val="24"/>
          <w:shd w:val="clear" w:color="auto" w:fill="FFFFFF"/>
        </w:rPr>
        <w:t xml:space="preserve">, </w:t>
      </w:r>
      <w:r w:rsidR="0055108E" w:rsidRPr="009E74D4">
        <w:rPr>
          <w:rFonts w:ascii="Times New Roman" w:hAnsi="Times New Roman" w:cs="Times New Roman"/>
          <w:i/>
          <w:sz w:val="24"/>
          <w:szCs w:val="24"/>
          <w:shd w:val="clear" w:color="auto" w:fill="FFFFFF"/>
        </w:rPr>
        <w:t>1,</w:t>
      </w:r>
      <w:r w:rsidR="0055108E" w:rsidRPr="009E74D4">
        <w:rPr>
          <w:rFonts w:ascii="Times New Roman" w:hAnsi="Times New Roman" w:cs="Times New Roman"/>
          <w:sz w:val="24"/>
          <w:szCs w:val="24"/>
          <w:shd w:val="clear" w:color="auto" w:fill="FFFFFF"/>
        </w:rPr>
        <w:t xml:space="preserve"> 70-</w:t>
      </w:r>
      <w:r w:rsidR="001B16AC" w:rsidRPr="009E74D4">
        <w:rPr>
          <w:rFonts w:ascii="Times New Roman" w:hAnsi="Times New Roman" w:cs="Times New Roman"/>
          <w:sz w:val="24"/>
          <w:szCs w:val="24"/>
          <w:shd w:val="clear" w:color="auto" w:fill="FFFFFF"/>
        </w:rPr>
        <w:tab/>
      </w:r>
      <w:r w:rsidR="0055108E" w:rsidRPr="009E74D4">
        <w:rPr>
          <w:rFonts w:ascii="Times New Roman" w:hAnsi="Times New Roman" w:cs="Times New Roman"/>
          <w:sz w:val="24"/>
          <w:szCs w:val="24"/>
          <w:shd w:val="clear" w:color="auto" w:fill="FFFFFF"/>
        </w:rPr>
        <w:t>85</w:t>
      </w:r>
      <w:r w:rsidRPr="009E74D4">
        <w:rPr>
          <w:rFonts w:ascii="Times New Roman" w:hAnsi="Times New Roman" w:cs="Times New Roman"/>
          <w:sz w:val="24"/>
          <w:szCs w:val="24"/>
          <w:shd w:val="clear" w:color="auto" w:fill="FFFFFF"/>
        </w:rPr>
        <w:t>. </w:t>
      </w:r>
      <w:r w:rsidRPr="009E74D4">
        <w:rPr>
          <w:rStyle w:val="Hyperlink"/>
          <w:rFonts w:ascii="Times New Roman" w:hAnsi="Times New Roman" w:cs="Times New Roman"/>
          <w:color w:val="auto"/>
          <w:sz w:val="24"/>
          <w:szCs w:val="24"/>
          <w:u w:val="none"/>
          <w:shd w:val="clear" w:color="auto" w:fill="FFFFFF"/>
        </w:rPr>
        <w:t>https://doi.org/10.1177/2515245917751886</w:t>
      </w:r>
    </w:p>
    <w:p w14:paraId="4899311A" w14:textId="71972611" w:rsidR="007D0111" w:rsidRPr="009E74D4" w:rsidRDefault="00EA41B3" w:rsidP="00A3309B">
      <w:pPr>
        <w:spacing w:after="0" w:line="480" w:lineRule="auto"/>
        <w:rPr>
          <w:rFonts w:ascii="Times New Roman" w:hAnsi="Times New Roman" w:cs="Times New Roman"/>
          <w:sz w:val="24"/>
          <w:szCs w:val="24"/>
        </w:rPr>
      </w:pPr>
      <w:r w:rsidRPr="009E74D4">
        <w:rPr>
          <w:rFonts w:ascii="Times New Roman" w:hAnsi="Times New Roman" w:cs="Times New Roman"/>
          <w:sz w:val="24"/>
          <w:szCs w:val="24"/>
        </w:rPr>
        <w:t xml:space="preserve">Leetaru, K. (2017, July 20). Should open access and open data come with open ethics? </w:t>
      </w:r>
      <w:r w:rsidRPr="009E74D4">
        <w:rPr>
          <w:rFonts w:ascii="Times New Roman" w:hAnsi="Times New Roman" w:cs="Times New Roman"/>
          <w:i/>
          <w:sz w:val="24"/>
          <w:szCs w:val="24"/>
        </w:rPr>
        <w:t>Forbes.</w:t>
      </w:r>
      <w:r w:rsidRPr="009E74D4">
        <w:rPr>
          <w:rFonts w:ascii="Times New Roman" w:hAnsi="Times New Roman" w:cs="Times New Roman"/>
          <w:sz w:val="24"/>
          <w:szCs w:val="24"/>
        </w:rPr>
        <w:t xml:space="preserve"> </w:t>
      </w:r>
      <w:r w:rsidR="001B16AC" w:rsidRPr="009E74D4">
        <w:rPr>
          <w:rFonts w:ascii="Times New Roman" w:hAnsi="Times New Roman" w:cs="Times New Roman"/>
          <w:sz w:val="24"/>
          <w:szCs w:val="24"/>
        </w:rPr>
        <w:tab/>
      </w:r>
      <w:r w:rsidRPr="009E74D4">
        <w:rPr>
          <w:rFonts w:ascii="Times New Roman" w:hAnsi="Times New Roman" w:cs="Times New Roman"/>
          <w:sz w:val="24"/>
          <w:szCs w:val="24"/>
        </w:rPr>
        <w:t xml:space="preserve">Retrieved from </w:t>
      </w:r>
      <w:hyperlink r:id="rId4" w:history="1">
        <w:r w:rsidR="001B16AC" w:rsidRPr="009E74D4">
          <w:rPr>
            <w:rStyle w:val="Hyperlink"/>
            <w:rFonts w:ascii="Times New Roman" w:hAnsi="Times New Roman" w:cs="Times New Roman"/>
            <w:sz w:val="24"/>
            <w:szCs w:val="24"/>
          </w:rPr>
          <w:t>https://www.forbes.com/sites/kalevleetaru/2017/07/20/should-open-</w:t>
        </w:r>
      </w:hyperlink>
      <w:r w:rsidR="001B16AC" w:rsidRPr="009E74D4">
        <w:rPr>
          <w:rFonts w:ascii="Times New Roman" w:hAnsi="Times New Roman" w:cs="Times New Roman"/>
          <w:sz w:val="24"/>
          <w:szCs w:val="24"/>
        </w:rPr>
        <w:tab/>
      </w:r>
      <w:r w:rsidRPr="009E74D4">
        <w:rPr>
          <w:rFonts w:ascii="Times New Roman" w:hAnsi="Times New Roman" w:cs="Times New Roman"/>
          <w:sz w:val="24"/>
          <w:szCs w:val="24"/>
        </w:rPr>
        <w:t>access-and-open-data-come-with-open-ethics/#1524d65a5426</w:t>
      </w:r>
    </w:p>
    <w:sectPr w:rsidR="007D0111" w:rsidRPr="009E7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9B"/>
    <w:rsid w:val="0004779F"/>
    <w:rsid w:val="00062152"/>
    <w:rsid w:val="00071E41"/>
    <w:rsid w:val="000E3F1E"/>
    <w:rsid w:val="001253AF"/>
    <w:rsid w:val="001622ED"/>
    <w:rsid w:val="00172514"/>
    <w:rsid w:val="001B16AC"/>
    <w:rsid w:val="001B20A6"/>
    <w:rsid w:val="001C46C0"/>
    <w:rsid w:val="001F166E"/>
    <w:rsid w:val="00204D68"/>
    <w:rsid w:val="00267C9A"/>
    <w:rsid w:val="002E082F"/>
    <w:rsid w:val="002E4299"/>
    <w:rsid w:val="00303B53"/>
    <w:rsid w:val="003269B6"/>
    <w:rsid w:val="00335499"/>
    <w:rsid w:val="00352218"/>
    <w:rsid w:val="003820E2"/>
    <w:rsid w:val="00387A5C"/>
    <w:rsid w:val="003A1314"/>
    <w:rsid w:val="003E4F11"/>
    <w:rsid w:val="004A15B5"/>
    <w:rsid w:val="004D053F"/>
    <w:rsid w:val="0055108E"/>
    <w:rsid w:val="00575A47"/>
    <w:rsid w:val="005C7730"/>
    <w:rsid w:val="005D52E5"/>
    <w:rsid w:val="006215BA"/>
    <w:rsid w:val="006B16BA"/>
    <w:rsid w:val="006E3845"/>
    <w:rsid w:val="00732ED8"/>
    <w:rsid w:val="00776F1F"/>
    <w:rsid w:val="007D0111"/>
    <w:rsid w:val="007D535F"/>
    <w:rsid w:val="00847028"/>
    <w:rsid w:val="008649D6"/>
    <w:rsid w:val="00942A81"/>
    <w:rsid w:val="009449DE"/>
    <w:rsid w:val="009933C4"/>
    <w:rsid w:val="00996D5E"/>
    <w:rsid w:val="009E74D4"/>
    <w:rsid w:val="00A3309B"/>
    <w:rsid w:val="00A806C2"/>
    <w:rsid w:val="00A87345"/>
    <w:rsid w:val="00AC0730"/>
    <w:rsid w:val="00B545C8"/>
    <w:rsid w:val="00B572A8"/>
    <w:rsid w:val="00B76778"/>
    <w:rsid w:val="00C03979"/>
    <w:rsid w:val="00C23BCA"/>
    <w:rsid w:val="00C67B96"/>
    <w:rsid w:val="00DB32F0"/>
    <w:rsid w:val="00E034B0"/>
    <w:rsid w:val="00E27638"/>
    <w:rsid w:val="00E53F02"/>
    <w:rsid w:val="00EA41B3"/>
    <w:rsid w:val="00ED2447"/>
    <w:rsid w:val="00EE7312"/>
    <w:rsid w:val="00F40EB2"/>
    <w:rsid w:val="00F51BC1"/>
    <w:rsid w:val="00F62895"/>
    <w:rsid w:val="00FD2ACA"/>
    <w:rsid w:val="00FE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34A4"/>
  <w15:chartTrackingRefBased/>
  <w15:docId w15:val="{0CE2B1D3-A232-4557-94B5-039BCD62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09B"/>
    <w:rPr>
      <w:color w:val="0000FF"/>
      <w:u w:val="single"/>
    </w:rPr>
  </w:style>
  <w:style w:type="character" w:styleId="UnresolvedMention">
    <w:name w:val="Unresolved Mention"/>
    <w:basedOn w:val="DefaultParagraphFont"/>
    <w:uiPriority w:val="99"/>
    <w:semiHidden/>
    <w:unhideWhenUsed/>
    <w:rsid w:val="007D0111"/>
    <w:rPr>
      <w:color w:val="605E5C"/>
      <w:shd w:val="clear" w:color="auto" w:fill="E1DFDD"/>
    </w:rPr>
  </w:style>
  <w:style w:type="character" w:styleId="FollowedHyperlink">
    <w:name w:val="FollowedHyperlink"/>
    <w:basedOn w:val="DefaultParagraphFont"/>
    <w:uiPriority w:val="99"/>
    <w:semiHidden/>
    <w:unhideWhenUsed/>
    <w:rsid w:val="001C46C0"/>
    <w:rPr>
      <w:color w:val="954F72" w:themeColor="followedHyperlink"/>
      <w:u w:val="single"/>
    </w:rPr>
  </w:style>
  <w:style w:type="character" w:styleId="Emphasis">
    <w:name w:val="Emphasis"/>
    <w:basedOn w:val="DefaultParagraphFont"/>
    <w:uiPriority w:val="20"/>
    <w:qFormat/>
    <w:rsid w:val="00EA41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sites/kalevleetaru/2017/07/20/should-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Johnson</dc:creator>
  <cp:keywords/>
  <dc:description/>
  <cp:lastModifiedBy>Hannah Johnson</cp:lastModifiedBy>
  <cp:revision>2</cp:revision>
  <dcterms:created xsi:type="dcterms:W3CDTF">2018-09-28T18:15:00Z</dcterms:created>
  <dcterms:modified xsi:type="dcterms:W3CDTF">2018-09-28T18:15:00Z</dcterms:modified>
</cp:coreProperties>
</file>