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27F9C" w14:textId="5F0ED0BF" w:rsidR="001B5CE5" w:rsidRDefault="001B5CE5" w:rsidP="00923FB0">
      <w:pPr>
        <w:jc w:val="center"/>
        <w:rPr>
          <w:b/>
          <w:bCs/>
        </w:rPr>
      </w:pPr>
      <w:r w:rsidRPr="001B5CE5">
        <w:rPr>
          <w:b/>
          <w:bCs/>
        </w:rPr>
        <w:t>Overall Information</w:t>
      </w:r>
    </w:p>
    <w:p w14:paraId="566B2865" w14:textId="77777777" w:rsidR="00923FB0" w:rsidRPr="001B5CE5" w:rsidRDefault="00923FB0" w:rsidP="00923FB0">
      <w:pPr>
        <w:jc w:val="center"/>
        <w:rPr>
          <w:b/>
          <w:bCs/>
        </w:rPr>
      </w:pPr>
    </w:p>
    <w:p w14:paraId="79DF4510" w14:textId="13AD7A94" w:rsidR="000114CB" w:rsidRPr="001B5CE5" w:rsidRDefault="00B714BA" w:rsidP="000114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5CE5">
        <w:rPr>
          <w:rFonts w:ascii="Times New Roman" w:hAnsi="Times New Roman" w:cs="Times New Roman"/>
        </w:rPr>
        <w:t xml:space="preserve">You must build this report in a Markdown or </w:t>
      </w:r>
      <w:proofErr w:type="spellStart"/>
      <w:r w:rsidRPr="001B5CE5">
        <w:rPr>
          <w:rFonts w:ascii="Times New Roman" w:hAnsi="Times New Roman" w:cs="Times New Roman"/>
        </w:rPr>
        <w:t>Jupyter</w:t>
      </w:r>
      <w:proofErr w:type="spellEnd"/>
      <w:r w:rsidRPr="001B5CE5">
        <w:rPr>
          <w:rFonts w:ascii="Times New Roman" w:hAnsi="Times New Roman" w:cs="Times New Roman"/>
        </w:rPr>
        <w:t xml:space="preserve">-(like) notebook. </w:t>
      </w:r>
    </w:p>
    <w:p w14:paraId="01443D5C" w14:textId="4C0679B5" w:rsidR="00B714BA" w:rsidRPr="001B5CE5" w:rsidRDefault="00B714BA" w:rsidP="000114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5CE5">
        <w:rPr>
          <w:rFonts w:ascii="Times New Roman" w:hAnsi="Times New Roman" w:cs="Times New Roman"/>
        </w:rPr>
        <w:t xml:space="preserve">You should include code chunks that are printed out, showing both the code and the output in the document. </w:t>
      </w:r>
    </w:p>
    <w:p w14:paraId="7342CCC8" w14:textId="31C0CD53" w:rsidR="000114CB" w:rsidRPr="001B5CE5" w:rsidRDefault="00B714BA" w:rsidP="000114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5CE5">
        <w:rPr>
          <w:rFonts w:ascii="Times New Roman" w:hAnsi="Times New Roman" w:cs="Times New Roman"/>
        </w:rPr>
        <w:t xml:space="preserve">You should include headers and notes that are written in a markdown section. </w:t>
      </w:r>
    </w:p>
    <w:p w14:paraId="4C91BE92" w14:textId="6FE607B6" w:rsidR="00B714BA" w:rsidRPr="001B5CE5" w:rsidRDefault="00B714BA" w:rsidP="001B5CE5"/>
    <w:p w14:paraId="66C2C3E8" w14:textId="74C9D41C" w:rsidR="001B5CE5" w:rsidRDefault="001B5CE5" w:rsidP="004C3DA0">
      <w:pPr>
        <w:jc w:val="center"/>
        <w:rPr>
          <w:b/>
          <w:bCs/>
        </w:rPr>
      </w:pPr>
      <w:r>
        <w:rPr>
          <w:b/>
          <w:bCs/>
        </w:rPr>
        <w:t>Code Sections</w:t>
      </w:r>
    </w:p>
    <w:p w14:paraId="7DDB24B0" w14:textId="5B1B7124" w:rsidR="004C3DA0" w:rsidRDefault="004C3DA0" w:rsidP="001B5CE5">
      <w:pPr>
        <w:rPr>
          <w:b/>
          <w:bCs/>
        </w:rPr>
      </w:pPr>
    </w:p>
    <w:p w14:paraId="46D05FFF" w14:textId="66865947" w:rsidR="004C3DA0" w:rsidRPr="004C3DA0" w:rsidRDefault="004C3DA0" w:rsidP="001B5CE5">
      <w:pPr>
        <w:rPr>
          <w:b/>
          <w:bCs/>
        </w:rPr>
      </w:pPr>
      <w:r>
        <w:rPr>
          <w:b/>
          <w:bCs/>
        </w:rPr>
        <w:t>Load Spacy and Process Text</w:t>
      </w:r>
    </w:p>
    <w:p w14:paraId="5AB89D21" w14:textId="19DD234D" w:rsidR="001B5CE5" w:rsidRDefault="001B5CE5" w:rsidP="001B5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show that you got your installation working, we will import a package that we will use a lot. </w:t>
      </w:r>
    </w:p>
    <w:p w14:paraId="446A9786" w14:textId="3B4FCBA5" w:rsidR="001B5CE5" w:rsidRDefault="001B5CE5" w:rsidP="001B5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Python, you import packages by using import PACKAGENAME where PACKAGENAME is the name of the library you want to use. </w:t>
      </w:r>
    </w:p>
    <w:p w14:paraId="7F445B18" w14:textId="14016E61" w:rsidR="001B5CE5" w:rsidRDefault="001B5CE5" w:rsidP="001B5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the spacy library. </w:t>
      </w:r>
    </w:p>
    <w:p w14:paraId="15F4467F" w14:textId="73D89D08" w:rsidR="001B5CE5" w:rsidRDefault="001B5CE5" w:rsidP="001B5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Next, you will want to load the spacy English language model. Use the following code to load the model and then process a text.</w:t>
      </w:r>
    </w:p>
    <w:p w14:paraId="580D3DFB" w14:textId="4DAA3829" w:rsidR="001B5CE5" w:rsidRDefault="001B5CE5" w:rsidP="001B5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a news website (like Fox News, HuffPo, etc.) and copy a paragraph/article from that site. Cut and paste it into the section that </w:t>
      </w:r>
      <w:proofErr w:type="gramStart"/>
      <w:r>
        <w:rPr>
          <w:rFonts w:ascii="Times New Roman" w:hAnsi="Times New Roman" w:cs="Times New Roman"/>
        </w:rPr>
        <w:t>says</w:t>
      </w:r>
      <w:proofErr w:type="gramEnd"/>
      <w:r>
        <w:rPr>
          <w:rFonts w:ascii="Times New Roman" w:hAnsi="Times New Roman" w:cs="Times New Roman"/>
        </w:rPr>
        <w:t xml:space="preserve"> “put in some text from a news website”. </w:t>
      </w:r>
    </w:p>
    <w:p w14:paraId="452862C2" w14:textId="77777777" w:rsidR="001B5CE5" w:rsidRPr="001B5CE5" w:rsidRDefault="001B5CE5" w:rsidP="004C3DA0">
      <w:pPr>
        <w:pStyle w:val="ListParagraph"/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20"/>
          <w:szCs w:val="20"/>
        </w:rPr>
      </w:pPr>
      <w:proofErr w:type="spellStart"/>
      <w:r w:rsidRPr="001B5CE5">
        <w:rPr>
          <w:rFonts w:ascii="Menlo" w:eastAsia="Times New Roman" w:hAnsi="Menlo" w:cs="Menlo"/>
          <w:color w:val="000000"/>
          <w:sz w:val="20"/>
          <w:szCs w:val="20"/>
        </w:rPr>
        <w:t>nlp</w:t>
      </w:r>
      <w:proofErr w:type="spellEnd"/>
      <w:r w:rsidRPr="001B5CE5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proofErr w:type="spellStart"/>
      <w:proofErr w:type="gramStart"/>
      <w:r w:rsidRPr="001B5CE5">
        <w:rPr>
          <w:rFonts w:ascii="Menlo" w:eastAsia="Times New Roman" w:hAnsi="Menlo" w:cs="Menlo"/>
          <w:color w:val="000000"/>
          <w:sz w:val="20"/>
          <w:szCs w:val="20"/>
        </w:rPr>
        <w:t>spacy.load</w:t>
      </w:r>
      <w:proofErr w:type="spellEnd"/>
      <w:proofErr w:type="gramEnd"/>
      <w:r w:rsidRPr="001B5CE5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1B5CE5">
        <w:rPr>
          <w:rFonts w:ascii="Menlo" w:eastAsia="Times New Roman" w:hAnsi="Menlo" w:cs="Menlo"/>
          <w:b/>
          <w:bCs/>
          <w:color w:val="008080"/>
          <w:sz w:val="20"/>
          <w:szCs w:val="20"/>
        </w:rPr>
        <w:t>"</w:t>
      </w:r>
      <w:proofErr w:type="spellStart"/>
      <w:r w:rsidRPr="001B5CE5">
        <w:rPr>
          <w:rFonts w:ascii="Menlo" w:eastAsia="Times New Roman" w:hAnsi="Menlo" w:cs="Menlo"/>
          <w:b/>
          <w:bCs/>
          <w:color w:val="008080"/>
          <w:sz w:val="20"/>
          <w:szCs w:val="20"/>
        </w:rPr>
        <w:t>en_core_web_sm</w:t>
      </w:r>
      <w:proofErr w:type="spellEnd"/>
      <w:r w:rsidRPr="001B5CE5">
        <w:rPr>
          <w:rFonts w:ascii="Menlo" w:eastAsia="Times New Roman" w:hAnsi="Menlo" w:cs="Menlo"/>
          <w:b/>
          <w:bCs/>
          <w:color w:val="008080"/>
          <w:sz w:val="20"/>
          <w:szCs w:val="20"/>
        </w:rPr>
        <w:t>"</w:t>
      </w:r>
      <w:r w:rsidRPr="001B5CE5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14:paraId="6AE10053" w14:textId="69151503" w:rsidR="001B5CE5" w:rsidRPr="001B5CE5" w:rsidRDefault="001B5CE5" w:rsidP="004C3DA0">
      <w:pPr>
        <w:pStyle w:val="ListParagraph"/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20"/>
          <w:szCs w:val="20"/>
        </w:rPr>
      </w:pPr>
      <w:proofErr w:type="spellStart"/>
      <w:r w:rsidRPr="001B5CE5">
        <w:rPr>
          <w:rFonts w:ascii="Menlo" w:eastAsia="Times New Roman" w:hAnsi="Menlo" w:cs="Menlo"/>
          <w:color w:val="000000"/>
          <w:sz w:val="20"/>
          <w:szCs w:val="20"/>
        </w:rPr>
        <w:t>processed_text</w:t>
      </w:r>
      <w:proofErr w:type="spellEnd"/>
      <w:r w:rsidRPr="001B5CE5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proofErr w:type="spellStart"/>
      <w:proofErr w:type="gramStart"/>
      <w:r w:rsidRPr="001B5CE5">
        <w:rPr>
          <w:rFonts w:ascii="Menlo" w:eastAsia="Times New Roman" w:hAnsi="Menlo" w:cs="Menlo"/>
          <w:color w:val="000000"/>
          <w:sz w:val="20"/>
          <w:szCs w:val="20"/>
        </w:rPr>
        <w:t>nlp</w:t>
      </w:r>
      <w:proofErr w:type="spellEnd"/>
      <w:r w:rsidRPr="001B5CE5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gramEnd"/>
      <w:r w:rsidRPr="001B5CE5">
        <w:rPr>
          <w:rFonts w:ascii="Menlo" w:eastAsia="Times New Roman" w:hAnsi="Menlo" w:cs="Menlo"/>
          <w:b/>
          <w:bCs/>
          <w:color w:val="008080"/>
          <w:sz w:val="20"/>
          <w:szCs w:val="20"/>
        </w:rPr>
        <w:t>"</w:t>
      </w:r>
      <w:r>
        <w:rPr>
          <w:rFonts w:ascii="Menlo" w:eastAsia="Times New Roman" w:hAnsi="Menlo" w:cs="Menlo"/>
          <w:b/>
          <w:bCs/>
          <w:color w:val="008080"/>
          <w:sz w:val="20"/>
          <w:szCs w:val="20"/>
        </w:rPr>
        <w:t>PUT IN SOME TEXT FROM A NEWS WEBSITE.</w:t>
      </w:r>
      <w:r w:rsidRPr="001B5CE5">
        <w:rPr>
          <w:rFonts w:ascii="Menlo" w:eastAsia="Times New Roman" w:hAnsi="Menlo" w:cs="Menlo"/>
          <w:b/>
          <w:bCs/>
          <w:color w:val="008080"/>
          <w:sz w:val="20"/>
          <w:szCs w:val="20"/>
        </w:rPr>
        <w:t>"</w:t>
      </w:r>
      <w:r w:rsidRPr="001B5CE5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14:paraId="197A9D5E" w14:textId="5AB651D5" w:rsidR="001B5CE5" w:rsidRDefault="001B5CE5" w:rsidP="004C3DA0"/>
    <w:p w14:paraId="1F6E3285" w14:textId="77106A09" w:rsidR="004C3DA0" w:rsidRDefault="004C3DA0" w:rsidP="004C3DA0">
      <w:r>
        <w:rPr>
          <w:b/>
          <w:bCs/>
        </w:rPr>
        <w:t xml:space="preserve">Examine Spacy Output </w:t>
      </w:r>
    </w:p>
    <w:p w14:paraId="270EA7B6" w14:textId="77777777" w:rsidR="004C3DA0" w:rsidRDefault="004C3DA0" w:rsidP="004C3D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following code to show the output from the Spacy model. Be sure to include the indentation!</w:t>
      </w:r>
    </w:p>
    <w:p w14:paraId="4BC0DA7F" w14:textId="319A208D" w:rsidR="004C3DA0" w:rsidRDefault="004C3DA0" w:rsidP="004C3D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code loops over each word in the processed text, and prints out the word, the lemma, the part of speech, the part of speech part </w:t>
      </w:r>
      <w:r w:rsidR="00802B9D">
        <w:rPr>
          <w:rFonts w:ascii="Times New Roman" w:hAnsi="Times New Roman" w:cs="Times New Roman"/>
        </w:rPr>
        <w:t xml:space="preserve">specific tag, the dependency parsing type, if the word is a number or not, and if the word is a stop word or not. </w:t>
      </w:r>
    </w:p>
    <w:p w14:paraId="4867C5AA" w14:textId="77777777" w:rsidR="004C3DA0" w:rsidRPr="004C3DA0" w:rsidRDefault="004C3DA0" w:rsidP="004C3DA0">
      <w:pPr>
        <w:pStyle w:val="ListParagraph"/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4C3DA0">
        <w:rPr>
          <w:rFonts w:ascii="Menlo" w:eastAsia="Times New Roman" w:hAnsi="Menlo" w:cs="Menlo"/>
          <w:b/>
          <w:bCs/>
          <w:color w:val="000080"/>
          <w:sz w:val="20"/>
          <w:szCs w:val="20"/>
        </w:rPr>
        <w:t>for</w:t>
      </w:r>
      <w:r w:rsidRPr="004C3DA0">
        <w:rPr>
          <w:rFonts w:ascii="Menlo" w:eastAsia="Times New Roman" w:hAnsi="Menlo" w:cs="Menlo"/>
          <w:color w:val="000000"/>
          <w:sz w:val="20"/>
          <w:szCs w:val="20"/>
        </w:rPr>
        <w:t xml:space="preserve"> token </w:t>
      </w:r>
      <w:r w:rsidRPr="004C3DA0">
        <w:rPr>
          <w:rFonts w:ascii="Menlo" w:eastAsia="Times New Roman" w:hAnsi="Menlo" w:cs="Menlo"/>
          <w:b/>
          <w:bCs/>
          <w:color w:val="000080"/>
          <w:sz w:val="20"/>
          <w:szCs w:val="20"/>
        </w:rPr>
        <w:t>in</w:t>
      </w:r>
      <w:r w:rsidRPr="004C3DA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4C3DA0">
        <w:rPr>
          <w:rFonts w:ascii="Menlo" w:eastAsia="Times New Roman" w:hAnsi="Menlo" w:cs="Menlo"/>
          <w:color w:val="000000"/>
          <w:sz w:val="20"/>
          <w:szCs w:val="20"/>
        </w:rPr>
        <w:t>processed_text</w:t>
      </w:r>
      <w:proofErr w:type="spellEnd"/>
      <w:r w:rsidRPr="004C3DA0">
        <w:rPr>
          <w:rFonts w:ascii="Menlo" w:eastAsia="Times New Roman" w:hAnsi="Menlo" w:cs="Menlo"/>
          <w:color w:val="000000"/>
          <w:sz w:val="20"/>
          <w:szCs w:val="20"/>
        </w:rPr>
        <w:t>:</w:t>
      </w:r>
    </w:p>
    <w:p w14:paraId="5016E280" w14:textId="77777777" w:rsidR="004C3DA0" w:rsidRPr="004C3DA0" w:rsidRDefault="004C3DA0" w:rsidP="004C3DA0">
      <w:pPr>
        <w:pStyle w:val="ListParagraph"/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4C3DA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gramStart"/>
      <w:r w:rsidRPr="004C3DA0">
        <w:rPr>
          <w:rFonts w:ascii="Menlo" w:eastAsia="Times New Roman" w:hAnsi="Menlo" w:cs="Menlo"/>
          <w:color w:val="000080"/>
          <w:sz w:val="20"/>
          <w:szCs w:val="20"/>
        </w:rPr>
        <w:t>print</w:t>
      </w:r>
      <w:r w:rsidRPr="004C3DA0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4C3DA0">
        <w:rPr>
          <w:rFonts w:ascii="Menlo" w:eastAsia="Times New Roman" w:hAnsi="Menlo" w:cs="Menlo"/>
          <w:color w:val="000000"/>
          <w:sz w:val="20"/>
          <w:szCs w:val="20"/>
        </w:rPr>
        <w:t>token.text</w:t>
      </w:r>
      <w:proofErr w:type="spellEnd"/>
      <w:r w:rsidRPr="004C3DA0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proofErr w:type="spellStart"/>
      <w:r w:rsidRPr="004C3DA0">
        <w:rPr>
          <w:rFonts w:ascii="Menlo" w:eastAsia="Times New Roman" w:hAnsi="Menlo" w:cs="Menlo"/>
          <w:color w:val="000000"/>
          <w:sz w:val="20"/>
          <w:szCs w:val="20"/>
        </w:rPr>
        <w:t>token.lemma</w:t>
      </w:r>
      <w:proofErr w:type="spellEnd"/>
      <w:r w:rsidRPr="004C3DA0">
        <w:rPr>
          <w:rFonts w:ascii="Menlo" w:eastAsia="Times New Roman" w:hAnsi="Menlo" w:cs="Menlo"/>
          <w:color w:val="000000"/>
          <w:sz w:val="20"/>
          <w:szCs w:val="20"/>
        </w:rPr>
        <w:t xml:space="preserve">_, </w:t>
      </w:r>
      <w:proofErr w:type="spellStart"/>
      <w:r w:rsidRPr="004C3DA0">
        <w:rPr>
          <w:rFonts w:ascii="Menlo" w:eastAsia="Times New Roman" w:hAnsi="Menlo" w:cs="Menlo"/>
          <w:color w:val="000000"/>
          <w:sz w:val="20"/>
          <w:szCs w:val="20"/>
        </w:rPr>
        <w:t>token.pos</w:t>
      </w:r>
      <w:proofErr w:type="spellEnd"/>
      <w:r w:rsidRPr="004C3DA0">
        <w:rPr>
          <w:rFonts w:ascii="Menlo" w:eastAsia="Times New Roman" w:hAnsi="Menlo" w:cs="Menlo"/>
          <w:color w:val="000000"/>
          <w:sz w:val="20"/>
          <w:szCs w:val="20"/>
        </w:rPr>
        <w:t xml:space="preserve">_, </w:t>
      </w:r>
      <w:proofErr w:type="spellStart"/>
      <w:r w:rsidRPr="004C3DA0">
        <w:rPr>
          <w:rFonts w:ascii="Menlo" w:eastAsia="Times New Roman" w:hAnsi="Menlo" w:cs="Menlo"/>
          <w:color w:val="000000"/>
          <w:sz w:val="20"/>
          <w:szCs w:val="20"/>
        </w:rPr>
        <w:t>token.tag</w:t>
      </w:r>
      <w:proofErr w:type="spellEnd"/>
      <w:r w:rsidRPr="004C3DA0">
        <w:rPr>
          <w:rFonts w:ascii="Menlo" w:eastAsia="Times New Roman" w:hAnsi="Menlo" w:cs="Menlo"/>
          <w:color w:val="000000"/>
          <w:sz w:val="20"/>
          <w:szCs w:val="20"/>
        </w:rPr>
        <w:t xml:space="preserve">_, </w:t>
      </w:r>
      <w:proofErr w:type="spellStart"/>
      <w:r w:rsidRPr="004C3DA0">
        <w:rPr>
          <w:rFonts w:ascii="Menlo" w:eastAsia="Times New Roman" w:hAnsi="Menlo" w:cs="Menlo"/>
          <w:color w:val="000000"/>
          <w:sz w:val="20"/>
          <w:szCs w:val="20"/>
        </w:rPr>
        <w:t>token.dep</w:t>
      </w:r>
      <w:proofErr w:type="spellEnd"/>
      <w:r w:rsidRPr="004C3DA0">
        <w:rPr>
          <w:rFonts w:ascii="Menlo" w:eastAsia="Times New Roman" w:hAnsi="Menlo" w:cs="Menlo"/>
          <w:color w:val="000000"/>
          <w:sz w:val="20"/>
          <w:szCs w:val="20"/>
        </w:rPr>
        <w:t>_,</w:t>
      </w:r>
    </w:p>
    <w:p w14:paraId="18FC16E1" w14:textId="00DF9320" w:rsidR="004C3DA0" w:rsidRDefault="004C3DA0" w:rsidP="004C3DA0">
      <w:pPr>
        <w:pStyle w:val="ListParagraph"/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4C3DA0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proofErr w:type="spellStart"/>
      <w:r w:rsidRPr="004C3DA0">
        <w:rPr>
          <w:rFonts w:ascii="Menlo" w:eastAsia="Times New Roman" w:hAnsi="Menlo" w:cs="Menlo"/>
          <w:color w:val="000000"/>
          <w:sz w:val="20"/>
          <w:szCs w:val="20"/>
        </w:rPr>
        <w:t>token.is_alpha</w:t>
      </w:r>
      <w:proofErr w:type="spellEnd"/>
      <w:r w:rsidRPr="004C3DA0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proofErr w:type="spellStart"/>
      <w:r w:rsidRPr="004C3DA0">
        <w:rPr>
          <w:rFonts w:ascii="Menlo" w:eastAsia="Times New Roman" w:hAnsi="Menlo" w:cs="Menlo"/>
          <w:color w:val="000000"/>
          <w:sz w:val="20"/>
          <w:szCs w:val="20"/>
        </w:rPr>
        <w:t>token.is_stop</w:t>
      </w:r>
      <w:proofErr w:type="spellEnd"/>
      <w:r w:rsidRPr="004C3DA0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14:paraId="197141AA" w14:textId="5EF790B8" w:rsidR="004C3DA0" w:rsidRPr="00802B9D" w:rsidRDefault="00802B9D" w:rsidP="00802B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02B9D">
        <w:rPr>
          <w:rFonts w:ascii="Times New Roman" w:eastAsia="Times New Roman" w:hAnsi="Times New Roman" w:cs="Times New Roman"/>
          <w:color w:val="000000"/>
        </w:rPr>
        <w:t xml:space="preserve">Examine the output and answer the following questions in a markdown chunk. </w:t>
      </w:r>
      <w:r w:rsidR="006756FB">
        <w:rPr>
          <w:rFonts w:ascii="Times New Roman" w:eastAsia="Times New Roman" w:hAnsi="Times New Roman" w:cs="Times New Roman"/>
          <w:color w:val="000000"/>
        </w:rPr>
        <w:t xml:space="preserve">Note that you should thoroughly detail your answers and generally one or two phrases does not answer a question. </w:t>
      </w:r>
    </w:p>
    <w:p w14:paraId="232847A2" w14:textId="60DFDA36" w:rsidR="00802B9D" w:rsidRPr="006756FB" w:rsidRDefault="006756FB" w:rsidP="00802B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Did all the words break apart in a way that you expected it to – we asked spacy to identify all the separate words in a sentence … is that what it did? </w:t>
      </w:r>
    </w:p>
    <w:p w14:paraId="06C33990" w14:textId="34CA1F46" w:rsidR="006756FB" w:rsidRDefault="00923FB0" w:rsidP="00802B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there appear to be a common part of speech from your words? What does that imply?</w:t>
      </w:r>
    </w:p>
    <w:p w14:paraId="45DC7F71" w14:textId="6EA84B78" w:rsidR="00923FB0" w:rsidRDefault="00923FB0" w:rsidP="00802B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Examining the last column (</w:t>
      </w:r>
      <w:proofErr w:type="spellStart"/>
      <w:r>
        <w:rPr>
          <w:rFonts w:ascii="Times New Roman" w:hAnsi="Times New Roman" w:cs="Times New Roman"/>
        </w:rPr>
        <w:t>is_stop</w:t>
      </w:r>
      <w:proofErr w:type="spellEnd"/>
      <w:r>
        <w:rPr>
          <w:rFonts w:ascii="Times New Roman" w:hAnsi="Times New Roman" w:cs="Times New Roman"/>
        </w:rPr>
        <w:t xml:space="preserve">) what kinds of words do you expect stop words to be? Do you think they will be useful for text analysis? </w:t>
      </w:r>
    </w:p>
    <w:p w14:paraId="49642F7B" w14:textId="49212ED8" w:rsidR="00923FB0" w:rsidRDefault="00923FB0" w:rsidP="00923FB0"/>
    <w:p w14:paraId="190EF4E7" w14:textId="2BBB6FD6" w:rsidR="00923FB0" w:rsidRDefault="00923FB0" w:rsidP="00923FB0">
      <w:pPr>
        <w:rPr>
          <w:b/>
          <w:bCs/>
        </w:rPr>
      </w:pPr>
      <w:r>
        <w:rPr>
          <w:b/>
          <w:bCs/>
        </w:rPr>
        <w:t>Examine Spacy Output 2</w:t>
      </w:r>
    </w:p>
    <w:p w14:paraId="03800E86" w14:textId="77777777" w:rsidR="00923FB0" w:rsidRDefault="00923FB0" w:rsidP="00923F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following code to show the output from the Spacy model. Be sure to include the indentation!</w:t>
      </w:r>
    </w:p>
    <w:p w14:paraId="50BE3956" w14:textId="50E10EF7" w:rsidR="00923FB0" w:rsidRDefault="00923FB0" w:rsidP="00923F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code examines the named entities within the text:</w:t>
      </w:r>
    </w:p>
    <w:p w14:paraId="4631A10B" w14:textId="77777777" w:rsidR="00923FB0" w:rsidRPr="00923FB0" w:rsidRDefault="00923FB0" w:rsidP="00923FB0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23FB0">
        <w:rPr>
          <w:rFonts w:ascii="Menlo" w:hAnsi="Menlo" w:cs="Menlo"/>
          <w:b/>
          <w:bCs/>
          <w:color w:val="000080"/>
          <w:sz w:val="20"/>
          <w:szCs w:val="20"/>
        </w:rPr>
        <w:t>for</w:t>
      </w:r>
      <w:r w:rsidRPr="00923FB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923FB0">
        <w:rPr>
          <w:rFonts w:ascii="Menlo" w:hAnsi="Menlo" w:cs="Menlo"/>
          <w:color w:val="000000"/>
          <w:sz w:val="20"/>
          <w:szCs w:val="20"/>
        </w:rPr>
        <w:t>ent</w:t>
      </w:r>
      <w:proofErr w:type="spellEnd"/>
      <w:r w:rsidRPr="00923FB0">
        <w:rPr>
          <w:rFonts w:ascii="Menlo" w:hAnsi="Menlo" w:cs="Menlo"/>
          <w:color w:val="000000"/>
          <w:sz w:val="20"/>
          <w:szCs w:val="20"/>
        </w:rPr>
        <w:t xml:space="preserve"> </w:t>
      </w:r>
      <w:r w:rsidRPr="00923FB0">
        <w:rPr>
          <w:rFonts w:ascii="Menlo" w:hAnsi="Menlo" w:cs="Menlo"/>
          <w:b/>
          <w:bCs/>
          <w:color w:val="000080"/>
          <w:sz w:val="20"/>
          <w:szCs w:val="20"/>
        </w:rPr>
        <w:t>in</w:t>
      </w:r>
      <w:r w:rsidRPr="00923FB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923FB0">
        <w:rPr>
          <w:rFonts w:ascii="Menlo" w:hAnsi="Menlo" w:cs="Menlo"/>
          <w:color w:val="000000"/>
          <w:sz w:val="20"/>
          <w:szCs w:val="20"/>
        </w:rPr>
        <w:t>processed_</w:t>
      </w:r>
      <w:proofErr w:type="gramStart"/>
      <w:r w:rsidRPr="00923FB0">
        <w:rPr>
          <w:rFonts w:ascii="Menlo" w:hAnsi="Menlo" w:cs="Menlo"/>
          <w:color w:val="000000"/>
          <w:sz w:val="20"/>
          <w:szCs w:val="20"/>
        </w:rPr>
        <w:t>text.ents</w:t>
      </w:r>
      <w:proofErr w:type="spellEnd"/>
      <w:proofErr w:type="gramEnd"/>
      <w:r w:rsidRPr="00923FB0">
        <w:rPr>
          <w:rFonts w:ascii="Menlo" w:hAnsi="Menlo" w:cs="Menlo"/>
          <w:color w:val="000000"/>
          <w:sz w:val="20"/>
          <w:szCs w:val="20"/>
        </w:rPr>
        <w:t>:</w:t>
      </w:r>
    </w:p>
    <w:p w14:paraId="78FC07EC" w14:textId="77777777" w:rsidR="00923FB0" w:rsidRPr="00923FB0" w:rsidRDefault="00923FB0" w:rsidP="00923FB0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23FB0">
        <w:rPr>
          <w:rFonts w:ascii="Menlo" w:hAnsi="Menlo" w:cs="Menlo"/>
          <w:color w:val="000000"/>
          <w:sz w:val="20"/>
          <w:szCs w:val="20"/>
        </w:rPr>
        <w:lastRenderedPageBreak/>
        <w:t xml:space="preserve">    </w:t>
      </w:r>
      <w:proofErr w:type="gramStart"/>
      <w:r w:rsidRPr="00923FB0">
        <w:rPr>
          <w:rFonts w:ascii="Menlo" w:hAnsi="Menlo" w:cs="Menlo"/>
          <w:color w:val="000080"/>
          <w:sz w:val="20"/>
          <w:szCs w:val="20"/>
        </w:rPr>
        <w:t>print</w:t>
      </w:r>
      <w:r w:rsidRPr="00923FB0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923FB0">
        <w:rPr>
          <w:rFonts w:ascii="Menlo" w:hAnsi="Menlo" w:cs="Menlo"/>
          <w:color w:val="000000"/>
          <w:sz w:val="20"/>
          <w:szCs w:val="20"/>
        </w:rPr>
        <w:t>ent.text</w:t>
      </w:r>
      <w:proofErr w:type="spellEnd"/>
      <w:r w:rsidRPr="00923FB0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923FB0">
        <w:rPr>
          <w:rFonts w:ascii="Menlo" w:hAnsi="Menlo" w:cs="Menlo"/>
          <w:color w:val="000000"/>
          <w:sz w:val="20"/>
          <w:szCs w:val="20"/>
        </w:rPr>
        <w:t>ent.start_char</w:t>
      </w:r>
      <w:proofErr w:type="spellEnd"/>
      <w:r w:rsidRPr="00923FB0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923FB0">
        <w:rPr>
          <w:rFonts w:ascii="Menlo" w:hAnsi="Menlo" w:cs="Menlo"/>
          <w:color w:val="000000"/>
          <w:sz w:val="20"/>
          <w:szCs w:val="20"/>
        </w:rPr>
        <w:t>ent.end_char</w:t>
      </w:r>
      <w:proofErr w:type="spellEnd"/>
      <w:r w:rsidRPr="00923FB0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923FB0">
        <w:rPr>
          <w:rFonts w:ascii="Menlo" w:hAnsi="Menlo" w:cs="Menlo"/>
          <w:color w:val="000000"/>
          <w:sz w:val="20"/>
          <w:szCs w:val="20"/>
        </w:rPr>
        <w:t>ent.label</w:t>
      </w:r>
      <w:proofErr w:type="spellEnd"/>
      <w:r w:rsidRPr="00923FB0">
        <w:rPr>
          <w:rFonts w:ascii="Menlo" w:hAnsi="Menlo" w:cs="Menlo"/>
          <w:color w:val="000000"/>
          <w:sz w:val="20"/>
          <w:szCs w:val="20"/>
        </w:rPr>
        <w:t>_)</w:t>
      </w:r>
    </w:p>
    <w:p w14:paraId="625F06E3" w14:textId="77777777" w:rsidR="00923FB0" w:rsidRPr="00802B9D" w:rsidRDefault="00923FB0" w:rsidP="00923F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02B9D">
        <w:rPr>
          <w:rFonts w:ascii="Times New Roman" w:eastAsia="Times New Roman" w:hAnsi="Times New Roman" w:cs="Times New Roman"/>
          <w:color w:val="000000"/>
        </w:rPr>
        <w:t xml:space="preserve">Examine the output and answer the following questions in a markdown chunk. </w:t>
      </w:r>
      <w:r>
        <w:rPr>
          <w:rFonts w:ascii="Times New Roman" w:eastAsia="Times New Roman" w:hAnsi="Times New Roman" w:cs="Times New Roman"/>
          <w:color w:val="000000"/>
        </w:rPr>
        <w:t xml:space="preserve">Note that you should thoroughly detail your answers and generally one or two phrases does not answer a question. </w:t>
      </w:r>
    </w:p>
    <w:p w14:paraId="2C727DF8" w14:textId="77777777" w:rsidR="00923FB0" w:rsidRDefault="00923FB0" w:rsidP="00923F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the output, what do you think named entities are? </w:t>
      </w:r>
    </w:p>
    <w:p w14:paraId="1F526EF1" w14:textId="77777777" w:rsidR="00923FB0" w:rsidRDefault="00923FB0" w:rsidP="00923F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does the output differ from the text provided by printing the parts of speech? </w:t>
      </w:r>
    </w:p>
    <w:p w14:paraId="270AA138" w14:textId="77777777" w:rsidR="00923FB0" w:rsidRDefault="00923FB0" w:rsidP="00923F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might you guess spacy tends to label in named entity recognition? </w:t>
      </w:r>
    </w:p>
    <w:p w14:paraId="6507FE6F" w14:textId="1D2137E9" w:rsidR="00923FB0" w:rsidRPr="00923FB0" w:rsidRDefault="00923FB0" w:rsidP="00923FB0">
      <w:r w:rsidRPr="00923FB0">
        <w:t xml:space="preserve"> </w:t>
      </w:r>
    </w:p>
    <w:sectPr w:rsidR="00923FB0" w:rsidRPr="0092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0196C"/>
    <w:multiLevelType w:val="hybridMultilevel"/>
    <w:tmpl w:val="4B7A12D8"/>
    <w:lvl w:ilvl="0" w:tplc="CF266D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83FBD"/>
    <w:multiLevelType w:val="hybridMultilevel"/>
    <w:tmpl w:val="687CE7DC"/>
    <w:lvl w:ilvl="0" w:tplc="5C046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324502">
    <w:abstractNumId w:val="1"/>
  </w:num>
  <w:num w:numId="2" w16cid:durableId="1254972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CB"/>
    <w:rsid w:val="000114CB"/>
    <w:rsid w:val="001B5CE5"/>
    <w:rsid w:val="004374B0"/>
    <w:rsid w:val="004C3DA0"/>
    <w:rsid w:val="005315BA"/>
    <w:rsid w:val="006756FB"/>
    <w:rsid w:val="00802B9D"/>
    <w:rsid w:val="00923FB0"/>
    <w:rsid w:val="00960D1B"/>
    <w:rsid w:val="00B714BA"/>
    <w:rsid w:val="00F1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47376"/>
  <w15:chartTrackingRefBased/>
  <w15:docId w15:val="{A3C514EF-C162-4345-869A-761F5D48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F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4CB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M. Buchanan</dc:creator>
  <cp:keywords/>
  <dc:description/>
  <cp:lastModifiedBy>Erin M. Buchanan</cp:lastModifiedBy>
  <cp:revision>9</cp:revision>
  <dcterms:created xsi:type="dcterms:W3CDTF">2023-03-14T02:13:00Z</dcterms:created>
  <dcterms:modified xsi:type="dcterms:W3CDTF">2023-03-14T22:06:00Z</dcterms:modified>
</cp:coreProperties>
</file>