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F2B57" w14:textId="3FDE6885" w:rsidR="00B01853" w:rsidRDefault="00B01853" w:rsidP="00B01853">
      <w:pPr>
        <w:jc w:val="center"/>
      </w:pPr>
      <w:r>
        <w:t>Дипломный проект по специальности «</w:t>
      </w:r>
      <w:r>
        <w:rPr>
          <w:lang w:val="en-US"/>
        </w:rPr>
        <w:t>Data</w:t>
      </w:r>
      <w:r w:rsidRPr="00B01853">
        <w:t xml:space="preserve"> </w:t>
      </w:r>
      <w:r>
        <w:rPr>
          <w:lang w:val="en-US"/>
        </w:rPr>
        <w:t>Scientist</w:t>
      </w:r>
      <w:r>
        <w:t>»</w:t>
      </w:r>
    </w:p>
    <w:p w14:paraId="5366BE95" w14:textId="43BA0436" w:rsidR="00A05942" w:rsidRDefault="00B01853" w:rsidP="00B01853">
      <w:pPr>
        <w:jc w:val="center"/>
      </w:pPr>
      <w:proofErr w:type="spellStart"/>
      <w:r>
        <w:t>Михайлишина</w:t>
      </w:r>
      <w:proofErr w:type="spellEnd"/>
      <w:r>
        <w:t xml:space="preserve"> Виктора Валерьевича.</w:t>
      </w:r>
    </w:p>
    <w:p w14:paraId="524071AB" w14:textId="21B6A06D" w:rsidR="00B01853" w:rsidRDefault="00B01853" w:rsidP="00B01853">
      <w:r>
        <w:t xml:space="preserve">Актуальность проблемы. </w:t>
      </w:r>
    </w:p>
    <w:p w14:paraId="30C4C590" w14:textId="70A17352" w:rsidR="00B01853" w:rsidRDefault="00B01853" w:rsidP="00B01853">
      <w:r>
        <w:t xml:space="preserve">На сегодняшний день существует проблема распространённости приобретённой деформации стоп у лиц возраста старше 18 лет, однако типовые решения данной проблемы на рынке уже существуют. Однако цель моей работы упростить подбор ортопедических изделий для стопы используя программно-аппаратный комплекс для произведения замеров и получения необходимых результатов. </w:t>
      </w:r>
    </w:p>
    <w:p w14:paraId="422DCC98" w14:textId="533C9885" w:rsidR="0014267D" w:rsidRPr="00FA6DD8" w:rsidRDefault="00B01853" w:rsidP="00FA6DD8">
      <w:pPr>
        <w:rPr>
          <w:color w:val="FF0000"/>
        </w:rPr>
      </w:pPr>
      <w:r>
        <w:t xml:space="preserve">Задача для данного дипломного проекта – произвести оценку качества снимка на компьютерном пантографе, а также провести его предобработку, сегментацию и классификацию для дальнейшей оценки. </w:t>
      </w:r>
      <w:r w:rsidR="00FA6DD8">
        <w:t xml:space="preserve">В качестве метрики для классификации будет использована точность. Необходимо, </w:t>
      </w:r>
    </w:p>
    <w:p w14:paraId="3A370C47" w14:textId="7A55F46B" w:rsidR="00B01853" w:rsidRDefault="0014267D" w:rsidP="00B01853">
      <w:r>
        <w:t xml:space="preserve">Анализ. </w:t>
      </w:r>
    </w:p>
    <w:p w14:paraId="3BC3DB8D" w14:textId="02C759A4" w:rsidR="0014267D" w:rsidRDefault="0014267D" w:rsidP="00B01853">
      <w:r>
        <w:t xml:space="preserve">Аналогичные решения не были разработаны и внедрены в данной области, однако похожие проекты есть на </w:t>
      </w:r>
      <w:r>
        <w:rPr>
          <w:lang w:val="en-US"/>
        </w:rPr>
        <w:t>Kaggle</w:t>
      </w:r>
      <w:r>
        <w:t>, например</w:t>
      </w:r>
      <w:r w:rsidRPr="0014267D">
        <w:t xml:space="preserve">: </w:t>
      </w:r>
    </w:p>
    <w:p w14:paraId="34C6A9B1" w14:textId="4F55EF74" w:rsidR="0014267D" w:rsidRDefault="007400A7" w:rsidP="00B01853">
      <w:hyperlink r:id="rId5" w:history="1">
        <w:r w:rsidR="0014267D" w:rsidRPr="00A40C67">
          <w:rPr>
            <w:rStyle w:val="a4"/>
          </w:rPr>
          <w:t>https://www.kaggle.com/grassknoted/asl-alphabet</w:t>
        </w:r>
      </w:hyperlink>
    </w:p>
    <w:p w14:paraId="209080B1" w14:textId="6261C69A" w:rsidR="0014267D" w:rsidRDefault="007400A7" w:rsidP="00B01853">
      <w:hyperlink r:id="rId6" w:history="1">
        <w:r w:rsidR="0014267D" w:rsidRPr="00A40C67">
          <w:rPr>
            <w:rStyle w:val="a4"/>
          </w:rPr>
          <w:t>https://www.kaggle.com/koryakinp/fingers</w:t>
        </w:r>
      </w:hyperlink>
    </w:p>
    <w:p w14:paraId="385B20E7" w14:textId="4E9049E4" w:rsidR="0014267D" w:rsidRDefault="007400A7" w:rsidP="00B01853">
      <w:hyperlink r:id="rId7" w:history="1">
        <w:r w:rsidR="0014267D" w:rsidRPr="00A40C67">
          <w:rPr>
            <w:rStyle w:val="a4"/>
          </w:rPr>
          <w:t>https://www.kaggle.com/pranavraikokte/covid19-image-dataset</w:t>
        </w:r>
      </w:hyperlink>
    </w:p>
    <w:p w14:paraId="73F6A7FB" w14:textId="413E2883" w:rsidR="0014267D" w:rsidRDefault="0014267D" w:rsidP="00B01853">
      <w:r>
        <w:t xml:space="preserve">В качестве данных использовались данные </w:t>
      </w:r>
      <w:proofErr w:type="spellStart"/>
      <w:r>
        <w:t>плантограмм</w:t>
      </w:r>
      <w:proofErr w:type="spellEnd"/>
      <w:r>
        <w:t xml:space="preserve">, собранных с компьютерного </w:t>
      </w:r>
      <w:proofErr w:type="spellStart"/>
      <w:r>
        <w:t>плантографа</w:t>
      </w:r>
      <w:proofErr w:type="spellEnd"/>
      <w:r>
        <w:t xml:space="preserve">. Разрешение снимков 1200х1700. Качество данных высокое. </w:t>
      </w:r>
    </w:p>
    <w:p w14:paraId="3D35D54E" w14:textId="4EF0BB2D" w:rsidR="0014267D" w:rsidRDefault="0014267D" w:rsidP="00B01853">
      <w:r>
        <w:t xml:space="preserve">Те аномалии, которые встречаются на снимках чаще всего сопряжены с нарушением правил проведения исследований. К ним относят: </w:t>
      </w:r>
    </w:p>
    <w:p w14:paraId="04498A7D" w14:textId="1DA88656" w:rsidR="0014267D" w:rsidRPr="0014267D" w:rsidRDefault="0014267D" w:rsidP="00B01853">
      <w:r>
        <w:t>- Соединённые ноги</w:t>
      </w:r>
      <w:r w:rsidRPr="0014267D">
        <w:t>;</w:t>
      </w:r>
    </w:p>
    <w:p w14:paraId="1F8564F6" w14:textId="39351A91" w:rsidR="0014267D" w:rsidRPr="0014267D" w:rsidRDefault="0014267D" w:rsidP="00B01853">
      <w:r>
        <w:t>- Посторонние предметы</w:t>
      </w:r>
      <w:r w:rsidRPr="0014267D">
        <w:t>;</w:t>
      </w:r>
    </w:p>
    <w:p w14:paraId="0FBE31EE" w14:textId="265F8319" w:rsidR="0014267D" w:rsidRPr="0014267D" w:rsidRDefault="0014267D" w:rsidP="00B01853">
      <w:r>
        <w:t>- Части одежды</w:t>
      </w:r>
      <w:r w:rsidRPr="0014267D">
        <w:t>;</w:t>
      </w:r>
    </w:p>
    <w:p w14:paraId="57B90DD5" w14:textId="2E6651DE" w:rsidR="0014267D" w:rsidRPr="0014267D" w:rsidRDefault="0014267D" w:rsidP="00B01853">
      <w:r>
        <w:t xml:space="preserve">- </w:t>
      </w:r>
      <w:proofErr w:type="spellStart"/>
      <w:r>
        <w:t>Засветы</w:t>
      </w:r>
      <w:proofErr w:type="spellEnd"/>
      <w:r>
        <w:t xml:space="preserve"> снимков</w:t>
      </w:r>
      <w:r w:rsidRPr="0014267D">
        <w:t>;</w:t>
      </w:r>
    </w:p>
    <w:p w14:paraId="6D789E34" w14:textId="77777777" w:rsidR="0014267D" w:rsidRDefault="0014267D" w:rsidP="00B01853">
      <w:r>
        <w:t>- Грубые анатомические дефекты.</w:t>
      </w:r>
    </w:p>
    <w:p w14:paraId="6903B2E2" w14:textId="77777777" w:rsidR="007E3ECA" w:rsidRDefault="0014267D" w:rsidP="00B01853">
      <w:r>
        <w:t xml:space="preserve">Для решения данной задачи было принято решения отсеять данные в ходе выполнения предобработки данных. </w:t>
      </w:r>
    </w:p>
    <w:p w14:paraId="2ED0F0C9" w14:textId="77777777" w:rsidR="007E3ECA" w:rsidRDefault="007E3ECA" w:rsidP="00B01853">
      <w:r>
        <w:t xml:space="preserve">Методика решения. </w:t>
      </w:r>
    </w:p>
    <w:p w14:paraId="3B5A3A9B" w14:textId="1EFDA8E7" w:rsidR="0014267D" w:rsidRDefault="007E3ECA" w:rsidP="00B01853">
      <w:r>
        <w:t xml:space="preserve">Решение данной задачи состояло из нескольких основных этапов. </w:t>
      </w:r>
      <w:r w:rsidR="0014267D">
        <w:t xml:space="preserve">  </w:t>
      </w:r>
    </w:p>
    <w:p w14:paraId="0AB568F2" w14:textId="67FBC2C5" w:rsidR="007E3ECA" w:rsidRDefault="007E3ECA" w:rsidP="007E3ECA">
      <w:pPr>
        <w:pStyle w:val="a3"/>
        <w:numPr>
          <w:ilvl w:val="0"/>
          <w:numId w:val="2"/>
        </w:numPr>
      </w:pPr>
      <w:r>
        <w:t xml:space="preserve">Загрузка данных, оценка их количества и распределения. Так как </w:t>
      </w:r>
      <w:proofErr w:type="spellStart"/>
      <w:r>
        <w:t>датасет</w:t>
      </w:r>
      <w:proofErr w:type="spellEnd"/>
      <w:r>
        <w:t xml:space="preserve"> был не размечен, то на первых этапах это было неосуществимо. </w:t>
      </w:r>
      <w:proofErr w:type="spellStart"/>
      <w:r>
        <w:t>Датасет</w:t>
      </w:r>
      <w:proofErr w:type="spellEnd"/>
      <w:r>
        <w:t xml:space="preserve"> состоял из 10000 снимков. </w:t>
      </w:r>
    </w:p>
    <w:p w14:paraId="2C35E0F7" w14:textId="2F938EE9" w:rsidR="002863E3" w:rsidRDefault="007E3ECA" w:rsidP="002863E3">
      <w:pPr>
        <w:pStyle w:val="a3"/>
        <w:numPr>
          <w:ilvl w:val="0"/>
          <w:numId w:val="2"/>
        </w:numPr>
      </w:pPr>
      <w:r>
        <w:t>Предобработка данных. Вначале изображение было приведено в оттенки серого</w:t>
      </w:r>
      <w:r w:rsidR="002863E3">
        <w:t>, выполнено Гаусс-размытие</w:t>
      </w:r>
      <w:r>
        <w:t xml:space="preserve">, после чего были получены лейблы объектов на изображении. </w:t>
      </w:r>
      <w:r w:rsidR="002863E3">
        <w:t xml:space="preserve">Далее каждый лейбл был наложен на основные изображения, вырезаны объекты, </w:t>
      </w:r>
      <w:proofErr w:type="spellStart"/>
      <w:r w:rsidR="002863E3">
        <w:t>наращенны</w:t>
      </w:r>
      <w:proofErr w:type="spellEnd"/>
      <w:r w:rsidR="002863E3">
        <w:t xml:space="preserve"> поля для приведения всех изображений к единому размеру. Поле чего все снимки были </w:t>
      </w:r>
      <w:proofErr w:type="spellStart"/>
      <w:r w:rsidR="002863E3">
        <w:t>предобработаны</w:t>
      </w:r>
      <w:proofErr w:type="spellEnd"/>
      <w:r w:rsidR="002863E3">
        <w:t xml:space="preserve"> и подготовлены для проведения разметки. </w:t>
      </w:r>
    </w:p>
    <w:p w14:paraId="4F738900" w14:textId="77777777" w:rsidR="002863E3" w:rsidRDefault="002863E3" w:rsidP="002863E3">
      <w:pPr>
        <w:pStyle w:val="a3"/>
        <w:numPr>
          <w:ilvl w:val="0"/>
          <w:numId w:val="2"/>
        </w:numPr>
      </w:pPr>
      <w:r>
        <w:t xml:space="preserve">Произведена разметка данных в программе </w:t>
      </w:r>
      <w:r>
        <w:rPr>
          <w:lang w:val="en-US"/>
        </w:rPr>
        <w:t>Super</w:t>
      </w:r>
      <w:r>
        <w:t xml:space="preserve"> </w:t>
      </w:r>
      <w:r>
        <w:rPr>
          <w:lang w:val="en-US"/>
        </w:rPr>
        <w:t>Annotate</w:t>
      </w:r>
      <w:r>
        <w:t>, для данной задачи было выбрано 4 класса</w:t>
      </w:r>
      <w:r w:rsidRPr="002863E3">
        <w:t>:</w:t>
      </w:r>
    </w:p>
    <w:p w14:paraId="4DFF0B21" w14:textId="77777777" w:rsidR="002863E3" w:rsidRDefault="002863E3" w:rsidP="002863E3">
      <w:pPr>
        <w:pStyle w:val="a3"/>
      </w:pPr>
      <w:r>
        <w:lastRenderedPageBreak/>
        <w:t>- 0 = Нет стопы</w:t>
      </w:r>
    </w:p>
    <w:p w14:paraId="5DF9AC97" w14:textId="77777777" w:rsidR="002863E3" w:rsidRDefault="002863E3" w:rsidP="002863E3">
      <w:pPr>
        <w:pStyle w:val="a3"/>
      </w:pPr>
      <w:r>
        <w:t>- 1 = Левая стопа</w:t>
      </w:r>
    </w:p>
    <w:p w14:paraId="401CDE62" w14:textId="77777777" w:rsidR="002863E3" w:rsidRDefault="002863E3" w:rsidP="002863E3">
      <w:pPr>
        <w:pStyle w:val="a3"/>
      </w:pPr>
      <w:r>
        <w:t xml:space="preserve">- 2 = Правая стопа </w:t>
      </w:r>
    </w:p>
    <w:p w14:paraId="6C24F5FF" w14:textId="77777777" w:rsidR="002863E3" w:rsidRDefault="002863E3" w:rsidP="002863E3">
      <w:pPr>
        <w:pStyle w:val="a3"/>
      </w:pPr>
      <w:r>
        <w:t xml:space="preserve">- 3 = Обе стопы. </w:t>
      </w:r>
    </w:p>
    <w:p w14:paraId="42AF807F" w14:textId="77777777" w:rsidR="002863E3" w:rsidRDefault="002863E3" w:rsidP="002863E3">
      <w:pPr>
        <w:pStyle w:val="a3"/>
      </w:pPr>
    </w:p>
    <w:p w14:paraId="2E2FDC56" w14:textId="1D137BE6" w:rsidR="002863E3" w:rsidRDefault="002863E3" w:rsidP="002863E3">
      <w:pPr>
        <w:pStyle w:val="a3"/>
        <w:numPr>
          <w:ilvl w:val="0"/>
          <w:numId w:val="2"/>
        </w:numPr>
      </w:pPr>
      <w:r w:rsidRPr="002863E3">
        <w:t xml:space="preserve"> </w:t>
      </w:r>
      <w:r>
        <w:t>После этого размеченные данные были разделены</w:t>
      </w:r>
      <w:r w:rsidR="00EE49F7">
        <w:t xml:space="preserve"> равномерно (по классам)</w:t>
      </w:r>
      <w:r>
        <w:t xml:space="preserve"> в соотношении 8\2. Большая часть для тренировки, меньшая – для разметки. Также был подготовлен </w:t>
      </w:r>
      <w:proofErr w:type="spellStart"/>
      <w:r>
        <w:t>предобработчик</w:t>
      </w:r>
      <w:proofErr w:type="spellEnd"/>
      <w:r>
        <w:t xml:space="preserve"> данных для разметки, который изменял размер фотографий до 256х256, а также понижал размерность данных.  </w:t>
      </w:r>
    </w:p>
    <w:p w14:paraId="37E29378" w14:textId="3B400719" w:rsidR="00EE49F7" w:rsidRDefault="002863E3" w:rsidP="00EE49F7">
      <w:pPr>
        <w:pStyle w:val="a3"/>
        <w:numPr>
          <w:ilvl w:val="0"/>
          <w:numId w:val="2"/>
        </w:numPr>
      </w:pPr>
      <w:r>
        <w:t>Была построена модель</w:t>
      </w:r>
      <w:r w:rsidR="00FA6DD8">
        <w:t xml:space="preserve"> </w:t>
      </w:r>
      <w:proofErr w:type="spellStart"/>
      <w:r w:rsidR="00FA6DD8">
        <w:t>свёрточной</w:t>
      </w:r>
      <w:proofErr w:type="spellEnd"/>
      <w:r w:rsidR="00FA6DD8">
        <w:t xml:space="preserve"> нейронной сети со</w:t>
      </w:r>
      <w:r>
        <w:t xml:space="preserve"> следующей архитектур</w:t>
      </w:r>
      <w:r w:rsidR="00FA6DD8">
        <w:t>ой</w:t>
      </w:r>
      <w:r w:rsidRPr="002863E3">
        <w:t>:</w:t>
      </w:r>
    </w:p>
    <w:p w14:paraId="036695E3" w14:textId="2F39FBEE" w:rsidR="00EE49F7" w:rsidRPr="002863E3" w:rsidRDefault="00EE49F7" w:rsidP="00EE49F7">
      <w:pPr>
        <w:pStyle w:val="a3"/>
        <w:rPr>
          <w:lang w:val="en-US"/>
        </w:rPr>
      </w:pPr>
      <w:proofErr w:type="spellStart"/>
      <w:proofErr w:type="gramStart"/>
      <w:r w:rsidRPr="002863E3">
        <w:rPr>
          <w:lang w:val="en-US"/>
        </w:rPr>
        <w:t>tf.keras</w:t>
      </w:r>
      <w:proofErr w:type="gramEnd"/>
      <w:r w:rsidRPr="002863E3">
        <w:rPr>
          <w:lang w:val="en-US"/>
        </w:rPr>
        <w:t>.layers.Rescaling</w:t>
      </w:r>
      <w:proofErr w:type="spellEnd"/>
      <w:r w:rsidRPr="002863E3">
        <w:rPr>
          <w:lang w:val="en-US"/>
        </w:rPr>
        <w:t>(1./255),</w:t>
      </w:r>
    </w:p>
    <w:p w14:paraId="1190DDD0" w14:textId="77777777" w:rsidR="00EE49F7" w:rsidRPr="002863E3" w:rsidRDefault="00EE49F7" w:rsidP="00EE49F7">
      <w:pPr>
        <w:pStyle w:val="a3"/>
        <w:rPr>
          <w:lang w:val="en-US"/>
        </w:rPr>
      </w:pPr>
      <w:r w:rsidRPr="002863E3">
        <w:rPr>
          <w:lang w:val="en-US"/>
        </w:rPr>
        <w:t xml:space="preserve">  </w:t>
      </w:r>
      <w:proofErr w:type="gramStart"/>
      <w:r w:rsidRPr="002863E3">
        <w:rPr>
          <w:lang w:val="en-US"/>
        </w:rPr>
        <w:t>tf.keras</w:t>
      </w:r>
      <w:proofErr w:type="gramEnd"/>
      <w:r w:rsidRPr="002863E3">
        <w:rPr>
          <w:lang w:val="en-US"/>
        </w:rPr>
        <w:t>.layers.Conv2D(32, 3, activation='</w:t>
      </w:r>
      <w:proofErr w:type="spellStart"/>
      <w:r w:rsidRPr="002863E3">
        <w:rPr>
          <w:lang w:val="en-US"/>
        </w:rPr>
        <w:t>relu</w:t>
      </w:r>
      <w:proofErr w:type="spellEnd"/>
      <w:r w:rsidRPr="002863E3">
        <w:rPr>
          <w:lang w:val="en-US"/>
        </w:rPr>
        <w:t>'),</w:t>
      </w:r>
    </w:p>
    <w:p w14:paraId="7D9A3ED0" w14:textId="77777777" w:rsidR="00EE49F7" w:rsidRPr="002863E3" w:rsidRDefault="00EE49F7" w:rsidP="00EE49F7">
      <w:pPr>
        <w:pStyle w:val="a3"/>
        <w:rPr>
          <w:lang w:val="en-US"/>
        </w:rPr>
      </w:pPr>
      <w:r w:rsidRPr="002863E3">
        <w:rPr>
          <w:lang w:val="en-US"/>
        </w:rPr>
        <w:t xml:space="preserve">  </w:t>
      </w:r>
      <w:proofErr w:type="gramStart"/>
      <w:r w:rsidRPr="002863E3">
        <w:rPr>
          <w:lang w:val="en-US"/>
        </w:rPr>
        <w:t>tf.keras</w:t>
      </w:r>
      <w:proofErr w:type="gramEnd"/>
      <w:r w:rsidRPr="002863E3">
        <w:rPr>
          <w:lang w:val="en-US"/>
        </w:rPr>
        <w:t>.layers.MaxPooling2D(),</w:t>
      </w:r>
    </w:p>
    <w:p w14:paraId="2168B1FE" w14:textId="77777777" w:rsidR="00EE49F7" w:rsidRPr="002863E3" w:rsidRDefault="00EE49F7" w:rsidP="00EE49F7">
      <w:pPr>
        <w:pStyle w:val="a3"/>
        <w:rPr>
          <w:lang w:val="en-US"/>
        </w:rPr>
      </w:pPr>
      <w:r w:rsidRPr="002863E3">
        <w:rPr>
          <w:lang w:val="en-US"/>
        </w:rPr>
        <w:t xml:space="preserve">  </w:t>
      </w:r>
      <w:proofErr w:type="gramStart"/>
      <w:r w:rsidRPr="002863E3">
        <w:rPr>
          <w:lang w:val="en-US"/>
        </w:rPr>
        <w:t>tf.keras</w:t>
      </w:r>
      <w:proofErr w:type="gramEnd"/>
      <w:r w:rsidRPr="002863E3">
        <w:rPr>
          <w:lang w:val="en-US"/>
        </w:rPr>
        <w:t>.layers.Conv2D(32, 3, activation='</w:t>
      </w:r>
      <w:proofErr w:type="spellStart"/>
      <w:r w:rsidRPr="002863E3">
        <w:rPr>
          <w:lang w:val="en-US"/>
        </w:rPr>
        <w:t>relu</w:t>
      </w:r>
      <w:proofErr w:type="spellEnd"/>
      <w:r w:rsidRPr="002863E3">
        <w:rPr>
          <w:lang w:val="en-US"/>
        </w:rPr>
        <w:t>'),</w:t>
      </w:r>
    </w:p>
    <w:p w14:paraId="48811DA3" w14:textId="77777777" w:rsidR="00EE49F7" w:rsidRPr="002863E3" w:rsidRDefault="00EE49F7" w:rsidP="00EE49F7">
      <w:pPr>
        <w:pStyle w:val="a3"/>
        <w:rPr>
          <w:lang w:val="en-US"/>
        </w:rPr>
      </w:pPr>
      <w:r w:rsidRPr="002863E3">
        <w:rPr>
          <w:lang w:val="en-US"/>
        </w:rPr>
        <w:t xml:space="preserve">  </w:t>
      </w:r>
      <w:proofErr w:type="gramStart"/>
      <w:r w:rsidRPr="002863E3">
        <w:rPr>
          <w:lang w:val="en-US"/>
        </w:rPr>
        <w:t>tf.keras</w:t>
      </w:r>
      <w:proofErr w:type="gramEnd"/>
      <w:r w:rsidRPr="002863E3">
        <w:rPr>
          <w:lang w:val="en-US"/>
        </w:rPr>
        <w:t>.layers.MaxPooling2D(),</w:t>
      </w:r>
    </w:p>
    <w:p w14:paraId="1C5AD12E" w14:textId="77777777" w:rsidR="00EE49F7" w:rsidRPr="002863E3" w:rsidRDefault="00EE49F7" w:rsidP="00EE49F7">
      <w:pPr>
        <w:pStyle w:val="a3"/>
        <w:rPr>
          <w:lang w:val="en-US"/>
        </w:rPr>
      </w:pPr>
      <w:r w:rsidRPr="002863E3">
        <w:rPr>
          <w:lang w:val="en-US"/>
        </w:rPr>
        <w:t xml:space="preserve">  </w:t>
      </w:r>
      <w:proofErr w:type="gramStart"/>
      <w:r w:rsidRPr="002863E3">
        <w:rPr>
          <w:lang w:val="en-US"/>
        </w:rPr>
        <w:t>tf.keras</w:t>
      </w:r>
      <w:proofErr w:type="gramEnd"/>
      <w:r w:rsidRPr="002863E3">
        <w:rPr>
          <w:lang w:val="en-US"/>
        </w:rPr>
        <w:t>.layers.Conv2D(32, 3, activation='</w:t>
      </w:r>
      <w:proofErr w:type="spellStart"/>
      <w:r w:rsidRPr="002863E3">
        <w:rPr>
          <w:lang w:val="en-US"/>
        </w:rPr>
        <w:t>relu</w:t>
      </w:r>
      <w:proofErr w:type="spellEnd"/>
      <w:r w:rsidRPr="002863E3">
        <w:rPr>
          <w:lang w:val="en-US"/>
        </w:rPr>
        <w:t>'),</w:t>
      </w:r>
    </w:p>
    <w:p w14:paraId="631798D1" w14:textId="77777777" w:rsidR="00EE49F7" w:rsidRPr="002863E3" w:rsidRDefault="00EE49F7" w:rsidP="00EE49F7">
      <w:pPr>
        <w:pStyle w:val="a3"/>
        <w:rPr>
          <w:lang w:val="en-US"/>
        </w:rPr>
      </w:pPr>
      <w:r w:rsidRPr="002863E3">
        <w:rPr>
          <w:lang w:val="en-US"/>
        </w:rPr>
        <w:t xml:space="preserve">  </w:t>
      </w:r>
      <w:proofErr w:type="gramStart"/>
      <w:r w:rsidRPr="002863E3">
        <w:rPr>
          <w:lang w:val="en-US"/>
        </w:rPr>
        <w:t>tf.keras</w:t>
      </w:r>
      <w:proofErr w:type="gramEnd"/>
      <w:r w:rsidRPr="002863E3">
        <w:rPr>
          <w:lang w:val="en-US"/>
        </w:rPr>
        <w:t>.layers.MaxPooling2D(),</w:t>
      </w:r>
    </w:p>
    <w:p w14:paraId="1B4E723B" w14:textId="77777777" w:rsidR="00EE49F7" w:rsidRPr="002863E3" w:rsidRDefault="00EE49F7" w:rsidP="00EE49F7">
      <w:pPr>
        <w:pStyle w:val="a3"/>
        <w:rPr>
          <w:lang w:val="en-US"/>
        </w:rPr>
      </w:pPr>
      <w:r w:rsidRPr="002863E3">
        <w:rPr>
          <w:lang w:val="en-US"/>
        </w:rPr>
        <w:t xml:space="preserve">  </w:t>
      </w:r>
      <w:proofErr w:type="spellStart"/>
      <w:proofErr w:type="gramStart"/>
      <w:r w:rsidRPr="002863E3">
        <w:rPr>
          <w:lang w:val="en-US"/>
        </w:rPr>
        <w:t>tf.keras</w:t>
      </w:r>
      <w:proofErr w:type="gramEnd"/>
      <w:r w:rsidRPr="002863E3">
        <w:rPr>
          <w:lang w:val="en-US"/>
        </w:rPr>
        <w:t>.layers.Flatten</w:t>
      </w:r>
      <w:proofErr w:type="spellEnd"/>
      <w:r w:rsidRPr="002863E3">
        <w:rPr>
          <w:lang w:val="en-US"/>
        </w:rPr>
        <w:t>(),</w:t>
      </w:r>
    </w:p>
    <w:p w14:paraId="2B80EEEB" w14:textId="77777777" w:rsidR="00EE49F7" w:rsidRPr="002863E3" w:rsidRDefault="00EE49F7" w:rsidP="00EE49F7">
      <w:pPr>
        <w:pStyle w:val="a3"/>
        <w:rPr>
          <w:lang w:val="en-US"/>
        </w:rPr>
      </w:pPr>
      <w:r w:rsidRPr="002863E3">
        <w:rPr>
          <w:lang w:val="en-US"/>
        </w:rPr>
        <w:t xml:space="preserve">  </w:t>
      </w:r>
      <w:proofErr w:type="spellStart"/>
      <w:proofErr w:type="gramStart"/>
      <w:r w:rsidRPr="002863E3">
        <w:rPr>
          <w:lang w:val="en-US"/>
        </w:rPr>
        <w:t>tf.keras</w:t>
      </w:r>
      <w:proofErr w:type="gramEnd"/>
      <w:r w:rsidRPr="002863E3">
        <w:rPr>
          <w:lang w:val="en-US"/>
        </w:rPr>
        <w:t>.layers.Dense</w:t>
      </w:r>
      <w:proofErr w:type="spellEnd"/>
      <w:r w:rsidRPr="002863E3">
        <w:rPr>
          <w:lang w:val="en-US"/>
        </w:rPr>
        <w:t>(128, activation='</w:t>
      </w:r>
      <w:proofErr w:type="spellStart"/>
      <w:r w:rsidRPr="002863E3">
        <w:rPr>
          <w:lang w:val="en-US"/>
        </w:rPr>
        <w:t>relu</w:t>
      </w:r>
      <w:proofErr w:type="spellEnd"/>
      <w:r w:rsidRPr="002863E3">
        <w:rPr>
          <w:lang w:val="en-US"/>
        </w:rPr>
        <w:t>'),</w:t>
      </w:r>
    </w:p>
    <w:p w14:paraId="0C5A6AAA" w14:textId="77777777" w:rsidR="00EE49F7" w:rsidRPr="00EE49F7" w:rsidRDefault="00EE49F7" w:rsidP="00EE49F7">
      <w:pPr>
        <w:pStyle w:val="a3"/>
        <w:rPr>
          <w:lang w:val="en-US"/>
        </w:rPr>
      </w:pPr>
      <w:r w:rsidRPr="002863E3">
        <w:rPr>
          <w:lang w:val="en-US"/>
        </w:rPr>
        <w:t xml:space="preserve">  </w:t>
      </w:r>
      <w:proofErr w:type="spellStart"/>
      <w:proofErr w:type="gramStart"/>
      <w:r w:rsidRPr="002863E3">
        <w:rPr>
          <w:lang w:val="en-US"/>
        </w:rPr>
        <w:t>tf.keras</w:t>
      </w:r>
      <w:proofErr w:type="gramEnd"/>
      <w:r w:rsidRPr="002863E3">
        <w:rPr>
          <w:lang w:val="en-US"/>
        </w:rPr>
        <w:t>.layers.Dense</w:t>
      </w:r>
      <w:proofErr w:type="spellEnd"/>
      <w:r w:rsidRPr="002863E3">
        <w:rPr>
          <w:lang w:val="en-US"/>
        </w:rPr>
        <w:t>(</w:t>
      </w:r>
      <w:proofErr w:type="spellStart"/>
      <w:r w:rsidRPr="002863E3">
        <w:rPr>
          <w:lang w:val="en-US"/>
        </w:rPr>
        <w:t>num_classes</w:t>
      </w:r>
      <w:proofErr w:type="spellEnd"/>
      <w:r w:rsidRPr="002863E3">
        <w:rPr>
          <w:lang w:val="en-US"/>
        </w:rPr>
        <w:t>)</w:t>
      </w:r>
    </w:p>
    <w:p w14:paraId="0C97D380" w14:textId="77777777" w:rsidR="00EE49F7" w:rsidRPr="00EE49F7" w:rsidRDefault="00EE49F7" w:rsidP="00EE49F7">
      <w:pPr>
        <w:pStyle w:val="a3"/>
        <w:ind w:left="1416"/>
        <w:rPr>
          <w:lang w:val="en-US"/>
        </w:rPr>
      </w:pPr>
    </w:p>
    <w:p w14:paraId="43F3F437" w14:textId="1820A1FC" w:rsidR="00EE49F7" w:rsidRDefault="00EE49F7" w:rsidP="00EE49F7">
      <w:pPr>
        <w:pStyle w:val="a3"/>
        <w:numPr>
          <w:ilvl w:val="0"/>
          <w:numId w:val="2"/>
        </w:numPr>
      </w:pPr>
      <w:r>
        <w:t xml:space="preserve">Модель была обучена на тестовой выборке. </w:t>
      </w:r>
    </w:p>
    <w:p w14:paraId="36F30D33" w14:textId="370BCB43" w:rsidR="00EE49F7" w:rsidRDefault="00EE49F7" w:rsidP="00EE49F7">
      <w:pPr>
        <w:ind w:left="360"/>
      </w:pPr>
      <w:r>
        <w:t xml:space="preserve">Результаты. </w:t>
      </w:r>
    </w:p>
    <w:p w14:paraId="5A8199E3" w14:textId="65FE2209" w:rsidR="00EE49F7" w:rsidRDefault="00EE49F7" w:rsidP="00EE49F7">
      <w:pPr>
        <w:ind w:left="360"/>
      </w:pPr>
      <w:r>
        <w:t xml:space="preserve">Результаты оценки данных были проведены на </w:t>
      </w:r>
      <w:proofErr w:type="spellStart"/>
      <w:r>
        <w:t>валидационной</w:t>
      </w:r>
      <w:proofErr w:type="spellEnd"/>
      <w:r>
        <w:t xml:space="preserve"> выборке не участвующей в обучении модели.</w:t>
      </w:r>
    </w:p>
    <w:p w14:paraId="05B9F882" w14:textId="40C47AE2" w:rsidR="00EE49F7" w:rsidRDefault="00EE49F7" w:rsidP="00EE49F7">
      <w:pPr>
        <w:ind w:left="360"/>
      </w:pPr>
      <w:r>
        <w:t xml:space="preserve">Результаты я считаю удовлетворительными. </w:t>
      </w:r>
    </w:p>
    <w:p w14:paraId="4CAAFB41" w14:textId="2C658258" w:rsidR="00EE49F7" w:rsidRPr="00EE49F7" w:rsidRDefault="00EE49F7" w:rsidP="00EE49F7">
      <w:pPr>
        <w:ind w:left="360"/>
      </w:pPr>
      <w:r>
        <w:rPr>
          <w:noProof/>
        </w:rPr>
        <w:drawing>
          <wp:inline distT="0" distB="0" distL="0" distR="0" wp14:anchorId="289ECD4C" wp14:editId="05DE2A5C">
            <wp:extent cx="3740727" cy="35647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466" cy="356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45B93" w14:textId="6F67AD34" w:rsidR="00EE49F7" w:rsidRDefault="00EE49F7" w:rsidP="00EE49F7">
      <w:pPr>
        <w:pStyle w:val="a3"/>
      </w:pPr>
      <w:r>
        <w:t xml:space="preserve">Выводы:  </w:t>
      </w:r>
    </w:p>
    <w:p w14:paraId="3B49E3F9" w14:textId="2185A8E6" w:rsidR="00EE49F7" w:rsidRDefault="00EE49F7" w:rsidP="00EE49F7">
      <w:pPr>
        <w:pStyle w:val="a3"/>
      </w:pPr>
      <w:r>
        <w:lastRenderedPageBreak/>
        <w:t xml:space="preserve">Данный проект позволяет разделить сегментировать исходный снимок на левую и правую ногу или же отсеять часть снимков, которые не подходят для дальнейшего анализа более чем в 95% случаев, что является удовлетворительным результатом. </w:t>
      </w:r>
    </w:p>
    <w:p w14:paraId="1FAD48E9" w14:textId="4B091203" w:rsidR="00EE49F7" w:rsidRDefault="00EE49F7" w:rsidP="00EE49F7">
      <w:pPr>
        <w:pStyle w:val="a3"/>
      </w:pPr>
      <w:r>
        <w:t xml:space="preserve">В дальнейшем </w:t>
      </w:r>
      <w:r w:rsidR="00FA6DD8">
        <w:t xml:space="preserve">будет более глубокая разметка данных, что позволит расширить </w:t>
      </w:r>
      <w:r>
        <w:t xml:space="preserve">функционал: </w:t>
      </w:r>
    </w:p>
    <w:p w14:paraId="16B598E7" w14:textId="4412B576" w:rsidR="00EE49F7" w:rsidRDefault="00EE49F7" w:rsidP="00EE49F7">
      <w:pPr>
        <w:pStyle w:val="a3"/>
      </w:pPr>
      <w:r>
        <w:t xml:space="preserve">- Программа будет указывать на нарушения при проведении исследований и пути их решения. </w:t>
      </w:r>
    </w:p>
    <w:p w14:paraId="75EE8357" w14:textId="34229135" w:rsidR="00EE49F7" w:rsidRDefault="00EE49F7" w:rsidP="00EE49F7">
      <w:pPr>
        <w:pStyle w:val="a3"/>
      </w:pPr>
      <w:r>
        <w:t xml:space="preserve">- Будет производится оценка основных </w:t>
      </w:r>
      <w:r w:rsidR="00D82051">
        <w:t>показателей</w:t>
      </w:r>
      <w:r>
        <w:t xml:space="preserve"> для </w:t>
      </w:r>
      <w:r w:rsidR="00D82051">
        <w:t>определения</w:t>
      </w:r>
      <w:r>
        <w:t xml:space="preserve"> класса функционального плоскостопия. </w:t>
      </w:r>
    </w:p>
    <w:p w14:paraId="7949B932" w14:textId="3FEA4C14" w:rsidR="00EE49F7" w:rsidRDefault="00EE49F7" w:rsidP="00EE49F7">
      <w:pPr>
        <w:pStyle w:val="a3"/>
      </w:pPr>
      <w:r>
        <w:t xml:space="preserve">- Будут </w:t>
      </w:r>
      <w:r w:rsidR="00D82051">
        <w:t>осуществляться</w:t>
      </w:r>
      <w:r>
        <w:t xml:space="preserve"> замеры для подбора или </w:t>
      </w:r>
      <w:r w:rsidR="00D82051">
        <w:t xml:space="preserve">изготовления протезно-ортопедических изделий. </w:t>
      </w:r>
    </w:p>
    <w:p w14:paraId="100C6F3E" w14:textId="3358B083" w:rsidR="00D82051" w:rsidRDefault="00D82051" w:rsidP="00EE49F7">
      <w:pPr>
        <w:pStyle w:val="a3"/>
      </w:pPr>
      <w:r>
        <w:t xml:space="preserve">- Некоторые заболевания стоп будут выявляться на ранних стадиях. </w:t>
      </w:r>
    </w:p>
    <w:p w14:paraId="6C787385" w14:textId="77777777" w:rsidR="00D82051" w:rsidRDefault="00D82051" w:rsidP="00EE49F7">
      <w:pPr>
        <w:pStyle w:val="a3"/>
      </w:pPr>
    </w:p>
    <w:p w14:paraId="76707674" w14:textId="225D26FF" w:rsidR="00D82051" w:rsidRPr="00D82051" w:rsidRDefault="00D82051" w:rsidP="00EE49F7">
      <w:pPr>
        <w:pStyle w:val="a3"/>
        <w:rPr>
          <w:color w:val="FF0000"/>
          <w:lang w:val="en-US"/>
        </w:rPr>
      </w:pPr>
    </w:p>
    <w:sectPr w:rsidR="00D82051" w:rsidRPr="00D82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148A8"/>
    <w:multiLevelType w:val="hybridMultilevel"/>
    <w:tmpl w:val="0242E7BC"/>
    <w:lvl w:ilvl="0" w:tplc="525854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D4C6B"/>
    <w:multiLevelType w:val="hybridMultilevel"/>
    <w:tmpl w:val="82C08D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813"/>
    <w:rsid w:val="0014267D"/>
    <w:rsid w:val="002863E3"/>
    <w:rsid w:val="007400A7"/>
    <w:rsid w:val="007E3ECA"/>
    <w:rsid w:val="00A05942"/>
    <w:rsid w:val="00A94813"/>
    <w:rsid w:val="00B01853"/>
    <w:rsid w:val="00B76BB9"/>
    <w:rsid w:val="00C02409"/>
    <w:rsid w:val="00D82051"/>
    <w:rsid w:val="00EE49F7"/>
    <w:rsid w:val="00FA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CABC6"/>
  <w15:chartTrackingRefBased/>
  <w15:docId w15:val="{D24F14CD-4A9B-4CAB-A7FF-B3A00996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67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4267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426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kaggle.com/pranavraikokte/covid19-image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koryakinp/fingers" TargetMode="External"/><Relationship Id="rId5" Type="http://schemas.openxmlformats.org/officeDocument/2006/relationships/hyperlink" Target="https://www.kaggle.com/grassknoted/asl-alphab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Doom</dc:creator>
  <cp:keywords/>
  <dc:description/>
  <cp:lastModifiedBy>Doom</cp:lastModifiedBy>
  <cp:revision>5</cp:revision>
  <dcterms:created xsi:type="dcterms:W3CDTF">2022-03-15T12:12:00Z</dcterms:created>
  <dcterms:modified xsi:type="dcterms:W3CDTF">2022-03-15T19:06:00Z</dcterms:modified>
</cp:coreProperties>
</file>