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7D9" w:rsidRDefault="000A27D9" w:rsidP="000A27D9">
      <w:pPr>
        <w:jc w:val="center"/>
        <w:rPr>
          <w:lang w:val="fr-FR"/>
        </w:rPr>
      </w:pPr>
      <w:r>
        <w:rPr>
          <w:lang w:val="fr-FR"/>
        </w:rPr>
        <w:t>Rapport TP2</w:t>
      </w:r>
    </w:p>
    <w:p w:rsidR="000A27D9" w:rsidRDefault="000A27D9" w:rsidP="000A27D9">
      <w:pPr>
        <w:jc w:val="center"/>
        <w:rPr>
          <w:lang w:val="fr-FR"/>
        </w:rPr>
      </w:pPr>
    </w:p>
    <w:p w:rsidR="000A27D9" w:rsidRDefault="000A27D9" w:rsidP="000A27D9">
      <w:pPr>
        <w:pStyle w:val="Titre1"/>
        <w:rPr>
          <w:lang w:val="fr-FR"/>
        </w:rPr>
      </w:pPr>
      <w:r>
        <w:rPr>
          <w:lang w:val="fr-FR"/>
        </w:rPr>
        <w:t>Introduction </w:t>
      </w:r>
    </w:p>
    <w:p w:rsidR="000A27D9" w:rsidRPr="000A27D9" w:rsidRDefault="000A27D9" w:rsidP="000A27D9">
      <w:pPr>
        <w:rPr>
          <w:lang w:val="fr-FR"/>
        </w:rPr>
      </w:pPr>
      <w:r>
        <w:rPr>
          <w:lang w:val="fr-FR"/>
        </w:rPr>
        <w:t xml:space="preserve">Il est demandé de prendre une application </w:t>
      </w:r>
      <w:proofErr w:type="spellStart"/>
      <w:r>
        <w:rPr>
          <w:lang w:val="fr-FR"/>
        </w:rPr>
        <w:t>opensource</w:t>
      </w:r>
      <w:proofErr w:type="spellEnd"/>
      <w:r>
        <w:rPr>
          <w:lang w:val="fr-FR"/>
        </w:rPr>
        <w:t xml:space="preserve"> sur le marché de faussé une interface de login afin de volé les identifiants d’un utilisateur puis de les envoyé sur un C</w:t>
      </w:r>
      <w:proofErr w:type="gramStart"/>
      <w:r>
        <w:rPr>
          <w:lang w:val="fr-FR"/>
        </w:rPr>
        <w:t xml:space="preserve">2  </w:t>
      </w:r>
      <w:r w:rsidR="00BD3F5E">
        <w:rPr>
          <w:lang w:val="fr-FR"/>
        </w:rPr>
        <w:t>développé</w:t>
      </w:r>
      <w:proofErr w:type="gramEnd"/>
      <w:r>
        <w:rPr>
          <w:lang w:val="fr-FR"/>
        </w:rPr>
        <w:t xml:space="preserve"> par nos soin, ou de stocker les identifiants en local sur l’appareil. </w:t>
      </w:r>
    </w:p>
    <w:p w:rsidR="000A27D9" w:rsidRDefault="000A27D9">
      <w:pPr>
        <w:rPr>
          <w:lang w:val="fr-FR"/>
        </w:rPr>
      </w:pPr>
    </w:p>
    <w:p w:rsidR="000A27D9" w:rsidRDefault="00062DAF" w:rsidP="00062DAF">
      <w:pPr>
        <w:pStyle w:val="Titre1"/>
        <w:rPr>
          <w:lang w:val="fr-FR"/>
        </w:rPr>
      </w:pPr>
      <w:r>
        <w:rPr>
          <w:lang w:val="fr-FR"/>
        </w:rPr>
        <w:t xml:space="preserve">Réalisation </w:t>
      </w:r>
    </w:p>
    <w:p w:rsidR="00E854CF" w:rsidRDefault="000A27D9" w:rsidP="00E854CF">
      <w:pPr>
        <w:rPr>
          <w:lang w:val="fr-FR"/>
        </w:rPr>
      </w:pPr>
      <w:r w:rsidRPr="00764E88">
        <w:rPr>
          <w:lang w:val="fr-FR"/>
        </w:rPr>
        <w:t>J’ai</w:t>
      </w:r>
      <w:r w:rsidR="00764E88" w:rsidRPr="00764E88">
        <w:rPr>
          <w:lang w:val="fr-FR"/>
        </w:rPr>
        <w:t xml:space="preserve"> choisi d’implémenté ma </w:t>
      </w:r>
      <w:r w:rsidR="00764E88">
        <w:rPr>
          <w:lang w:val="fr-FR"/>
        </w:rPr>
        <w:t>propre</w:t>
      </w:r>
      <w:r w:rsidR="00764E88" w:rsidRPr="00764E88">
        <w:rPr>
          <w:lang w:val="fr-FR"/>
        </w:rPr>
        <w:t xml:space="preserve"> applications </w:t>
      </w:r>
      <w:proofErr w:type="spellStart"/>
      <w:r w:rsidR="00764E88">
        <w:rPr>
          <w:lang w:val="fr-FR"/>
        </w:rPr>
        <w:t>android</w:t>
      </w:r>
      <w:proofErr w:type="spellEnd"/>
      <w:r w:rsidR="00764E88">
        <w:rPr>
          <w:lang w:val="fr-FR"/>
        </w:rPr>
        <w:t xml:space="preserve"> avec une fausse page de login </w:t>
      </w:r>
      <w:proofErr w:type="spellStart"/>
      <w:r w:rsidR="00764E88">
        <w:rPr>
          <w:lang w:val="fr-FR"/>
        </w:rPr>
        <w:t>mdp</w:t>
      </w:r>
      <w:proofErr w:type="spellEnd"/>
      <w:r w:rsidR="00764E88">
        <w:rPr>
          <w:lang w:val="fr-FR"/>
        </w:rPr>
        <w:t xml:space="preserve"> et de mot de passe qui redirige sur la même page et qui se ferme après cela simule assez bien le comportement d’un </w:t>
      </w:r>
      <w:proofErr w:type="spellStart"/>
      <w:r w:rsidR="00764E88">
        <w:rPr>
          <w:lang w:val="fr-FR"/>
        </w:rPr>
        <w:t>phishing</w:t>
      </w:r>
      <w:proofErr w:type="spellEnd"/>
      <w:r w:rsidR="00764E88">
        <w:rPr>
          <w:lang w:val="fr-FR"/>
        </w:rPr>
        <w:t xml:space="preserve"> que l’on pourrait reproduire en vrai mais vu que le but de </w:t>
      </w:r>
      <w:r w:rsidR="009A0394">
        <w:rPr>
          <w:lang w:val="fr-FR"/>
        </w:rPr>
        <w:t>cette exercice</w:t>
      </w:r>
      <w:r w:rsidR="00764E88">
        <w:rPr>
          <w:lang w:val="fr-FR"/>
        </w:rPr>
        <w:t xml:space="preserve"> n’</w:t>
      </w:r>
      <w:r w:rsidR="009A0394">
        <w:rPr>
          <w:lang w:val="fr-FR"/>
        </w:rPr>
        <w:t>es pas de crée une réelle arme</w:t>
      </w:r>
      <w:r w:rsidR="00764E88">
        <w:rPr>
          <w:lang w:val="fr-FR"/>
        </w:rPr>
        <w:t xml:space="preserve"> qui pourrait servir à </w:t>
      </w:r>
      <w:r w:rsidR="00F91537">
        <w:rPr>
          <w:lang w:val="fr-FR"/>
        </w:rPr>
        <w:t>hameçonner</w:t>
      </w:r>
      <w:r w:rsidR="00764E88">
        <w:rPr>
          <w:lang w:val="fr-FR"/>
        </w:rPr>
        <w:t xml:space="preserve"> dans le futur, c’est pour des raison éthique que je souhaite fournir qu’un simple POC. Ma méthode </w:t>
      </w:r>
      <w:r w:rsidR="00C13814">
        <w:rPr>
          <w:lang w:val="fr-FR"/>
        </w:rPr>
        <w:t>a</w:t>
      </w:r>
      <w:bookmarkStart w:id="0" w:name="_GoBack"/>
      <w:bookmarkEnd w:id="0"/>
      <w:r w:rsidR="00764E88">
        <w:rPr>
          <w:lang w:val="fr-FR"/>
        </w:rPr>
        <w:t xml:space="preserve"> été la suivante générer une </w:t>
      </w:r>
      <w:proofErr w:type="spellStart"/>
      <w:r w:rsidR="00764E88">
        <w:rPr>
          <w:lang w:val="fr-FR"/>
        </w:rPr>
        <w:t>activity</w:t>
      </w:r>
      <w:proofErr w:type="spellEnd"/>
      <w:r w:rsidR="00764E88">
        <w:rPr>
          <w:lang w:val="fr-FR"/>
        </w:rPr>
        <w:t xml:space="preserve"> de login avec </w:t>
      </w:r>
      <w:proofErr w:type="spellStart"/>
      <w:r w:rsidR="00764E88">
        <w:rPr>
          <w:lang w:val="fr-FR"/>
        </w:rPr>
        <w:t>android</w:t>
      </w:r>
      <w:proofErr w:type="spellEnd"/>
      <w:r w:rsidR="00764E88">
        <w:rPr>
          <w:lang w:val="fr-FR"/>
        </w:rPr>
        <w:t xml:space="preserve"> studio, la dupliqué, effectué les changement</w:t>
      </w:r>
      <w:r w:rsidR="009A0394">
        <w:rPr>
          <w:lang w:val="fr-FR"/>
        </w:rPr>
        <w:t>s</w:t>
      </w:r>
      <w:r w:rsidR="00764E88">
        <w:rPr>
          <w:lang w:val="fr-FR"/>
        </w:rPr>
        <w:t xml:space="preserve"> nécessaire</w:t>
      </w:r>
      <w:r w:rsidR="009A0394">
        <w:rPr>
          <w:lang w:val="fr-FR"/>
        </w:rPr>
        <w:t>s</w:t>
      </w:r>
      <w:r w:rsidR="00764E88">
        <w:rPr>
          <w:lang w:val="fr-FR"/>
        </w:rPr>
        <w:t xml:space="preserve"> dans le </w:t>
      </w:r>
      <w:proofErr w:type="spellStart"/>
      <w:r w:rsidR="00764E88">
        <w:rPr>
          <w:lang w:val="fr-FR"/>
        </w:rPr>
        <w:t>manifest</w:t>
      </w:r>
      <w:proofErr w:type="spellEnd"/>
      <w:r w:rsidR="00764E88">
        <w:rPr>
          <w:lang w:val="fr-FR"/>
        </w:rPr>
        <w:t xml:space="preserve"> (ajouter l’’</w:t>
      </w:r>
      <w:proofErr w:type="spellStart"/>
      <w:r w:rsidR="00764E88">
        <w:rPr>
          <w:lang w:val="fr-FR"/>
        </w:rPr>
        <w:t>activity</w:t>
      </w:r>
      <w:proofErr w:type="spellEnd"/>
      <w:r w:rsidR="00764E88">
        <w:rPr>
          <w:lang w:val="fr-FR"/>
        </w:rPr>
        <w:t xml:space="preserve">, supprimer le fait que ce soit une </w:t>
      </w:r>
      <w:proofErr w:type="spellStart"/>
      <w:r w:rsidR="00764E88">
        <w:rPr>
          <w:lang w:val="fr-FR"/>
        </w:rPr>
        <w:t>activity</w:t>
      </w:r>
      <w:proofErr w:type="spellEnd"/>
      <w:r w:rsidR="00764E88">
        <w:rPr>
          <w:lang w:val="fr-FR"/>
        </w:rPr>
        <w:t xml:space="preserve"> </w:t>
      </w:r>
      <w:proofErr w:type="spellStart"/>
      <w:r w:rsidR="00764E88">
        <w:rPr>
          <w:lang w:val="fr-FR"/>
        </w:rPr>
        <w:t>launcher</w:t>
      </w:r>
      <w:proofErr w:type="spellEnd"/>
      <w:r w:rsidR="00764E88">
        <w:rPr>
          <w:lang w:val="fr-FR"/>
        </w:rPr>
        <w:t>) et redirigé la première activité vers la deuxième puis ajouter les string</w:t>
      </w:r>
      <w:r w:rsidR="009A0394">
        <w:rPr>
          <w:lang w:val="fr-FR"/>
        </w:rPr>
        <w:t>s</w:t>
      </w:r>
      <w:r w:rsidR="00764E88">
        <w:rPr>
          <w:lang w:val="fr-FR"/>
        </w:rPr>
        <w:t xml:space="preserve"> nécessaire</w:t>
      </w:r>
      <w:r w:rsidR="009A0394">
        <w:rPr>
          <w:lang w:val="fr-FR"/>
        </w:rPr>
        <w:t>s</w:t>
      </w:r>
      <w:r w:rsidR="00764E88">
        <w:rPr>
          <w:lang w:val="fr-FR"/>
        </w:rPr>
        <w:t xml:space="preserve"> au débogage et au test de mon application tel que</w:t>
      </w:r>
      <w:r w:rsidR="00E854CF">
        <w:rPr>
          <w:lang w:val="fr-FR"/>
        </w:rPr>
        <w:t> :</w:t>
      </w:r>
    </w:p>
    <w:p w:rsidR="00E854CF" w:rsidRDefault="00764E88" w:rsidP="00E854CF">
      <w:pPr>
        <w:keepNext/>
        <w:jc w:val="center"/>
      </w:pPr>
      <w:r w:rsidRPr="00764E88">
        <w:rPr>
          <w:lang w:val="fr-FR"/>
        </w:rPr>
        <w:drawing>
          <wp:inline distT="0" distB="0" distL="0" distR="0" wp14:anchorId="55EB8267" wp14:editId="46F69C48">
            <wp:extent cx="3840813" cy="403895"/>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0813" cy="403895"/>
                    </a:xfrm>
                    <a:prstGeom prst="rect">
                      <a:avLst/>
                    </a:prstGeom>
                  </pic:spPr>
                </pic:pic>
              </a:graphicData>
            </a:graphic>
          </wp:inline>
        </w:drawing>
      </w:r>
    </w:p>
    <w:p w:rsidR="00E854CF" w:rsidRPr="00E854CF" w:rsidRDefault="00E854CF" w:rsidP="00E854CF">
      <w:pPr>
        <w:pStyle w:val="Lgende"/>
        <w:jc w:val="center"/>
        <w:rPr>
          <w:lang w:val="fr-FR"/>
        </w:rPr>
      </w:pPr>
      <w:r w:rsidRPr="00E854CF">
        <w:rPr>
          <w:lang w:val="fr-FR"/>
        </w:rPr>
        <w:t xml:space="preserve">Figure </w:t>
      </w:r>
      <w:r>
        <w:fldChar w:fldCharType="begin"/>
      </w:r>
      <w:r w:rsidRPr="00E854CF">
        <w:rPr>
          <w:lang w:val="fr-FR"/>
        </w:rPr>
        <w:instrText xml:space="preserve"> SEQ Figure \* ARABIC </w:instrText>
      </w:r>
      <w:r>
        <w:fldChar w:fldCharType="separate"/>
      </w:r>
      <w:r w:rsidRPr="00E854CF">
        <w:rPr>
          <w:noProof/>
          <w:lang w:val="fr-FR"/>
        </w:rPr>
        <w:t>1</w:t>
      </w:r>
      <w:r>
        <w:fldChar w:fldCharType="end"/>
      </w:r>
      <w:r w:rsidRPr="00E854CF">
        <w:rPr>
          <w:lang w:val="fr-FR"/>
        </w:rPr>
        <w:t xml:space="preserve"> chaine de caractère utilisé</w:t>
      </w:r>
    </w:p>
    <w:p w:rsidR="00764E88" w:rsidRDefault="00E854CF" w:rsidP="00E854CF">
      <w:pPr>
        <w:rPr>
          <w:lang w:val="fr-FR"/>
        </w:rPr>
      </w:pPr>
      <w:r>
        <w:rPr>
          <w:lang w:val="fr-FR"/>
        </w:rPr>
        <w:t>« </w:t>
      </w:r>
      <w:proofErr w:type="spellStart"/>
      <w:proofErr w:type="gramStart"/>
      <w:r w:rsidR="00764E88">
        <w:rPr>
          <w:lang w:val="fr-FR"/>
        </w:rPr>
        <w:t>file</w:t>
      </w:r>
      <w:proofErr w:type="gramEnd"/>
      <w:r w:rsidR="00764E88">
        <w:rPr>
          <w:lang w:val="fr-FR"/>
        </w:rPr>
        <w:t>_writed</w:t>
      </w:r>
      <w:proofErr w:type="spellEnd"/>
      <w:r>
        <w:rPr>
          <w:lang w:val="fr-FR"/>
        </w:rPr>
        <w:t xml:space="preserve"> » utilisé pour le </w:t>
      </w:r>
      <w:proofErr w:type="spellStart"/>
      <w:r>
        <w:rPr>
          <w:lang w:val="fr-FR"/>
        </w:rPr>
        <w:t>debogage</w:t>
      </w:r>
      <w:proofErr w:type="spellEnd"/>
      <w:r>
        <w:rPr>
          <w:lang w:val="fr-FR"/>
        </w:rPr>
        <w:t xml:space="preserve"> de l’application et</w:t>
      </w:r>
      <w:r w:rsidR="00764E88">
        <w:rPr>
          <w:lang w:val="fr-FR"/>
        </w:rPr>
        <w:t xml:space="preserve"> </w:t>
      </w:r>
      <w:r>
        <w:rPr>
          <w:lang w:val="fr-FR"/>
        </w:rPr>
        <w:t>« </w:t>
      </w:r>
      <w:r w:rsidR="00764E88">
        <w:rPr>
          <w:lang w:val="fr-FR"/>
        </w:rPr>
        <w:t>error_503</w:t>
      </w:r>
      <w:r>
        <w:rPr>
          <w:lang w:val="fr-FR"/>
        </w:rPr>
        <w:t xml:space="preserve"> » pour </w:t>
      </w:r>
      <w:proofErr w:type="spellStart"/>
      <w:r>
        <w:rPr>
          <w:lang w:val="fr-FR"/>
        </w:rPr>
        <w:t>trompé</w:t>
      </w:r>
      <w:proofErr w:type="spellEnd"/>
      <w:r>
        <w:rPr>
          <w:lang w:val="fr-FR"/>
        </w:rPr>
        <w:t xml:space="preserve"> l’utilisateur,</w:t>
      </w:r>
      <w:r w:rsidR="00764E88">
        <w:rPr>
          <w:lang w:val="fr-FR"/>
        </w:rPr>
        <w:t xml:space="preserve"> en effet j’ai choisi cette erreur qui est totalement plausible dans un cadre réel en effet l’erreur http 503 signifie une erreur du coté serveur plus particulièrement une indisponibilité du service (dû au fait d’une maintenance, ou d’une surcharge du serveur)</w:t>
      </w:r>
      <w:r w:rsidR="00D52465">
        <w:rPr>
          <w:lang w:val="fr-FR"/>
        </w:rPr>
        <w:t xml:space="preserve">, et les application communique </w:t>
      </w:r>
      <w:r w:rsidR="007F1D80">
        <w:rPr>
          <w:lang w:val="fr-FR"/>
        </w:rPr>
        <w:t>constamment</w:t>
      </w:r>
      <w:r w:rsidR="00D52465">
        <w:rPr>
          <w:lang w:val="fr-FR"/>
        </w:rPr>
        <w:t xml:space="preserve"> via le </w:t>
      </w:r>
      <w:r w:rsidR="007F1D80">
        <w:rPr>
          <w:lang w:val="fr-FR"/>
        </w:rPr>
        <w:t>protocole</w:t>
      </w:r>
      <w:r w:rsidR="00D52465">
        <w:rPr>
          <w:lang w:val="fr-FR"/>
        </w:rPr>
        <w:t xml:space="preserve"> </w:t>
      </w:r>
      <w:r w:rsidR="00844633">
        <w:rPr>
          <w:lang w:val="fr-FR"/>
        </w:rPr>
        <w:t>HTTP</w:t>
      </w:r>
      <w:r w:rsidR="00D52465">
        <w:rPr>
          <w:lang w:val="fr-FR"/>
        </w:rPr>
        <w:t xml:space="preserve"> vers les serveurs à l’aide API.</w:t>
      </w:r>
    </w:p>
    <w:p w:rsidR="009B67EE" w:rsidRDefault="009B67EE">
      <w:pPr>
        <w:rPr>
          <w:lang w:val="fr-FR"/>
        </w:rPr>
      </w:pPr>
    </w:p>
    <w:p w:rsidR="009B67EE" w:rsidRDefault="009B67EE">
      <w:pPr>
        <w:rPr>
          <w:lang w:val="fr-FR"/>
        </w:rPr>
      </w:pPr>
    </w:p>
    <w:p w:rsidR="009B67EE" w:rsidRDefault="008C5BD3">
      <w:pPr>
        <w:rPr>
          <w:lang w:val="fr-FR"/>
        </w:rPr>
      </w:pPr>
      <w:r>
        <w:rPr>
          <w:lang w:val="fr-FR"/>
        </w:rPr>
        <w:t>Voici</w:t>
      </w:r>
      <w:r w:rsidR="009B67EE">
        <w:rPr>
          <w:lang w:val="fr-FR"/>
        </w:rPr>
        <w:t xml:space="preserve"> la portion de code malveillante.</w:t>
      </w:r>
    </w:p>
    <w:p w:rsidR="009B67EE" w:rsidRDefault="009B67EE" w:rsidP="009B67EE">
      <w:pPr>
        <w:keepNext/>
      </w:pPr>
      <w:r w:rsidRPr="009B67EE">
        <w:rPr>
          <w:lang w:val="fr-FR"/>
        </w:rPr>
        <w:lastRenderedPageBreak/>
        <w:drawing>
          <wp:inline distT="0" distB="0" distL="0" distR="0" wp14:anchorId="74AAAFBF" wp14:editId="53251A3D">
            <wp:extent cx="5943600" cy="18262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26260"/>
                    </a:xfrm>
                    <a:prstGeom prst="rect">
                      <a:avLst/>
                    </a:prstGeom>
                  </pic:spPr>
                </pic:pic>
              </a:graphicData>
            </a:graphic>
          </wp:inline>
        </w:drawing>
      </w:r>
    </w:p>
    <w:p w:rsidR="009B67EE" w:rsidRPr="008C5BD3" w:rsidRDefault="009B67EE" w:rsidP="006B46AC">
      <w:pPr>
        <w:pStyle w:val="Lgende"/>
        <w:jc w:val="center"/>
        <w:rPr>
          <w:lang w:val="fr-FR"/>
        </w:rPr>
      </w:pPr>
      <w:r w:rsidRPr="008C5BD3">
        <w:rPr>
          <w:lang w:val="fr-FR"/>
        </w:rPr>
        <w:t xml:space="preserve">Figure </w:t>
      </w:r>
      <w:r>
        <w:fldChar w:fldCharType="begin"/>
      </w:r>
      <w:r w:rsidRPr="008C5BD3">
        <w:rPr>
          <w:lang w:val="fr-FR"/>
        </w:rPr>
        <w:instrText xml:space="preserve"> SEQ Figure \* ARABIC </w:instrText>
      </w:r>
      <w:r>
        <w:fldChar w:fldCharType="separate"/>
      </w:r>
      <w:r w:rsidR="00E854CF">
        <w:rPr>
          <w:noProof/>
          <w:lang w:val="fr-FR"/>
        </w:rPr>
        <w:t>2</w:t>
      </w:r>
      <w:r>
        <w:fldChar w:fldCharType="end"/>
      </w:r>
      <w:r w:rsidRPr="008C5BD3">
        <w:rPr>
          <w:lang w:val="fr-FR"/>
        </w:rPr>
        <w:t xml:space="preserve"> charge malveillante</w:t>
      </w:r>
      <w:r w:rsidR="006B46AC" w:rsidRPr="008C5BD3">
        <w:rPr>
          <w:lang w:val="fr-FR"/>
        </w:rPr>
        <w:t xml:space="preserve"> / charge utile</w:t>
      </w:r>
    </w:p>
    <w:p w:rsidR="009B67EE" w:rsidRDefault="009B67EE" w:rsidP="009B67EE">
      <w:pPr>
        <w:rPr>
          <w:lang w:val="fr-FR"/>
        </w:rPr>
      </w:pPr>
      <w:r>
        <w:rPr>
          <w:lang w:val="fr-FR"/>
        </w:rPr>
        <w:t xml:space="preserve">Ici se trouve le code qui écrit ce que l’utilisateur rentre dans le champ de login et de mot de passe dans un fichier sur le téléphone. Et le redirige sur une nouvelle page (activité) identique dans le but de tromper l’utilisateur. </w:t>
      </w:r>
    </w:p>
    <w:p w:rsidR="008C5BD3" w:rsidRDefault="008C5BD3" w:rsidP="009B67EE">
      <w:pPr>
        <w:rPr>
          <w:lang w:val="fr-FR"/>
        </w:rPr>
      </w:pPr>
    </w:p>
    <w:p w:rsidR="008C5BD3" w:rsidRDefault="008C5BD3" w:rsidP="009B67EE">
      <w:pPr>
        <w:rPr>
          <w:lang w:val="fr-FR"/>
        </w:rPr>
      </w:pPr>
    </w:p>
    <w:p w:rsidR="008C5BD3" w:rsidRDefault="008C5BD3" w:rsidP="009B67EE">
      <w:pPr>
        <w:rPr>
          <w:lang w:val="fr-FR"/>
        </w:rPr>
      </w:pPr>
      <w:r>
        <w:rPr>
          <w:lang w:val="fr-FR"/>
        </w:rPr>
        <w:t xml:space="preserve">Voici à quoi ressemble l’application : </w:t>
      </w:r>
    </w:p>
    <w:p w:rsidR="008C5BD3" w:rsidRDefault="008C5BD3" w:rsidP="008C5BD3">
      <w:pPr>
        <w:keepNext/>
        <w:jc w:val="center"/>
      </w:pPr>
      <w:r>
        <w:rPr>
          <w:noProof/>
        </w:rPr>
        <w:lastRenderedPageBreak/>
        <w:drawing>
          <wp:inline distT="0" distB="0" distL="0" distR="0">
            <wp:extent cx="3796030" cy="8229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2-22 at 12.02.20.jpeg"/>
                    <pic:cNvPicPr/>
                  </pic:nvPicPr>
                  <pic:blipFill>
                    <a:blip r:embed="rId6">
                      <a:extLst>
                        <a:ext uri="{28A0092B-C50C-407E-A947-70E740481C1C}">
                          <a14:useLocalDpi xmlns:a14="http://schemas.microsoft.com/office/drawing/2010/main" val="0"/>
                        </a:ext>
                      </a:extLst>
                    </a:blip>
                    <a:stretch>
                      <a:fillRect/>
                    </a:stretch>
                  </pic:blipFill>
                  <pic:spPr>
                    <a:xfrm>
                      <a:off x="0" y="0"/>
                      <a:ext cx="3796030" cy="8229600"/>
                    </a:xfrm>
                    <a:prstGeom prst="rect">
                      <a:avLst/>
                    </a:prstGeom>
                  </pic:spPr>
                </pic:pic>
              </a:graphicData>
            </a:graphic>
          </wp:inline>
        </w:drawing>
      </w:r>
    </w:p>
    <w:p w:rsidR="008C5BD3" w:rsidRPr="003116C2" w:rsidRDefault="008C5BD3" w:rsidP="008C5BD3">
      <w:pPr>
        <w:pStyle w:val="Lgende"/>
        <w:jc w:val="center"/>
        <w:rPr>
          <w:lang w:val="fr-FR"/>
        </w:rPr>
      </w:pPr>
      <w:r w:rsidRPr="003116C2">
        <w:rPr>
          <w:lang w:val="fr-FR"/>
        </w:rPr>
        <w:lastRenderedPageBreak/>
        <w:t xml:space="preserve">Figure </w:t>
      </w:r>
      <w:r>
        <w:fldChar w:fldCharType="begin"/>
      </w:r>
      <w:r w:rsidRPr="003116C2">
        <w:rPr>
          <w:lang w:val="fr-FR"/>
        </w:rPr>
        <w:instrText xml:space="preserve"> SEQ Figure \* ARABIC </w:instrText>
      </w:r>
      <w:r>
        <w:fldChar w:fldCharType="separate"/>
      </w:r>
      <w:r w:rsidR="00E854CF">
        <w:rPr>
          <w:noProof/>
          <w:lang w:val="fr-FR"/>
        </w:rPr>
        <w:t>3</w:t>
      </w:r>
      <w:r>
        <w:fldChar w:fldCharType="end"/>
      </w:r>
      <w:r w:rsidRPr="003116C2">
        <w:rPr>
          <w:lang w:val="fr-FR"/>
        </w:rPr>
        <w:t xml:space="preserve"> interface de l’application</w:t>
      </w:r>
    </w:p>
    <w:p w:rsidR="008C5BD3" w:rsidRPr="003116C2" w:rsidRDefault="008C5BD3" w:rsidP="008C5BD3">
      <w:pPr>
        <w:rPr>
          <w:lang w:val="fr-FR"/>
        </w:rPr>
      </w:pPr>
    </w:p>
    <w:p w:rsidR="008C5BD3" w:rsidRDefault="008C5BD3" w:rsidP="008C5BD3">
      <w:pPr>
        <w:rPr>
          <w:lang w:val="fr-FR"/>
        </w:rPr>
      </w:pPr>
      <w:r w:rsidRPr="008C5BD3">
        <w:rPr>
          <w:lang w:val="fr-FR"/>
        </w:rPr>
        <w:t>Une fois l’application utilisé et les identifiant rentré</w:t>
      </w:r>
      <w:r w:rsidR="003116C2">
        <w:rPr>
          <w:lang w:val="fr-FR"/>
        </w:rPr>
        <w:t xml:space="preserve"> sont </w:t>
      </w:r>
      <w:r>
        <w:rPr>
          <w:lang w:val="fr-FR"/>
        </w:rPr>
        <w:t>enregistré sur le téléphone :</w:t>
      </w:r>
    </w:p>
    <w:p w:rsidR="008C5BD3" w:rsidRPr="008C5BD3" w:rsidRDefault="008C5BD3" w:rsidP="008C5BD3">
      <w:pPr>
        <w:rPr>
          <w:lang w:val="fr-FR"/>
        </w:rPr>
      </w:pPr>
      <w:r>
        <w:rPr>
          <w:lang w:val="fr-FR"/>
        </w:rPr>
        <w:t xml:space="preserve">Voici </w:t>
      </w:r>
      <w:r w:rsidR="003116C2">
        <w:rPr>
          <w:lang w:val="fr-FR"/>
        </w:rPr>
        <w:t xml:space="preserve">là </w:t>
      </w:r>
      <w:r w:rsidR="0028301E">
        <w:rPr>
          <w:lang w:val="fr-FR"/>
        </w:rPr>
        <w:t>où</w:t>
      </w:r>
      <w:r>
        <w:rPr>
          <w:lang w:val="fr-FR"/>
        </w:rPr>
        <w:t xml:space="preserve"> il</w:t>
      </w:r>
      <w:r w:rsidR="003116C2">
        <w:rPr>
          <w:lang w:val="fr-FR"/>
        </w:rPr>
        <w:t>s</w:t>
      </w:r>
      <w:r>
        <w:rPr>
          <w:lang w:val="fr-FR"/>
        </w:rPr>
        <w:t xml:space="preserve"> sont </w:t>
      </w:r>
      <w:r w:rsidR="0028301E">
        <w:rPr>
          <w:lang w:val="fr-FR"/>
        </w:rPr>
        <w:t>enregistrés</w:t>
      </w:r>
      <w:r>
        <w:rPr>
          <w:lang w:val="fr-FR"/>
        </w:rPr>
        <w:t xml:space="preserve"> sur mon téléphone : </w:t>
      </w:r>
      <w:r w:rsidR="0028301E">
        <w:rPr>
          <w:lang w:val="fr-FR"/>
        </w:rPr>
        <w:t>Les identifiants</w:t>
      </w:r>
      <w:r>
        <w:rPr>
          <w:lang w:val="fr-FR"/>
        </w:rPr>
        <w:t xml:space="preserve"> </w:t>
      </w:r>
      <w:r w:rsidR="003116C2">
        <w:rPr>
          <w:lang w:val="fr-FR"/>
        </w:rPr>
        <w:t>sont au</w:t>
      </w:r>
      <w:r>
        <w:rPr>
          <w:lang w:val="fr-FR"/>
        </w:rPr>
        <w:t xml:space="preserve"> chemin : « </w:t>
      </w:r>
      <w:r w:rsidRPr="00971562">
        <w:rPr>
          <w:color w:val="4472C4" w:themeColor="accent5"/>
          <w:u w:val="single"/>
          <w:lang w:val="fr-FR"/>
        </w:rPr>
        <w:t>/data/media/storage/emulated/android/data/com.example.fakeapp/files/db_passwd.txt </w:t>
      </w:r>
      <w:r>
        <w:rPr>
          <w:lang w:val="fr-FR"/>
        </w:rPr>
        <w:t>»</w:t>
      </w:r>
    </w:p>
    <w:p w:rsidR="00BE2847" w:rsidRDefault="008C5BD3" w:rsidP="00BE2847">
      <w:pPr>
        <w:keepNext/>
        <w:jc w:val="center"/>
      </w:pPr>
      <w:r>
        <w:rPr>
          <w:noProof/>
        </w:rPr>
        <w:drawing>
          <wp:inline distT="0" distB="0" distL="0" distR="0" wp14:anchorId="38344E6D" wp14:editId="49B189B5">
            <wp:extent cx="2673928" cy="57969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12-22 at 11.38.05.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3186" cy="5817011"/>
                    </a:xfrm>
                    <a:prstGeom prst="rect">
                      <a:avLst/>
                    </a:prstGeom>
                  </pic:spPr>
                </pic:pic>
              </a:graphicData>
            </a:graphic>
          </wp:inline>
        </w:drawing>
      </w:r>
    </w:p>
    <w:p w:rsidR="008C5BD3" w:rsidRDefault="00BE2847" w:rsidP="00BE2847">
      <w:pPr>
        <w:pStyle w:val="Lgende"/>
        <w:jc w:val="center"/>
        <w:rPr>
          <w:lang w:val="fr-FR"/>
        </w:rPr>
      </w:pPr>
      <w:r w:rsidRPr="003116C2">
        <w:rPr>
          <w:lang w:val="fr-FR"/>
        </w:rPr>
        <w:t xml:space="preserve">Figure </w:t>
      </w:r>
      <w:r>
        <w:fldChar w:fldCharType="begin"/>
      </w:r>
      <w:r w:rsidRPr="003116C2">
        <w:rPr>
          <w:lang w:val="fr-FR"/>
        </w:rPr>
        <w:instrText xml:space="preserve"> SEQ Figure \* ARABIC </w:instrText>
      </w:r>
      <w:r>
        <w:fldChar w:fldCharType="separate"/>
      </w:r>
      <w:r w:rsidR="00E854CF">
        <w:rPr>
          <w:noProof/>
          <w:lang w:val="fr-FR"/>
        </w:rPr>
        <w:t>4</w:t>
      </w:r>
      <w:r>
        <w:fldChar w:fldCharType="end"/>
      </w:r>
      <w:r w:rsidRPr="003116C2">
        <w:rPr>
          <w:lang w:val="fr-FR"/>
        </w:rPr>
        <w:t xml:space="preserve"> Path du fichier </w:t>
      </w:r>
      <w:r w:rsidR="00FC0DF7" w:rsidRPr="003116C2">
        <w:rPr>
          <w:lang w:val="fr-FR"/>
        </w:rPr>
        <w:t>co</w:t>
      </w:r>
      <w:r w:rsidR="003116C2" w:rsidRPr="003116C2">
        <w:rPr>
          <w:lang w:val="fr-FR"/>
        </w:rPr>
        <w:t>n</w:t>
      </w:r>
      <w:r w:rsidR="00FC0DF7" w:rsidRPr="003116C2">
        <w:rPr>
          <w:lang w:val="fr-FR"/>
        </w:rPr>
        <w:t>tenant</w:t>
      </w:r>
      <w:r w:rsidRPr="003116C2">
        <w:rPr>
          <w:lang w:val="fr-FR"/>
        </w:rPr>
        <w:t xml:space="preserve"> les identifiants</w:t>
      </w:r>
    </w:p>
    <w:p w:rsidR="008C5BD3" w:rsidRDefault="008C5BD3" w:rsidP="008C5BD3">
      <w:pPr>
        <w:jc w:val="center"/>
        <w:rPr>
          <w:lang w:val="fr-FR"/>
        </w:rPr>
      </w:pPr>
      <w:r>
        <w:rPr>
          <w:noProof/>
        </w:rPr>
        <w:lastRenderedPageBreak/>
        <w:drawing>
          <wp:inline distT="0" distB="0" distL="0" distR="0" wp14:anchorId="5681990E" wp14:editId="44D99F9A">
            <wp:extent cx="2357874" cy="5111750"/>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12-22 at 11.38.0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0708" cy="5117894"/>
                    </a:xfrm>
                    <a:prstGeom prst="rect">
                      <a:avLst/>
                    </a:prstGeom>
                  </pic:spPr>
                </pic:pic>
              </a:graphicData>
            </a:graphic>
          </wp:inline>
        </w:drawing>
      </w:r>
    </w:p>
    <w:p w:rsidR="008C5BD3" w:rsidRDefault="008C5BD3" w:rsidP="008C5BD3">
      <w:pPr>
        <w:rPr>
          <w:lang w:val="fr-FR"/>
        </w:rPr>
      </w:pPr>
      <w:r>
        <w:rPr>
          <w:lang w:val="fr-FR"/>
        </w:rPr>
        <w:t xml:space="preserve">Une fois le fichier ouvert on peut voir qu’il s’agit d’un simple fichier texte avec les identifiant et mot de passe </w:t>
      </w:r>
      <w:r w:rsidR="00AE46DC">
        <w:rPr>
          <w:lang w:val="fr-FR"/>
        </w:rPr>
        <w:t>de la personne attaquée</w:t>
      </w:r>
      <w:r>
        <w:rPr>
          <w:lang w:val="fr-FR"/>
        </w:rPr>
        <w:t>.</w:t>
      </w:r>
    </w:p>
    <w:p w:rsidR="008C5BD3" w:rsidRDefault="008C5BD3" w:rsidP="008C5BD3">
      <w:pPr>
        <w:keepNext/>
        <w:jc w:val="center"/>
      </w:pPr>
      <w:r>
        <w:rPr>
          <w:noProof/>
        </w:rPr>
        <w:lastRenderedPageBreak/>
        <w:drawing>
          <wp:inline distT="0" distB="0" distL="0" distR="0" wp14:anchorId="2A2985A9" wp14:editId="15F97505">
            <wp:extent cx="3067499" cy="6650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12-22 at 11.38.06(1).jpeg"/>
                    <pic:cNvPicPr/>
                  </pic:nvPicPr>
                  <pic:blipFill>
                    <a:blip r:embed="rId9">
                      <a:extLst>
                        <a:ext uri="{28A0092B-C50C-407E-A947-70E740481C1C}">
                          <a14:useLocalDpi xmlns:a14="http://schemas.microsoft.com/office/drawing/2010/main" val="0"/>
                        </a:ext>
                      </a:extLst>
                    </a:blip>
                    <a:stretch>
                      <a:fillRect/>
                    </a:stretch>
                  </pic:blipFill>
                  <pic:spPr>
                    <a:xfrm>
                      <a:off x="0" y="0"/>
                      <a:ext cx="3067499" cy="6650182"/>
                    </a:xfrm>
                    <a:prstGeom prst="rect">
                      <a:avLst/>
                    </a:prstGeom>
                  </pic:spPr>
                </pic:pic>
              </a:graphicData>
            </a:graphic>
          </wp:inline>
        </w:drawing>
      </w:r>
    </w:p>
    <w:p w:rsidR="008C5BD3" w:rsidRPr="009B67EE" w:rsidRDefault="008C5BD3" w:rsidP="008C5BD3">
      <w:pPr>
        <w:pStyle w:val="Lgende"/>
        <w:jc w:val="center"/>
        <w:rPr>
          <w:lang w:val="fr-FR"/>
        </w:rPr>
      </w:pPr>
      <w:r>
        <w:t xml:space="preserve">Figure </w:t>
      </w:r>
      <w:fldSimple w:instr=" SEQ Figure \* ARABIC ">
        <w:r w:rsidR="00E854CF">
          <w:rPr>
            <w:noProof/>
          </w:rPr>
          <w:t>5</w:t>
        </w:r>
      </w:fldSimple>
      <w:r>
        <w:t xml:space="preserve"> </w:t>
      </w:r>
      <w:proofErr w:type="spellStart"/>
      <w:r>
        <w:t>fichier</w:t>
      </w:r>
      <w:proofErr w:type="spellEnd"/>
      <w:r>
        <w:t xml:space="preserve"> </w:t>
      </w:r>
      <w:proofErr w:type="spellStart"/>
      <w:r>
        <w:t>contenant</w:t>
      </w:r>
      <w:proofErr w:type="spellEnd"/>
      <w:r>
        <w:t xml:space="preserve"> les </w:t>
      </w:r>
      <w:proofErr w:type="spellStart"/>
      <w:r>
        <w:t>idnetifiant</w:t>
      </w:r>
      <w:proofErr w:type="spellEnd"/>
    </w:p>
    <w:sectPr w:rsidR="008C5BD3" w:rsidRPr="009B6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E88"/>
    <w:rsid w:val="00062DAF"/>
    <w:rsid w:val="000A27D9"/>
    <w:rsid w:val="0028301E"/>
    <w:rsid w:val="00292C76"/>
    <w:rsid w:val="003116C2"/>
    <w:rsid w:val="00552636"/>
    <w:rsid w:val="006B46AC"/>
    <w:rsid w:val="00764E88"/>
    <w:rsid w:val="007F1D80"/>
    <w:rsid w:val="00844633"/>
    <w:rsid w:val="008C5BD3"/>
    <w:rsid w:val="00971562"/>
    <w:rsid w:val="009A0394"/>
    <w:rsid w:val="009B67EE"/>
    <w:rsid w:val="00AE46DC"/>
    <w:rsid w:val="00BD3F5E"/>
    <w:rsid w:val="00BE2847"/>
    <w:rsid w:val="00C13814"/>
    <w:rsid w:val="00D52465"/>
    <w:rsid w:val="00E854CF"/>
    <w:rsid w:val="00F91537"/>
    <w:rsid w:val="00FC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2DD"/>
  <w15:chartTrackingRefBased/>
  <w15:docId w15:val="{645D28FF-4108-4DFA-B51D-06220004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A27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9B67EE"/>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0A27D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2020-12-22T10:46:00Z</dcterms:created>
  <dcterms:modified xsi:type="dcterms:W3CDTF">2020-12-22T11:22:00Z</dcterms:modified>
</cp:coreProperties>
</file>