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5FE" w:rsidRDefault="00455536">
      <w:pPr>
        <w:pStyle w:val="Title"/>
      </w:pPr>
      <w:r>
        <w:rPr>
          <w:noProof/>
          <w:lang w:eastAsia="ja-JP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327910" cy="155765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75FE" w:rsidRDefault="002775FE">
      <w:pPr>
        <w:pStyle w:val="Title"/>
      </w:pPr>
    </w:p>
    <w:p w:rsidR="002775FE" w:rsidRDefault="002775FE">
      <w:pPr>
        <w:pStyle w:val="Title"/>
      </w:pPr>
      <w:bookmarkStart w:id="0" w:name="_GoBack"/>
      <w:bookmarkEnd w:id="0"/>
    </w:p>
    <w:p w:rsidR="002775FE" w:rsidRDefault="00455536">
      <w:pPr>
        <w:pStyle w:val="Title"/>
      </w:pPr>
      <w:r>
        <w:t xml:space="preserve">Rapport d'itération </w:t>
      </w:r>
      <w:r w:rsidR="0077433F">
        <w:t>2</w:t>
      </w:r>
    </w:p>
    <w:p w:rsidR="002775FE" w:rsidRDefault="002775FE">
      <w:pPr>
        <w:pStyle w:val="TextBody"/>
        <w:rPr>
          <w:sz w:val="32"/>
          <w:szCs w:val="32"/>
        </w:rPr>
      </w:pPr>
    </w:p>
    <w:tbl>
      <w:tblPr>
        <w:tblW w:w="9972" w:type="dxa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87"/>
        <w:gridCol w:w="4985"/>
      </w:tblGrid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 w:rsidP="0077433F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="0077433F">
              <w:rPr>
                <w:sz w:val="32"/>
                <w:szCs w:val="32"/>
              </w:rPr>
              <w:t>2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Étudiants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Dominic Roberge 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André </w:t>
            </w:r>
            <w:proofErr w:type="spellStart"/>
            <w:r>
              <w:rPr>
                <w:sz w:val="32"/>
                <w:szCs w:val="32"/>
              </w:rPr>
              <w:t>Koolen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Anthony Martin Coallier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Codes permanents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ROBD03129209</w:t>
            </w:r>
          </w:p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KOOA23039101</w:t>
            </w:r>
          </w:p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 xml:space="preserve">MARA19129107 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Cours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LOG210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Session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Été 2015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Groupe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Professeur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Yvan Ross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Chargé de laboratoire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Charbonneau</w:t>
            </w:r>
          </w:p>
        </w:tc>
      </w:tr>
      <w:tr w:rsidR="002775FE"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8" w:type="dxa"/>
            </w:tcMar>
          </w:tcPr>
          <w:p w:rsidR="002775FE" w:rsidRDefault="00455536">
            <w:pPr>
              <w:pStyle w:val="TableContents"/>
            </w:pPr>
            <w:r>
              <w:rPr>
                <w:sz w:val="32"/>
                <w:szCs w:val="32"/>
              </w:rPr>
              <w:t>08-06-2015</w:t>
            </w:r>
          </w:p>
        </w:tc>
      </w:tr>
    </w:tbl>
    <w:p w:rsidR="00911F24" w:rsidRDefault="00911F24">
      <w:pPr>
        <w:pStyle w:val="Heading1"/>
        <w:rPr>
          <w:rFonts w:ascii="Liberation Serif" w:hAnsi="Liberation Serif"/>
          <w:b w:val="0"/>
          <w:bCs w:val="0"/>
          <w:sz w:val="32"/>
          <w:szCs w:val="32"/>
        </w:rPr>
      </w:pPr>
    </w:p>
    <w:p w:rsidR="00911F24" w:rsidRDefault="00911F24">
      <w:pPr>
        <w:widowControl/>
        <w:suppressAutoHyphens w:val="0"/>
        <w:rPr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Liberation Serif" w:eastAsia="Source Han Sans CN Regular" w:hAnsi="Liberation Serif" w:cs="Lohit Devanagari"/>
          <w:b w:val="0"/>
          <w:bCs w:val="0"/>
          <w:color w:val="00000A"/>
          <w:sz w:val="25"/>
          <w:szCs w:val="24"/>
          <w:lang w:val="fr-CA" w:eastAsia="zh-CN" w:bidi="hi-IN"/>
        </w:rPr>
        <w:id w:val="-1539907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D7A9A" w:rsidRPr="00486B46" w:rsidRDefault="005D7A9A">
          <w:pPr>
            <w:pStyle w:val="TOCHeading"/>
            <w:rPr>
              <w:color w:val="auto"/>
            </w:rPr>
          </w:pPr>
          <w:r w:rsidRPr="00486B46">
            <w:rPr>
              <w:color w:val="auto"/>
            </w:rPr>
            <w:t>Table of Contents</w:t>
          </w:r>
        </w:p>
        <w:p w:rsidR="00B84F1F" w:rsidRDefault="005D7A9A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65019" w:history="1">
            <w:r w:rsidR="00B84F1F" w:rsidRPr="005968AB">
              <w:rPr>
                <w:rStyle w:val="Hyperlink"/>
                <w:noProof/>
              </w:rPr>
              <w:t>Introduction</w:t>
            </w:r>
            <w:r w:rsidR="00B84F1F">
              <w:rPr>
                <w:noProof/>
                <w:webHidden/>
              </w:rPr>
              <w:tab/>
            </w:r>
            <w:r w:rsidR="00B84F1F">
              <w:rPr>
                <w:noProof/>
                <w:webHidden/>
              </w:rPr>
              <w:fldChar w:fldCharType="begin"/>
            </w:r>
            <w:r w:rsidR="00B84F1F">
              <w:rPr>
                <w:noProof/>
                <w:webHidden/>
              </w:rPr>
              <w:instrText xml:space="preserve"> PAGEREF _Toc420965019 \h </w:instrText>
            </w:r>
            <w:r w:rsidR="00B84F1F">
              <w:rPr>
                <w:noProof/>
                <w:webHidden/>
              </w:rPr>
            </w:r>
            <w:r w:rsidR="00B84F1F">
              <w:rPr>
                <w:noProof/>
                <w:webHidden/>
              </w:rPr>
              <w:fldChar w:fldCharType="separate"/>
            </w:r>
            <w:r w:rsidR="00B84F1F">
              <w:rPr>
                <w:noProof/>
                <w:webHidden/>
              </w:rPr>
              <w:t>3</w:t>
            </w:r>
            <w:r w:rsidR="00B84F1F"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0" w:history="1">
            <w:r w:rsidRPr="005968AB">
              <w:rPr>
                <w:rStyle w:val="Hyperlink"/>
                <w:noProof/>
              </w:rPr>
              <w:t>Modèle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1" w:history="1">
            <w:r w:rsidRPr="005968AB">
              <w:rPr>
                <w:rStyle w:val="Hyperlink"/>
                <w:noProof/>
              </w:rPr>
              <w:t>Diagrammes de séquence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2" w:history="1">
            <w:r w:rsidRPr="005968AB">
              <w:rPr>
                <w:rStyle w:val="Hyperlink"/>
                <w:noProof/>
              </w:rPr>
              <w:t>Contrats d'opérations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3" w:history="1">
            <w:r w:rsidRPr="005968AB">
              <w:rPr>
                <w:rStyle w:val="Hyperlink"/>
                <w:noProof/>
              </w:rPr>
              <w:t>Diagrammes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4" w:history="1">
            <w:r w:rsidRPr="005968AB">
              <w:rPr>
                <w:rStyle w:val="Hyperlink"/>
                <w:noProof/>
              </w:rPr>
              <w:t>Identification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5" w:history="1">
            <w:r w:rsidRPr="005968AB">
              <w:rPr>
                <w:rStyle w:val="Hyperlink"/>
                <w:noProof/>
              </w:rPr>
              <w:t>Création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6" w:history="1">
            <w:r w:rsidRPr="005968AB">
              <w:rPr>
                <w:rStyle w:val="Hyperlink"/>
                <w:noProof/>
              </w:rPr>
              <w:t>Modification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7" w:history="1">
            <w:r w:rsidRPr="005968AB">
              <w:rPr>
                <w:rStyle w:val="Hyperlink"/>
                <w:noProof/>
              </w:rPr>
              <w:t>Suppression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1F" w:rsidRDefault="00B84F1F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420965028" w:history="1">
            <w:r w:rsidRPr="005968AB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_Toc420965028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A9A" w:rsidRDefault="005D7A9A">
          <w:r>
            <w:rPr>
              <w:b/>
              <w:bCs/>
              <w:noProof/>
            </w:rPr>
            <w:fldChar w:fldCharType="end"/>
          </w:r>
        </w:p>
      </w:sdtContent>
    </w:sdt>
    <w:p w:rsidR="00911F24" w:rsidRDefault="00911F24">
      <w:pPr>
        <w:pStyle w:val="Heading1"/>
      </w:pPr>
    </w:p>
    <w:p w:rsidR="00911F24" w:rsidRDefault="00911F2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Heading1"/>
      </w:pPr>
      <w:bookmarkStart w:id="1" w:name="_Toc420965019"/>
      <w:r>
        <w:lastRenderedPageBreak/>
        <w:t>Introduction</w:t>
      </w:r>
      <w:bookmarkEnd w:id="1"/>
    </w:p>
    <w:p w:rsidR="002775FE" w:rsidRPr="0069473E" w:rsidRDefault="00455536" w:rsidP="00CB5B3B">
      <w:pPr>
        <w:spacing w:before="120" w:after="120"/>
      </w:pPr>
      <w:r w:rsidRPr="0069473E">
        <w:t>Durant la dernière itération, nous avons installé Django, préparer le proje</w:t>
      </w:r>
      <w:r w:rsidR="00BA741C" w:rsidRPr="0069473E">
        <w:t>t, appliqué le CSS de Bootstrap</w:t>
      </w:r>
      <w:r w:rsidRPr="0069473E">
        <w:t xml:space="preserve">3, etc. Quant </w:t>
      </w:r>
      <w:proofErr w:type="gramStart"/>
      <w:r w:rsidRPr="0069473E">
        <w:t>aux exigences logiciels</w:t>
      </w:r>
      <w:proofErr w:type="gramEnd"/>
      <w:r w:rsidRPr="0069473E">
        <w:t xml:space="preserve">, nous avons implanté la base de la création et la gestion des comptes. </w:t>
      </w:r>
    </w:p>
    <w:p w:rsidR="002775FE" w:rsidRPr="0069473E" w:rsidRDefault="00455536" w:rsidP="00CB5B3B">
      <w:pPr>
        <w:spacing w:before="120" w:after="120"/>
      </w:pPr>
      <w:r w:rsidRPr="0069473E">
        <w:t>Nous entamons maintenant la deuxième itération qui portera principalement sur la gestion des restaur</w:t>
      </w:r>
      <w:r w:rsidR="00792391" w:rsidRPr="0069473E">
        <w:t>a</w:t>
      </w:r>
      <w:r w:rsidRPr="0069473E">
        <w:t>nts et des restaurateurs. Nous devons également corriger le point mentionné dans le plan d'itération pour l'identification.</w:t>
      </w:r>
    </w:p>
    <w:p w:rsidR="002775FE" w:rsidRDefault="002775FE">
      <w:pPr>
        <w:pStyle w:val="TextBody"/>
        <w:rPr>
          <w:szCs w:val="28"/>
        </w:rPr>
      </w:pPr>
    </w:p>
    <w:p w:rsidR="002775FE" w:rsidRDefault="00455536">
      <w:pPr>
        <w:pStyle w:val="Heading1"/>
      </w:pPr>
      <w:bookmarkStart w:id="2" w:name="_Toc420965020"/>
      <w:r>
        <w:t>Modèle du domaine</w:t>
      </w:r>
      <w:bookmarkEnd w:id="2"/>
    </w:p>
    <w:p w:rsidR="00BA741C" w:rsidRDefault="00BA741C">
      <w:pPr>
        <w:pStyle w:val="Heading1"/>
      </w:pPr>
    </w:p>
    <w:p w:rsidR="002775FE" w:rsidRDefault="00960594" w:rsidP="005D7A9A">
      <w:pPr>
        <w:jc w:val="center"/>
      </w:pPr>
      <w:r>
        <w:rPr>
          <w:noProof/>
          <w:lang w:eastAsia="ja-JP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75pt;height:307.5pt">
            <v:imagedata r:id="rId8" o:title="LOG210-Iteration2-MDD - UML State Diagram"/>
          </v:shape>
        </w:pict>
      </w:r>
    </w:p>
    <w:p w:rsidR="002775FE" w:rsidRDefault="002775FE">
      <w:pPr>
        <w:pStyle w:val="Heading1"/>
      </w:pPr>
    </w:p>
    <w:p w:rsidR="002775FE" w:rsidRDefault="002775FE">
      <w:pPr>
        <w:pStyle w:val="Heading1"/>
      </w:pPr>
    </w:p>
    <w:p w:rsidR="002775FE" w:rsidRDefault="002775FE">
      <w:pPr>
        <w:pStyle w:val="Heading1"/>
      </w:pPr>
    </w:p>
    <w:p w:rsidR="00BA741C" w:rsidRDefault="00BA741C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</w:p>
    <w:p w:rsidR="003460CD" w:rsidRDefault="00455536">
      <w:pPr>
        <w:pStyle w:val="Heading1"/>
      </w:pPr>
      <w:bookmarkStart w:id="3" w:name="_Toc420965021"/>
      <w:r>
        <w:lastRenderedPageBreak/>
        <w:t>Diagramme</w:t>
      </w:r>
      <w:r w:rsidR="00BE6C8D">
        <w:t>s de</w:t>
      </w:r>
      <w:r>
        <w:t xml:space="preserve"> séquence système</w:t>
      </w:r>
      <w:bookmarkEnd w:id="3"/>
    </w:p>
    <w:p w:rsidR="003460CD" w:rsidRDefault="00960594" w:rsidP="00EB3884">
      <w:pPr>
        <w:jc w:val="center"/>
      </w:pPr>
      <w:r>
        <w:pict>
          <v:shape id="_x0000_i1026" type="#_x0000_t75" style="width:343.5pt;height:300.75pt">
            <v:imagedata r:id="rId9" o:title="cccvvcvcbc"/>
          </v:shape>
        </w:pict>
      </w:r>
    </w:p>
    <w:p w:rsidR="003460CD" w:rsidRPr="003460CD" w:rsidRDefault="00960594" w:rsidP="00EB3884">
      <w:pPr>
        <w:jc w:val="center"/>
        <w:rPr>
          <w:sz w:val="36"/>
          <w:szCs w:val="36"/>
        </w:rPr>
      </w:pPr>
      <w:r>
        <w:pict>
          <v:shape id="_x0000_i1027" type="#_x0000_t75" style="width:338.25pt;height:269.25pt">
            <v:imagedata r:id="rId10" o:title="ffgfgfd"/>
          </v:shape>
        </w:pict>
      </w:r>
    </w:p>
    <w:p w:rsidR="002775FE" w:rsidRDefault="00455536" w:rsidP="00EB3884">
      <w:pPr>
        <w:jc w:val="center"/>
        <w:rPr>
          <w:szCs w:val="28"/>
        </w:rPr>
      </w:pPr>
      <w:r w:rsidRPr="005D7A9A">
        <w:rPr>
          <w:noProof/>
          <w:lang w:eastAsia="ja-JP" w:bidi="ar-SA"/>
        </w:rPr>
        <w:lastRenderedPageBreak/>
        <w:drawing>
          <wp:inline distT="0" distB="0" distL="0" distR="0" wp14:anchorId="3B501B90" wp14:editId="0B3E32AA">
            <wp:extent cx="4544060" cy="35344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543560" cy="3533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FE" w:rsidRDefault="00E5339C" w:rsidP="00EB3884">
      <w:pPr>
        <w:jc w:val="center"/>
        <w:rPr>
          <w:szCs w:val="28"/>
        </w:rPr>
      </w:pPr>
      <w:r>
        <w:rPr>
          <w:noProof/>
          <w:lang w:eastAsia="ja-JP" w:bidi="ar-SA"/>
        </w:rPr>
        <w:pict>
          <v:shape id="_x0000_i1031" type="#_x0000_t75" style="width:342pt;height:315.75pt">
            <v:imagedata r:id="rId12" o:title="LOG210 - DSS - Modification_Suppression Compte"/>
          </v:shape>
        </w:pict>
      </w:r>
    </w:p>
    <w:p w:rsidR="003460CD" w:rsidRDefault="0077433F" w:rsidP="00EB3884">
      <w:pPr>
        <w:jc w:val="center"/>
      </w:pPr>
      <w:r>
        <w:lastRenderedPageBreak/>
        <w:pict>
          <v:shape id="_x0000_i1028" type="#_x0000_t75" style="width:342pt;height:346.5pt">
            <v:imagedata r:id="rId13" o:title="LOG210 - DSS - Iteration 2 - 1"/>
          </v:shape>
        </w:pict>
      </w:r>
    </w:p>
    <w:p w:rsidR="003460CD" w:rsidRDefault="00960594" w:rsidP="00EB3884">
      <w:pPr>
        <w:jc w:val="center"/>
      </w:pPr>
      <w:r>
        <w:pict>
          <v:shape id="_x0000_i1029" type="#_x0000_t75" style="width:342pt;height:286.5pt">
            <v:imagedata r:id="rId14" o:title="LOG210 - DSS - Iteration 2 - 2"/>
          </v:shape>
        </w:pict>
      </w:r>
    </w:p>
    <w:p w:rsidR="003460CD" w:rsidRDefault="009255BA" w:rsidP="00EB3884">
      <w:pPr>
        <w:jc w:val="center"/>
      </w:pPr>
      <w:r>
        <w:lastRenderedPageBreak/>
        <w:pict>
          <v:shape id="_x0000_i1032" type="#_x0000_t75" style="width:342pt;height:307.5pt">
            <v:imagedata r:id="rId15" o:title="LOG210 - DSS - Suppression... Création Restaurateur"/>
          </v:shape>
        </w:pict>
      </w:r>
    </w:p>
    <w:p w:rsidR="003460CD" w:rsidRDefault="00960594" w:rsidP="00960594">
      <w:pPr>
        <w:jc w:val="center"/>
      </w:pPr>
      <w:r>
        <w:pict>
          <v:shape id="_x0000_i1030" type="#_x0000_t75" style="width:342pt;height:277.5pt">
            <v:imagedata r:id="rId16" o:title="LOG210 - DSS - Page 4"/>
          </v:shape>
        </w:pict>
      </w:r>
    </w:p>
    <w:p w:rsidR="009255BA" w:rsidRDefault="009255BA" w:rsidP="00960594">
      <w:pPr>
        <w:jc w:val="center"/>
      </w:pPr>
      <w:r>
        <w:lastRenderedPageBreak/>
        <w:pict>
          <v:shape id="_x0000_i1033" type="#_x0000_t75" style="width:342pt;height:300pt">
            <v:imagedata r:id="rId17" o:title="LOG210 - DSS - Modification_Suppression Restaurateur"/>
          </v:shape>
        </w:pict>
      </w:r>
    </w:p>
    <w:p w:rsidR="009255BA" w:rsidRDefault="009255BA" w:rsidP="00960594">
      <w:pPr>
        <w:jc w:val="center"/>
      </w:pPr>
      <w:r>
        <w:pict>
          <v:shape id="_x0000_i1034" type="#_x0000_t75" style="width:342pt;height:309.75pt">
            <v:imagedata r:id="rId18" o:title="LOG210 - DSS - Modification_Suppression Restaurateur"/>
          </v:shape>
        </w:pict>
      </w:r>
    </w:p>
    <w:p w:rsidR="002775FE" w:rsidRDefault="002775FE">
      <w:pPr>
        <w:pStyle w:val="Heading1"/>
        <w:jc w:val="center"/>
        <w:rPr>
          <w:sz w:val="25"/>
          <w:szCs w:val="28"/>
        </w:rPr>
      </w:pPr>
    </w:p>
    <w:p w:rsidR="00EB3884" w:rsidRDefault="00EB3884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Heading1"/>
      </w:pPr>
      <w:bookmarkStart w:id="4" w:name="_Toc420965022"/>
      <w:r>
        <w:lastRenderedPageBreak/>
        <w:t>Contrats d'opérations</w:t>
      </w:r>
      <w:bookmarkEnd w:id="4"/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 w:rsidRPr="00960594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lang w:val="en-CA"/>
              </w:rPr>
            </w:pPr>
            <w:r>
              <w:rPr>
                <w:lang w:val="en-CA"/>
              </w:rPr>
              <w:t>identification(</w:t>
            </w:r>
            <w:proofErr w:type="spellStart"/>
            <w:r>
              <w:rPr>
                <w:lang w:val="en-CA"/>
              </w:rPr>
              <w:t>user:String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pass:String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Identification du client au système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Création d'un objet Session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Attribut </w:t>
            </w:r>
            <w:proofErr w:type="spellStart"/>
            <w:r>
              <w:t>last_login</w:t>
            </w:r>
            <w:proofErr w:type="spellEnd"/>
            <w:r>
              <w:t xml:space="preserve"> modifié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Redirection vers la bonne page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créerCompte</w:t>
            </w:r>
            <w:proofErr w:type="spellEnd"/>
            <w:r>
              <w:t>(</w:t>
            </w:r>
            <w:proofErr w:type="spellStart"/>
            <w:proofErr w:type="gramEnd"/>
            <w:r>
              <w:t>user:String</w:t>
            </w:r>
            <w:proofErr w:type="spellEnd"/>
            <w:r>
              <w:t xml:space="preserve">, </w:t>
            </w:r>
            <w:proofErr w:type="spellStart"/>
            <w:r>
              <w:t>pass:String</w:t>
            </w:r>
            <w:proofErr w:type="spellEnd"/>
            <w:r>
              <w:t xml:space="preserve">, </w:t>
            </w:r>
            <w:proofErr w:type="spellStart"/>
            <w:r>
              <w:t>addresses:Liste</w:t>
            </w:r>
            <w:proofErr w:type="spellEnd"/>
            <w:r>
              <w:t xml:space="preserve"> d'adresses, </w:t>
            </w:r>
            <w:proofErr w:type="spellStart"/>
            <w:r>
              <w:t>nom:String</w:t>
            </w:r>
            <w:proofErr w:type="spellEnd"/>
            <w:r>
              <w:t xml:space="preserve">, </w:t>
            </w:r>
            <w:proofErr w:type="spellStart"/>
            <w:r>
              <w:t>prénom:String</w:t>
            </w:r>
            <w:proofErr w:type="spellEnd"/>
            <w:r>
              <w:t xml:space="preserve">, </w:t>
            </w:r>
            <w:proofErr w:type="spellStart"/>
            <w:r>
              <w:t>courriel:String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Création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 xml:space="preserve">Aucune sauf pour les comptes restaurateurs qui </w:t>
            </w:r>
            <w:proofErr w:type="gramStart"/>
            <w:r>
              <w:t>nécessite</w:t>
            </w:r>
            <w:proofErr w:type="gramEnd"/>
            <w:r>
              <w:t xml:space="preserve"> l'authentification au compte super-</w:t>
            </w:r>
            <w:proofErr w:type="spellStart"/>
            <w:r>
              <w:t>admin</w:t>
            </w:r>
            <w:proofErr w:type="spellEnd"/>
            <w:r>
              <w:t>.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Un compte a été créé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Des objets Adresse sont créés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Un courriel </w:t>
            </w:r>
            <w:proofErr w:type="spellStart"/>
            <w:r>
              <w:t>à</w:t>
            </w:r>
            <w:proofErr w:type="spellEnd"/>
            <w:r>
              <w:t xml:space="preserve"> été envoyé à l'adresse du compte indiquée</w:t>
            </w:r>
          </w:p>
        </w:tc>
      </w:tr>
    </w:tbl>
    <w:p w:rsidR="002775FE" w:rsidRDefault="002775FE"/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modifierCompte</w:t>
            </w:r>
            <w:proofErr w:type="spellEnd"/>
            <w:r>
              <w:t>(</w:t>
            </w:r>
            <w:proofErr w:type="spellStart"/>
            <w:proofErr w:type="gramEnd"/>
            <w:r>
              <w:t>user:String</w:t>
            </w:r>
            <w:proofErr w:type="spellEnd"/>
            <w:r>
              <w:t xml:space="preserve">, </w:t>
            </w:r>
            <w:proofErr w:type="spellStart"/>
            <w:r>
              <w:t>pass:String</w:t>
            </w:r>
            <w:proofErr w:type="spellEnd"/>
            <w:r>
              <w:t xml:space="preserve">, </w:t>
            </w:r>
            <w:proofErr w:type="spellStart"/>
            <w:r>
              <w:t>adresses:Liste</w:t>
            </w:r>
            <w:proofErr w:type="spellEnd"/>
            <w:r>
              <w:t xml:space="preserve"> d'adresses, </w:t>
            </w:r>
            <w:proofErr w:type="spellStart"/>
            <w:r>
              <w:t>nom:String</w:t>
            </w:r>
            <w:proofErr w:type="spellEnd"/>
            <w:r>
              <w:t xml:space="preserve">, </w:t>
            </w:r>
            <w:proofErr w:type="spellStart"/>
            <w:r>
              <w:t>prénom:String</w:t>
            </w:r>
            <w:proofErr w:type="spellEnd"/>
            <w:r>
              <w:t xml:space="preserve">, </w:t>
            </w:r>
            <w:proofErr w:type="spellStart"/>
            <w:r>
              <w:t>courriel:String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Modification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 et le client est authentifié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Les attributs  du compte sont modifiés</w:t>
            </w:r>
          </w:p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>Des objets Adresse sont créés/modifiés/supprimés</w:t>
            </w:r>
          </w:p>
        </w:tc>
      </w:tr>
    </w:tbl>
    <w:p w:rsidR="002775FE" w:rsidRDefault="00455536">
      <w:r>
        <w:t xml:space="preserve"> </w:t>
      </w:r>
    </w:p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supprimerCompte</w:t>
            </w:r>
            <w:proofErr w:type="spellEnd"/>
            <w:r>
              <w:t>(</w:t>
            </w:r>
            <w:proofErr w:type="spellStart"/>
            <w:proofErr w:type="gramEnd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2"/>
              </w:numPr>
            </w:pPr>
            <w:r>
              <w:t>Demande confirmation</w:t>
            </w:r>
          </w:p>
        </w:tc>
      </w:tr>
    </w:tbl>
    <w:p w:rsidR="002775FE" w:rsidRDefault="002775FE"/>
    <w:tbl>
      <w:tblPr>
        <w:tblW w:w="997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65"/>
        <w:gridCol w:w="7710"/>
      </w:tblGrid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Opération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proofErr w:type="spellStart"/>
            <w:proofErr w:type="gramStart"/>
            <w:r>
              <w:t>confirmerSupression</w:t>
            </w:r>
            <w:proofErr w:type="spellEnd"/>
            <w:r>
              <w:t>(</w:t>
            </w:r>
            <w:proofErr w:type="spellStart"/>
            <w:proofErr w:type="gramEnd"/>
            <w:r>
              <w:t>id:Int</w:t>
            </w:r>
            <w:proofErr w:type="spellEnd"/>
            <w:r>
              <w:t>)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Référence croisée</w:t>
            </w:r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Suppression d'un compte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Préconditions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</w:pPr>
            <w:r>
              <w:t>Le compte existe</w:t>
            </w:r>
          </w:p>
        </w:tc>
      </w:tr>
      <w:tr w:rsidR="002775FE">
        <w:tc>
          <w:tcPr>
            <w:tcW w:w="22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Postconditions</w:t>
            </w:r>
            <w:proofErr w:type="spellEnd"/>
          </w:p>
        </w:tc>
        <w:tc>
          <w:tcPr>
            <w:tcW w:w="77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75FE" w:rsidRDefault="00455536">
            <w:pPr>
              <w:pStyle w:val="TableContents"/>
              <w:numPr>
                <w:ilvl w:val="0"/>
                <w:numId w:val="1"/>
              </w:numPr>
            </w:pPr>
            <w:r>
              <w:t xml:space="preserve">L'attribut du compte </w:t>
            </w:r>
            <w:proofErr w:type="spellStart"/>
            <w:r>
              <w:t>is_active</w:t>
            </w:r>
            <w:proofErr w:type="spellEnd"/>
            <w:r>
              <w:t xml:space="preserve"> est mis à False </w:t>
            </w:r>
          </w:p>
        </w:tc>
      </w:tr>
    </w:tbl>
    <w:p w:rsidR="002775FE" w:rsidRDefault="002775FE">
      <w:pPr>
        <w:pStyle w:val="Heading1"/>
      </w:pPr>
    </w:p>
    <w:p w:rsidR="002775FE" w:rsidRDefault="00455536" w:rsidP="007C58A0">
      <w:pPr>
        <w:pStyle w:val="Heading1"/>
      </w:pPr>
      <w:bookmarkStart w:id="5" w:name="_Toc420965023"/>
      <w:r w:rsidRPr="007C58A0">
        <w:t>Diagramme</w:t>
      </w:r>
      <w:r w:rsidR="00BE6C8D" w:rsidRPr="007C58A0">
        <w:t>s</w:t>
      </w:r>
      <w:r w:rsidRPr="007C58A0">
        <w:t xml:space="preserve"> de séquence</w:t>
      </w:r>
      <w:bookmarkEnd w:id="5"/>
    </w:p>
    <w:p w:rsidR="007C58A0" w:rsidRPr="007C58A0" w:rsidRDefault="007C58A0" w:rsidP="007C58A0">
      <w:pPr>
        <w:pStyle w:val="Heading1"/>
      </w:pPr>
    </w:p>
    <w:p w:rsidR="002775FE" w:rsidRDefault="00455536" w:rsidP="0069473E">
      <w:pPr>
        <w:pStyle w:val="Heading2"/>
        <w:jc w:val="center"/>
      </w:pPr>
      <w:bookmarkStart w:id="6" w:name="_Toc420965024"/>
      <w:r>
        <w:t>Identification du client</w:t>
      </w:r>
      <w:bookmarkEnd w:id="6"/>
    </w:p>
    <w:p w:rsidR="002775FE" w:rsidRDefault="00455536" w:rsidP="007C58A0">
      <w:pPr>
        <w:jc w:val="center"/>
        <w:rPr>
          <w:sz w:val="28"/>
          <w:szCs w:val="28"/>
        </w:rPr>
      </w:pPr>
      <w:r w:rsidRPr="005D7A9A">
        <w:rPr>
          <w:noProof/>
          <w:lang w:eastAsia="ja-JP" w:bidi="ar-SA"/>
        </w:rPr>
        <w:drawing>
          <wp:inline distT="0" distB="0" distL="0" distR="0" wp14:anchorId="551F95FC" wp14:editId="37C9B9E4">
            <wp:extent cx="6323330" cy="5201920"/>
            <wp:effectExtent l="0" t="0" r="0" b="0"/>
            <wp:docPr id="7" name="Picture 4" descr="C:\Users\Anthony\AppData\Local\Microsoft\Windows\INetCache\Content.Word\identification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Anthony\AppData\Local\Microsoft\Windows\INetCache\Content.Word\identification - New Page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520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FE" w:rsidRDefault="00455536" w:rsidP="0069473E">
      <w:pPr>
        <w:pStyle w:val="Heading2"/>
        <w:jc w:val="center"/>
      </w:pPr>
      <w:bookmarkStart w:id="7" w:name="_Toc420965025"/>
      <w:r>
        <w:lastRenderedPageBreak/>
        <w:t>Création du compte</w:t>
      </w:r>
      <w:bookmarkEnd w:id="7"/>
    </w:p>
    <w:p w:rsidR="002775FE" w:rsidRDefault="00455536" w:rsidP="00C82410">
      <w:pPr>
        <w:jc w:val="center"/>
        <w:rPr>
          <w:b/>
          <w:sz w:val="28"/>
          <w:szCs w:val="28"/>
        </w:rPr>
      </w:pPr>
      <w:r>
        <w:rPr>
          <w:noProof/>
          <w:lang w:eastAsia="ja-JP" w:bidi="ar-SA"/>
        </w:rPr>
        <w:drawing>
          <wp:inline distT="0" distB="0" distL="0" distR="0" wp14:anchorId="37CD91B5" wp14:editId="645B9F06">
            <wp:extent cx="6323330" cy="5193030"/>
            <wp:effectExtent l="0" t="0" r="0" b="0"/>
            <wp:docPr id="8" name="Picture 5" descr="C:\Users\Anthony\AppData\Local\Microsoft\Windows\INetCache\Content.Word\creation - New Pag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C:\Users\Anthony\AppData\Local\Microsoft\Windows\INetCache\Content.Word\creation - New Page (1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FE" w:rsidRDefault="00455536" w:rsidP="0069473E">
      <w:pPr>
        <w:pStyle w:val="Heading2"/>
        <w:jc w:val="center"/>
      </w:pPr>
      <w:bookmarkStart w:id="8" w:name="_Toc420965026"/>
      <w:r>
        <w:lastRenderedPageBreak/>
        <w:t>Modification du compte</w:t>
      </w:r>
      <w:bookmarkEnd w:id="8"/>
    </w:p>
    <w:p w:rsidR="002775FE" w:rsidRDefault="00455536" w:rsidP="00C82410">
      <w:pPr>
        <w:jc w:val="center"/>
        <w:rPr>
          <w:b/>
          <w:sz w:val="28"/>
          <w:szCs w:val="28"/>
        </w:rPr>
      </w:pPr>
      <w:r>
        <w:rPr>
          <w:noProof/>
          <w:lang w:eastAsia="ja-JP" w:bidi="ar-SA"/>
        </w:rPr>
        <w:drawing>
          <wp:inline distT="0" distB="0" distL="0" distR="0" wp14:anchorId="0A3A8B4C" wp14:editId="02FEABF8">
            <wp:extent cx="6323330" cy="7479030"/>
            <wp:effectExtent l="0" t="0" r="0" b="0"/>
            <wp:docPr id="9" name="Picture 6" descr="C:\Users\Anthony\AppData\Local\Microsoft\Windows\INetCache\Content.Word\modification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C:\Users\Anthony\AppData\Local\Microsoft\Windows\INetCache\Content.Word\modification - New Page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747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FE" w:rsidRDefault="00455536" w:rsidP="0069473E">
      <w:pPr>
        <w:pStyle w:val="Heading2"/>
        <w:jc w:val="center"/>
      </w:pPr>
      <w:bookmarkStart w:id="9" w:name="_Toc420965027"/>
      <w:r>
        <w:lastRenderedPageBreak/>
        <w:t>Suppression du compte</w:t>
      </w:r>
      <w:bookmarkEnd w:id="9"/>
    </w:p>
    <w:p w:rsidR="002775FE" w:rsidRDefault="00455536" w:rsidP="00D5774D">
      <w:pPr>
        <w:jc w:val="center"/>
        <w:rPr>
          <w:szCs w:val="28"/>
        </w:rPr>
      </w:pPr>
      <w:r>
        <w:rPr>
          <w:noProof/>
          <w:lang w:eastAsia="ja-JP" w:bidi="ar-SA"/>
        </w:rPr>
        <w:drawing>
          <wp:inline distT="0" distB="0" distL="0" distR="0" wp14:anchorId="5B2B0222" wp14:editId="1BFDB4BC">
            <wp:extent cx="6331585" cy="5012055"/>
            <wp:effectExtent l="0" t="0" r="0" b="0"/>
            <wp:docPr id="10" name="Picture 7" descr="C:\Users\Anthony\AppData\Local\Microsoft\Windows\INetCache\Content.Word\delete - New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C:\Users\Anthony\AppData\Local\Microsoft\Windows\INetCache\Content.Word\delete - New Page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74D" w:rsidRDefault="00D5774D">
      <w:pPr>
        <w:widowControl/>
        <w:suppressAutoHyphens w:val="0"/>
        <w:rPr>
          <w:rFonts w:ascii="Liberation Sans" w:hAnsi="Liberation Sans"/>
          <w:b/>
          <w:bCs/>
          <w:sz w:val="36"/>
          <w:szCs w:val="36"/>
        </w:rPr>
      </w:pPr>
      <w:r>
        <w:br w:type="page"/>
      </w:r>
    </w:p>
    <w:p w:rsidR="002775FE" w:rsidRDefault="00455536">
      <w:pPr>
        <w:pStyle w:val="Heading1"/>
      </w:pPr>
      <w:bookmarkStart w:id="10" w:name="_Toc420965028"/>
      <w:r>
        <w:lastRenderedPageBreak/>
        <w:t>Conclusion</w:t>
      </w:r>
      <w:bookmarkEnd w:id="10"/>
    </w:p>
    <w:p w:rsidR="002775FE" w:rsidRDefault="00455536" w:rsidP="00455536">
      <w:pPr>
        <w:spacing w:before="120" w:after="120"/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si </w:t>
      </w:r>
      <w:proofErr w:type="spellStart"/>
      <w:r>
        <w:t>amet</w:t>
      </w:r>
      <w:proofErr w:type="spellEnd"/>
      <w:r>
        <w:t>…</w:t>
      </w:r>
    </w:p>
    <w:sectPr w:rsidR="002775FE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80CCD"/>
    <w:multiLevelType w:val="multilevel"/>
    <w:tmpl w:val="76EE162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9E34487"/>
    <w:multiLevelType w:val="multilevel"/>
    <w:tmpl w:val="57805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30740D"/>
    <w:multiLevelType w:val="multilevel"/>
    <w:tmpl w:val="F3A21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7FA53C63"/>
    <w:multiLevelType w:val="multilevel"/>
    <w:tmpl w:val="E07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2775FE"/>
    <w:rsid w:val="002775FE"/>
    <w:rsid w:val="003460CD"/>
    <w:rsid w:val="00455536"/>
    <w:rsid w:val="00486B46"/>
    <w:rsid w:val="005D7A9A"/>
    <w:rsid w:val="0069473E"/>
    <w:rsid w:val="0077433F"/>
    <w:rsid w:val="00792391"/>
    <w:rsid w:val="007C58A0"/>
    <w:rsid w:val="00911F24"/>
    <w:rsid w:val="009255BA"/>
    <w:rsid w:val="00960594"/>
    <w:rsid w:val="00A47B1C"/>
    <w:rsid w:val="00AE61C0"/>
    <w:rsid w:val="00B26E47"/>
    <w:rsid w:val="00B84F1F"/>
    <w:rsid w:val="00BA741C"/>
    <w:rsid w:val="00BE6C8D"/>
    <w:rsid w:val="00C82410"/>
    <w:rsid w:val="00CB5B3B"/>
    <w:rsid w:val="00D5774D"/>
    <w:rsid w:val="00E5339C"/>
    <w:rsid w:val="00EB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ource Han Sans CN Regular" w:hAnsi="Liberation Serif" w:cs="Lohit Devanagari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B3B"/>
    <w:pPr>
      <w:widowControl w:val="0"/>
      <w:suppressAutoHyphens/>
    </w:pPr>
    <w:rPr>
      <w:color w:val="00000A"/>
      <w:sz w:val="25"/>
    </w:rPr>
  </w:style>
  <w:style w:type="paragraph" w:styleId="Heading1">
    <w:name w:val="heading 1"/>
    <w:basedOn w:val="Heading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D6490"/>
    <w:rPr>
      <w:rFonts w:ascii="Tahoma" w:hAnsi="Tahoma" w:cs="Mangal"/>
      <w:color w:val="00000A"/>
      <w:sz w:val="16"/>
      <w:szCs w:val="14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ContentsHeading">
    <w:name w:val="Contents Heading"/>
    <w:basedOn w:val="Heading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D6490"/>
    <w:rPr>
      <w:rFonts w:ascii="Tahoma" w:hAnsi="Tahoma" w:cs="Mangal"/>
      <w:sz w:val="16"/>
      <w:szCs w:val="1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7A9A"/>
    <w:pPr>
      <w:keepLines/>
      <w:widowControl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D7A9A"/>
    <w:pPr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5D7A9A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E61C0"/>
    <w:pPr>
      <w:spacing w:after="100"/>
      <w:ind w:left="250"/>
    </w:pPr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1C65D-5EEA-4DFC-A297-BE3021A26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497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Roberge Dominic</dc:creator>
  <cp:lastModifiedBy>Dominic Roberge</cp:lastModifiedBy>
  <cp:revision>58</cp:revision>
  <dcterms:created xsi:type="dcterms:W3CDTF">2015-05-20T14:47:00Z</dcterms:created>
  <dcterms:modified xsi:type="dcterms:W3CDTF">2015-06-02T03:35:00Z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