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A2" w:rsidRDefault="00C30595" w:rsidP="004C1CA2">
      <w:pPr>
        <w:ind w:left="360" w:firstLine="720"/>
      </w:pPr>
      <w:r>
        <w:t xml:space="preserve">Important </w:t>
      </w:r>
      <w:proofErr w:type="gramStart"/>
      <w:r>
        <w:t>notice :</w:t>
      </w:r>
      <w:proofErr w:type="gramEnd"/>
      <w:r>
        <w:t xml:space="preserve"> </w:t>
      </w:r>
    </w:p>
    <w:p w:rsidR="00C30595" w:rsidRDefault="00C30595" w:rsidP="00FB4105">
      <w:pPr>
        <w:pStyle w:val="ListParagraph"/>
        <w:numPr>
          <w:ilvl w:val="0"/>
          <w:numId w:val="5"/>
        </w:numPr>
      </w:pPr>
      <w:r>
        <w:t>It is recommended to use lower case for widget class name, especially if you set '</w:t>
      </w:r>
      <w:proofErr w:type="spellStart"/>
      <w:r>
        <w:t>urlManager</w:t>
      </w:r>
      <w:proofErr w:type="spellEnd"/>
      <w:r>
        <w:t>'=&gt;array('</w:t>
      </w:r>
      <w:proofErr w:type="spellStart"/>
      <w:r>
        <w:t>caseSensitive</w:t>
      </w:r>
      <w:proofErr w:type="spellEnd"/>
      <w:r>
        <w:t xml:space="preserve">'=&gt;false) in </w:t>
      </w:r>
      <w:proofErr w:type="spellStart"/>
      <w:r>
        <w:t>config</w:t>
      </w:r>
      <w:proofErr w:type="spellEnd"/>
      <w:r>
        <w:t xml:space="preserve"> , </w:t>
      </w:r>
      <w:proofErr w:type="spellStart"/>
      <w:r>
        <w:t>fraisController</w:t>
      </w:r>
      <w:proofErr w:type="spellEnd"/>
      <w:r>
        <w:t xml:space="preserve"> will try to import the class and fail if your class contains upper cases.</w:t>
      </w:r>
    </w:p>
    <w:p w:rsidR="000B061D" w:rsidRDefault="000B061D" w:rsidP="000B061D">
      <w:pPr>
        <w:ind w:left="1080"/>
      </w:pPr>
    </w:p>
    <w:p w:rsidR="000B061D" w:rsidRDefault="000B061D" w:rsidP="000B061D">
      <w:pPr>
        <w:pStyle w:val="ListParagraph"/>
        <w:numPr>
          <w:ilvl w:val="0"/>
          <w:numId w:val="5"/>
        </w:numPr>
      </w:pPr>
      <w:r>
        <w:t xml:space="preserve">If you defined a property refer to noncore </w:t>
      </w:r>
      <w:proofErr w:type="spellStart"/>
      <w:r>
        <w:t>yii</w:t>
      </w:r>
      <w:proofErr w:type="spellEnd"/>
      <w:r>
        <w:t xml:space="preserve"> class , like extension widget</w:t>
      </w:r>
    </w:p>
    <w:p w:rsidR="000B061D" w:rsidRDefault="000B061D" w:rsidP="000B061D">
      <w:pPr>
        <w:pStyle w:val="ListParagraph"/>
        <w:ind w:left="1440"/>
      </w:pPr>
      <w:r>
        <w:t xml:space="preserve">Then it is not enough to import the class in controller or view before widget, you should import it globally via </w:t>
      </w:r>
      <w:proofErr w:type="spellStart"/>
      <w:r>
        <w:t>config</w:t>
      </w:r>
      <w:proofErr w:type="spellEnd"/>
      <w:r>
        <w:t xml:space="preserve"> or view </w:t>
      </w:r>
      <w:proofErr w:type="spellStart"/>
      <w:r>
        <w:t>init</w:t>
      </w:r>
      <w:proofErr w:type="spellEnd"/>
      <w:r>
        <w:t xml:space="preserve"> module (if you are using module) </w:t>
      </w:r>
    </w:p>
    <w:p w:rsidR="000B061D" w:rsidRDefault="000B061D" w:rsidP="000B061D">
      <w:pPr>
        <w:pStyle w:val="ListParagraph"/>
        <w:ind w:left="1440"/>
      </w:pPr>
      <w:proofErr w:type="gramStart"/>
      <w:r>
        <w:t>Example :</w:t>
      </w:r>
      <w:proofErr w:type="gramEnd"/>
      <w:r>
        <w:t xml:space="preserve"> </w:t>
      </w:r>
    </w:p>
    <w:p w:rsidR="000B061D" w:rsidRDefault="000B061D" w:rsidP="000B061D">
      <w:pPr>
        <w:pStyle w:val="ListParagraph"/>
        <w:ind w:left="1440"/>
      </w:pPr>
    </w:p>
    <w:p w:rsidR="009D0864" w:rsidRPr="009D0864" w:rsidRDefault="009D0864" w:rsidP="000B061D">
      <w:pPr>
        <w:pStyle w:val="ListParagraph"/>
        <w:ind w:left="1440"/>
        <w:rPr>
          <w:color w:val="FF0000"/>
        </w:rPr>
      </w:pPr>
      <w:proofErr w:type="spellStart"/>
      <w:r w:rsidRPr="009D0864">
        <w:rPr>
          <w:color w:val="FF0000"/>
        </w:rPr>
        <w:t>Yii</w:t>
      </w:r>
      <w:proofErr w:type="spellEnd"/>
      <w:r w:rsidRPr="009D0864">
        <w:rPr>
          <w:color w:val="FF0000"/>
        </w:rPr>
        <w:t>::</w:t>
      </w:r>
      <w:proofErr w:type="gramStart"/>
      <w:r w:rsidRPr="009D0864">
        <w:rPr>
          <w:color w:val="FF0000"/>
        </w:rPr>
        <w:t>import(</w:t>
      </w:r>
      <w:proofErr w:type="gramEnd"/>
      <w:r w:rsidRPr="009D0864">
        <w:rPr>
          <w:color w:val="FF0000"/>
        </w:rPr>
        <w:t>‘</w:t>
      </w:r>
      <w:proofErr w:type="spellStart"/>
      <w:r w:rsidRPr="009D0864">
        <w:rPr>
          <w:color w:val="FF0000"/>
        </w:rPr>
        <w:t>ext.MyClass.MyClass</w:t>
      </w:r>
      <w:proofErr w:type="spellEnd"/>
      <w:r w:rsidRPr="009D0864">
        <w:rPr>
          <w:color w:val="FF0000"/>
        </w:rPr>
        <w:t>’);</w:t>
      </w:r>
    </w:p>
    <w:p w:rsidR="007337C0" w:rsidRDefault="009D0864" w:rsidP="000B061D">
      <w:pPr>
        <w:pStyle w:val="ListParagraph"/>
        <w:ind w:left="1440"/>
      </w:pPr>
      <w:r>
        <w:t>$this-&gt;</w:t>
      </w:r>
      <w:proofErr w:type="gramStart"/>
      <w:r>
        <w:t>widget(</w:t>
      </w:r>
      <w:proofErr w:type="gramEnd"/>
      <w:r>
        <w:t>‘ext.mywidget.</w:t>
      </w:r>
      <w:proofErr w:type="spellStart"/>
      <w:r>
        <w:t>mywidget</w:t>
      </w:r>
      <w:proofErr w:type="spellEnd"/>
      <w:r>
        <w:t xml:space="preserve">’,’prop’=&gt;new </w:t>
      </w:r>
      <w:proofErr w:type="spellStart"/>
      <w:r>
        <w:t>MyClass</w:t>
      </w:r>
      <w:proofErr w:type="spellEnd"/>
      <w:r>
        <w:t>);</w:t>
      </w:r>
    </w:p>
    <w:p w:rsidR="009D0864" w:rsidRDefault="009D0864" w:rsidP="000B061D">
      <w:pPr>
        <w:pStyle w:val="ListParagraph"/>
        <w:ind w:left="1440"/>
      </w:pPr>
    </w:p>
    <w:p w:rsidR="009D0864" w:rsidRDefault="009D0864" w:rsidP="00470D11">
      <w:pPr>
        <w:pStyle w:val="ListParagraph"/>
        <w:ind w:left="1440"/>
      </w:pPr>
      <w:r>
        <w:t xml:space="preserve">Import here will work the first time you create the </w:t>
      </w:r>
      <w:r w:rsidR="00286C1C">
        <w:t>widget,</w:t>
      </w:r>
      <w:r>
        <w:t xml:space="preserve"> but when action try to access the </w:t>
      </w:r>
      <w:r w:rsidR="00470D11">
        <w:t xml:space="preserve">widget next time , it will fail, because the next time </w:t>
      </w:r>
      <w:proofErr w:type="spellStart"/>
      <w:r w:rsidR="00470D11">
        <w:t>fraisController</w:t>
      </w:r>
      <w:proofErr w:type="spellEnd"/>
      <w:r w:rsidR="00470D11">
        <w:t xml:space="preserve"> will get the widget from widget cache (</w:t>
      </w:r>
      <w:proofErr w:type="spellStart"/>
      <w:r w:rsidR="00470D11">
        <w:t>unserialize</w:t>
      </w:r>
      <w:proofErr w:type="spellEnd"/>
      <w:r w:rsidR="00470D11">
        <w:t xml:space="preserve">) not to recall the controller again … </w:t>
      </w:r>
    </w:p>
    <w:p w:rsidR="009D0864" w:rsidRDefault="009D0864" w:rsidP="009D0864">
      <w:pPr>
        <w:pStyle w:val="ListParagraph"/>
        <w:ind w:left="1440"/>
      </w:pPr>
    </w:p>
    <w:p w:rsidR="009D0864" w:rsidRDefault="009D0864" w:rsidP="009D0864">
      <w:pPr>
        <w:pStyle w:val="ListParagraph"/>
        <w:ind w:left="1440"/>
      </w:pPr>
      <w:r>
        <w:t xml:space="preserve">So you need to define the import in </w:t>
      </w:r>
      <w:proofErr w:type="spellStart"/>
      <w:proofErr w:type="gramStart"/>
      <w:r>
        <w:t>config</w:t>
      </w:r>
      <w:proofErr w:type="spellEnd"/>
      <w:r>
        <w:t xml:space="preserve"> ,</w:t>
      </w:r>
      <w:proofErr w:type="gramEnd"/>
      <w:r>
        <w:t xml:space="preserve"> or in </w:t>
      </w:r>
      <w:proofErr w:type="spellStart"/>
      <w:r>
        <w:t>init</w:t>
      </w:r>
      <w:proofErr w:type="spellEnd"/>
      <w:r>
        <w:t xml:space="preserve"> module function</w:t>
      </w:r>
    </w:p>
    <w:p w:rsidR="009D0864" w:rsidRDefault="009D0864" w:rsidP="009D0864">
      <w:pPr>
        <w:pStyle w:val="ListParagraph"/>
        <w:ind w:left="1440"/>
      </w:pPr>
    </w:p>
    <w:p w:rsidR="00FB4105" w:rsidRDefault="00FB4105" w:rsidP="009D0864">
      <w:pPr>
        <w:pStyle w:val="ListParagraph"/>
        <w:ind w:left="1440"/>
      </w:pPr>
    </w:p>
    <w:p w:rsidR="00FB4105" w:rsidRDefault="00FB4105" w:rsidP="00FB4105">
      <w:pPr>
        <w:pStyle w:val="ListParagraph"/>
        <w:numPr>
          <w:ilvl w:val="0"/>
          <w:numId w:val="5"/>
        </w:numPr>
      </w:pPr>
      <w:r>
        <w:t xml:space="preserve">Action </w:t>
      </w:r>
      <w:proofErr w:type="spellStart"/>
      <w:r>
        <w:t>can not</w:t>
      </w:r>
      <w:proofErr w:type="spellEnd"/>
      <w:r>
        <w:t xml:space="preserve"> change </w:t>
      </w:r>
      <w:proofErr w:type="gramStart"/>
      <w:r>
        <w:t>widget properties ,</w:t>
      </w:r>
      <w:proofErr w:type="gramEnd"/>
      <w:r>
        <w:br/>
        <w:t xml:space="preserve">widget in YII concept is object that rendered as HTML … not a server side object , so </w:t>
      </w:r>
      <w:proofErr w:type="spellStart"/>
      <w:r>
        <w:t>fraisRealHMVC</w:t>
      </w:r>
      <w:proofErr w:type="spellEnd"/>
      <w:r>
        <w:t xml:space="preserve"> is not an object persistence solution , it will just save widget properties that defined when creating widget using controller-&gt;widget or controller-&gt;begin/</w:t>
      </w:r>
      <w:proofErr w:type="spellStart"/>
      <w:r>
        <w:t>endwidget</w:t>
      </w:r>
      <w:proofErr w:type="spellEnd"/>
      <w:r>
        <w:t xml:space="preserve"> functions.</w:t>
      </w:r>
    </w:p>
    <w:p w:rsidR="00FB4105" w:rsidRDefault="00FB4105" w:rsidP="00FB4105">
      <w:pPr>
        <w:pStyle w:val="ListParagraph"/>
        <w:numPr>
          <w:ilvl w:val="0"/>
          <w:numId w:val="5"/>
        </w:numPr>
      </w:pPr>
      <w:r>
        <w:t xml:space="preserve">Due to </w:t>
      </w:r>
      <w:proofErr w:type="spellStart"/>
      <w:r>
        <w:t>fraisRealHMVC</w:t>
      </w:r>
      <w:proofErr w:type="spellEnd"/>
      <w:r>
        <w:t xml:space="preserve"> is not an object persistence solution , it is mechanism allow user to open the page many tabs without fearing of unexpected behavior , simply </w:t>
      </w:r>
      <w:proofErr w:type="spellStart"/>
      <w:r>
        <w:t>fraisRealHMVC</w:t>
      </w:r>
      <w:proofErr w:type="spellEnd"/>
      <w:r>
        <w:t xml:space="preserve"> will save the widget by key depending on its properties (md5(</w:t>
      </w:r>
      <w:proofErr w:type="spellStart"/>
      <w:r>
        <w:t>serializez</w:t>
      </w:r>
      <w:proofErr w:type="spellEnd"/>
      <w:r>
        <w:t xml:space="preserve">($widget)) , and all requests later will contains widget key as trailer to help </w:t>
      </w:r>
      <w:proofErr w:type="spellStart"/>
      <w:r>
        <w:t>fraisController</w:t>
      </w:r>
      <w:proofErr w:type="spellEnd"/>
      <w:r>
        <w:t xml:space="preserve"> finding the widget file settings.</w:t>
      </w:r>
      <w:r>
        <w:br/>
      </w:r>
    </w:p>
    <w:p w:rsidR="009D0864" w:rsidRDefault="00FB4105" w:rsidP="00FB4105">
      <w:pPr>
        <w:pStyle w:val="ListParagraph"/>
        <w:numPr>
          <w:ilvl w:val="0"/>
          <w:numId w:val="5"/>
        </w:numPr>
      </w:pPr>
      <w:proofErr w:type="spellStart"/>
      <w:proofErr w:type="gramStart"/>
      <w:r>
        <w:t>fraisRealHMVC</w:t>
      </w:r>
      <w:proofErr w:type="spellEnd"/>
      <w:proofErr w:type="gramEnd"/>
      <w:r>
        <w:t xml:space="preserve"> does not save widget in user session scope , it saved in application scope, again … widget key is the widget properties which will not be changed any time.</w:t>
      </w:r>
    </w:p>
    <w:p w:rsidR="00FB4105" w:rsidRDefault="00FB4105" w:rsidP="00FB4105">
      <w:pPr>
        <w:pStyle w:val="ListParagraph"/>
        <w:numPr>
          <w:ilvl w:val="0"/>
          <w:numId w:val="5"/>
        </w:numPr>
      </w:pPr>
      <w:r>
        <w:t xml:space="preserve">Widget with same properties will be written to cache file one time… the next time will be read only, if there is any changes to widget properties values or widget class </w:t>
      </w:r>
      <w:proofErr w:type="spellStart"/>
      <w:r>
        <w:t>defention</w:t>
      </w:r>
      <w:proofErr w:type="spellEnd"/>
      <w:r>
        <w:t xml:space="preserve"> , this means that there is a new key , new file created , old file will be temp  (thinking for something like </w:t>
      </w:r>
      <w:proofErr w:type="spellStart"/>
      <w:r>
        <w:t>garpage</w:t>
      </w:r>
      <w:proofErr w:type="spellEnd"/>
      <w:r>
        <w:t xml:space="preserve"> collector)</w:t>
      </w:r>
    </w:p>
    <w:p w:rsidR="00FB4105" w:rsidRDefault="00FB4105" w:rsidP="00FB4105">
      <w:pPr>
        <w:pStyle w:val="ListParagraph"/>
        <w:numPr>
          <w:ilvl w:val="0"/>
          <w:numId w:val="5"/>
        </w:numPr>
      </w:pPr>
    </w:p>
    <w:p w:rsidR="00FB4105" w:rsidRDefault="00FB4105" w:rsidP="00FB4105">
      <w:pPr>
        <w:pStyle w:val="ListParagraph"/>
        <w:numPr>
          <w:ilvl w:val="0"/>
          <w:numId w:val="5"/>
        </w:numPr>
      </w:pPr>
      <w:r>
        <w:t xml:space="preserve">I don’t think that there is a performance </w:t>
      </w:r>
      <w:proofErr w:type="gramStart"/>
      <w:r>
        <w:t>issue ,</w:t>
      </w:r>
      <w:proofErr w:type="gramEnd"/>
      <w:r>
        <w:t xml:space="preserve"> if you use it , we may use memory also to save widget cache , but hard disk is also good solution, remember that session any many solutions </w:t>
      </w:r>
      <w:proofErr w:type="spellStart"/>
      <w:r>
        <w:t>debend</w:t>
      </w:r>
      <w:proofErr w:type="spellEnd"/>
      <w:r>
        <w:t xml:space="preserve"> on save/read data, also app will not load all objects on each requests (like when you save objects in session , they will be loaded all one time on the first request) … </w:t>
      </w:r>
      <w:proofErr w:type="spellStart"/>
      <w:r>
        <w:t>fraisController</w:t>
      </w:r>
      <w:proofErr w:type="spellEnd"/>
      <w:r>
        <w:t xml:space="preserve"> will load widget properties upon it requested by detecting its hash id in the request trailer.</w:t>
      </w:r>
    </w:p>
    <w:p w:rsidR="00FB4105" w:rsidRDefault="00FB4105" w:rsidP="00FB4105"/>
    <w:p w:rsidR="00FB4105" w:rsidRDefault="00FB4105" w:rsidP="00FB4105">
      <w:pPr>
        <w:pStyle w:val="ListParagraph"/>
        <w:numPr>
          <w:ilvl w:val="0"/>
          <w:numId w:val="5"/>
        </w:numPr>
      </w:pPr>
      <w:r>
        <w:t xml:space="preserve">What about </w:t>
      </w:r>
      <w:proofErr w:type="gramStart"/>
      <w:r>
        <w:t>security ???</w:t>
      </w:r>
      <w:proofErr w:type="gramEnd"/>
      <w:r>
        <w:t xml:space="preserve"> still thinking … </w:t>
      </w:r>
    </w:p>
    <w:p w:rsidR="00FB4105" w:rsidRDefault="00FB4105" w:rsidP="00FB4105">
      <w:pPr>
        <w:pStyle w:val="ListParagraph"/>
      </w:pPr>
    </w:p>
    <w:p w:rsidR="00FB4105" w:rsidRDefault="00FB4105" w:rsidP="00FB4105">
      <w:pPr>
        <w:pStyle w:val="ListParagraph"/>
        <w:numPr>
          <w:ilvl w:val="0"/>
          <w:numId w:val="5"/>
        </w:numPr>
      </w:pPr>
      <w:r>
        <w:t xml:space="preserve">If your application creates a thousand of widgets with </w:t>
      </w:r>
      <w:proofErr w:type="spellStart"/>
      <w:r>
        <w:t>defferent</w:t>
      </w:r>
      <w:proofErr w:type="spellEnd"/>
      <w:r>
        <w:t xml:space="preserve"> </w:t>
      </w:r>
      <w:proofErr w:type="gramStart"/>
      <w:r>
        <w:t>properties ,</w:t>
      </w:r>
      <w:proofErr w:type="gramEnd"/>
      <w:r>
        <w:t xml:space="preserve"> and each widget need to work independent on any controller … </w:t>
      </w:r>
      <w:proofErr w:type="spellStart"/>
      <w:r>
        <w:t>fraisRealHMVC</w:t>
      </w:r>
      <w:proofErr w:type="spellEnd"/>
      <w:r>
        <w:t xml:space="preserve"> is good but you may face a performance issue… remember 1000 controller created on one page means that there is 1000 files written (only if they have </w:t>
      </w:r>
      <w:proofErr w:type="spellStart"/>
      <w:r>
        <w:t>defferent</w:t>
      </w:r>
      <w:proofErr w:type="spellEnd"/>
      <w:r>
        <w:t xml:space="preserve"> properties) but if any widget later tried to access it’s actions … just this widget will be loaded not the 1000.</w:t>
      </w:r>
    </w:p>
    <w:p w:rsidR="00FB4105" w:rsidRDefault="00FB4105" w:rsidP="00FB4105">
      <w:pPr>
        <w:pStyle w:val="ListParagraph"/>
      </w:pPr>
    </w:p>
    <w:p w:rsidR="00FB4105" w:rsidRDefault="001F3883" w:rsidP="001F3883">
      <w:pPr>
        <w:pStyle w:val="ListParagraph"/>
        <w:numPr>
          <w:ilvl w:val="0"/>
          <w:numId w:val="5"/>
        </w:numPr>
      </w:pPr>
      <w:r>
        <w:t xml:space="preserve">widget serialization + writing to cache = </w:t>
      </w:r>
      <w:r w:rsidRPr="001F3883">
        <w:t>0.0019998550415039</w:t>
      </w:r>
      <w:r>
        <w:t xml:space="preserve"> sec  = 1.9 </w:t>
      </w:r>
      <w:proofErr w:type="spellStart"/>
      <w:r>
        <w:t>ms</w:t>
      </w:r>
      <w:proofErr w:type="spellEnd"/>
    </w:p>
    <w:p w:rsidR="001F3883" w:rsidRDefault="001F3883" w:rsidP="001F3883">
      <w:pPr>
        <w:pStyle w:val="ListParagraph"/>
      </w:pPr>
    </w:p>
    <w:p w:rsidR="001F3883" w:rsidRDefault="001F3883" w:rsidP="001F3883">
      <w:pPr>
        <w:pStyle w:val="ListParagraph"/>
        <w:numPr>
          <w:ilvl w:val="0"/>
          <w:numId w:val="5"/>
        </w:numPr>
      </w:pPr>
      <w:r>
        <w:t xml:space="preserve">widget key generation (md5(serialize))  = 0ms … 1000 widget key generation = </w:t>
      </w:r>
      <w:r w:rsidRPr="001F3883">
        <w:t>0.064003944396973</w:t>
      </w:r>
      <w:r>
        <w:t xml:space="preserve"> sec = 64 </w:t>
      </w:r>
      <w:proofErr w:type="spellStart"/>
      <w:r>
        <w:t>ms</w:t>
      </w:r>
      <w:proofErr w:type="spellEnd"/>
    </w:p>
    <w:p w:rsidR="001F3883" w:rsidRDefault="001F3883" w:rsidP="001F3883">
      <w:pPr>
        <w:pStyle w:val="ListParagraph"/>
      </w:pPr>
    </w:p>
    <w:p w:rsidR="001F3883" w:rsidRDefault="001F3883" w:rsidP="001F3883">
      <w:pPr>
        <w:pStyle w:val="ListParagraph"/>
        <w:numPr>
          <w:ilvl w:val="0"/>
          <w:numId w:val="5"/>
        </w:numPr>
      </w:pPr>
      <w:r>
        <w:t>widget read/</w:t>
      </w:r>
      <w:proofErr w:type="spellStart"/>
      <w:r>
        <w:t>unserialize</w:t>
      </w:r>
      <w:proofErr w:type="spellEnd"/>
      <w:r>
        <w:t xml:space="preserve"> = </w:t>
      </w:r>
      <w:r w:rsidRPr="001F3883">
        <w:t>0.0039999485015869</w:t>
      </w:r>
      <w:r>
        <w:t xml:space="preserve"> sec = 3.9 </w:t>
      </w:r>
      <w:proofErr w:type="spellStart"/>
      <w:r>
        <w:t>ms</w:t>
      </w:r>
      <w:proofErr w:type="spellEnd"/>
    </w:p>
    <w:p w:rsidR="001F3883" w:rsidRDefault="001F3883" w:rsidP="001F3883">
      <w:pPr>
        <w:pStyle w:val="ListParagraph"/>
      </w:pPr>
    </w:p>
    <w:p w:rsidR="001F3883" w:rsidRDefault="001F3883" w:rsidP="001F3883">
      <w:pPr>
        <w:pStyle w:val="ListParagraph"/>
        <w:numPr>
          <w:ilvl w:val="0"/>
          <w:numId w:val="5"/>
        </w:numPr>
      </w:pPr>
      <w:r>
        <w:t xml:space="preserve">this means your request will be delayed  when loading page first time about 1.9 </w:t>
      </w:r>
      <w:proofErr w:type="spellStart"/>
      <w:r>
        <w:t>ms</w:t>
      </w:r>
      <w:proofErr w:type="spellEnd"/>
      <w:r>
        <w:t xml:space="preserve"> , next time will be delayed only serialization = 0 </w:t>
      </w:r>
      <w:proofErr w:type="spellStart"/>
      <w:r>
        <w:t>ms</w:t>
      </w:r>
      <w:proofErr w:type="spellEnd"/>
      <w:r>
        <w:t xml:space="preserve"> </w:t>
      </w:r>
      <w:r>
        <w:sym w:font="Wingdings" w:char="F04A"/>
      </w:r>
      <w:r>
        <w:t xml:space="preserve"> , for 100 widget about 6ms.</w:t>
      </w:r>
    </w:p>
    <w:p w:rsidR="001F3883" w:rsidRDefault="001F3883" w:rsidP="001F3883">
      <w:pPr>
        <w:pStyle w:val="ListParagraph"/>
      </w:pPr>
    </w:p>
    <w:p w:rsidR="001F3883" w:rsidRDefault="001F3883" w:rsidP="001F3883">
      <w:pPr>
        <w:pStyle w:val="ListParagraph"/>
        <w:numPr>
          <w:ilvl w:val="0"/>
          <w:numId w:val="5"/>
        </w:numPr>
      </w:pPr>
      <w:r>
        <w:t>When requesting an action and reading the widget request will delayed about 4ms</w:t>
      </w:r>
    </w:p>
    <w:p w:rsidR="00E960CA" w:rsidRDefault="00E960CA" w:rsidP="00E960CA">
      <w:pPr>
        <w:pStyle w:val="ListParagraph"/>
      </w:pPr>
    </w:p>
    <w:p w:rsidR="000B061D" w:rsidRDefault="00E960CA" w:rsidP="00E960CA">
      <w:pPr>
        <w:pStyle w:val="ListParagraph"/>
        <w:numPr>
          <w:ilvl w:val="0"/>
          <w:numId w:val="5"/>
        </w:numPr>
      </w:pPr>
      <w:r>
        <w:t xml:space="preserve">All tests was for </w:t>
      </w:r>
      <w:proofErr w:type="spellStart"/>
      <w:r>
        <w:t>ajax</w:t>
      </w:r>
      <w:proofErr w:type="spellEnd"/>
      <w:r>
        <w:t xml:space="preserve"> state , I don’t think regular action call will </w:t>
      </w:r>
      <w:proofErr w:type="spellStart"/>
      <w:r>
        <w:t>deffer</w:t>
      </w:r>
      <w:proofErr w:type="spellEnd"/>
      <w:r>
        <w:t xml:space="preserve"> , just in using </w:t>
      </w:r>
      <w:proofErr w:type="spellStart"/>
      <w:r>
        <w:t>ajax</w:t>
      </w:r>
      <w:proofErr w:type="spellEnd"/>
      <w:r>
        <w:t xml:space="preserve"> calls it is very </w:t>
      </w:r>
      <w:proofErr w:type="spellStart"/>
      <w:r>
        <w:t>recomeneded</w:t>
      </w:r>
      <w:proofErr w:type="spellEnd"/>
      <w:r>
        <w:t xml:space="preserve"> to use </w:t>
      </w:r>
      <w:hyperlink r:id="rId5" w:history="1">
        <w:proofErr w:type="spellStart"/>
        <w:r w:rsidRPr="00E960CA">
          <w:rPr>
            <w:rStyle w:val="Hyperlink"/>
          </w:rPr>
          <w:t>NLSClientScript</w:t>
        </w:r>
        <w:proofErr w:type="spellEnd"/>
      </w:hyperlink>
      <w:r>
        <w:t xml:space="preserve"> </w:t>
      </w:r>
    </w:p>
    <w:p w:rsidR="000B061D" w:rsidRDefault="000B061D" w:rsidP="000B061D"/>
    <w:p w:rsidR="004C1CA2" w:rsidRDefault="004C1CA2" w:rsidP="004C1CA2">
      <w:pPr>
        <w:ind w:left="360" w:firstLine="720"/>
      </w:pPr>
    </w:p>
    <w:sectPr w:rsidR="004C1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429DA"/>
    <w:multiLevelType w:val="hybridMultilevel"/>
    <w:tmpl w:val="74BCB5B0"/>
    <w:lvl w:ilvl="0" w:tplc="F09AD2B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52FEF"/>
    <w:multiLevelType w:val="hybridMultilevel"/>
    <w:tmpl w:val="D8909E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226B0"/>
    <w:multiLevelType w:val="hybridMultilevel"/>
    <w:tmpl w:val="E1089000"/>
    <w:lvl w:ilvl="0" w:tplc="B16057CE">
      <w:start w:val="5"/>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E96C5C"/>
    <w:multiLevelType w:val="hybridMultilevel"/>
    <w:tmpl w:val="77EAD62A"/>
    <w:lvl w:ilvl="0" w:tplc="3EA21D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7C6F16"/>
    <w:multiLevelType w:val="hybridMultilevel"/>
    <w:tmpl w:val="CE2CEB18"/>
    <w:lvl w:ilvl="0" w:tplc="65944EBA">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02"/>
    <w:rsid w:val="000B061D"/>
    <w:rsid w:val="001F3883"/>
    <w:rsid w:val="00240202"/>
    <w:rsid w:val="00286C1C"/>
    <w:rsid w:val="00470D11"/>
    <w:rsid w:val="004C1CA2"/>
    <w:rsid w:val="00577D37"/>
    <w:rsid w:val="00682844"/>
    <w:rsid w:val="007337C0"/>
    <w:rsid w:val="00753B65"/>
    <w:rsid w:val="009A4447"/>
    <w:rsid w:val="009D0864"/>
    <w:rsid w:val="00B43E2A"/>
    <w:rsid w:val="00C30595"/>
    <w:rsid w:val="00C820AD"/>
    <w:rsid w:val="00E960CA"/>
    <w:rsid w:val="00FB4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BE012-2C43-47A9-B60F-CCFEADFC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202"/>
    <w:pPr>
      <w:ind w:left="720"/>
      <w:contextualSpacing/>
    </w:pPr>
  </w:style>
  <w:style w:type="character" w:styleId="Hyperlink">
    <w:name w:val="Hyperlink"/>
    <w:basedOn w:val="DefaultParagraphFont"/>
    <w:uiPriority w:val="99"/>
    <w:unhideWhenUsed/>
    <w:rsid w:val="00240202"/>
    <w:rPr>
      <w:color w:val="0000FF"/>
      <w:u w:val="single"/>
    </w:rPr>
  </w:style>
  <w:style w:type="paragraph" w:styleId="HTMLPreformatted">
    <w:name w:val="HTML Preformatted"/>
    <w:basedOn w:val="Normal"/>
    <w:link w:val="HTMLPreformattedChar"/>
    <w:uiPriority w:val="99"/>
    <w:semiHidden/>
    <w:unhideWhenUsed/>
    <w:rsid w:val="009A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447"/>
    <w:rPr>
      <w:rFonts w:ascii="Courier New" w:eastAsia="Times New Roman" w:hAnsi="Courier New" w:cs="Courier New"/>
      <w:sz w:val="20"/>
      <w:szCs w:val="20"/>
    </w:rPr>
  </w:style>
  <w:style w:type="character" w:customStyle="1" w:styleId="hl-reserved">
    <w:name w:val="hl-reserved"/>
    <w:basedOn w:val="DefaultParagraphFont"/>
    <w:rsid w:val="009A4447"/>
  </w:style>
  <w:style w:type="character" w:customStyle="1" w:styleId="hl-identifier">
    <w:name w:val="hl-identifier"/>
    <w:basedOn w:val="DefaultParagraphFont"/>
    <w:rsid w:val="009A4447"/>
  </w:style>
  <w:style w:type="character" w:customStyle="1" w:styleId="hl-brackets">
    <w:name w:val="hl-brackets"/>
    <w:basedOn w:val="DefaultParagraphFont"/>
    <w:rsid w:val="009A4447"/>
  </w:style>
  <w:style w:type="character" w:customStyle="1" w:styleId="hl-var">
    <w:name w:val="hl-var"/>
    <w:basedOn w:val="DefaultParagraphFont"/>
    <w:rsid w:val="009A4447"/>
  </w:style>
  <w:style w:type="character" w:customStyle="1" w:styleId="hl-code">
    <w:name w:val="hl-code"/>
    <w:basedOn w:val="DefaultParagraphFont"/>
    <w:rsid w:val="009A4447"/>
  </w:style>
  <w:style w:type="character" w:customStyle="1" w:styleId="hl-quotes">
    <w:name w:val="hl-quotes"/>
    <w:basedOn w:val="DefaultParagraphFont"/>
    <w:rsid w:val="009A4447"/>
  </w:style>
  <w:style w:type="character" w:customStyle="1" w:styleId="hl-string">
    <w:name w:val="hl-string"/>
    <w:basedOn w:val="DefaultParagraphFont"/>
    <w:rsid w:val="009A4447"/>
  </w:style>
  <w:style w:type="character" w:customStyle="1" w:styleId="typ">
    <w:name w:val="typ"/>
    <w:basedOn w:val="DefaultParagraphFont"/>
    <w:rsid w:val="004C1CA2"/>
  </w:style>
  <w:style w:type="character" w:customStyle="1" w:styleId="pun">
    <w:name w:val="pun"/>
    <w:basedOn w:val="DefaultParagraphFont"/>
    <w:rsid w:val="004C1CA2"/>
  </w:style>
  <w:style w:type="character" w:customStyle="1" w:styleId="pln">
    <w:name w:val="pln"/>
    <w:basedOn w:val="DefaultParagraphFont"/>
    <w:rsid w:val="004C1CA2"/>
  </w:style>
  <w:style w:type="character" w:customStyle="1" w:styleId="str">
    <w:name w:val="str"/>
    <w:basedOn w:val="DefaultParagraphFont"/>
    <w:rsid w:val="004C1CA2"/>
  </w:style>
  <w:style w:type="character" w:customStyle="1" w:styleId="kwd">
    <w:name w:val="kwd"/>
    <w:basedOn w:val="DefaultParagraphFont"/>
    <w:rsid w:val="004C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7230">
      <w:bodyDiv w:val="1"/>
      <w:marLeft w:val="0"/>
      <w:marRight w:val="0"/>
      <w:marTop w:val="0"/>
      <w:marBottom w:val="0"/>
      <w:divBdr>
        <w:top w:val="none" w:sz="0" w:space="0" w:color="auto"/>
        <w:left w:val="none" w:sz="0" w:space="0" w:color="auto"/>
        <w:bottom w:val="none" w:sz="0" w:space="0" w:color="auto"/>
        <w:right w:val="none" w:sz="0" w:space="0" w:color="auto"/>
      </w:divBdr>
    </w:div>
    <w:div w:id="618418843">
      <w:bodyDiv w:val="1"/>
      <w:marLeft w:val="0"/>
      <w:marRight w:val="0"/>
      <w:marTop w:val="0"/>
      <w:marBottom w:val="0"/>
      <w:divBdr>
        <w:top w:val="none" w:sz="0" w:space="0" w:color="auto"/>
        <w:left w:val="none" w:sz="0" w:space="0" w:color="auto"/>
        <w:bottom w:val="none" w:sz="0" w:space="0" w:color="auto"/>
        <w:right w:val="none" w:sz="0" w:space="0" w:color="auto"/>
      </w:divBdr>
      <w:divsChild>
        <w:div w:id="1778213262">
          <w:marLeft w:val="0"/>
          <w:marRight w:val="0"/>
          <w:marTop w:val="0"/>
          <w:marBottom w:val="0"/>
          <w:divBdr>
            <w:top w:val="none" w:sz="0" w:space="0" w:color="auto"/>
            <w:left w:val="none" w:sz="0" w:space="0" w:color="auto"/>
            <w:bottom w:val="none" w:sz="0" w:space="0" w:color="auto"/>
            <w:right w:val="none" w:sz="0" w:space="0" w:color="auto"/>
          </w:divBdr>
          <w:divsChild>
            <w:div w:id="968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121">
      <w:bodyDiv w:val="1"/>
      <w:marLeft w:val="0"/>
      <w:marRight w:val="0"/>
      <w:marTop w:val="0"/>
      <w:marBottom w:val="0"/>
      <w:divBdr>
        <w:top w:val="none" w:sz="0" w:space="0" w:color="auto"/>
        <w:left w:val="none" w:sz="0" w:space="0" w:color="auto"/>
        <w:bottom w:val="none" w:sz="0" w:space="0" w:color="auto"/>
        <w:right w:val="none" w:sz="0" w:space="0" w:color="auto"/>
      </w:divBdr>
    </w:div>
    <w:div w:id="825126877">
      <w:bodyDiv w:val="1"/>
      <w:marLeft w:val="0"/>
      <w:marRight w:val="0"/>
      <w:marTop w:val="0"/>
      <w:marBottom w:val="0"/>
      <w:divBdr>
        <w:top w:val="none" w:sz="0" w:space="0" w:color="auto"/>
        <w:left w:val="none" w:sz="0" w:space="0" w:color="auto"/>
        <w:bottom w:val="none" w:sz="0" w:space="0" w:color="auto"/>
        <w:right w:val="none" w:sz="0" w:space="0" w:color="auto"/>
      </w:divBdr>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1076317250">
      <w:bodyDiv w:val="1"/>
      <w:marLeft w:val="0"/>
      <w:marRight w:val="0"/>
      <w:marTop w:val="0"/>
      <w:marBottom w:val="0"/>
      <w:divBdr>
        <w:top w:val="none" w:sz="0" w:space="0" w:color="auto"/>
        <w:left w:val="none" w:sz="0" w:space="0" w:color="auto"/>
        <w:bottom w:val="none" w:sz="0" w:space="0" w:color="auto"/>
        <w:right w:val="none" w:sz="0" w:space="0" w:color="auto"/>
      </w:divBdr>
    </w:div>
    <w:div w:id="1283027609">
      <w:bodyDiv w:val="1"/>
      <w:marLeft w:val="0"/>
      <w:marRight w:val="0"/>
      <w:marTop w:val="0"/>
      <w:marBottom w:val="0"/>
      <w:divBdr>
        <w:top w:val="none" w:sz="0" w:space="0" w:color="auto"/>
        <w:left w:val="none" w:sz="0" w:space="0" w:color="auto"/>
        <w:bottom w:val="none" w:sz="0" w:space="0" w:color="auto"/>
        <w:right w:val="none" w:sz="0" w:space="0" w:color="auto"/>
      </w:divBdr>
      <w:divsChild>
        <w:div w:id="1652708183">
          <w:marLeft w:val="0"/>
          <w:marRight w:val="0"/>
          <w:marTop w:val="0"/>
          <w:marBottom w:val="0"/>
          <w:divBdr>
            <w:top w:val="none" w:sz="0" w:space="0" w:color="auto"/>
            <w:left w:val="none" w:sz="0" w:space="0" w:color="auto"/>
            <w:bottom w:val="none" w:sz="0" w:space="0" w:color="auto"/>
            <w:right w:val="none" w:sz="0" w:space="0" w:color="auto"/>
          </w:divBdr>
          <w:divsChild>
            <w:div w:id="2128694300">
              <w:marLeft w:val="0"/>
              <w:marRight w:val="0"/>
              <w:marTop w:val="0"/>
              <w:marBottom w:val="0"/>
              <w:divBdr>
                <w:top w:val="none" w:sz="0" w:space="0" w:color="auto"/>
                <w:left w:val="none" w:sz="0" w:space="0" w:color="auto"/>
                <w:bottom w:val="none" w:sz="0" w:space="0" w:color="auto"/>
                <w:right w:val="none" w:sz="0" w:space="0" w:color="auto"/>
              </w:divBdr>
              <w:divsChild>
                <w:div w:id="157373794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034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45290">
      <w:bodyDiv w:val="1"/>
      <w:marLeft w:val="0"/>
      <w:marRight w:val="0"/>
      <w:marTop w:val="0"/>
      <w:marBottom w:val="0"/>
      <w:divBdr>
        <w:top w:val="none" w:sz="0" w:space="0" w:color="auto"/>
        <w:left w:val="none" w:sz="0" w:space="0" w:color="auto"/>
        <w:bottom w:val="none" w:sz="0" w:space="0" w:color="auto"/>
        <w:right w:val="none" w:sz="0" w:space="0" w:color="auto"/>
      </w:divBdr>
      <w:divsChild>
        <w:div w:id="192157486">
          <w:marLeft w:val="0"/>
          <w:marRight w:val="0"/>
          <w:marTop w:val="0"/>
          <w:marBottom w:val="0"/>
          <w:divBdr>
            <w:top w:val="none" w:sz="0" w:space="0" w:color="auto"/>
            <w:left w:val="none" w:sz="0" w:space="0" w:color="auto"/>
            <w:bottom w:val="none" w:sz="0" w:space="0" w:color="auto"/>
            <w:right w:val="none" w:sz="0" w:space="0" w:color="auto"/>
          </w:divBdr>
          <w:divsChild>
            <w:div w:id="579489361">
              <w:marLeft w:val="0"/>
              <w:marRight w:val="0"/>
              <w:marTop w:val="0"/>
              <w:marBottom w:val="0"/>
              <w:divBdr>
                <w:top w:val="none" w:sz="0" w:space="0" w:color="auto"/>
                <w:left w:val="none" w:sz="0" w:space="0" w:color="auto"/>
                <w:bottom w:val="none" w:sz="0" w:space="0" w:color="auto"/>
                <w:right w:val="none" w:sz="0" w:space="0" w:color="auto"/>
              </w:divBdr>
              <w:divsChild>
                <w:div w:id="98783149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854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32463">
      <w:bodyDiv w:val="1"/>
      <w:marLeft w:val="0"/>
      <w:marRight w:val="0"/>
      <w:marTop w:val="0"/>
      <w:marBottom w:val="0"/>
      <w:divBdr>
        <w:top w:val="none" w:sz="0" w:space="0" w:color="auto"/>
        <w:left w:val="none" w:sz="0" w:space="0" w:color="auto"/>
        <w:bottom w:val="none" w:sz="0" w:space="0" w:color="auto"/>
        <w:right w:val="none" w:sz="0" w:space="0" w:color="auto"/>
      </w:divBdr>
    </w:div>
    <w:div w:id="1887132676">
      <w:bodyDiv w:val="1"/>
      <w:marLeft w:val="0"/>
      <w:marRight w:val="0"/>
      <w:marTop w:val="0"/>
      <w:marBottom w:val="0"/>
      <w:divBdr>
        <w:top w:val="none" w:sz="0" w:space="0" w:color="auto"/>
        <w:left w:val="none" w:sz="0" w:space="0" w:color="auto"/>
        <w:bottom w:val="none" w:sz="0" w:space="0" w:color="auto"/>
        <w:right w:val="none" w:sz="0" w:space="0" w:color="auto"/>
      </w:divBdr>
      <w:divsChild>
        <w:div w:id="904070674">
          <w:marLeft w:val="0"/>
          <w:marRight w:val="0"/>
          <w:marTop w:val="0"/>
          <w:marBottom w:val="0"/>
          <w:divBdr>
            <w:top w:val="none" w:sz="0" w:space="0" w:color="auto"/>
            <w:left w:val="none" w:sz="0" w:space="0" w:color="auto"/>
            <w:bottom w:val="none" w:sz="0" w:space="0" w:color="auto"/>
            <w:right w:val="none" w:sz="0" w:space="0" w:color="auto"/>
          </w:divBdr>
          <w:divsChild>
            <w:div w:id="2059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iiframework.com/extension/nlsclient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dc:creator>
  <cp:keywords/>
  <dc:description/>
  <cp:lastModifiedBy>Firas</cp:lastModifiedBy>
  <cp:revision>16</cp:revision>
  <dcterms:created xsi:type="dcterms:W3CDTF">2013-09-26T22:59:00Z</dcterms:created>
  <dcterms:modified xsi:type="dcterms:W3CDTF">2013-10-03T22:05:00Z</dcterms:modified>
</cp:coreProperties>
</file>