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9D8" w:rsidRDefault="00D86249" w:rsidP="00D8624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he smartest malicious mail attack has to be the ILOVEYOU virus, also known as </w:t>
      </w:r>
      <w:proofErr w:type="spellStart"/>
      <w:r>
        <w:t>LoveLetter</w:t>
      </w:r>
      <w:proofErr w:type="spellEnd"/>
      <w:r>
        <w:t xml:space="preserve"> or </w:t>
      </w:r>
      <w:proofErr w:type="spellStart"/>
      <w:r>
        <w:t>LoveBug</w:t>
      </w:r>
      <w:proofErr w:type="spellEnd"/>
      <w:r>
        <w:t>. This attack has a visual basic file as an attachment, but due to Windows abbreviating the .</w:t>
      </w:r>
      <w:proofErr w:type="spellStart"/>
      <w:r>
        <w:t>vbs</w:t>
      </w:r>
      <w:proofErr w:type="spellEnd"/>
      <w:r>
        <w:t xml:space="preserve"> extension, unsuspecting users thought it was just a plain text file and opened the visual basic script that was disguised as a text file and the virus can be executed on the receivers’ computer.</w:t>
      </w:r>
    </w:p>
    <w:p w:rsidR="00D86249" w:rsidRDefault="00D86249" w:rsidP="00D86249">
      <w:pPr>
        <w:pStyle w:val="ListParagraph"/>
        <w:ind w:leftChars="0" w:left="360"/>
      </w:pPr>
      <w:r>
        <w:rPr>
          <w:rFonts w:hint="eastAsia"/>
        </w:rPr>
        <w:t>T</w:t>
      </w:r>
      <w:r>
        <w:t>he reason .</w:t>
      </w:r>
      <w:proofErr w:type="spellStart"/>
      <w:r>
        <w:t>vbs</w:t>
      </w:r>
      <w:proofErr w:type="spellEnd"/>
      <w:r>
        <w:t xml:space="preserve"> was abbreviated was due to the love letter is named as LOVE-LETTER-FOR-YOU.TXT.vbs</w:t>
      </w:r>
      <w:r w:rsidR="00E771D7">
        <w:t>, so in Outlook only the .TXT will be shown.</w:t>
      </w:r>
    </w:p>
    <w:p w:rsidR="0002009F" w:rsidRDefault="0002009F" w:rsidP="00D86249">
      <w:pPr>
        <w:pStyle w:val="ListParagraph"/>
        <w:ind w:leftChars="0" w:left="360"/>
      </w:pPr>
    </w:p>
    <w:p w:rsidR="0002009F" w:rsidRDefault="0002009F" w:rsidP="0002009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SINT Framework:</w:t>
      </w:r>
      <w:r w:rsidR="00C15D19">
        <w:t xml:space="preserve"> Telephone Numbers and Email Address</w:t>
      </w:r>
    </w:p>
    <w:p w:rsidR="00C15D19" w:rsidRDefault="00C15D19" w:rsidP="00C15D19">
      <w:pPr>
        <w:pStyle w:val="ListParagraph"/>
        <w:ind w:leftChars="0" w:left="360"/>
      </w:pPr>
      <w:r>
        <w:rPr>
          <w:rFonts w:hint="eastAsia"/>
        </w:rPr>
        <w:t>T</w:t>
      </w:r>
      <w:r>
        <w:t>elephone Numbers have various search engines that could help determine the caller’s identity.</w:t>
      </w:r>
    </w:p>
    <w:p w:rsidR="00C15D19" w:rsidRDefault="00C15D19" w:rsidP="00C15D19">
      <w:pPr>
        <w:pStyle w:val="ListParagraph"/>
        <w:ind w:leftChars="0" w:left="360"/>
      </w:pPr>
      <w:r>
        <w:rPr>
          <w:rFonts w:hint="eastAsia"/>
        </w:rPr>
        <w:t>E</w:t>
      </w:r>
      <w:r>
        <w:t>mail Address can check who is the owner of the email address.</w:t>
      </w:r>
    </w:p>
    <w:p w:rsidR="00C15D19" w:rsidRDefault="00C15D19" w:rsidP="00C15D19"/>
    <w:p w:rsidR="00B56B0F" w:rsidRDefault="00B56B0F" w:rsidP="00C15D1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tep 1: Create </w:t>
      </w:r>
      <w:proofErr w:type="spellStart"/>
      <w:r>
        <w:t>Shared_Folder</w:t>
      </w:r>
      <w:proofErr w:type="spellEnd"/>
      <w:r>
        <w:t>, and configure the sharing settings.</w:t>
      </w:r>
      <w:bookmarkStart w:id="0" w:name="_GoBack"/>
      <w:bookmarkEnd w:id="0"/>
    </w:p>
    <w:p w:rsidR="00B56B0F" w:rsidRDefault="00B56B0F" w:rsidP="00B56B0F">
      <w:pPr>
        <w:pStyle w:val="ListParagraph"/>
        <w:ind w:leftChars="0" w:left="360"/>
      </w:pPr>
      <w:r>
        <w:rPr>
          <w:rFonts w:hint="eastAsia"/>
        </w:rPr>
        <w:t>S</w:t>
      </w:r>
      <w:r>
        <w:t xml:space="preserve">tep 2: open </w:t>
      </w:r>
      <w:proofErr w:type="spellStart"/>
      <w:r>
        <w:t>cmd</w:t>
      </w:r>
      <w:proofErr w:type="spellEnd"/>
      <w:r>
        <w:t xml:space="preserve"> and type net use Z: “path”.</w:t>
      </w:r>
    </w:p>
    <w:p w:rsidR="00B56B0F" w:rsidRPr="00B56B0F" w:rsidRDefault="00B56B0F" w:rsidP="00B56B0F">
      <w:pPr>
        <w:pStyle w:val="ListParagraph"/>
        <w:ind w:leftChars="0" w:left="360"/>
        <w:rPr>
          <w:rFonts w:hint="eastAsia"/>
        </w:rPr>
      </w:pPr>
      <w:r>
        <w:t>Step 3: type net view “\\root”</w:t>
      </w:r>
    </w:p>
    <w:p w:rsidR="00C15D19" w:rsidRDefault="00B56B0F" w:rsidP="00B56B0F">
      <w:pPr>
        <w:pStyle w:val="ListParagraph"/>
        <w:ind w:leftChars="0" w:left="360"/>
      </w:pPr>
      <w:r w:rsidRPr="00B56B0F">
        <w:drawing>
          <wp:inline distT="0" distB="0" distL="0" distR="0" wp14:anchorId="3E88EB5A" wp14:editId="33769820">
            <wp:extent cx="5274310" cy="4071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19" w:rsidRDefault="00C15D19" w:rsidP="00C15D19">
      <w:pPr>
        <w:rPr>
          <w:rFonts w:hint="eastAsia"/>
        </w:rPr>
      </w:pPr>
    </w:p>
    <w:sectPr w:rsidR="00C15D19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B3F03"/>
    <w:multiLevelType w:val="hybridMultilevel"/>
    <w:tmpl w:val="DD2A18C8"/>
    <w:lvl w:ilvl="0" w:tplc="4AD2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49"/>
    <w:rsid w:val="0002009F"/>
    <w:rsid w:val="003D7D44"/>
    <w:rsid w:val="009E017F"/>
    <w:rsid w:val="00B56B0F"/>
    <w:rsid w:val="00C15D19"/>
    <w:rsid w:val="00D86249"/>
    <w:rsid w:val="00E7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85EA"/>
  <w15:chartTrackingRefBased/>
  <w15:docId w15:val="{0D656857-8574-42AB-B3D0-C061184C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Doong Wong</dc:creator>
  <cp:keywords/>
  <dc:description/>
  <cp:lastModifiedBy>Doong Wong</cp:lastModifiedBy>
  <cp:revision>2</cp:revision>
  <dcterms:created xsi:type="dcterms:W3CDTF">2025-05-11T12:01:00Z</dcterms:created>
  <dcterms:modified xsi:type="dcterms:W3CDTF">2025-05-11T12:39:00Z</dcterms:modified>
</cp:coreProperties>
</file>