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D4" w:rsidRDefault="006D7FCF">
      <w:proofErr w:type="spellStart"/>
      <w:r>
        <w:rPr>
          <w:rFonts w:hint="eastAsia"/>
        </w:rPr>
        <w:t>폴리시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>-</w:t>
      </w:r>
      <w:r>
        <w:t>&gt; loss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최저화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목표함수를</w:t>
      </w:r>
      <w:proofErr w:type="spellEnd"/>
      <w:r>
        <w:rPr>
          <w:rFonts w:hint="eastAsia"/>
        </w:rPr>
        <w:t xml:space="preserve"> 최대화하는 정책 기반 </w:t>
      </w:r>
      <w:proofErr w:type="spellStart"/>
      <w:r>
        <w:rPr>
          <w:rFonts w:hint="eastAsia"/>
        </w:rPr>
        <w:t>강화학습</w:t>
      </w:r>
      <w:proofErr w:type="spellEnd"/>
      <w:r>
        <w:rPr>
          <w:rFonts w:hint="eastAsia"/>
        </w:rPr>
        <w:t>.</w:t>
      </w:r>
      <w:r>
        <w:t xml:space="preserve"> J(theta)</w:t>
      </w:r>
    </w:p>
    <w:p w:rsidR="006D7FCF" w:rsidRPr="006D7FCF" w:rsidRDefault="006D7FC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J(θ)</m:t>
          </m:r>
        </m:oMath>
      </m:oMathPara>
    </w:p>
    <w:p w:rsidR="006D7FCF" w:rsidRDefault="006D7FCF">
      <w:r>
        <w:t>J(theta)=</w:t>
      </w:r>
      <w:proofErr w:type="spellStart"/>
      <w:r>
        <w:t>V_pi</w:t>
      </w:r>
      <w:proofErr w:type="spellEnd"/>
      <w:r>
        <w:t xml:space="preserve">(S0) 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정리하면 결국 </w:t>
      </w:r>
    </w:p>
    <w:p w:rsidR="006D7FCF" w:rsidRPr="006D7FCF" w:rsidRDefault="006D7FCF">
      <m:oMathPara>
        <m:oMath>
          <m:r>
            <m:rPr>
              <m:sty m:val="p"/>
            </m:rPr>
            <w:rPr>
              <w:rFonts w:ascii="Cambria Math" w:hAnsi="Cambria Math"/>
            </w:rPr>
            <m:t>∇J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(s,a)]</m:t>
              </m:r>
            </m:e>
          </m:func>
        </m:oMath>
      </m:oMathPara>
    </w:p>
    <w:p w:rsidR="006D7FCF" w:rsidRDefault="006D7FCF">
      <w:r>
        <w:t>가</w:t>
      </w:r>
      <w:r>
        <w:rPr>
          <w:rFonts w:hint="eastAsia"/>
        </w:rPr>
        <w:t xml:space="preserve"> 되고 여기서 </w:t>
      </w:r>
      <w:proofErr w:type="spellStart"/>
      <w:r>
        <w:rPr>
          <w:rFonts w:hint="eastAsia"/>
        </w:rPr>
        <w:t>정책기반은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출력층이</w:t>
      </w:r>
      <w:proofErr w:type="spellEnd"/>
      <w:r>
        <w:rPr>
          <w:rFonts w:hint="eastAsia"/>
        </w:rPr>
        <w:t xml:space="preserve"> 각 행동을 할 확률을 돌려주지 </w:t>
      </w:r>
      <w:r>
        <w:t>Q</w:t>
      </w:r>
      <w:r>
        <w:rPr>
          <w:rFonts w:hint="eastAsia"/>
        </w:rPr>
        <w:t xml:space="preserve">함수를 출력하는게 아니기에 이를 직접 식에 사용할 수 </w:t>
      </w:r>
      <w:proofErr w:type="spellStart"/>
      <w:r>
        <w:rPr>
          <w:rFonts w:hint="eastAsia"/>
        </w:rPr>
        <w:t>없게되는데</w:t>
      </w:r>
      <w:proofErr w:type="spellEnd"/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 xml:space="preserve">대신 </w:t>
      </w:r>
      <w:r>
        <w:t>G</w:t>
      </w:r>
      <w:r>
        <w:rPr>
          <w:rFonts w:hint="eastAsia"/>
        </w:rPr>
        <w:t xml:space="preserve">로 대체해서 </w:t>
      </w:r>
      <w:r>
        <w:t>discounted reward</w:t>
      </w:r>
      <w:r>
        <w:rPr>
          <w:rFonts w:hint="eastAsia"/>
        </w:rPr>
        <w:t xml:space="preserve">를 계산해 더해주는게 </w:t>
      </w:r>
      <w:r>
        <w:t>REINFORCE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액터크리틱은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큐함수를</w:t>
      </w:r>
      <w:proofErr w:type="spellEnd"/>
      <w:r>
        <w:rPr>
          <w:rFonts w:hint="eastAsia"/>
        </w:rPr>
        <w:t xml:space="preserve"> 근사하는 또 다른 가치신경망을 만들어서 </w:t>
      </w:r>
      <w:r>
        <w:t>critic</w:t>
      </w:r>
      <w:r>
        <w:rPr>
          <w:rFonts w:hint="eastAsia"/>
        </w:rPr>
        <w:t>이라 칭</w:t>
      </w:r>
      <w:r w:rsidR="00F14450">
        <w:rPr>
          <w:rFonts w:hint="eastAsia"/>
        </w:rPr>
        <w:t>하는 것.</w:t>
      </w:r>
      <w:r w:rsidR="00F14450">
        <w:t xml:space="preserve"> </w:t>
      </w:r>
      <w:r w:rsidR="00274C9F">
        <w:t>(Actor-critic)</w:t>
      </w:r>
    </w:p>
    <w:p w:rsidR="00F14450" w:rsidRDefault="00274C9F">
      <w:r>
        <w:rPr>
          <w:rFonts w:hint="eastAsia"/>
        </w:rPr>
        <w:t xml:space="preserve">근데 </w:t>
      </w:r>
      <w:r w:rsidR="00F14450">
        <w:rPr>
          <w:rFonts w:hint="eastAsia"/>
        </w:rPr>
        <w:t xml:space="preserve">여기서 </w:t>
      </w:r>
      <w:proofErr w:type="spellStart"/>
      <w:r w:rsidR="00F14450">
        <w:rPr>
          <w:rFonts w:hint="eastAsia"/>
        </w:rPr>
        <w:t>오류함수는</w:t>
      </w:r>
      <w:proofErr w:type="spellEnd"/>
      <w:r w:rsidR="00F14450">
        <w:rPr>
          <w:rFonts w:hint="eastAsia"/>
        </w:rPr>
        <w:t xml:space="preserve"> </w:t>
      </w:r>
      <w:proofErr w:type="spellStart"/>
      <w:r w:rsidR="00F14450">
        <w:rPr>
          <w:rFonts w:hint="eastAsia"/>
        </w:rPr>
        <w:t>정책신경망</w:t>
      </w:r>
      <w:proofErr w:type="spellEnd"/>
      <w:r w:rsidR="00F14450">
        <w:rPr>
          <w:rFonts w:hint="eastAsia"/>
        </w:rPr>
        <w:t>(</w:t>
      </w:r>
      <w:r w:rsidR="00F14450">
        <w:t>actor)</w:t>
      </w:r>
      <w:r w:rsidR="00F14450">
        <w:rPr>
          <w:rFonts w:hint="eastAsia"/>
        </w:rPr>
        <w:t>출력의 (</w:t>
      </w:r>
      <w:r w:rsidR="00F14450">
        <w:t>log)</w:t>
      </w:r>
      <w:r w:rsidR="00F14450">
        <w:rPr>
          <w:rFonts w:hint="eastAsia"/>
        </w:rPr>
        <w:t xml:space="preserve">와 </w:t>
      </w:r>
      <w:proofErr w:type="spellStart"/>
      <w:r w:rsidR="00F14450">
        <w:rPr>
          <w:rFonts w:hint="eastAsia"/>
        </w:rPr>
        <w:t>큐함수</w:t>
      </w:r>
      <w:proofErr w:type="spellEnd"/>
      <w:r w:rsidR="00F14450">
        <w:rPr>
          <w:rFonts w:hint="eastAsia"/>
        </w:rPr>
        <w:t xml:space="preserve">(critic)출력의 곱인데 </w:t>
      </w:r>
      <w:proofErr w:type="spellStart"/>
      <w:r w:rsidR="00F14450">
        <w:rPr>
          <w:rFonts w:hint="eastAsia"/>
        </w:rPr>
        <w:t>큐함수를</w:t>
      </w:r>
      <w:proofErr w:type="spellEnd"/>
      <w:r w:rsidR="00F14450">
        <w:rPr>
          <w:rFonts w:hint="eastAsia"/>
        </w:rPr>
        <w:t xml:space="preserve"> 직접 쓰면 분산이 크기 때문에 베이스라인을 잡아주기 위해 </w:t>
      </w:r>
      <w:r w:rsidR="00F14450">
        <w:t>V(S)</w:t>
      </w:r>
      <w:r w:rsidR="00F14450">
        <w:rPr>
          <w:rFonts w:hint="eastAsia"/>
        </w:rPr>
        <w:t xml:space="preserve">를 </w:t>
      </w:r>
      <w:proofErr w:type="spellStart"/>
      <w:r w:rsidR="00F14450">
        <w:rPr>
          <w:rFonts w:hint="eastAsia"/>
        </w:rPr>
        <w:t>뺴서</w:t>
      </w:r>
      <w:proofErr w:type="spellEnd"/>
      <w:r w:rsidR="00F14450">
        <w:rPr>
          <w:rFonts w:hint="eastAsia"/>
        </w:rPr>
        <w:t xml:space="preserve"> </w:t>
      </w:r>
      <w:proofErr w:type="spellStart"/>
      <w:r w:rsidR="00F14450">
        <w:rPr>
          <w:rFonts w:hint="eastAsia"/>
        </w:rPr>
        <w:t>어드벤티지</w:t>
      </w:r>
      <w:proofErr w:type="spellEnd"/>
      <w:r w:rsidR="00F14450">
        <w:rPr>
          <w:rFonts w:hint="eastAsia"/>
        </w:rPr>
        <w:t xml:space="preserve"> 함수를 정의.</w:t>
      </w:r>
      <w:r w:rsidR="00F14450">
        <w:t xml:space="preserve"> </w:t>
      </w:r>
      <w:r w:rsidR="00F14450">
        <w:rPr>
          <w:rFonts w:hint="eastAsia"/>
        </w:rPr>
        <w:t xml:space="preserve">근데 </w:t>
      </w:r>
      <w:proofErr w:type="spellStart"/>
      <w:r w:rsidR="00F14450">
        <w:rPr>
          <w:rFonts w:hint="eastAsia"/>
        </w:rPr>
        <w:t>큐함수와</w:t>
      </w:r>
      <w:proofErr w:type="spellEnd"/>
      <w:r w:rsidR="00F14450">
        <w:rPr>
          <w:rFonts w:hint="eastAsia"/>
        </w:rPr>
        <w:t xml:space="preserve"> 베이스라인인 </w:t>
      </w:r>
      <w:proofErr w:type="spellStart"/>
      <w:r w:rsidR="00F14450">
        <w:rPr>
          <w:rFonts w:hint="eastAsia"/>
        </w:rPr>
        <w:t>가치함수</w:t>
      </w:r>
      <w:proofErr w:type="spellEnd"/>
      <w:r w:rsidR="00F14450">
        <w:rPr>
          <w:rFonts w:hint="eastAsia"/>
        </w:rPr>
        <w:t xml:space="preserve"> </w:t>
      </w:r>
      <w:r w:rsidR="00F14450">
        <w:t>V</w:t>
      </w:r>
      <w:r w:rsidR="00F14450">
        <w:rPr>
          <w:rFonts w:hint="eastAsia"/>
        </w:rPr>
        <w:t xml:space="preserve">를 따로 사용하면 비효율적이니 </w:t>
      </w:r>
      <w:proofErr w:type="spellStart"/>
      <w:r w:rsidR="00F14450">
        <w:rPr>
          <w:rFonts w:hint="eastAsia"/>
        </w:rPr>
        <w:t>큐함수를</w:t>
      </w:r>
      <w:proofErr w:type="spellEnd"/>
      <w:r w:rsidR="00F14450">
        <w:rPr>
          <w:rFonts w:hint="eastAsia"/>
        </w:rPr>
        <w:t xml:space="preserve"> </w:t>
      </w:r>
      <w:proofErr w:type="spellStart"/>
      <w:r w:rsidR="00F14450">
        <w:rPr>
          <w:rFonts w:hint="eastAsia"/>
        </w:rPr>
        <w:t>가치함수로</w:t>
      </w:r>
      <w:proofErr w:type="spellEnd"/>
      <w:r w:rsidR="00F14450">
        <w:rPr>
          <w:rFonts w:hint="eastAsia"/>
        </w:rPr>
        <w:t xml:space="preserve"> 표현해서 어드밴티지 함수를 정의하는데 형태가 시간차에러와 같으므로 델타로 표현</w:t>
      </w:r>
      <w:r>
        <w:rPr>
          <w:rFonts w:hint="eastAsia"/>
        </w:rPr>
        <w:t xml:space="preserve"> (A2C)</w:t>
      </w:r>
    </w:p>
    <w:p w:rsidR="00F14450" w:rsidRDefault="00F14450">
      <w:r>
        <w:rPr>
          <w:rFonts w:hint="eastAsia"/>
        </w:rPr>
        <w:t xml:space="preserve">A(St, At)= </w:t>
      </w:r>
      <w:proofErr w:type="spellStart"/>
      <w:r>
        <w:rPr>
          <w:rFonts w:hint="eastAsia"/>
        </w:rPr>
        <w:t>Qw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St,At</w:t>
      </w:r>
      <w:proofErr w:type="spellEnd"/>
      <w:r>
        <w:rPr>
          <w:rFonts w:hint="eastAsia"/>
        </w:rPr>
        <w:t>)-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(St)  =&gt;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F14450" w:rsidRDefault="00F14450"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액터크리틱의</w:t>
      </w:r>
      <w:proofErr w:type="spellEnd"/>
      <w:r>
        <w:rPr>
          <w:rFonts w:hint="eastAsia"/>
        </w:rPr>
        <w:t xml:space="preserve"> 업데이트 식은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/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π(a,s) *δ]</m:t>
                </m:r>
              </m:e>
            </m:func>
          </m:e>
        </m:sSub>
      </m:oMath>
    </w:p>
    <w:p w:rsidR="00F14450" w:rsidRDefault="00F14450">
      <w:r>
        <w:rPr>
          <w:rFonts w:hint="eastAsia"/>
        </w:rPr>
        <w:t xml:space="preserve">그리고 가치신경망은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773C08">
        <w:rPr>
          <w:rFonts w:hint="eastAsia"/>
        </w:rPr>
        <w:t>의 제곱(</w:t>
      </w:r>
      <w:r w:rsidR="00773C08">
        <w:t>MSE)</w:t>
      </w:r>
      <w:r w:rsidR="00773C08">
        <w:rPr>
          <w:rFonts w:hint="eastAsia"/>
        </w:rPr>
        <w:t>를 이용해 업데이트.</w:t>
      </w:r>
    </w:p>
    <w:p w:rsidR="00BD40A7" w:rsidRDefault="00BD40A7"/>
    <w:p w:rsidR="00BD40A7" w:rsidRDefault="00BD40A7">
      <w:proofErr w:type="gramStart"/>
      <w:r>
        <w:t>A</w:t>
      </w:r>
      <w:r>
        <w:rPr>
          <w:rFonts w:hint="eastAsia"/>
        </w:rPr>
        <w:t xml:space="preserve">ctor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출력을 </w:t>
      </w:r>
      <w:proofErr w:type="spellStart"/>
      <w:r>
        <w:t>softmax</w:t>
      </w:r>
      <w:proofErr w:type="spellEnd"/>
      <w:r>
        <w:rPr>
          <w:rFonts w:hint="eastAsia"/>
        </w:rPr>
        <w:t xml:space="preserve">로 해서 각 행동을 할 확률을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:rsidR="00BD40A7" w:rsidRPr="00F14450" w:rsidRDefault="00BD40A7">
      <w:pPr>
        <w:rPr>
          <w:rFonts w:hint="eastAsia"/>
        </w:rPr>
      </w:pPr>
      <w:r>
        <w:t xml:space="preserve">Critic : </w:t>
      </w:r>
      <w:proofErr w:type="spellStart"/>
      <w:r>
        <w:rPr>
          <w:rFonts w:hint="eastAsia"/>
        </w:rPr>
        <w:t>가치함수</w:t>
      </w:r>
      <w:proofErr w:type="spellEnd"/>
      <w:r w:rsidR="00274C9F">
        <w:rPr>
          <w:rFonts w:hint="eastAsia"/>
        </w:rPr>
        <w:t xml:space="preserve"> V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출력해야하니</w:t>
      </w:r>
      <w:proofErr w:type="spellEnd"/>
      <w:r>
        <w:rPr>
          <w:rFonts w:hint="eastAsia"/>
        </w:rPr>
        <w:t xml:space="preserve"> 그냥 </w:t>
      </w:r>
      <w:r>
        <w:t>linear</w:t>
      </w:r>
      <w:r>
        <w:rPr>
          <w:rFonts w:hint="eastAsia"/>
        </w:rPr>
        <w:t>출력.</w:t>
      </w:r>
      <w:bookmarkStart w:id="0" w:name="_GoBack"/>
      <w:bookmarkEnd w:id="0"/>
    </w:p>
    <w:sectPr w:rsidR="00BD40A7" w:rsidRPr="00F14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CF"/>
    <w:rsid w:val="0013144F"/>
    <w:rsid w:val="00274C9F"/>
    <w:rsid w:val="006D7FCF"/>
    <w:rsid w:val="00773C08"/>
    <w:rsid w:val="00BD40A7"/>
    <w:rsid w:val="00DA5F96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418"/>
  <w15:chartTrackingRefBased/>
  <w15:docId w15:val="{778E3042-6B63-49E4-A2FB-A512132B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성문</dc:creator>
  <cp:keywords/>
  <dc:description/>
  <cp:lastModifiedBy>정 성문</cp:lastModifiedBy>
  <cp:revision>2</cp:revision>
  <dcterms:created xsi:type="dcterms:W3CDTF">2020-01-29T04:39:00Z</dcterms:created>
  <dcterms:modified xsi:type="dcterms:W3CDTF">2020-01-29T05:11:00Z</dcterms:modified>
</cp:coreProperties>
</file>