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line="360" w:lineRule="auto" w:after="240"/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CALENDAR PLAN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Student: [Student full name]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Group: [Group]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Project topic: Task Manager Full-Stack Web Application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Period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Work performed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Result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1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Analysis of assignment requirements and selection of project topic.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Task Manager topic selected and project scope defined.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2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Backend architecture design, MongoDB models, and Express routes planning.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Users, Tasks, and Categories collections designed.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3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Authentication implementation with JWT and bcrypt.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Register, login, and profile endpoints implemented.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4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Task and category CRUD API implementation.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Protected CRUD endpoints completed.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5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Frontend pages and reusable React components implementation.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Login, registration, dashboard, tasks, categories, and profile pages completed.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6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Search, filtering, pagination, local storage, notifications, and responsive design.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User experience features completed.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7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Validation, error handling, security middleware, and deployment configuration.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Joi validation, global errors, CORS, rate limits, Render and Vercel configs completed.</w:t>
            </w:r>
          </w:p>
        </w:tc>
      </w:tr>
      <w:t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Week 8</w:t>
            </w:r>
          </w:p>
        </w:tc>
        <w:tc>
          <w:tcPr>
            <w:tcW w:w="4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Testing, screenshots, documentation, and final report preparation.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both"/>
              <w:spacing w:line="360" w:lineRule="auto" w:after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Project verified, deployed, documented, and prepared for defense.</w:t>
            </w:r>
          </w:p>
        </w:tc>
      </w:tr>
    </w:tbl>
    <w:p>
      <w:pPr>
        <w:jc w:val="both"/>
        <w:spacing w:line="360" w:lineRule="auto" w:after="24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Student signature: ______________________</w:t>
      </w:r>
    </w:p>
    <w:p>
      <w:pPr>
        <w:jc w:val="both"/>
        <w:spacing w:line="360" w:lineRule="auto" w:after="12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Practice supervisor signature: ______________________</w:t>
      </w:r>
    </w:p>
    <w:sectPr>
      <w:footerReference w:type="default" r:id="rFooter1"/>
      <w:titlePg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8"/>
      </w:rP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jc w:val="both"/>
      <w:spacing w:line="360" w:lineRule="auto"/>
      <w:ind w:firstLine="709"/>
    </w:pPr>
    <w:rPr>
      <w:rFonts w:ascii="Times New Roman" w:hAnsi="Times New Roman" w:cs="Times New Roman"/>
      <w:color w:val="000000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Styles" Type="http://schemas.openxmlformats.org/officeDocument/2006/relationships/styles" Target="styles.xml"/>
  <Relationship Id="rSettings" Type="http://schemas.openxmlformats.org/officeDocument/2006/relationships/settings" Target="settings.xml"/>
  <Relationship Id="rFooter1" Type="http://schemas.openxmlformats.org/officeDocument/2006/relationships/footer" Target="footer1.xml"/>
  
</Relationships>
</file>