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fslbj146fjgl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Final 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29610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31510" cy="30556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