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EE" w:rsidRPr="00D226D1" w:rsidRDefault="004D60D7" w:rsidP="007B48EE">
      <w:pPr>
        <w:pStyle w:val="3"/>
        <w:jc w:val="center"/>
        <w:rPr>
          <w:rFonts w:ascii="Times New Roman" w:hAnsi="Times New Roman"/>
          <w:i/>
          <w:sz w:val="36"/>
          <w:szCs w:val="36"/>
        </w:rPr>
      </w:pPr>
      <w:r w:rsidRPr="007B48EE">
        <w:rPr>
          <w:rFonts w:ascii="Times New Roman" w:hAnsi="Times New Roman"/>
          <w:sz w:val="36"/>
          <w:szCs w:val="36"/>
        </w:rPr>
        <w:t xml:space="preserve">Договор № </w:t>
      </w:r>
      <w:proofErr w:type="gramStart"/>
      <w:r w:rsidR="00C24F22" w:rsidRPr="00D226D1">
        <w:rPr>
          <w:rFonts w:ascii="Times New Roman" w:hAnsi="Times New Roman"/>
          <w:sz w:val="36"/>
          <w:szCs w:val="36"/>
        </w:rPr>
        <w:t xml:space="preserve">{{ </w:t>
      </w:r>
      <w:r w:rsidR="00C24F22">
        <w:rPr>
          <w:rFonts w:ascii="Times New Roman" w:hAnsi="Times New Roman"/>
          <w:sz w:val="36"/>
          <w:szCs w:val="36"/>
          <w:lang w:val="en-US"/>
        </w:rPr>
        <w:t>number</w:t>
      </w:r>
      <w:proofErr w:type="gramEnd"/>
      <w:r w:rsidR="00C24F22" w:rsidRPr="00D226D1">
        <w:rPr>
          <w:rFonts w:ascii="Times New Roman" w:hAnsi="Times New Roman"/>
          <w:sz w:val="36"/>
          <w:szCs w:val="36"/>
        </w:rPr>
        <w:t xml:space="preserve"> }}</w:t>
      </w:r>
    </w:p>
    <w:p w:rsidR="004D60D7" w:rsidRPr="00020107" w:rsidRDefault="004D60D7" w:rsidP="00B25388">
      <w:pPr>
        <w:ind w:right="282"/>
        <w:jc w:val="center"/>
        <w:rPr>
          <w:b/>
        </w:rPr>
      </w:pPr>
      <w:r w:rsidRPr="00020107">
        <w:rPr>
          <w:b/>
        </w:rPr>
        <w:t>на тех</w:t>
      </w:r>
      <w:r w:rsidR="004920A4">
        <w:rPr>
          <w:b/>
        </w:rPr>
        <w:t>ническое обслуживание</w:t>
      </w:r>
      <w:r w:rsidR="00020C6E">
        <w:rPr>
          <w:b/>
        </w:rPr>
        <w:t>, аварийно-диспетчерское обслуживание</w:t>
      </w:r>
      <w:r w:rsidR="004920A4">
        <w:rPr>
          <w:b/>
        </w:rPr>
        <w:t xml:space="preserve"> внутридомового</w:t>
      </w:r>
      <w:r w:rsidR="00E108E2">
        <w:rPr>
          <w:b/>
        </w:rPr>
        <w:t xml:space="preserve"> (внутриквартирного)</w:t>
      </w:r>
      <w:r w:rsidRPr="00020107">
        <w:rPr>
          <w:b/>
        </w:rPr>
        <w:t xml:space="preserve"> </w:t>
      </w:r>
      <w:r w:rsidR="009E5CD4">
        <w:rPr>
          <w:b/>
        </w:rPr>
        <w:t xml:space="preserve">газового </w:t>
      </w:r>
      <w:r w:rsidRPr="00020107">
        <w:rPr>
          <w:b/>
        </w:rPr>
        <w:t>оборудования</w:t>
      </w:r>
      <w:r w:rsidR="009E5CD4">
        <w:rPr>
          <w:b/>
        </w:rPr>
        <w:t xml:space="preserve"> и </w:t>
      </w:r>
      <w:r w:rsidR="00676A5E">
        <w:rPr>
          <w:b/>
        </w:rPr>
        <w:t xml:space="preserve">наружных </w:t>
      </w:r>
      <w:r w:rsidR="00A11E00">
        <w:rPr>
          <w:b/>
        </w:rPr>
        <w:t>газопроводов</w:t>
      </w:r>
    </w:p>
    <w:p w:rsidR="00B673B6" w:rsidRPr="004D60D7" w:rsidRDefault="00B673B6" w:rsidP="00B25388">
      <w:pPr>
        <w:ind w:right="282"/>
        <w:jc w:val="center"/>
      </w:pPr>
    </w:p>
    <w:p w:rsidR="004D60D7" w:rsidRPr="00B20DD9" w:rsidRDefault="004D60D7" w:rsidP="007B48EE">
      <w:pPr>
        <w:jc w:val="both"/>
        <w:rPr>
          <w:color w:val="000000"/>
          <w:sz w:val="22"/>
          <w:szCs w:val="22"/>
        </w:rPr>
      </w:pPr>
      <w:r w:rsidRPr="003447A3">
        <w:rPr>
          <w:color w:val="000000"/>
          <w:sz w:val="22"/>
          <w:szCs w:val="22"/>
        </w:rPr>
        <w:t>г.</w:t>
      </w:r>
      <w:r w:rsidR="00B25388" w:rsidRPr="003447A3">
        <w:rPr>
          <w:color w:val="000000"/>
          <w:sz w:val="22"/>
          <w:szCs w:val="22"/>
        </w:rPr>
        <w:t xml:space="preserve"> </w:t>
      </w:r>
      <w:r w:rsidRPr="003447A3">
        <w:rPr>
          <w:color w:val="000000"/>
          <w:sz w:val="22"/>
          <w:szCs w:val="22"/>
        </w:rPr>
        <w:t xml:space="preserve">Арзамас                                             </w:t>
      </w:r>
      <w:r w:rsidR="00A07ADC">
        <w:rPr>
          <w:color w:val="000000"/>
          <w:sz w:val="22"/>
          <w:szCs w:val="22"/>
        </w:rPr>
        <w:t xml:space="preserve"> </w:t>
      </w:r>
      <w:r w:rsidRPr="003447A3">
        <w:rPr>
          <w:color w:val="000000"/>
          <w:sz w:val="22"/>
          <w:szCs w:val="22"/>
        </w:rPr>
        <w:t xml:space="preserve">                               </w:t>
      </w:r>
      <w:r w:rsidR="00867F25" w:rsidRPr="003447A3">
        <w:rPr>
          <w:color w:val="000000"/>
          <w:sz w:val="22"/>
          <w:szCs w:val="22"/>
        </w:rPr>
        <w:t xml:space="preserve">                       </w:t>
      </w:r>
      <w:r w:rsidR="001A7750" w:rsidRPr="003447A3">
        <w:rPr>
          <w:color w:val="000000"/>
          <w:sz w:val="22"/>
          <w:szCs w:val="22"/>
        </w:rPr>
        <w:t xml:space="preserve">    </w:t>
      </w:r>
      <w:r w:rsidR="00867F25" w:rsidRPr="003447A3">
        <w:rPr>
          <w:color w:val="000000"/>
          <w:sz w:val="22"/>
          <w:szCs w:val="22"/>
        </w:rPr>
        <w:t xml:space="preserve">   </w:t>
      </w:r>
      <w:r w:rsidR="00CD3A4F">
        <w:rPr>
          <w:color w:val="000000"/>
          <w:sz w:val="22"/>
          <w:szCs w:val="22"/>
        </w:rPr>
        <w:t xml:space="preserve">              </w:t>
      </w:r>
      <w:proofErr w:type="gramStart"/>
      <w:r w:rsidR="00CD3A4F">
        <w:rPr>
          <w:color w:val="000000"/>
          <w:sz w:val="22"/>
          <w:szCs w:val="22"/>
        </w:rPr>
        <w:t xml:space="preserve">   </w:t>
      </w:r>
      <w:r w:rsidR="00B20DD9" w:rsidRPr="00B20DD9">
        <w:rPr>
          <w:b/>
          <w:i/>
          <w:sz w:val="18"/>
          <w:szCs w:val="18"/>
        </w:rPr>
        <w:t>{</w:t>
      </w:r>
      <w:proofErr w:type="gramEnd"/>
      <w:r w:rsidR="00B20DD9" w:rsidRPr="00B20DD9">
        <w:rPr>
          <w:b/>
          <w:i/>
          <w:sz w:val="18"/>
          <w:szCs w:val="18"/>
        </w:rPr>
        <w:t xml:space="preserve">{ </w:t>
      </w:r>
      <w:r w:rsidR="00B20DD9">
        <w:rPr>
          <w:b/>
          <w:i/>
          <w:sz w:val="18"/>
          <w:szCs w:val="18"/>
          <w:lang w:val="en-US"/>
        </w:rPr>
        <w:t>date</w:t>
      </w:r>
      <w:r w:rsidR="00B20DD9" w:rsidRPr="00B20DD9">
        <w:rPr>
          <w:b/>
          <w:i/>
          <w:sz w:val="18"/>
          <w:szCs w:val="18"/>
        </w:rPr>
        <w:t xml:space="preserve"> }}</w:t>
      </w:r>
    </w:p>
    <w:p w:rsidR="00B673B6" w:rsidRPr="003447A3" w:rsidRDefault="00B673B6" w:rsidP="00B25388">
      <w:pPr>
        <w:ind w:right="282"/>
        <w:jc w:val="both"/>
        <w:rPr>
          <w:color w:val="000000"/>
          <w:sz w:val="22"/>
          <w:szCs w:val="22"/>
        </w:rPr>
      </w:pPr>
      <w:r w:rsidRPr="003447A3">
        <w:rPr>
          <w:color w:val="000000"/>
          <w:sz w:val="22"/>
          <w:szCs w:val="22"/>
        </w:rPr>
        <w:tab/>
      </w:r>
    </w:p>
    <w:p w:rsidR="007C5592" w:rsidRDefault="001A7750" w:rsidP="007C5592">
      <w:pPr>
        <w:ind w:right="284"/>
        <w:jc w:val="both"/>
        <w:rPr>
          <w:color w:val="000000"/>
          <w:sz w:val="22"/>
          <w:szCs w:val="22"/>
        </w:rPr>
      </w:pPr>
      <w:r w:rsidRPr="003447A3">
        <w:rPr>
          <w:color w:val="000000"/>
          <w:sz w:val="22"/>
          <w:szCs w:val="22"/>
        </w:rPr>
        <w:t xml:space="preserve">    </w:t>
      </w:r>
      <w:r w:rsidR="000F40D0" w:rsidRPr="003447A3">
        <w:rPr>
          <w:color w:val="000000"/>
          <w:sz w:val="22"/>
          <w:szCs w:val="22"/>
        </w:rPr>
        <w:t>ООО «</w:t>
      </w:r>
      <w:proofErr w:type="spellStart"/>
      <w:r w:rsidR="000F40D0" w:rsidRPr="003447A3">
        <w:rPr>
          <w:color w:val="000000"/>
          <w:sz w:val="22"/>
          <w:szCs w:val="22"/>
        </w:rPr>
        <w:t>Арзамасгоргаз</w:t>
      </w:r>
      <w:proofErr w:type="spellEnd"/>
      <w:r w:rsidR="000F40D0" w:rsidRPr="003447A3">
        <w:rPr>
          <w:color w:val="000000"/>
          <w:sz w:val="22"/>
          <w:szCs w:val="22"/>
        </w:rPr>
        <w:t>»</w:t>
      </w:r>
      <w:r w:rsidR="00B673B6" w:rsidRPr="003447A3">
        <w:rPr>
          <w:color w:val="000000"/>
          <w:sz w:val="22"/>
          <w:szCs w:val="22"/>
        </w:rPr>
        <w:t>, именуемое в дальнейшем «Исполнитель», в лице ген</w:t>
      </w:r>
      <w:r w:rsidR="00232692" w:rsidRPr="003447A3">
        <w:rPr>
          <w:color w:val="000000"/>
          <w:sz w:val="22"/>
          <w:szCs w:val="22"/>
        </w:rPr>
        <w:t>ерального директо</w:t>
      </w:r>
      <w:r w:rsidR="00EF0475" w:rsidRPr="003447A3">
        <w:rPr>
          <w:color w:val="000000"/>
          <w:sz w:val="22"/>
          <w:szCs w:val="22"/>
        </w:rPr>
        <w:t xml:space="preserve">ра Степашкина Игоря </w:t>
      </w:r>
      <w:r w:rsidR="0051675A" w:rsidRPr="003447A3">
        <w:rPr>
          <w:color w:val="000000"/>
          <w:sz w:val="22"/>
          <w:szCs w:val="22"/>
        </w:rPr>
        <w:t>Олегович</w:t>
      </w:r>
      <w:r w:rsidR="003C5583" w:rsidRPr="003447A3">
        <w:rPr>
          <w:color w:val="000000"/>
          <w:sz w:val="22"/>
          <w:szCs w:val="22"/>
        </w:rPr>
        <w:t>а</w:t>
      </w:r>
      <w:r w:rsidR="00B673B6" w:rsidRPr="003447A3">
        <w:rPr>
          <w:color w:val="000000"/>
          <w:sz w:val="22"/>
          <w:szCs w:val="22"/>
        </w:rPr>
        <w:t>, действующего на основании Устава, с одной с</w:t>
      </w:r>
      <w:r w:rsidR="00CE46F4" w:rsidRPr="003447A3">
        <w:rPr>
          <w:color w:val="000000"/>
          <w:sz w:val="22"/>
          <w:szCs w:val="22"/>
        </w:rPr>
        <w:t>тороны</w:t>
      </w:r>
      <w:r w:rsidR="004C6510" w:rsidRPr="003447A3">
        <w:rPr>
          <w:color w:val="000000"/>
          <w:sz w:val="22"/>
          <w:szCs w:val="22"/>
        </w:rPr>
        <w:t xml:space="preserve"> и гражданин</w:t>
      </w:r>
      <w:r w:rsidR="00E03F19" w:rsidRPr="003447A3">
        <w:rPr>
          <w:color w:val="000000"/>
          <w:sz w:val="22"/>
          <w:szCs w:val="22"/>
        </w:rPr>
        <w:t>(</w:t>
      </w:r>
      <w:r w:rsidR="00113942" w:rsidRPr="003447A3">
        <w:rPr>
          <w:color w:val="000000"/>
          <w:sz w:val="22"/>
          <w:szCs w:val="22"/>
        </w:rPr>
        <w:t>ка)</w:t>
      </w:r>
      <w:r w:rsidR="00D77BD6" w:rsidRPr="003447A3">
        <w:rPr>
          <w:color w:val="000000"/>
          <w:sz w:val="22"/>
          <w:szCs w:val="22"/>
        </w:rPr>
        <w:t>,</w:t>
      </w:r>
      <w:r w:rsidR="00B20DD9" w:rsidRPr="00B20DD9">
        <w:rPr>
          <w:sz w:val="22"/>
          <w:szCs w:val="22"/>
        </w:rPr>
        <w:t xml:space="preserve"> </w:t>
      </w:r>
      <w:proofErr w:type="gramStart"/>
      <w:r w:rsidR="00B20DD9" w:rsidRPr="00B20DD9">
        <w:rPr>
          <w:sz w:val="22"/>
          <w:szCs w:val="22"/>
        </w:rPr>
        <w:t xml:space="preserve">{{ </w:t>
      </w:r>
      <w:r w:rsidR="00B20DD9">
        <w:rPr>
          <w:sz w:val="22"/>
          <w:szCs w:val="22"/>
          <w:lang w:val="en-US"/>
        </w:rPr>
        <w:t>name</w:t>
      </w:r>
      <w:proofErr w:type="gramEnd"/>
      <w:r w:rsidR="00B20DD9" w:rsidRPr="00B20DD9">
        <w:rPr>
          <w:sz w:val="22"/>
          <w:szCs w:val="22"/>
        </w:rPr>
        <w:t xml:space="preserve"> }}</w:t>
      </w:r>
      <w:r w:rsidR="004E1D8C" w:rsidRPr="003447A3">
        <w:rPr>
          <w:color w:val="000000"/>
          <w:sz w:val="22"/>
          <w:szCs w:val="22"/>
        </w:rPr>
        <w:t>,</w:t>
      </w:r>
      <w:r w:rsidR="008045E7" w:rsidRPr="003447A3">
        <w:rPr>
          <w:color w:val="000000"/>
          <w:sz w:val="22"/>
          <w:szCs w:val="22"/>
        </w:rPr>
        <w:t xml:space="preserve"> </w:t>
      </w:r>
      <w:r w:rsidR="00B673B6" w:rsidRPr="003447A3">
        <w:rPr>
          <w:color w:val="000000"/>
          <w:sz w:val="22"/>
          <w:szCs w:val="22"/>
        </w:rPr>
        <w:t>именуемый</w:t>
      </w:r>
      <w:r w:rsidR="00E03F19" w:rsidRPr="003447A3">
        <w:rPr>
          <w:color w:val="000000"/>
          <w:sz w:val="22"/>
          <w:szCs w:val="22"/>
        </w:rPr>
        <w:t>(</w:t>
      </w:r>
      <w:proofErr w:type="spellStart"/>
      <w:r w:rsidR="00E03F19" w:rsidRPr="003447A3">
        <w:rPr>
          <w:color w:val="000000"/>
          <w:sz w:val="22"/>
          <w:szCs w:val="22"/>
        </w:rPr>
        <w:t>ая</w:t>
      </w:r>
      <w:proofErr w:type="spellEnd"/>
      <w:r w:rsidR="00E03F19" w:rsidRPr="003447A3">
        <w:rPr>
          <w:color w:val="000000"/>
          <w:sz w:val="22"/>
          <w:szCs w:val="22"/>
        </w:rPr>
        <w:t>)</w:t>
      </w:r>
      <w:r w:rsidR="00B673B6" w:rsidRPr="003447A3">
        <w:rPr>
          <w:color w:val="000000"/>
          <w:sz w:val="22"/>
          <w:szCs w:val="22"/>
        </w:rPr>
        <w:t xml:space="preserve"> в дальнейшем «Заказчик», проживающий</w:t>
      </w:r>
      <w:r w:rsidR="00B25388" w:rsidRPr="003447A3">
        <w:rPr>
          <w:color w:val="000000"/>
          <w:sz w:val="22"/>
          <w:szCs w:val="22"/>
        </w:rPr>
        <w:t>(</w:t>
      </w:r>
      <w:proofErr w:type="spellStart"/>
      <w:r w:rsidR="00B25388" w:rsidRPr="003447A3">
        <w:rPr>
          <w:color w:val="000000"/>
          <w:sz w:val="22"/>
          <w:szCs w:val="22"/>
        </w:rPr>
        <w:t>ая</w:t>
      </w:r>
      <w:proofErr w:type="spellEnd"/>
      <w:r w:rsidR="00B25388" w:rsidRPr="003447A3">
        <w:rPr>
          <w:color w:val="000000"/>
          <w:sz w:val="22"/>
          <w:szCs w:val="22"/>
        </w:rPr>
        <w:t>)</w:t>
      </w:r>
      <w:r w:rsidR="00B673B6" w:rsidRPr="003447A3">
        <w:rPr>
          <w:color w:val="000000"/>
          <w:sz w:val="22"/>
          <w:szCs w:val="22"/>
        </w:rPr>
        <w:t xml:space="preserve"> </w:t>
      </w:r>
      <w:r w:rsidR="003F207B" w:rsidRPr="003447A3">
        <w:rPr>
          <w:color w:val="000000"/>
          <w:sz w:val="22"/>
          <w:szCs w:val="22"/>
        </w:rPr>
        <w:t>по адре</w:t>
      </w:r>
      <w:r w:rsidR="006232E9" w:rsidRPr="003447A3">
        <w:rPr>
          <w:color w:val="000000"/>
          <w:sz w:val="22"/>
          <w:szCs w:val="22"/>
        </w:rPr>
        <w:t>су:</w:t>
      </w:r>
      <w:r w:rsidR="00B50941" w:rsidRPr="00B50941">
        <w:rPr>
          <w:color w:val="000000"/>
          <w:sz w:val="22"/>
          <w:szCs w:val="22"/>
        </w:rPr>
        <w:t xml:space="preserve"> </w:t>
      </w:r>
      <w:r w:rsidR="00B20DD9" w:rsidRPr="00B20DD9">
        <w:rPr>
          <w:color w:val="000000"/>
          <w:sz w:val="22"/>
          <w:szCs w:val="22"/>
        </w:rPr>
        <w:t xml:space="preserve">{{ </w:t>
      </w:r>
      <w:r w:rsidR="00B20DD9">
        <w:rPr>
          <w:color w:val="000000"/>
          <w:sz w:val="22"/>
          <w:szCs w:val="22"/>
          <w:lang w:val="en-US"/>
        </w:rPr>
        <w:t>address</w:t>
      </w:r>
      <w:r w:rsidR="00B20DD9" w:rsidRPr="00B20DD9">
        <w:rPr>
          <w:color w:val="000000"/>
          <w:sz w:val="22"/>
          <w:szCs w:val="22"/>
        </w:rPr>
        <w:t xml:space="preserve"> }}</w:t>
      </w:r>
      <w:r w:rsidR="007C5592">
        <w:rPr>
          <w:sz w:val="22"/>
          <w:szCs w:val="22"/>
        </w:rPr>
        <w:t>,</w:t>
      </w:r>
      <w:r w:rsidR="007C5592">
        <w:rPr>
          <w:color w:val="000000"/>
          <w:sz w:val="22"/>
          <w:szCs w:val="22"/>
        </w:rPr>
        <w:t xml:space="preserve"> </w:t>
      </w:r>
      <w:r w:rsidR="007C5592" w:rsidRPr="003447A3">
        <w:rPr>
          <w:color w:val="000000"/>
          <w:sz w:val="22"/>
          <w:szCs w:val="22"/>
        </w:rPr>
        <w:t>с другой стороны, заключили настоящий договор (далее по тексту «Договор») о нижеследующем</w:t>
      </w:r>
      <w:r w:rsidR="007C5592">
        <w:rPr>
          <w:color w:val="000000"/>
          <w:sz w:val="22"/>
          <w:szCs w:val="22"/>
        </w:rPr>
        <w:t>:</w:t>
      </w:r>
    </w:p>
    <w:p w:rsidR="00DD578B" w:rsidRPr="003447A3" w:rsidRDefault="00DD578B" w:rsidP="00885D92">
      <w:pPr>
        <w:tabs>
          <w:tab w:val="left" w:pos="3890"/>
        </w:tabs>
        <w:ind w:right="284"/>
        <w:jc w:val="both"/>
        <w:rPr>
          <w:color w:val="000000"/>
          <w:sz w:val="22"/>
          <w:szCs w:val="22"/>
        </w:rPr>
      </w:pPr>
    </w:p>
    <w:p w:rsidR="00C75ABD" w:rsidRPr="003447A3" w:rsidRDefault="009A75E5" w:rsidP="00035C19">
      <w:pPr>
        <w:numPr>
          <w:ilvl w:val="0"/>
          <w:numId w:val="1"/>
        </w:numPr>
        <w:ind w:left="0" w:right="284"/>
        <w:jc w:val="center"/>
        <w:rPr>
          <w:b/>
          <w:color w:val="000000"/>
          <w:sz w:val="28"/>
          <w:szCs w:val="28"/>
        </w:rPr>
      </w:pPr>
      <w:r w:rsidRPr="003447A3">
        <w:rPr>
          <w:b/>
          <w:color w:val="000000"/>
          <w:sz w:val="28"/>
          <w:szCs w:val="28"/>
        </w:rPr>
        <w:t>Предмет договора</w:t>
      </w:r>
    </w:p>
    <w:p w:rsidR="009A75E5" w:rsidRPr="003447A3" w:rsidRDefault="00537E12" w:rsidP="00035C19">
      <w:pPr>
        <w:ind w:right="284"/>
        <w:jc w:val="both"/>
        <w:rPr>
          <w:color w:val="000000"/>
          <w:sz w:val="22"/>
          <w:szCs w:val="22"/>
        </w:rPr>
      </w:pPr>
      <w:r w:rsidRPr="003447A3">
        <w:rPr>
          <w:color w:val="000000"/>
          <w:sz w:val="22"/>
          <w:szCs w:val="22"/>
        </w:rPr>
        <w:t>1.1. «</w:t>
      </w:r>
      <w:r w:rsidR="009A75E5" w:rsidRPr="003447A3">
        <w:rPr>
          <w:color w:val="000000"/>
          <w:sz w:val="22"/>
          <w:szCs w:val="22"/>
        </w:rPr>
        <w:t xml:space="preserve">Исполнитель» принимает на себя обязательства по </w:t>
      </w:r>
      <w:r w:rsidR="00B14B40" w:rsidRPr="003447A3">
        <w:rPr>
          <w:color w:val="000000"/>
          <w:sz w:val="22"/>
          <w:szCs w:val="22"/>
        </w:rPr>
        <w:t xml:space="preserve">аварийно-диспетчерскому и техническому </w:t>
      </w:r>
      <w:r w:rsidR="009A75E5" w:rsidRPr="003447A3">
        <w:rPr>
          <w:color w:val="000000"/>
          <w:sz w:val="22"/>
          <w:szCs w:val="22"/>
        </w:rPr>
        <w:t xml:space="preserve">обслуживанию внутридомового газового оборудования </w:t>
      </w:r>
      <w:r w:rsidR="0096183E" w:rsidRPr="003447A3">
        <w:rPr>
          <w:color w:val="000000"/>
          <w:sz w:val="22"/>
          <w:szCs w:val="22"/>
        </w:rPr>
        <w:t>и наружных газопроводов</w:t>
      </w:r>
      <w:r w:rsidR="009A75E5" w:rsidRPr="003447A3">
        <w:rPr>
          <w:color w:val="000000"/>
          <w:sz w:val="22"/>
          <w:szCs w:val="22"/>
        </w:rPr>
        <w:t xml:space="preserve"> «Заказчика», а «Заказчик» обязуется осуществлять оплату ус</w:t>
      </w:r>
      <w:r w:rsidR="00C353E9" w:rsidRPr="003447A3">
        <w:rPr>
          <w:color w:val="000000"/>
          <w:sz w:val="22"/>
          <w:szCs w:val="22"/>
        </w:rPr>
        <w:t>лу</w:t>
      </w:r>
      <w:r w:rsidR="009A75E5" w:rsidRPr="003447A3">
        <w:rPr>
          <w:color w:val="000000"/>
          <w:sz w:val="22"/>
          <w:szCs w:val="22"/>
        </w:rPr>
        <w:t>г в порядке</w:t>
      </w:r>
      <w:r w:rsidR="00126021" w:rsidRPr="003447A3">
        <w:rPr>
          <w:color w:val="000000"/>
          <w:sz w:val="22"/>
          <w:szCs w:val="22"/>
        </w:rPr>
        <w:t xml:space="preserve"> и на условиях, предусмотренных </w:t>
      </w:r>
      <w:r w:rsidR="00F87A23" w:rsidRPr="003447A3">
        <w:rPr>
          <w:color w:val="000000"/>
          <w:sz w:val="22"/>
          <w:szCs w:val="22"/>
        </w:rPr>
        <w:t>Договором.</w:t>
      </w:r>
    </w:p>
    <w:p w:rsidR="003C2C8A" w:rsidRPr="003447A3" w:rsidRDefault="00126021" w:rsidP="000B75D2">
      <w:pPr>
        <w:ind w:right="284"/>
        <w:jc w:val="both"/>
        <w:rPr>
          <w:b/>
          <w:color w:val="000000"/>
          <w:sz w:val="22"/>
          <w:szCs w:val="22"/>
        </w:rPr>
      </w:pPr>
      <w:r w:rsidRPr="003447A3">
        <w:rPr>
          <w:color w:val="000000"/>
          <w:sz w:val="22"/>
          <w:szCs w:val="22"/>
        </w:rPr>
        <w:t>Газовое обор</w:t>
      </w:r>
      <w:r w:rsidR="00E83157" w:rsidRPr="003447A3">
        <w:rPr>
          <w:color w:val="000000"/>
          <w:sz w:val="22"/>
          <w:szCs w:val="22"/>
        </w:rPr>
        <w:t xml:space="preserve">удование </w:t>
      </w:r>
      <w:r w:rsidR="0096183E" w:rsidRPr="003447A3">
        <w:rPr>
          <w:color w:val="000000"/>
          <w:sz w:val="22"/>
          <w:szCs w:val="22"/>
        </w:rPr>
        <w:t xml:space="preserve">и газопровод </w:t>
      </w:r>
      <w:r w:rsidR="00E83157" w:rsidRPr="003447A3">
        <w:rPr>
          <w:color w:val="000000"/>
          <w:sz w:val="22"/>
          <w:szCs w:val="22"/>
        </w:rPr>
        <w:t>расположе</w:t>
      </w:r>
      <w:r w:rsidR="0096183E" w:rsidRPr="003447A3">
        <w:rPr>
          <w:color w:val="000000"/>
          <w:sz w:val="22"/>
          <w:szCs w:val="22"/>
        </w:rPr>
        <w:t>ны</w:t>
      </w:r>
      <w:r w:rsidR="00E83157" w:rsidRPr="003447A3">
        <w:rPr>
          <w:color w:val="000000"/>
          <w:sz w:val="22"/>
          <w:szCs w:val="22"/>
        </w:rPr>
        <w:t xml:space="preserve"> по адресу</w:t>
      </w:r>
      <w:r w:rsidR="00924C99" w:rsidRPr="003447A3">
        <w:rPr>
          <w:color w:val="000000"/>
          <w:sz w:val="22"/>
          <w:szCs w:val="22"/>
        </w:rPr>
        <w:t>:</w:t>
      </w:r>
      <w:r w:rsidR="00FD49D3" w:rsidRPr="003D15C1">
        <w:rPr>
          <w:color w:val="000000"/>
          <w:sz w:val="22"/>
          <w:szCs w:val="22"/>
        </w:rPr>
        <w:t xml:space="preserve"> </w:t>
      </w:r>
      <w:proofErr w:type="gramStart"/>
      <w:r w:rsidR="00B20DD9" w:rsidRPr="00B20DD9">
        <w:rPr>
          <w:b/>
          <w:color w:val="000000"/>
          <w:sz w:val="22"/>
          <w:szCs w:val="22"/>
        </w:rPr>
        <w:t xml:space="preserve">{{ </w:t>
      </w:r>
      <w:r w:rsidR="00B20DD9">
        <w:rPr>
          <w:b/>
          <w:color w:val="000000"/>
          <w:sz w:val="22"/>
          <w:szCs w:val="22"/>
          <w:lang w:val="en-US"/>
        </w:rPr>
        <w:t>address</w:t>
      </w:r>
      <w:proofErr w:type="gramEnd"/>
      <w:r w:rsidR="00B20DD9" w:rsidRPr="00B20DD9">
        <w:rPr>
          <w:b/>
          <w:color w:val="000000"/>
          <w:sz w:val="22"/>
          <w:szCs w:val="22"/>
        </w:rPr>
        <w:t xml:space="preserve"> }}</w:t>
      </w:r>
      <w:r w:rsidR="00C25AAF" w:rsidRPr="00C25AAF">
        <w:rPr>
          <w:b/>
          <w:color w:val="000000"/>
          <w:sz w:val="22"/>
          <w:szCs w:val="22"/>
        </w:rPr>
        <w:t xml:space="preserve">. </w:t>
      </w:r>
      <w:r w:rsidR="00FD49D3" w:rsidRPr="0048285F">
        <w:rPr>
          <w:b/>
          <w:color w:val="000000"/>
          <w:sz w:val="22"/>
          <w:szCs w:val="22"/>
        </w:rPr>
        <w:t>Наименование</w:t>
      </w:r>
      <w:r w:rsidR="00FD49D3" w:rsidRPr="003447A3">
        <w:rPr>
          <w:b/>
          <w:color w:val="000000"/>
          <w:sz w:val="22"/>
          <w:szCs w:val="22"/>
        </w:rPr>
        <w:t xml:space="preserve">, тип оборудования и газопроводов, их количество, периодичность, обслуживания и суммы денежных средств, подлежащие оплате определены в п. </w:t>
      </w:r>
      <w:r w:rsidR="0046470B" w:rsidRPr="003447A3">
        <w:rPr>
          <w:b/>
          <w:color w:val="000000"/>
          <w:sz w:val="22"/>
          <w:szCs w:val="22"/>
        </w:rPr>
        <w:t xml:space="preserve">3.2. </w:t>
      </w:r>
      <w:r w:rsidR="00FD49D3" w:rsidRPr="003447A3">
        <w:rPr>
          <w:b/>
          <w:color w:val="000000"/>
          <w:sz w:val="22"/>
          <w:szCs w:val="22"/>
        </w:rPr>
        <w:t>настоящего договора.</w:t>
      </w:r>
    </w:p>
    <w:p w:rsidR="000950FD" w:rsidRPr="003447A3" w:rsidRDefault="000950FD" w:rsidP="00035C19">
      <w:pPr>
        <w:ind w:right="284"/>
        <w:jc w:val="center"/>
        <w:rPr>
          <w:b/>
          <w:color w:val="000000"/>
          <w:sz w:val="22"/>
          <w:szCs w:val="22"/>
        </w:rPr>
      </w:pPr>
    </w:p>
    <w:p w:rsidR="00B25388" w:rsidRPr="003447A3" w:rsidRDefault="00704F77" w:rsidP="00035C19">
      <w:pPr>
        <w:ind w:right="284"/>
        <w:jc w:val="center"/>
        <w:rPr>
          <w:b/>
          <w:color w:val="000000"/>
          <w:sz w:val="28"/>
          <w:szCs w:val="28"/>
        </w:rPr>
      </w:pPr>
      <w:r w:rsidRPr="003447A3">
        <w:rPr>
          <w:b/>
          <w:color w:val="000000"/>
          <w:sz w:val="28"/>
          <w:szCs w:val="28"/>
        </w:rPr>
        <w:t xml:space="preserve">2. </w:t>
      </w:r>
      <w:r w:rsidR="00126021" w:rsidRPr="003447A3">
        <w:rPr>
          <w:b/>
          <w:color w:val="000000"/>
          <w:sz w:val="28"/>
          <w:szCs w:val="28"/>
        </w:rPr>
        <w:t>Обязанности сторон</w:t>
      </w:r>
    </w:p>
    <w:p w:rsidR="00126021" w:rsidRPr="003447A3" w:rsidRDefault="00537E12" w:rsidP="00035C19">
      <w:pPr>
        <w:ind w:right="284"/>
        <w:jc w:val="both"/>
        <w:rPr>
          <w:color w:val="000000"/>
          <w:sz w:val="22"/>
          <w:szCs w:val="22"/>
        </w:rPr>
      </w:pPr>
      <w:r w:rsidRPr="003447A3">
        <w:rPr>
          <w:color w:val="000000"/>
          <w:sz w:val="22"/>
          <w:szCs w:val="22"/>
        </w:rPr>
        <w:t>2.1. «</w:t>
      </w:r>
      <w:r w:rsidR="00126021" w:rsidRPr="003447A3">
        <w:rPr>
          <w:color w:val="000000"/>
          <w:sz w:val="22"/>
          <w:szCs w:val="22"/>
        </w:rPr>
        <w:t>Исполнитель» обязуется:</w:t>
      </w:r>
    </w:p>
    <w:p w:rsidR="00126021" w:rsidRPr="003447A3" w:rsidRDefault="00126021" w:rsidP="00035C19">
      <w:pPr>
        <w:ind w:right="284"/>
        <w:jc w:val="both"/>
        <w:rPr>
          <w:color w:val="000000"/>
          <w:sz w:val="22"/>
          <w:szCs w:val="22"/>
        </w:rPr>
      </w:pPr>
      <w:r w:rsidRPr="003447A3">
        <w:rPr>
          <w:color w:val="000000"/>
          <w:sz w:val="22"/>
          <w:szCs w:val="22"/>
        </w:rPr>
        <w:t>2.1.1.</w:t>
      </w:r>
      <w:r w:rsidR="00537E12" w:rsidRPr="003447A3">
        <w:rPr>
          <w:color w:val="000000"/>
          <w:sz w:val="22"/>
          <w:szCs w:val="22"/>
        </w:rPr>
        <w:t xml:space="preserve"> </w:t>
      </w:r>
      <w:r w:rsidR="00E2638B" w:rsidRPr="003447A3">
        <w:rPr>
          <w:color w:val="000000"/>
          <w:sz w:val="22"/>
          <w:szCs w:val="22"/>
        </w:rPr>
        <w:t xml:space="preserve">Приступать к выполнению работ по техническому обслуживанию после  согласования графика выполнения работ. </w:t>
      </w:r>
      <w:r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Pr="003447A3">
        <w:rPr>
          <w:color w:val="000000"/>
          <w:sz w:val="22"/>
          <w:szCs w:val="22"/>
        </w:rPr>
        <w:t>за плату, определенную в п.</w:t>
      </w:r>
      <w:r w:rsidR="00F87A23" w:rsidRPr="003447A3">
        <w:rPr>
          <w:color w:val="000000"/>
          <w:sz w:val="22"/>
          <w:szCs w:val="22"/>
        </w:rPr>
        <w:t xml:space="preserve"> </w:t>
      </w:r>
      <w:r w:rsidRPr="003447A3">
        <w:rPr>
          <w:color w:val="000000"/>
          <w:sz w:val="22"/>
          <w:szCs w:val="22"/>
        </w:rPr>
        <w:t>3.2. настоящего договора</w:t>
      </w:r>
      <w:r w:rsidR="00F87A23" w:rsidRPr="003447A3">
        <w:rPr>
          <w:color w:val="000000"/>
          <w:sz w:val="22"/>
          <w:szCs w:val="22"/>
        </w:rPr>
        <w:t>.</w:t>
      </w:r>
    </w:p>
    <w:p w:rsidR="00986326" w:rsidRPr="003447A3" w:rsidRDefault="00532D61" w:rsidP="00035C19">
      <w:pPr>
        <w:ind w:right="284"/>
        <w:jc w:val="both"/>
        <w:rPr>
          <w:color w:val="000000"/>
          <w:sz w:val="22"/>
          <w:szCs w:val="22"/>
        </w:rPr>
      </w:pPr>
      <w:r w:rsidRPr="003447A3">
        <w:rPr>
          <w:color w:val="000000"/>
          <w:sz w:val="22"/>
          <w:szCs w:val="22"/>
        </w:rPr>
        <w:t>2.1.2</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00986326"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00986326" w:rsidRPr="003447A3">
        <w:rPr>
          <w:color w:val="000000"/>
          <w:sz w:val="22"/>
          <w:szCs w:val="22"/>
        </w:rPr>
        <w:t>в сроки и в объемах, указанных в п.</w:t>
      </w:r>
      <w:r w:rsidR="00F87A23" w:rsidRPr="003447A3">
        <w:rPr>
          <w:color w:val="000000"/>
          <w:sz w:val="22"/>
          <w:szCs w:val="22"/>
        </w:rPr>
        <w:t xml:space="preserve"> </w:t>
      </w:r>
      <w:r w:rsidR="00986326" w:rsidRPr="003447A3">
        <w:rPr>
          <w:color w:val="000000"/>
          <w:sz w:val="22"/>
          <w:szCs w:val="22"/>
        </w:rPr>
        <w:t>3.2. Договора. В случае аварийных ситуаций, ремонта газовых сетей или оборудования, а также в случаях, предусмотренных настоящим Договором</w:t>
      </w:r>
      <w:r w:rsidR="00F87A23" w:rsidRPr="003447A3">
        <w:rPr>
          <w:color w:val="000000"/>
          <w:sz w:val="22"/>
          <w:szCs w:val="22"/>
        </w:rPr>
        <w:t>,</w:t>
      </w:r>
      <w:r w:rsidR="00986326" w:rsidRPr="003447A3">
        <w:rPr>
          <w:color w:val="000000"/>
          <w:sz w:val="22"/>
          <w:szCs w:val="22"/>
        </w:rPr>
        <w:t xml:space="preserve"> до</w:t>
      </w:r>
      <w:r w:rsidR="00F87A23" w:rsidRPr="003447A3">
        <w:rPr>
          <w:color w:val="000000"/>
          <w:sz w:val="22"/>
          <w:szCs w:val="22"/>
        </w:rPr>
        <w:t>пускается перерыв в подаче газа.</w:t>
      </w:r>
    </w:p>
    <w:p w:rsidR="00060355" w:rsidRPr="003447A3" w:rsidRDefault="00532D61" w:rsidP="00035C19">
      <w:pPr>
        <w:ind w:right="284"/>
        <w:jc w:val="both"/>
        <w:rPr>
          <w:color w:val="000000"/>
          <w:sz w:val="22"/>
          <w:szCs w:val="22"/>
        </w:rPr>
      </w:pPr>
      <w:r w:rsidRPr="003447A3">
        <w:rPr>
          <w:color w:val="000000"/>
          <w:sz w:val="22"/>
          <w:szCs w:val="22"/>
        </w:rPr>
        <w:t>2.1.3</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Выполнять ремонт Газового о</w:t>
      </w:r>
      <w:r w:rsidR="002F34F2" w:rsidRPr="003447A3">
        <w:rPr>
          <w:color w:val="000000"/>
          <w:sz w:val="22"/>
          <w:szCs w:val="22"/>
        </w:rPr>
        <w:t xml:space="preserve">борудования по заявке </w:t>
      </w:r>
      <w:r w:rsidR="00F87A23" w:rsidRPr="003447A3">
        <w:rPr>
          <w:color w:val="000000"/>
          <w:sz w:val="22"/>
          <w:szCs w:val="22"/>
        </w:rPr>
        <w:t>«</w:t>
      </w:r>
      <w:r w:rsidR="002F34F2" w:rsidRPr="003447A3">
        <w:rPr>
          <w:color w:val="000000"/>
          <w:sz w:val="22"/>
          <w:szCs w:val="22"/>
        </w:rPr>
        <w:t>Заказчика</w:t>
      </w:r>
      <w:r w:rsidR="00F87A23" w:rsidRPr="003447A3">
        <w:rPr>
          <w:color w:val="000000"/>
          <w:sz w:val="22"/>
          <w:szCs w:val="22"/>
        </w:rPr>
        <w:t>»</w:t>
      </w:r>
      <w:r w:rsidR="00FB4CF7" w:rsidRPr="003447A3">
        <w:rPr>
          <w:color w:val="000000"/>
          <w:sz w:val="22"/>
          <w:szCs w:val="22"/>
        </w:rPr>
        <w:t xml:space="preserve"> </w:t>
      </w:r>
      <w:r w:rsidR="00F87A23" w:rsidRPr="003447A3">
        <w:rPr>
          <w:color w:val="000000"/>
          <w:sz w:val="22"/>
          <w:szCs w:val="22"/>
        </w:rPr>
        <w:t>за отдельную плату.</w:t>
      </w:r>
    </w:p>
    <w:p w:rsidR="00986326" w:rsidRPr="003447A3" w:rsidRDefault="00532D61" w:rsidP="00035C19">
      <w:pPr>
        <w:ind w:right="284"/>
        <w:jc w:val="both"/>
        <w:rPr>
          <w:color w:val="000000"/>
          <w:sz w:val="22"/>
          <w:szCs w:val="22"/>
        </w:rPr>
      </w:pPr>
      <w:r w:rsidRPr="003447A3">
        <w:rPr>
          <w:color w:val="000000"/>
          <w:sz w:val="22"/>
          <w:szCs w:val="22"/>
        </w:rPr>
        <w:t>2.1.4</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 xml:space="preserve">По заявке </w:t>
      </w:r>
      <w:r w:rsidR="00F87A23" w:rsidRPr="003447A3">
        <w:rPr>
          <w:color w:val="000000"/>
          <w:sz w:val="22"/>
          <w:szCs w:val="22"/>
        </w:rPr>
        <w:t>«</w:t>
      </w:r>
      <w:r w:rsidR="00986326" w:rsidRPr="003447A3">
        <w:rPr>
          <w:color w:val="000000"/>
          <w:sz w:val="22"/>
          <w:szCs w:val="22"/>
        </w:rPr>
        <w:t>Заказчика</w:t>
      </w:r>
      <w:r w:rsidR="00F87A23" w:rsidRPr="003447A3">
        <w:rPr>
          <w:color w:val="000000"/>
          <w:sz w:val="22"/>
          <w:szCs w:val="22"/>
        </w:rPr>
        <w:t>»</w:t>
      </w:r>
      <w:r w:rsidR="00986326" w:rsidRPr="003447A3">
        <w:rPr>
          <w:color w:val="000000"/>
          <w:sz w:val="22"/>
          <w:szCs w:val="22"/>
        </w:rPr>
        <w:t xml:space="preserve"> </w:t>
      </w:r>
      <w:r w:rsidR="00F87A23" w:rsidRPr="003447A3">
        <w:rPr>
          <w:color w:val="000000"/>
          <w:sz w:val="22"/>
          <w:szCs w:val="22"/>
        </w:rPr>
        <w:t>«</w:t>
      </w:r>
      <w:r w:rsidR="00986326" w:rsidRPr="003447A3">
        <w:rPr>
          <w:color w:val="000000"/>
          <w:sz w:val="22"/>
          <w:szCs w:val="22"/>
        </w:rPr>
        <w:t>Исполнитель</w:t>
      </w:r>
      <w:r w:rsidR="00F87A23" w:rsidRPr="003447A3">
        <w:rPr>
          <w:color w:val="000000"/>
          <w:sz w:val="22"/>
          <w:szCs w:val="22"/>
        </w:rPr>
        <w:t>»</w:t>
      </w:r>
      <w:r w:rsidR="00986326" w:rsidRPr="003447A3">
        <w:rPr>
          <w:color w:val="000000"/>
          <w:sz w:val="22"/>
          <w:szCs w:val="22"/>
        </w:rPr>
        <w:t xml:space="preserve"> про</w:t>
      </w:r>
      <w:r w:rsidR="0023226B" w:rsidRPr="003447A3">
        <w:rPr>
          <w:color w:val="000000"/>
          <w:sz w:val="22"/>
          <w:szCs w:val="22"/>
        </w:rPr>
        <w:t>изводит</w:t>
      </w:r>
      <w:r w:rsidR="008A63B7" w:rsidRPr="003447A3">
        <w:rPr>
          <w:color w:val="000000"/>
          <w:sz w:val="22"/>
          <w:szCs w:val="22"/>
        </w:rPr>
        <w:t xml:space="preserve"> замену оборудования, отдельных узлов и деталей за отдельную плату, после предоставления </w:t>
      </w:r>
      <w:r w:rsidR="00F87A23" w:rsidRPr="003447A3">
        <w:rPr>
          <w:color w:val="000000"/>
          <w:sz w:val="22"/>
          <w:szCs w:val="22"/>
        </w:rPr>
        <w:t>«</w:t>
      </w:r>
      <w:r w:rsidR="008A63B7" w:rsidRPr="003447A3">
        <w:rPr>
          <w:color w:val="000000"/>
          <w:sz w:val="22"/>
          <w:szCs w:val="22"/>
        </w:rPr>
        <w:t>Заказчиком</w:t>
      </w:r>
      <w:r w:rsidR="00F87A23" w:rsidRPr="003447A3">
        <w:rPr>
          <w:color w:val="000000"/>
          <w:sz w:val="22"/>
          <w:szCs w:val="22"/>
        </w:rPr>
        <w:t>»</w:t>
      </w:r>
      <w:r w:rsidR="008A63B7" w:rsidRPr="003447A3">
        <w:rPr>
          <w:color w:val="000000"/>
          <w:sz w:val="22"/>
          <w:szCs w:val="22"/>
        </w:rPr>
        <w:t xml:space="preserve"> деталей и узлов, либо оплаты их стоимости при наличии соответствующих деталей и узлов у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w:t>
      </w:r>
    </w:p>
    <w:p w:rsidR="008A63B7" w:rsidRPr="003447A3" w:rsidRDefault="008A63B7" w:rsidP="00035C19">
      <w:pPr>
        <w:ind w:right="284"/>
        <w:jc w:val="both"/>
        <w:rPr>
          <w:color w:val="000000"/>
          <w:sz w:val="22"/>
          <w:szCs w:val="22"/>
        </w:rPr>
      </w:pPr>
      <w:r w:rsidRPr="003447A3">
        <w:rPr>
          <w:color w:val="000000"/>
          <w:sz w:val="22"/>
          <w:szCs w:val="22"/>
        </w:rPr>
        <w:t>2.2.</w:t>
      </w:r>
      <w:r w:rsidR="00537E12" w:rsidRPr="003447A3">
        <w:rPr>
          <w:color w:val="000000"/>
          <w:sz w:val="22"/>
          <w:szCs w:val="22"/>
        </w:rPr>
        <w:t xml:space="preserve"> </w:t>
      </w:r>
      <w:r w:rsidR="009C541C" w:rsidRPr="003447A3">
        <w:rPr>
          <w:color w:val="000000"/>
          <w:sz w:val="22"/>
          <w:szCs w:val="22"/>
        </w:rPr>
        <w:t>Заказчик</w:t>
      </w:r>
      <w:r w:rsidRPr="003447A3">
        <w:rPr>
          <w:color w:val="000000"/>
          <w:sz w:val="22"/>
          <w:szCs w:val="22"/>
        </w:rPr>
        <w:t xml:space="preserve"> обязуется:</w:t>
      </w:r>
    </w:p>
    <w:p w:rsidR="0092751A" w:rsidRPr="003447A3" w:rsidRDefault="00591A6C" w:rsidP="00035C19">
      <w:pPr>
        <w:ind w:right="284"/>
        <w:jc w:val="both"/>
        <w:rPr>
          <w:color w:val="000000"/>
          <w:sz w:val="22"/>
          <w:szCs w:val="22"/>
        </w:rPr>
      </w:pPr>
      <w:r w:rsidRPr="003447A3">
        <w:rPr>
          <w:color w:val="000000"/>
          <w:sz w:val="22"/>
          <w:szCs w:val="22"/>
        </w:rPr>
        <w:t>2.2.1</w:t>
      </w:r>
      <w:r w:rsidR="008A63B7" w:rsidRPr="003447A3">
        <w:rPr>
          <w:color w:val="000000"/>
          <w:sz w:val="22"/>
          <w:szCs w:val="22"/>
        </w:rPr>
        <w:t>.</w:t>
      </w:r>
      <w:r w:rsidR="00537E12" w:rsidRPr="003447A3">
        <w:rPr>
          <w:color w:val="000000"/>
          <w:sz w:val="22"/>
          <w:szCs w:val="22"/>
        </w:rPr>
        <w:t xml:space="preserve"> </w:t>
      </w:r>
      <w:r w:rsidR="008A63B7" w:rsidRPr="003447A3">
        <w:rPr>
          <w:color w:val="000000"/>
          <w:sz w:val="22"/>
          <w:szCs w:val="22"/>
        </w:rPr>
        <w:t>Неукоснительно соблюдать «Правила пользования газом в быту»</w:t>
      </w:r>
      <w:r w:rsidR="00FD49D3" w:rsidRPr="003447A3">
        <w:rPr>
          <w:color w:val="000000"/>
          <w:sz w:val="22"/>
          <w:szCs w:val="22"/>
        </w:rPr>
        <w:t xml:space="preserve"> (утв. Приказом ВО "</w:t>
      </w:r>
      <w:proofErr w:type="spellStart"/>
      <w:r w:rsidR="00FD49D3" w:rsidRPr="003447A3">
        <w:rPr>
          <w:color w:val="000000"/>
          <w:sz w:val="22"/>
          <w:szCs w:val="22"/>
        </w:rPr>
        <w:t>Росстройгазификация</w:t>
      </w:r>
      <w:proofErr w:type="spellEnd"/>
      <w:r w:rsidR="00FD49D3" w:rsidRPr="003447A3">
        <w:rPr>
          <w:color w:val="000000"/>
          <w:sz w:val="22"/>
          <w:szCs w:val="22"/>
        </w:rPr>
        <w:t>" от 26.04.1990 N 86-П)</w:t>
      </w:r>
      <w:r w:rsidR="008A63B7" w:rsidRPr="003447A3">
        <w:rPr>
          <w:color w:val="000000"/>
          <w:sz w:val="22"/>
          <w:szCs w:val="22"/>
        </w:rPr>
        <w:t xml:space="preserve">, вызывать представителя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 xml:space="preserve"> при </w:t>
      </w:r>
      <w:r w:rsidR="006D5AD3" w:rsidRPr="003447A3">
        <w:rPr>
          <w:color w:val="000000"/>
          <w:sz w:val="22"/>
          <w:szCs w:val="22"/>
        </w:rPr>
        <w:t>неисправностях</w:t>
      </w:r>
      <w:r w:rsidR="0017073F" w:rsidRPr="003447A3">
        <w:rPr>
          <w:color w:val="000000"/>
          <w:sz w:val="22"/>
          <w:szCs w:val="22"/>
        </w:rPr>
        <w:t xml:space="preserve"> </w:t>
      </w:r>
      <w:r w:rsidR="002C0466" w:rsidRPr="003447A3">
        <w:rPr>
          <w:color w:val="000000"/>
          <w:sz w:val="22"/>
          <w:szCs w:val="22"/>
        </w:rPr>
        <w:t xml:space="preserve">газового оборудования </w:t>
      </w:r>
      <w:r w:rsidR="008F1D2A" w:rsidRPr="003447A3">
        <w:rPr>
          <w:color w:val="000000"/>
          <w:sz w:val="22"/>
          <w:szCs w:val="22"/>
        </w:rPr>
        <w:t xml:space="preserve">и газопроводов </w:t>
      </w:r>
      <w:r w:rsidR="0017073F" w:rsidRPr="003447A3">
        <w:rPr>
          <w:color w:val="000000"/>
          <w:sz w:val="22"/>
          <w:szCs w:val="22"/>
        </w:rPr>
        <w:t xml:space="preserve">по телефону – </w:t>
      </w:r>
      <w:r w:rsidR="00522A43">
        <w:rPr>
          <w:color w:val="000000"/>
          <w:sz w:val="22"/>
          <w:szCs w:val="22"/>
        </w:rPr>
        <w:t>(83147) 2-88-00; 2-34-31; 89519106171; 89588372195; 89915116831; 050</w:t>
      </w:r>
      <w:r w:rsidR="00652F11" w:rsidRPr="003447A3">
        <w:rPr>
          <w:color w:val="000000"/>
          <w:sz w:val="22"/>
          <w:szCs w:val="22"/>
        </w:rPr>
        <w:t>.</w:t>
      </w:r>
      <w:r w:rsidR="0092751A" w:rsidRPr="003447A3">
        <w:rPr>
          <w:color w:val="000000"/>
          <w:sz w:val="22"/>
          <w:szCs w:val="22"/>
        </w:rPr>
        <w:t xml:space="preserve"> До прихода представителя </w:t>
      </w:r>
      <w:r w:rsidR="00F87A23" w:rsidRPr="003447A3">
        <w:rPr>
          <w:color w:val="000000"/>
          <w:sz w:val="22"/>
          <w:szCs w:val="22"/>
        </w:rPr>
        <w:t>«</w:t>
      </w:r>
      <w:r w:rsidR="0092751A" w:rsidRPr="003447A3">
        <w:rPr>
          <w:color w:val="000000"/>
          <w:sz w:val="22"/>
          <w:szCs w:val="22"/>
        </w:rPr>
        <w:t>Исполнителя</w:t>
      </w:r>
      <w:r w:rsidR="00F87A23" w:rsidRPr="003447A3">
        <w:rPr>
          <w:color w:val="000000"/>
          <w:sz w:val="22"/>
          <w:szCs w:val="22"/>
        </w:rPr>
        <w:t>»</w:t>
      </w:r>
      <w:r w:rsidR="0092751A" w:rsidRPr="003447A3">
        <w:rPr>
          <w:color w:val="000000"/>
          <w:sz w:val="22"/>
          <w:szCs w:val="22"/>
        </w:rPr>
        <w:t xml:space="preserve"> </w:t>
      </w:r>
      <w:r w:rsidR="00F87A23" w:rsidRPr="003447A3">
        <w:rPr>
          <w:color w:val="000000"/>
          <w:sz w:val="22"/>
          <w:szCs w:val="22"/>
        </w:rPr>
        <w:t>«</w:t>
      </w:r>
      <w:r w:rsidR="0092751A" w:rsidRPr="003447A3">
        <w:rPr>
          <w:color w:val="000000"/>
          <w:sz w:val="22"/>
          <w:szCs w:val="22"/>
        </w:rPr>
        <w:t>Заказчик</w:t>
      </w:r>
      <w:r w:rsidR="00F87A23" w:rsidRPr="003447A3">
        <w:rPr>
          <w:color w:val="000000"/>
          <w:sz w:val="22"/>
          <w:szCs w:val="22"/>
        </w:rPr>
        <w:t>»</w:t>
      </w:r>
      <w:r w:rsidR="0092751A" w:rsidRPr="003447A3">
        <w:rPr>
          <w:color w:val="000000"/>
          <w:sz w:val="22"/>
          <w:szCs w:val="22"/>
        </w:rPr>
        <w:t xml:space="preserve"> обязан принять меры б</w:t>
      </w:r>
      <w:r w:rsidR="00B65642" w:rsidRPr="003447A3">
        <w:rPr>
          <w:color w:val="000000"/>
          <w:sz w:val="22"/>
          <w:szCs w:val="22"/>
        </w:rPr>
        <w:t>езопасности при пользовании</w:t>
      </w:r>
      <w:r w:rsidR="0092751A" w:rsidRPr="003447A3">
        <w:rPr>
          <w:color w:val="000000"/>
          <w:sz w:val="22"/>
          <w:szCs w:val="22"/>
        </w:rPr>
        <w:t xml:space="preserve"> газом</w:t>
      </w:r>
      <w:r w:rsidR="008F1D2A" w:rsidRPr="003447A3">
        <w:rPr>
          <w:color w:val="000000"/>
          <w:sz w:val="22"/>
          <w:szCs w:val="22"/>
        </w:rPr>
        <w:t>:</w:t>
      </w:r>
      <w:r w:rsidR="0092751A" w:rsidRPr="003447A3">
        <w:rPr>
          <w:color w:val="000000"/>
          <w:sz w:val="22"/>
          <w:szCs w:val="22"/>
        </w:rPr>
        <w:t xml:space="preserve"> прекратить пользование </w:t>
      </w:r>
      <w:r w:rsidR="00FD49D3" w:rsidRPr="003447A3">
        <w:rPr>
          <w:color w:val="000000"/>
          <w:sz w:val="22"/>
          <w:szCs w:val="22"/>
        </w:rPr>
        <w:t>газовым оборудованием</w:t>
      </w:r>
      <w:r w:rsidR="008F1D2A" w:rsidRPr="003447A3">
        <w:rPr>
          <w:color w:val="000000"/>
          <w:sz w:val="22"/>
          <w:szCs w:val="22"/>
        </w:rPr>
        <w:t xml:space="preserve">, в том числе </w:t>
      </w:r>
      <w:r w:rsidR="00FD49D3" w:rsidRPr="003447A3">
        <w:rPr>
          <w:color w:val="000000"/>
          <w:sz w:val="22"/>
          <w:szCs w:val="22"/>
        </w:rPr>
        <w:t xml:space="preserve">бытовыми газовыми приборами </w:t>
      </w:r>
      <w:r w:rsidR="0092751A" w:rsidRPr="003447A3">
        <w:rPr>
          <w:color w:val="000000"/>
          <w:sz w:val="22"/>
          <w:szCs w:val="22"/>
        </w:rPr>
        <w:t xml:space="preserve">и перекрыть краны (вентили) перед </w:t>
      </w:r>
      <w:r w:rsidR="008F1D2A" w:rsidRPr="003447A3">
        <w:rPr>
          <w:color w:val="000000"/>
          <w:sz w:val="22"/>
          <w:szCs w:val="22"/>
        </w:rPr>
        <w:t>газовым оборудованием, в том числе бытовыми газовыми приборами</w:t>
      </w:r>
      <w:r w:rsidR="0092751A" w:rsidRPr="003447A3">
        <w:rPr>
          <w:color w:val="000000"/>
          <w:sz w:val="22"/>
          <w:szCs w:val="22"/>
        </w:rPr>
        <w:t>.</w:t>
      </w:r>
    </w:p>
    <w:p w:rsidR="0092751A" w:rsidRPr="003447A3" w:rsidRDefault="00591A6C" w:rsidP="00035C19">
      <w:pPr>
        <w:ind w:right="284"/>
        <w:jc w:val="both"/>
        <w:rPr>
          <w:color w:val="000000"/>
          <w:sz w:val="22"/>
          <w:szCs w:val="22"/>
        </w:rPr>
      </w:pPr>
      <w:r w:rsidRPr="003447A3">
        <w:rPr>
          <w:color w:val="000000"/>
          <w:sz w:val="22"/>
          <w:szCs w:val="22"/>
        </w:rPr>
        <w:t>2.2.2</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Обеспечивать сохранность пломб и заглушек на Газовом оборудовании.</w:t>
      </w:r>
    </w:p>
    <w:p w:rsidR="0092751A" w:rsidRPr="003447A3" w:rsidRDefault="00591A6C" w:rsidP="00035C19">
      <w:pPr>
        <w:ind w:right="284"/>
        <w:jc w:val="both"/>
        <w:rPr>
          <w:color w:val="000000"/>
          <w:sz w:val="22"/>
          <w:szCs w:val="22"/>
        </w:rPr>
      </w:pPr>
      <w:r w:rsidRPr="003447A3">
        <w:rPr>
          <w:color w:val="000000"/>
          <w:sz w:val="22"/>
          <w:szCs w:val="22"/>
        </w:rPr>
        <w:t>2.2.3</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 xml:space="preserve">Не производить ремонт внутридомового газового оборудования </w:t>
      </w:r>
      <w:r w:rsidR="002A315D" w:rsidRPr="003447A3">
        <w:rPr>
          <w:color w:val="000000"/>
          <w:sz w:val="22"/>
          <w:szCs w:val="22"/>
        </w:rPr>
        <w:t xml:space="preserve">и газопроводов </w:t>
      </w:r>
      <w:r w:rsidR="0092751A" w:rsidRPr="003447A3">
        <w:rPr>
          <w:color w:val="000000"/>
          <w:sz w:val="22"/>
          <w:szCs w:val="22"/>
        </w:rPr>
        <w:t>своими силами.</w:t>
      </w:r>
    </w:p>
    <w:p w:rsidR="00F71DBF" w:rsidRPr="003447A3" w:rsidRDefault="00591A6C" w:rsidP="00035C19">
      <w:pPr>
        <w:ind w:right="284"/>
        <w:jc w:val="both"/>
        <w:rPr>
          <w:color w:val="000000"/>
          <w:sz w:val="22"/>
          <w:szCs w:val="22"/>
        </w:rPr>
      </w:pPr>
      <w:r w:rsidRPr="003447A3">
        <w:rPr>
          <w:color w:val="000000"/>
          <w:sz w:val="22"/>
          <w:szCs w:val="22"/>
        </w:rPr>
        <w:t>2.2.4</w:t>
      </w:r>
      <w:r w:rsidR="0092751A" w:rsidRPr="003447A3">
        <w:rPr>
          <w:color w:val="000000"/>
          <w:sz w:val="22"/>
          <w:szCs w:val="22"/>
        </w:rPr>
        <w:t>.</w:t>
      </w:r>
      <w:r w:rsidR="00F87A23" w:rsidRPr="003447A3">
        <w:rPr>
          <w:color w:val="000000"/>
          <w:sz w:val="22"/>
          <w:szCs w:val="22"/>
        </w:rPr>
        <w:t xml:space="preserve"> </w:t>
      </w:r>
      <w:r w:rsidR="0092751A" w:rsidRPr="003447A3">
        <w:rPr>
          <w:color w:val="000000"/>
          <w:sz w:val="22"/>
          <w:szCs w:val="22"/>
        </w:rPr>
        <w:t>Содержать в исправном состоянии внутридомовое газовое оборудование, дымовые и вентиляционные каналы</w:t>
      </w:r>
      <w:r w:rsidR="008F1D2A" w:rsidRPr="003447A3">
        <w:rPr>
          <w:color w:val="000000"/>
          <w:sz w:val="22"/>
          <w:szCs w:val="22"/>
        </w:rPr>
        <w:t>, газопроводы.</w:t>
      </w:r>
    </w:p>
    <w:p w:rsidR="001566B4" w:rsidRPr="003447A3" w:rsidRDefault="001566B4" w:rsidP="00035C19">
      <w:pPr>
        <w:ind w:right="284"/>
        <w:jc w:val="both"/>
        <w:rPr>
          <w:color w:val="000000"/>
          <w:sz w:val="22"/>
          <w:szCs w:val="22"/>
        </w:rPr>
      </w:pPr>
      <w:r w:rsidRPr="003447A3">
        <w:rPr>
          <w:color w:val="000000"/>
          <w:sz w:val="22"/>
          <w:szCs w:val="22"/>
        </w:rPr>
        <w:t>2.2.5</w:t>
      </w:r>
      <w:r w:rsidR="00537E12" w:rsidRPr="003447A3">
        <w:rPr>
          <w:color w:val="000000"/>
          <w:sz w:val="22"/>
          <w:szCs w:val="22"/>
        </w:rPr>
        <w:t>.</w:t>
      </w:r>
      <w:r w:rsidR="00F87A23" w:rsidRPr="003447A3">
        <w:rPr>
          <w:color w:val="000000"/>
          <w:sz w:val="22"/>
          <w:szCs w:val="22"/>
        </w:rPr>
        <w:t xml:space="preserve"> </w:t>
      </w:r>
      <w:r w:rsidRPr="003447A3">
        <w:rPr>
          <w:color w:val="000000"/>
          <w:sz w:val="22"/>
          <w:szCs w:val="22"/>
        </w:rPr>
        <w:t xml:space="preserve">Обеспечить сотрудникам </w:t>
      </w:r>
      <w:r w:rsidR="00537E12" w:rsidRPr="003447A3">
        <w:rPr>
          <w:color w:val="000000"/>
          <w:sz w:val="22"/>
          <w:szCs w:val="22"/>
        </w:rPr>
        <w:t>«</w:t>
      </w:r>
      <w:r w:rsidRPr="003447A3">
        <w:rPr>
          <w:color w:val="000000"/>
          <w:sz w:val="22"/>
          <w:szCs w:val="22"/>
        </w:rPr>
        <w:t>Исполнителя</w:t>
      </w:r>
      <w:r w:rsidR="00537E12" w:rsidRPr="003447A3">
        <w:rPr>
          <w:color w:val="000000"/>
          <w:sz w:val="22"/>
          <w:szCs w:val="22"/>
        </w:rPr>
        <w:t>»</w:t>
      </w:r>
      <w:r w:rsidRPr="003447A3">
        <w:rPr>
          <w:color w:val="000000"/>
          <w:sz w:val="22"/>
          <w:szCs w:val="22"/>
        </w:rPr>
        <w:t xml:space="preserve"> беспрепятственный доступ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00E2638B" w:rsidRPr="003447A3">
        <w:rPr>
          <w:color w:val="000000"/>
          <w:sz w:val="22"/>
          <w:szCs w:val="22"/>
        </w:rPr>
        <w:t xml:space="preserve">, для осмотра и </w:t>
      </w:r>
      <w:r w:rsidRPr="003447A3">
        <w:rPr>
          <w:color w:val="000000"/>
          <w:sz w:val="22"/>
          <w:szCs w:val="22"/>
        </w:rPr>
        <w:t>ремонта газов</w:t>
      </w:r>
      <w:r w:rsidR="00E2638B" w:rsidRPr="003447A3">
        <w:rPr>
          <w:color w:val="000000"/>
          <w:sz w:val="22"/>
          <w:szCs w:val="22"/>
        </w:rPr>
        <w:t>ого оборудования,</w:t>
      </w:r>
      <w:r w:rsidR="008F1D2A" w:rsidRPr="003447A3">
        <w:rPr>
          <w:color w:val="000000"/>
          <w:sz w:val="22"/>
          <w:szCs w:val="22"/>
        </w:rPr>
        <w:t xml:space="preserve"> газопроводов</w:t>
      </w:r>
      <w:r w:rsidRPr="003447A3">
        <w:rPr>
          <w:color w:val="000000"/>
          <w:sz w:val="22"/>
          <w:szCs w:val="22"/>
        </w:rPr>
        <w:t xml:space="preserve"> в период </w:t>
      </w:r>
      <w:r w:rsidR="00E2638B" w:rsidRPr="003447A3">
        <w:rPr>
          <w:color w:val="000000"/>
          <w:sz w:val="22"/>
          <w:szCs w:val="22"/>
        </w:rPr>
        <w:t xml:space="preserve">проведения работ по техническому обслуживанию </w:t>
      </w:r>
      <w:r w:rsidRPr="003447A3">
        <w:rPr>
          <w:color w:val="000000"/>
          <w:sz w:val="22"/>
          <w:szCs w:val="22"/>
        </w:rPr>
        <w:t xml:space="preserve">и не чинить сотрудникам Исполнителя каких-либо препятствий в осуществлении осмотра и ремонта </w:t>
      </w:r>
      <w:r w:rsidR="008F1D2A" w:rsidRPr="003447A3">
        <w:rPr>
          <w:color w:val="000000"/>
          <w:sz w:val="22"/>
          <w:szCs w:val="22"/>
        </w:rPr>
        <w:t>газового оборудования и газопроводов</w:t>
      </w:r>
      <w:r w:rsidRPr="003447A3">
        <w:rPr>
          <w:color w:val="000000"/>
          <w:sz w:val="22"/>
          <w:szCs w:val="22"/>
        </w:rPr>
        <w:t>.</w:t>
      </w:r>
    </w:p>
    <w:p w:rsidR="001566B4" w:rsidRPr="003447A3" w:rsidRDefault="001566B4" w:rsidP="00035C19">
      <w:pPr>
        <w:ind w:right="284"/>
        <w:jc w:val="both"/>
        <w:rPr>
          <w:color w:val="000000"/>
          <w:sz w:val="22"/>
          <w:szCs w:val="22"/>
        </w:rPr>
      </w:pPr>
      <w:r w:rsidRPr="003447A3">
        <w:rPr>
          <w:color w:val="000000"/>
          <w:sz w:val="22"/>
          <w:szCs w:val="22"/>
        </w:rPr>
        <w:t>2.2.6</w:t>
      </w:r>
      <w:r w:rsidR="00F87A23" w:rsidRPr="003447A3">
        <w:rPr>
          <w:color w:val="000000"/>
          <w:sz w:val="22"/>
          <w:szCs w:val="22"/>
        </w:rPr>
        <w:t xml:space="preserve">. В случае </w:t>
      </w:r>
      <w:r w:rsidRPr="003447A3">
        <w:rPr>
          <w:color w:val="000000"/>
          <w:sz w:val="22"/>
          <w:szCs w:val="22"/>
        </w:rPr>
        <w:t xml:space="preserve">если </w:t>
      </w:r>
      <w:r w:rsidR="00F87A23" w:rsidRPr="003447A3">
        <w:rPr>
          <w:color w:val="000000"/>
          <w:sz w:val="22"/>
          <w:szCs w:val="22"/>
        </w:rPr>
        <w:t>«</w:t>
      </w:r>
      <w:r w:rsidRPr="003447A3">
        <w:rPr>
          <w:color w:val="000000"/>
          <w:sz w:val="22"/>
          <w:szCs w:val="22"/>
        </w:rPr>
        <w:t>Заказчик</w:t>
      </w:r>
      <w:r w:rsidR="00F87A23" w:rsidRPr="003447A3">
        <w:rPr>
          <w:color w:val="000000"/>
          <w:sz w:val="22"/>
          <w:szCs w:val="22"/>
        </w:rPr>
        <w:t>»</w:t>
      </w:r>
      <w:r w:rsidRPr="003447A3">
        <w:rPr>
          <w:color w:val="000000"/>
          <w:sz w:val="22"/>
          <w:szCs w:val="22"/>
        </w:rPr>
        <w:t xml:space="preserve"> не обеспе</w:t>
      </w:r>
      <w:r w:rsidR="00537E12" w:rsidRPr="003447A3">
        <w:rPr>
          <w:color w:val="000000"/>
          <w:sz w:val="22"/>
          <w:szCs w:val="22"/>
        </w:rPr>
        <w:t>чивает беспрепятственный доступ</w:t>
      </w:r>
      <w:r w:rsidRPr="003447A3">
        <w:rPr>
          <w:color w:val="000000"/>
          <w:sz w:val="22"/>
          <w:szCs w:val="22"/>
        </w:rPr>
        <w:t xml:space="preserve">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для осмотра, ремонта газовых приборов, необоснованно уклоняется от посещения сотрудниками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своего помещения, осуществляет иные действия, препятствующие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осуществить в помещении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осмотр и ремонт газового оборудования</w:t>
      </w:r>
      <w:r w:rsidR="008F1D2A" w:rsidRPr="003447A3">
        <w:rPr>
          <w:color w:val="000000"/>
          <w:sz w:val="22"/>
          <w:szCs w:val="22"/>
        </w:rPr>
        <w:t xml:space="preserve"> и газопроводов</w:t>
      </w:r>
      <w:r w:rsidRPr="003447A3">
        <w:rPr>
          <w:color w:val="000000"/>
          <w:sz w:val="22"/>
          <w:szCs w:val="22"/>
        </w:rPr>
        <w:t xml:space="preserve">, </w:t>
      </w:r>
      <w:r w:rsidR="00F87A23" w:rsidRPr="003447A3">
        <w:rPr>
          <w:color w:val="000000"/>
          <w:sz w:val="22"/>
          <w:szCs w:val="22"/>
        </w:rPr>
        <w:t>«</w:t>
      </w:r>
      <w:r w:rsidRPr="003447A3">
        <w:rPr>
          <w:color w:val="000000"/>
          <w:sz w:val="22"/>
          <w:szCs w:val="22"/>
        </w:rPr>
        <w:t>Исполнитель</w:t>
      </w:r>
      <w:r w:rsidR="00F87A23" w:rsidRPr="003447A3">
        <w:rPr>
          <w:color w:val="000000"/>
          <w:sz w:val="22"/>
          <w:szCs w:val="22"/>
        </w:rPr>
        <w:t>»</w:t>
      </w:r>
      <w:r w:rsidRPr="003447A3">
        <w:rPr>
          <w:color w:val="000000"/>
          <w:sz w:val="22"/>
          <w:szCs w:val="22"/>
        </w:rPr>
        <w:t xml:space="preserve"> направляет в адрес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заказное письмо о согласовании с </w:t>
      </w:r>
      <w:r w:rsidR="00F87A23" w:rsidRPr="003447A3">
        <w:rPr>
          <w:color w:val="000000"/>
          <w:sz w:val="22"/>
          <w:szCs w:val="22"/>
        </w:rPr>
        <w:t>«</w:t>
      </w:r>
      <w:r w:rsidRPr="003447A3">
        <w:rPr>
          <w:color w:val="000000"/>
          <w:sz w:val="22"/>
          <w:szCs w:val="22"/>
        </w:rPr>
        <w:t>Заказчиком</w:t>
      </w:r>
      <w:r w:rsidR="00F87A23" w:rsidRPr="003447A3">
        <w:rPr>
          <w:color w:val="000000"/>
          <w:sz w:val="22"/>
          <w:szCs w:val="22"/>
        </w:rPr>
        <w:t>»</w:t>
      </w:r>
      <w:r w:rsidRPr="003447A3">
        <w:rPr>
          <w:color w:val="000000"/>
          <w:sz w:val="22"/>
          <w:szCs w:val="22"/>
        </w:rPr>
        <w:t xml:space="preserve"> конкретной даты и времени проведения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осмотра и ремонта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w:t>
      </w:r>
    </w:p>
    <w:p w:rsidR="007562BB"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7</w:t>
      </w:r>
      <w:r w:rsidR="00F71DBF" w:rsidRPr="003447A3">
        <w:rPr>
          <w:color w:val="000000"/>
          <w:sz w:val="22"/>
          <w:szCs w:val="22"/>
        </w:rPr>
        <w:t>.</w:t>
      </w:r>
      <w:r w:rsidR="00537E12" w:rsidRPr="003447A3">
        <w:rPr>
          <w:color w:val="000000"/>
          <w:sz w:val="22"/>
          <w:szCs w:val="22"/>
        </w:rPr>
        <w:t xml:space="preserve"> </w:t>
      </w:r>
      <w:r w:rsidR="009C541C" w:rsidRPr="003447A3">
        <w:rPr>
          <w:color w:val="000000"/>
          <w:sz w:val="22"/>
          <w:szCs w:val="22"/>
        </w:rPr>
        <w:t>При изменениях (смена собственника газового оборудования и газопроводов, паспортных, контактных данных «Заказчика») письменно извещать об этом «Исполнителя» в течение 10 дней со дня произведенного изменения.</w:t>
      </w:r>
    </w:p>
    <w:p w:rsidR="00692D39"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8</w:t>
      </w:r>
      <w:r w:rsidR="00B26A8A" w:rsidRPr="003447A3">
        <w:rPr>
          <w:color w:val="000000"/>
          <w:sz w:val="22"/>
          <w:szCs w:val="22"/>
        </w:rPr>
        <w:t>.</w:t>
      </w:r>
      <w:r w:rsidR="00537E12" w:rsidRPr="003447A3">
        <w:rPr>
          <w:color w:val="000000"/>
          <w:sz w:val="22"/>
          <w:szCs w:val="22"/>
        </w:rPr>
        <w:t xml:space="preserve"> </w:t>
      </w:r>
      <w:r w:rsidR="00B26A8A" w:rsidRPr="003447A3">
        <w:rPr>
          <w:color w:val="000000"/>
          <w:sz w:val="22"/>
          <w:szCs w:val="22"/>
        </w:rPr>
        <w:t xml:space="preserve">Своевременно оплачивать </w:t>
      </w:r>
      <w:r w:rsidR="00F87A23" w:rsidRPr="003447A3">
        <w:rPr>
          <w:color w:val="000000"/>
          <w:sz w:val="22"/>
          <w:szCs w:val="22"/>
        </w:rPr>
        <w:t>«</w:t>
      </w:r>
      <w:r w:rsidR="00B26A8A" w:rsidRPr="003447A3">
        <w:rPr>
          <w:color w:val="000000"/>
          <w:sz w:val="22"/>
          <w:szCs w:val="22"/>
        </w:rPr>
        <w:t>Исполнителю</w:t>
      </w:r>
      <w:r w:rsidR="00F87A23" w:rsidRPr="003447A3">
        <w:rPr>
          <w:color w:val="000000"/>
          <w:sz w:val="22"/>
          <w:szCs w:val="22"/>
        </w:rPr>
        <w:t>»</w:t>
      </w:r>
      <w:r w:rsidR="00B26A8A" w:rsidRPr="003447A3">
        <w:rPr>
          <w:color w:val="000000"/>
          <w:sz w:val="22"/>
          <w:szCs w:val="22"/>
        </w:rPr>
        <w:t xml:space="preserve"> услуги и ремонт газового оборудования</w:t>
      </w:r>
      <w:r w:rsidR="00074806" w:rsidRPr="003447A3">
        <w:rPr>
          <w:color w:val="000000"/>
          <w:sz w:val="22"/>
          <w:szCs w:val="22"/>
        </w:rPr>
        <w:t xml:space="preserve"> и газопроводов</w:t>
      </w:r>
      <w:r w:rsidR="00B26A8A" w:rsidRPr="003447A3">
        <w:rPr>
          <w:color w:val="000000"/>
          <w:sz w:val="22"/>
          <w:szCs w:val="22"/>
        </w:rPr>
        <w:t>, сохранять квитанции на оплату в течение трех лет.</w:t>
      </w:r>
    </w:p>
    <w:p w:rsidR="00EC17DC" w:rsidRPr="003447A3" w:rsidRDefault="00EC17DC" w:rsidP="00035C19">
      <w:pPr>
        <w:ind w:right="284"/>
        <w:jc w:val="both"/>
        <w:rPr>
          <w:color w:val="000000"/>
          <w:sz w:val="22"/>
          <w:szCs w:val="22"/>
        </w:rPr>
      </w:pPr>
    </w:p>
    <w:p w:rsidR="00B25388" w:rsidRPr="003447A3" w:rsidRDefault="00692D39" w:rsidP="00035C19">
      <w:pPr>
        <w:numPr>
          <w:ilvl w:val="0"/>
          <w:numId w:val="4"/>
        </w:numPr>
        <w:ind w:right="284"/>
        <w:jc w:val="center"/>
        <w:rPr>
          <w:b/>
          <w:color w:val="000000"/>
          <w:sz w:val="28"/>
          <w:szCs w:val="28"/>
        </w:rPr>
      </w:pPr>
      <w:r w:rsidRPr="003447A3">
        <w:rPr>
          <w:b/>
          <w:color w:val="000000"/>
          <w:sz w:val="28"/>
          <w:szCs w:val="28"/>
        </w:rPr>
        <w:lastRenderedPageBreak/>
        <w:t>Цена и порядок расчета</w:t>
      </w:r>
    </w:p>
    <w:p w:rsidR="00D418B2" w:rsidRPr="003447A3" w:rsidRDefault="00D418B2" w:rsidP="00035C19">
      <w:pPr>
        <w:ind w:right="284"/>
        <w:jc w:val="both"/>
        <w:rPr>
          <w:color w:val="000000"/>
          <w:sz w:val="22"/>
          <w:szCs w:val="22"/>
        </w:rPr>
      </w:pPr>
      <w:r w:rsidRPr="003447A3">
        <w:rPr>
          <w:color w:val="000000"/>
          <w:sz w:val="22"/>
          <w:szCs w:val="22"/>
        </w:rPr>
        <w:t>3.1. Стоимость услуг, оказываемых «Исполнителем», определяется объёмом работ, выполняемых в соответствии с условиями договора и их стоимостью определённой в п. 3.2. Договора на основании, действующего в ООО «</w:t>
      </w:r>
      <w:proofErr w:type="spellStart"/>
      <w:r w:rsidRPr="003447A3">
        <w:rPr>
          <w:color w:val="000000"/>
          <w:sz w:val="22"/>
          <w:szCs w:val="22"/>
        </w:rPr>
        <w:t>Арзамасгоргаз</w:t>
      </w:r>
      <w:proofErr w:type="spellEnd"/>
      <w:r w:rsidRPr="003447A3">
        <w:rPr>
          <w:color w:val="000000"/>
          <w:sz w:val="22"/>
          <w:szCs w:val="22"/>
        </w:rPr>
        <w:t>» прейскуранта. Оплата стоимости услуг по настоящему договору производится ежегодно в соответствии с периодичностью технического обслуживания.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 Фактически оказанные услуги оплачиваются «Заказчиком» по отдельно выставленным счетам Исполнителя или оплачиваются Заказчиком сотрудникам Исполнителя при выполнении работ по настоящему договору (сотрудник Исполнителя при приеме денежных средств от Заказчика выдает ему бланк строгой отчётности формы БО-1).</w:t>
      </w:r>
    </w:p>
    <w:p w:rsidR="00D418B2" w:rsidRPr="003447A3" w:rsidRDefault="00D418B2" w:rsidP="00035C19">
      <w:pPr>
        <w:ind w:right="284"/>
        <w:jc w:val="both"/>
        <w:rPr>
          <w:color w:val="000000"/>
          <w:sz w:val="22"/>
          <w:szCs w:val="22"/>
        </w:rPr>
      </w:pPr>
      <w:r w:rsidRPr="003447A3">
        <w:rPr>
          <w:color w:val="000000"/>
          <w:sz w:val="22"/>
          <w:szCs w:val="22"/>
        </w:rPr>
        <w:t xml:space="preserve">3.2. «Исполнитель» проводит: </w:t>
      </w:r>
    </w:p>
    <w:p w:rsidR="008D2FD9" w:rsidRPr="003447A3" w:rsidRDefault="008D2FD9" w:rsidP="00035C19">
      <w:pPr>
        <w:ind w:right="284"/>
        <w:jc w:val="both"/>
        <w:rPr>
          <w:color w:val="000000"/>
          <w:sz w:val="22"/>
          <w:szCs w:val="22"/>
        </w:rPr>
      </w:pPr>
    </w:p>
    <w:p w:rsidR="008D2FD9" w:rsidRPr="003447A3" w:rsidRDefault="00341C1A" w:rsidP="00035C19">
      <w:pPr>
        <w:ind w:right="284"/>
        <w:jc w:val="both"/>
        <w:rPr>
          <w:b/>
          <w:color w:val="000000"/>
          <w:sz w:val="28"/>
          <w:szCs w:val="28"/>
        </w:rPr>
      </w:pPr>
      <w:r w:rsidRPr="003447A3">
        <w:rPr>
          <w:b/>
          <w:color w:val="000000"/>
          <w:sz w:val="28"/>
          <w:szCs w:val="28"/>
        </w:rPr>
        <w:t>Техническое обслуживание внутридомового газового оборудования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885"/>
        <w:gridCol w:w="967"/>
        <w:gridCol w:w="2049"/>
        <w:gridCol w:w="1943"/>
        <w:gridCol w:w="1251"/>
      </w:tblGrid>
      <w:tr w:rsidR="00244894" w:rsidRPr="007B48EE" w:rsidTr="009054B7">
        <w:tc>
          <w:tcPr>
            <w:tcW w:w="2326" w:type="dxa"/>
          </w:tcPr>
          <w:p w:rsidR="00D84C67" w:rsidRPr="007B48EE" w:rsidRDefault="00D84C67" w:rsidP="00035C19">
            <w:pPr>
              <w:ind w:right="284"/>
              <w:jc w:val="both"/>
              <w:rPr>
                <w:b/>
                <w:color w:val="000000"/>
                <w:sz w:val="18"/>
                <w:szCs w:val="18"/>
              </w:rPr>
            </w:pPr>
            <w:r w:rsidRPr="007B48EE">
              <w:rPr>
                <w:b/>
                <w:color w:val="000000"/>
                <w:sz w:val="18"/>
                <w:szCs w:val="18"/>
              </w:rPr>
              <w:t>Наименование оборудования</w:t>
            </w:r>
          </w:p>
        </w:tc>
        <w:tc>
          <w:tcPr>
            <w:tcW w:w="1885" w:type="dxa"/>
          </w:tcPr>
          <w:p w:rsidR="00D84C67" w:rsidRPr="007B48EE" w:rsidRDefault="00244894" w:rsidP="00035C19">
            <w:pPr>
              <w:ind w:right="284"/>
              <w:jc w:val="both"/>
              <w:rPr>
                <w:b/>
                <w:color w:val="000000"/>
                <w:sz w:val="18"/>
                <w:szCs w:val="18"/>
              </w:rPr>
            </w:pPr>
            <w:r w:rsidRPr="007B48EE">
              <w:rPr>
                <w:b/>
                <w:color w:val="000000"/>
                <w:sz w:val="18"/>
                <w:szCs w:val="18"/>
              </w:rPr>
              <w:t>Тип оборудования</w:t>
            </w:r>
          </w:p>
        </w:tc>
        <w:tc>
          <w:tcPr>
            <w:tcW w:w="967" w:type="dxa"/>
          </w:tcPr>
          <w:p w:rsidR="00D84C67" w:rsidRPr="007B48EE" w:rsidRDefault="00B61232" w:rsidP="00035C19">
            <w:pPr>
              <w:ind w:right="284"/>
              <w:jc w:val="both"/>
              <w:rPr>
                <w:b/>
                <w:color w:val="000000"/>
                <w:sz w:val="18"/>
                <w:szCs w:val="18"/>
              </w:rPr>
            </w:pPr>
            <w:r w:rsidRPr="007B48EE">
              <w:rPr>
                <w:b/>
                <w:color w:val="000000"/>
                <w:sz w:val="18"/>
                <w:szCs w:val="18"/>
              </w:rPr>
              <w:t>Кол-во</w:t>
            </w:r>
          </w:p>
          <w:p w:rsidR="00244894" w:rsidRPr="007B48EE" w:rsidRDefault="00244894" w:rsidP="00035C19">
            <w:pPr>
              <w:ind w:right="284"/>
              <w:jc w:val="both"/>
              <w:rPr>
                <w:b/>
                <w:color w:val="000000"/>
                <w:sz w:val="18"/>
                <w:szCs w:val="18"/>
              </w:rPr>
            </w:pPr>
          </w:p>
        </w:tc>
        <w:tc>
          <w:tcPr>
            <w:tcW w:w="2049" w:type="dxa"/>
          </w:tcPr>
          <w:p w:rsidR="00244894" w:rsidRPr="007B48EE" w:rsidRDefault="00C33629" w:rsidP="00035C19">
            <w:pPr>
              <w:ind w:right="284"/>
              <w:jc w:val="both"/>
              <w:rPr>
                <w:b/>
                <w:color w:val="000000"/>
                <w:sz w:val="18"/>
                <w:szCs w:val="18"/>
              </w:rPr>
            </w:pPr>
            <w:r w:rsidRPr="007B48EE">
              <w:rPr>
                <w:b/>
                <w:color w:val="000000"/>
                <w:sz w:val="18"/>
                <w:szCs w:val="18"/>
              </w:rPr>
              <w:t>Периодичност</w:t>
            </w:r>
            <w:r w:rsidR="00244894" w:rsidRPr="007B48EE">
              <w:rPr>
                <w:b/>
                <w:color w:val="000000"/>
                <w:sz w:val="18"/>
                <w:szCs w:val="18"/>
              </w:rPr>
              <w:t>ь тех.</w:t>
            </w:r>
            <w:r w:rsidRPr="007B48EE">
              <w:rPr>
                <w:b/>
                <w:color w:val="000000"/>
                <w:sz w:val="18"/>
                <w:szCs w:val="18"/>
              </w:rPr>
              <w:t xml:space="preserve"> </w:t>
            </w:r>
            <w:proofErr w:type="spellStart"/>
            <w:r w:rsidR="00244894" w:rsidRPr="007B48EE">
              <w:rPr>
                <w:b/>
                <w:color w:val="000000"/>
                <w:sz w:val="18"/>
                <w:szCs w:val="18"/>
              </w:rPr>
              <w:t>обслуж</w:t>
            </w:r>
            <w:proofErr w:type="spellEnd"/>
            <w:r w:rsidR="00244894" w:rsidRPr="007B48EE">
              <w:rPr>
                <w:b/>
                <w:color w:val="000000"/>
                <w:sz w:val="18"/>
                <w:szCs w:val="18"/>
              </w:rPr>
              <w:t>.</w:t>
            </w:r>
          </w:p>
          <w:p w:rsidR="00D84C67" w:rsidRPr="007B48EE" w:rsidRDefault="00244894" w:rsidP="00035C19">
            <w:pPr>
              <w:ind w:right="284"/>
              <w:jc w:val="both"/>
              <w:rPr>
                <w:b/>
                <w:color w:val="000000"/>
                <w:sz w:val="18"/>
                <w:szCs w:val="18"/>
              </w:rPr>
            </w:pPr>
            <w:r w:rsidRPr="007B48EE">
              <w:rPr>
                <w:b/>
                <w:color w:val="000000"/>
                <w:sz w:val="18"/>
                <w:szCs w:val="18"/>
              </w:rPr>
              <w:t xml:space="preserve"> </w:t>
            </w:r>
          </w:p>
        </w:tc>
        <w:tc>
          <w:tcPr>
            <w:tcW w:w="1943" w:type="dxa"/>
          </w:tcPr>
          <w:p w:rsidR="00D84C67" w:rsidRPr="007B48EE" w:rsidRDefault="00244894" w:rsidP="00035C19">
            <w:pPr>
              <w:ind w:right="284"/>
              <w:jc w:val="both"/>
              <w:rPr>
                <w:b/>
                <w:color w:val="000000"/>
                <w:sz w:val="18"/>
                <w:szCs w:val="18"/>
              </w:rPr>
            </w:pPr>
            <w:r w:rsidRPr="007B48EE">
              <w:rPr>
                <w:b/>
                <w:color w:val="000000"/>
                <w:sz w:val="18"/>
                <w:szCs w:val="18"/>
              </w:rPr>
              <w:t xml:space="preserve">Стоимость </w:t>
            </w:r>
            <w:proofErr w:type="spellStart"/>
            <w:r w:rsidRPr="007B48EE">
              <w:rPr>
                <w:b/>
                <w:color w:val="000000"/>
                <w:sz w:val="18"/>
                <w:szCs w:val="18"/>
              </w:rPr>
              <w:t>обслуж.ед.по</w:t>
            </w:r>
            <w:proofErr w:type="spellEnd"/>
            <w:r w:rsidRPr="007B48EE">
              <w:rPr>
                <w:b/>
                <w:color w:val="000000"/>
                <w:sz w:val="18"/>
                <w:szCs w:val="18"/>
              </w:rPr>
              <w:t xml:space="preserve"> </w:t>
            </w:r>
            <w:proofErr w:type="spellStart"/>
            <w:r w:rsidRPr="007B48EE">
              <w:rPr>
                <w:b/>
                <w:color w:val="000000"/>
                <w:sz w:val="18"/>
                <w:szCs w:val="18"/>
              </w:rPr>
              <w:t>прейскур.в</w:t>
            </w:r>
            <w:proofErr w:type="spellEnd"/>
            <w:r w:rsidRPr="007B48EE">
              <w:rPr>
                <w:b/>
                <w:color w:val="000000"/>
                <w:sz w:val="18"/>
                <w:szCs w:val="18"/>
              </w:rPr>
              <w:t xml:space="preserve"> руб.</w:t>
            </w:r>
          </w:p>
        </w:tc>
        <w:tc>
          <w:tcPr>
            <w:tcW w:w="1251" w:type="dxa"/>
          </w:tcPr>
          <w:p w:rsidR="00D84C67" w:rsidRPr="007B48EE" w:rsidRDefault="00C33629" w:rsidP="00035C19">
            <w:pPr>
              <w:ind w:right="284"/>
              <w:rPr>
                <w:b/>
                <w:color w:val="000000"/>
                <w:sz w:val="18"/>
                <w:szCs w:val="18"/>
              </w:rPr>
            </w:pPr>
            <w:r w:rsidRPr="007B48EE">
              <w:rPr>
                <w:b/>
                <w:color w:val="000000"/>
                <w:sz w:val="18"/>
                <w:szCs w:val="18"/>
              </w:rPr>
              <w:t>Сумма оплат</w:t>
            </w:r>
            <w:r w:rsidR="001D3CFB" w:rsidRPr="007B48EE">
              <w:rPr>
                <w:b/>
                <w:color w:val="000000"/>
                <w:sz w:val="18"/>
                <w:szCs w:val="18"/>
              </w:rPr>
              <w:t>ы</w:t>
            </w:r>
            <w:r w:rsidR="00D9079F" w:rsidRPr="007B48EE">
              <w:rPr>
                <w:b/>
                <w:color w:val="000000"/>
                <w:sz w:val="18"/>
                <w:szCs w:val="18"/>
              </w:rPr>
              <w:t xml:space="preserve"> в </w:t>
            </w:r>
            <w:r w:rsidR="00244894" w:rsidRPr="007B48EE">
              <w:rPr>
                <w:b/>
                <w:color w:val="000000"/>
                <w:sz w:val="18"/>
                <w:szCs w:val="18"/>
              </w:rPr>
              <w:t>руб.</w:t>
            </w:r>
          </w:p>
        </w:tc>
      </w:tr>
      <w:tr w:rsidR="00DA73FA" w:rsidRPr="003447A3" w:rsidTr="009054B7">
        <w:tc>
          <w:tcPr>
            <w:tcW w:w="2326" w:type="dxa"/>
          </w:tcPr>
          <w:p w:rsidR="00DA73FA" w:rsidRPr="003447A3" w:rsidRDefault="00DA73FA" w:rsidP="00035C19">
            <w:pPr>
              <w:ind w:right="284"/>
              <w:jc w:val="both"/>
              <w:rPr>
                <w:b/>
                <w:color w:val="000000"/>
                <w:sz w:val="22"/>
                <w:szCs w:val="22"/>
              </w:rPr>
            </w:pPr>
            <w:r w:rsidRPr="003447A3">
              <w:rPr>
                <w:b/>
                <w:color w:val="000000"/>
                <w:sz w:val="22"/>
                <w:szCs w:val="22"/>
              </w:rPr>
              <w:t>Техническое обслуживание</w:t>
            </w:r>
          </w:p>
        </w:tc>
        <w:tc>
          <w:tcPr>
            <w:tcW w:w="1885" w:type="dxa"/>
          </w:tcPr>
          <w:p w:rsidR="00DA73FA" w:rsidRPr="003447A3" w:rsidRDefault="00DA73FA" w:rsidP="00035C19">
            <w:pPr>
              <w:ind w:right="284"/>
              <w:jc w:val="both"/>
              <w:rPr>
                <w:color w:val="000000"/>
                <w:sz w:val="22"/>
                <w:szCs w:val="22"/>
              </w:rPr>
            </w:pPr>
          </w:p>
        </w:tc>
        <w:tc>
          <w:tcPr>
            <w:tcW w:w="967" w:type="dxa"/>
          </w:tcPr>
          <w:p w:rsidR="00DA73FA" w:rsidRPr="003447A3" w:rsidRDefault="00DA73FA" w:rsidP="00035C19">
            <w:pPr>
              <w:ind w:right="284"/>
              <w:jc w:val="both"/>
              <w:rPr>
                <w:color w:val="000000"/>
                <w:sz w:val="22"/>
                <w:szCs w:val="22"/>
              </w:rPr>
            </w:pPr>
          </w:p>
        </w:tc>
        <w:tc>
          <w:tcPr>
            <w:tcW w:w="2049" w:type="dxa"/>
          </w:tcPr>
          <w:p w:rsidR="00DA73FA" w:rsidRPr="003447A3" w:rsidRDefault="00DA73FA" w:rsidP="00035C19">
            <w:pPr>
              <w:ind w:right="284"/>
              <w:jc w:val="both"/>
              <w:rPr>
                <w:color w:val="000000"/>
                <w:sz w:val="22"/>
                <w:szCs w:val="22"/>
              </w:rPr>
            </w:pPr>
          </w:p>
        </w:tc>
        <w:tc>
          <w:tcPr>
            <w:tcW w:w="1943" w:type="dxa"/>
          </w:tcPr>
          <w:p w:rsidR="00DA73FA" w:rsidRPr="003447A3" w:rsidRDefault="00DA73FA" w:rsidP="00035C19">
            <w:pPr>
              <w:ind w:right="284"/>
              <w:jc w:val="both"/>
              <w:rPr>
                <w:color w:val="000000"/>
                <w:sz w:val="22"/>
                <w:szCs w:val="22"/>
              </w:rPr>
            </w:pPr>
          </w:p>
        </w:tc>
        <w:tc>
          <w:tcPr>
            <w:tcW w:w="1251" w:type="dxa"/>
          </w:tcPr>
          <w:p w:rsidR="00DA73FA" w:rsidRPr="003447A3" w:rsidRDefault="00DA73FA" w:rsidP="00035C19">
            <w:pPr>
              <w:ind w:right="284"/>
              <w:jc w:val="both"/>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Плита бытовая газовая</w:t>
            </w:r>
          </w:p>
        </w:tc>
        <w:tc>
          <w:tcPr>
            <w:tcW w:w="1885" w:type="dxa"/>
          </w:tcPr>
          <w:p w:rsidR="009054B7" w:rsidRDefault="009054B7">
            <w:pPr>
              <w:ind w:right="284"/>
              <w:jc w:val="both"/>
              <w:rPr>
                <w:sz w:val="22"/>
                <w:szCs w:val="22"/>
              </w:rPr>
            </w:pPr>
            <w:r>
              <w:rPr>
                <w:sz w:val="22"/>
                <w:szCs w:val="22"/>
              </w:rPr>
              <w:t>ПГ-4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w:t>
            </w:r>
            <w:r w:rsidRPr="003447A3">
              <w:rPr>
                <w:color w:val="000000"/>
                <w:sz w:val="22"/>
                <w:szCs w:val="22"/>
                <w:lang w:val="en-US"/>
              </w:rPr>
              <w:t xml:space="preserve"> </w:t>
            </w:r>
            <w:r w:rsidRPr="003447A3">
              <w:rPr>
                <w:color w:val="000000"/>
                <w:sz w:val="22"/>
                <w:szCs w:val="22"/>
              </w:rPr>
              <w:t xml:space="preserve"> год</w:t>
            </w:r>
          </w:p>
        </w:tc>
        <w:tc>
          <w:tcPr>
            <w:tcW w:w="1943" w:type="dxa"/>
          </w:tcPr>
          <w:p w:rsidR="009054B7" w:rsidRPr="003447A3" w:rsidRDefault="009054B7" w:rsidP="00035C19">
            <w:pPr>
              <w:ind w:right="284"/>
              <w:jc w:val="center"/>
              <w:rPr>
                <w:color w:val="000000"/>
                <w:sz w:val="22"/>
                <w:szCs w:val="22"/>
                <w:lang w:val="en-US"/>
              </w:rPr>
            </w:pPr>
            <w:r w:rsidRPr="003447A3">
              <w:rPr>
                <w:color w:val="000000"/>
                <w:sz w:val="22"/>
                <w:szCs w:val="22"/>
              </w:rPr>
              <w:t>2</w:t>
            </w:r>
            <w:r>
              <w:rPr>
                <w:color w:val="000000"/>
                <w:sz w:val="22"/>
                <w:szCs w:val="22"/>
              </w:rPr>
              <w:t>5</w:t>
            </w:r>
            <w:r w:rsidRPr="003447A3">
              <w:rPr>
                <w:color w:val="000000"/>
                <w:sz w:val="22"/>
                <w:szCs w:val="22"/>
                <w:lang w:val="en-US"/>
              </w:rPr>
              <w:t>0</w:t>
            </w:r>
          </w:p>
        </w:tc>
        <w:tc>
          <w:tcPr>
            <w:tcW w:w="1251" w:type="dxa"/>
          </w:tcPr>
          <w:p w:rsidR="009054B7" w:rsidRPr="003447A3" w:rsidRDefault="009054B7" w:rsidP="00035C19">
            <w:pPr>
              <w:ind w:right="284"/>
              <w:jc w:val="center"/>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Счетчик бытовой газовый</w:t>
            </w:r>
          </w:p>
        </w:tc>
        <w:tc>
          <w:tcPr>
            <w:tcW w:w="1885" w:type="dxa"/>
          </w:tcPr>
          <w:p w:rsidR="009054B7" w:rsidRDefault="009054B7">
            <w:pPr>
              <w:ind w:right="284"/>
              <w:jc w:val="both"/>
              <w:rPr>
                <w:sz w:val="22"/>
                <w:szCs w:val="22"/>
              </w:rPr>
            </w:pPr>
            <w:r>
              <w:rPr>
                <w:sz w:val="22"/>
                <w:szCs w:val="22"/>
                <w:lang w:val="en-US"/>
              </w:rPr>
              <w:t>G</w:t>
            </w:r>
            <w:r>
              <w:rPr>
                <w:sz w:val="22"/>
                <w:szCs w:val="22"/>
              </w:rPr>
              <w:t>-4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9054B7" w:rsidRPr="003447A3" w:rsidRDefault="005539C3" w:rsidP="00035C19">
            <w:pPr>
              <w:ind w:right="284"/>
              <w:jc w:val="center"/>
              <w:rPr>
                <w:color w:val="000000"/>
                <w:sz w:val="22"/>
                <w:szCs w:val="22"/>
              </w:rPr>
            </w:pPr>
            <w:r>
              <w:rPr>
                <w:color w:val="000000"/>
                <w:sz w:val="22"/>
                <w:szCs w:val="22"/>
              </w:rPr>
              <w:t>50</w:t>
            </w:r>
          </w:p>
        </w:tc>
        <w:tc>
          <w:tcPr>
            <w:tcW w:w="1251" w:type="dxa"/>
          </w:tcPr>
          <w:p w:rsidR="009054B7" w:rsidRPr="003447A3" w:rsidRDefault="009054B7" w:rsidP="00773FE7">
            <w:pPr>
              <w:ind w:right="284"/>
              <w:jc w:val="center"/>
              <w:rPr>
                <w:color w:val="000000"/>
                <w:sz w:val="22"/>
                <w:szCs w:val="22"/>
              </w:rPr>
            </w:pPr>
          </w:p>
        </w:tc>
      </w:tr>
      <w:tr w:rsidR="00A3416A" w:rsidRPr="003447A3" w:rsidTr="009054B7">
        <w:tc>
          <w:tcPr>
            <w:tcW w:w="2326" w:type="dxa"/>
          </w:tcPr>
          <w:p w:rsidR="00CB0F70" w:rsidRPr="00666F71" w:rsidRDefault="00CB0F70" w:rsidP="00CB0F70">
            <w:pPr>
              <w:ind w:right="284"/>
              <w:jc w:val="both"/>
              <w:rPr>
                <w:sz w:val="22"/>
                <w:szCs w:val="22"/>
              </w:rPr>
            </w:pPr>
            <w:r w:rsidRPr="00666F71">
              <w:rPr>
                <w:sz w:val="22"/>
                <w:szCs w:val="22"/>
              </w:rPr>
              <w:t>Отопительный прибор</w:t>
            </w:r>
          </w:p>
          <w:p w:rsidR="00A3416A" w:rsidRPr="003447A3" w:rsidRDefault="00CB0F70" w:rsidP="00CB0F70">
            <w:pPr>
              <w:ind w:right="284"/>
              <w:jc w:val="both"/>
              <w:rPr>
                <w:color w:val="000000"/>
                <w:sz w:val="22"/>
                <w:szCs w:val="22"/>
              </w:rPr>
            </w:pPr>
            <w:r w:rsidRPr="00666F71">
              <w:rPr>
                <w:sz w:val="22"/>
                <w:szCs w:val="22"/>
              </w:rPr>
              <w:t>(котел)</w:t>
            </w:r>
          </w:p>
        </w:tc>
        <w:tc>
          <w:tcPr>
            <w:tcW w:w="1885" w:type="dxa"/>
          </w:tcPr>
          <w:p w:rsidR="00114141" w:rsidRDefault="00114141" w:rsidP="00035C19">
            <w:pPr>
              <w:ind w:right="284"/>
              <w:rPr>
                <w:color w:val="000000"/>
                <w:sz w:val="18"/>
                <w:szCs w:val="18"/>
              </w:rPr>
            </w:pPr>
            <w:r w:rsidRPr="00114141">
              <w:rPr>
                <w:color w:val="000000"/>
                <w:sz w:val="18"/>
                <w:szCs w:val="18"/>
              </w:rPr>
              <w:t>Отечественный</w:t>
            </w:r>
          </w:p>
          <w:p w:rsidR="00632FF2" w:rsidRDefault="00632FF2" w:rsidP="00035C19">
            <w:pPr>
              <w:ind w:right="284"/>
              <w:rPr>
                <w:color w:val="000000"/>
                <w:sz w:val="18"/>
                <w:szCs w:val="18"/>
              </w:rPr>
            </w:pPr>
          </w:p>
          <w:p w:rsidR="00114141" w:rsidRDefault="00114141" w:rsidP="00035C19">
            <w:pPr>
              <w:ind w:right="284"/>
              <w:rPr>
                <w:color w:val="000000"/>
                <w:sz w:val="18"/>
                <w:szCs w:val="18"/>
              </w:rPr>
            </w:pPr>
            <w:r>
              <w:rPr>
                <w:color w:val="000000"/>
                <w:sz w:val="18"/>
                <w:szCs w:val="18"/>
              </w:rPr>
              <w:t>Импортный</w:t>
            </w:r>
            <w:r w:rsidR="00716007">
              <w:rPr>
                <w:color w:val="000000"/>
                <w:sz w:val="18"/>
                <w:szCs w:val="18"/>
              </w:rPr>
              <w:t xml:space="preserve"> (настенный)</w:t>
            </w:r>
          </w:p>
          <w:p w:rsidR="00716007" w:rsidRPr="00114141" w:rsidRDefault="00716007" w:rsidP="00035C19">
            <w:pPr>
              <w:ind w:right="284"/>
              <w:rPr>
                <w:color w:val="000000"/>
                <w:sz w:val="18"/>
                <w:szCs w:val="18"/>
              </w:rPr>
            </w:pPr>
            <w:r>
              <w:rPr>
                <w:color w:val="000000"/>
                <w:sz w:val="18"/>
                <w:szCs w:val="18"/>
              </w:rPr>
              <w:t>Импортный (напольный)</w:t>
            </w:r>
          </w:p>
        </w:tc>
        <w:tc>
          <w:tcPr>
            <w:tcW w:w="967" w:type="dxa"/>
          </w:tcPr>
          <w:p w:rsidR="002565FC" w:rsidRPr="003447A3" w:rsidRDefault="002565FC" w:rsidP="00035C19">
            <w:pPr>
              <w:ind w:right="284"/>
              <w:jc w:val="center"/>
              <w:rPr>
                <w:color w:val="000000"/>
              </w:rPr>
            </w:pPr>
          </w:p>
        </w:tc>
        <w:tc>
          <w:tcPr>
            <w:tcW w:w="2049" w:type="dxa"/>
          </w:tcPr>
          <w:p w:rsidR="00A3416A" w:rsidRPr="00716007" w:rsidRDefault="00A3416A" w:rsidP="00035C19">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p w:rsidR="00716007" w:rsidRPr="00716007" w:rsidRDefault="00716007" w:rsidP="00716007">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716007" w:rsidRPr="003447A3" w:rsidRDefault="00716007" w:rsidP="00716007">
            <w:pPr>
              <w:ind w:right="284"/>
              <w:jc w:val="center"/>
              <w:rPr>
                <w:color w:val="000000"/>
                <w:sz w:val="22"/>
                <w:szCs w:val="22"/>
                <w:lang w:val="en-US"/>
              </w:rPr>
            </w:pPr>
            <w:r w:rsidRPr="003447A3">
              <w:rPr>
                <w:color w:val="000000"/>
                <w:sz w:val="22"/>
                <w:szCs w:val="22"/>
                <w:lang w:val="en-US"/>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tc>
        <w:tc>
          <w:tcPr>
            <w:tcW w:w="1943" w:type="dxa"/>
          </w:tcPr>
          <w:p w:rsidR="00A3416A" w:rsidRPr="003447A3" w:rsidRDefault="005539C3" w:rsidP="00035C19">
            <w:pPr>
              <w:ind w:right="284"/>
              <w:jc w:val="center"/>
              <w:rPr>
                <w:color w:val="000000"/>
                <w:sz w:val="22"/>
                <w:szCs w:val="22"/>
              </w:rPr>
            </w:pPr>
            <w:r>
              <w:rPr>
                <w:color w:val="000000"/>
                <w:sz w:val="22"/>
                <w:szCs w:val="22"/>
              </w:rPr>
              <w:t>400</w:t>
            </w:r>
          </w:p>
          <w:p w:rsidR="005F4F2F" w:rsidRDefault="005F4F2F" w:rsidP="00035C19">
            <w:pPr>
              <w:ind w:right="284"/>
              <w:jc w:val="center"/>
              <w:rPr>
                <w:color w:val="000000"/>
                <w:sz w:val="22"/>
                <w:szCs w:val="22"/>
              </w:rPr>
            </w:pPr>
          </w:p>
          <w:p w:rsidR="00716007" w:rsidRDefault="00716007" w:rsidP="00035C19">
            <w:pPr>
              <w:ind w:right="284"/>
              <w:jc w:val="center"/>
              <w:rPr>
                <w:color w:val="000000"/>
                <w:sz w:val="22"/>
                <w:szCs w:val="22"/>
              </w:rPr>
            </w:pPr>
            <w:r>
              <w:rPr>
                <w:color w:val="000000"/>
                <w:sz w:val="22"/>
                <w:szCs w:val="22"/>
              </w:rPr>
              <w:t>1000</w:t>
            </w:r>
          </w:p>
          <w:p w:rsidR="00716007" w:rsidRPr="003447A3" w:rsidRDefault="00716007" w:rsidP="00035C19">
            <w:pPr>
              <w:ind w:right="284"/>
              <w:jc w:val="center"/>
              <w:rPr>
                <w:color w:val="000000"/>
                <w:sz w:val="22"/>
                <w:szCs w:val="22"/>
              </w:rPr>
            </w:pPr>
            <w:r>
              <w:rPr>
                <w:color w:val="000000"/>
                <w:sz w:val="22"/>
                <w:szCs w:val="22"/>
              </w:rPr>
              <w:t>1000</w:t>
            </w:r>
          </w:p>
        </w:tc>
        <w:tc>
          <w:tcPr>
            <w:tcW w:w="1251" w:type="dxa"/>
          </w:tcPr>
          <w:p w:rsidR="00716007" w:rsidRPr="003447A3" w:rsidRDefault="00716007" w:rsidP="00035C19">
            <w:pPr>
              <w:ind w:right="284"/>
              <w:jc w:val="center"/>
              <w:rPr>
                <w:color w:val="000000"/>
                <w:sz w:val="22"/>
                <w:szCs w:val="22"/>
              </w:rPr>
            </w:pPr>
          </w:p>
        </w:tc>
      </w:tr>
      <w:tr w:rsidR="00A3416A" w:rsidRPr="003447A3" w:rsidTr="009054B7">
        <w:tc>
          <w:tcPr>
            <w:tcW w:w="2326" w:type="dxa"/>
          </w:tcPr>
          <w:p w:rsidR="00A3416A" w:rsidRPr="003447A3" w:rsidRDefault="00A3416A" w:rsidP="00035C19">
            <w:pPr>
              <w:ind w:right="284"/>
              <w:jc w:val="both"/>
              <w:rPr>
                <w:color w:val="000000"/>
                <w:sz w:val="22"/>
                <w:szCs w:val="22"/>
              </w:rPr>
            </w:pPr>
            <w:r w:rsidRPr="003447A3">
              <w:rPr>
                <w:color w:val="000000"/>
                <w:sz w:val="22"/>
                <w:szCs w:val="22"/>
              </w:rPr>
              <w:t>Водонагреватель проточный (колонка)</w:t>
            </w:r>
          </w:p>
        </w:tc>
        <w:tc>
          <w:tcPr>
            <w:tcW w:w="1885" w:type="dxa"/>
          </w:tcPr>
          <w:p w:rsidR="00A3416A" w:rsidRPr="003447A3" w:rsidRDefault="00A3416A" w:rsidP="00035C19">
            <w:pPr>
              <w:ind w:right="284"/>
              <w:jc w:val="both"/>
              <w:rPr>
                <w:color w:val="000000"/>
                <w:sz w:val="22"/>
                <w:szCs w:val="22"/>
              </w:rPr>
            </w:pPr>
          </w:p>
          <w:p w:rsidR="00403ECE" w:rsidRPr="003447A3" w:rsidRDefault="00403ECE" w:rsidP="00035C19">
            <w:pPr>
              <w:ind w:right="284"/>
              <w:jc w:val="both"/>
              <w:rPr>
                <w:color w:val="000000"/>
                <w:sz w:val="22"/>
                <w:szCs w:val="22"/>
              </w:rPr>
            </w:pPr>
          </w:p>
        </w:tc>
        <w:tc>
          <w:tcPr>
            <w:tcW w:w="967" w:type="dxa"/>
          </w:tcPr>
          <w:p w:rsidR="00A3416A" w:rsidRPr="003447A3" w:rsidRDefault="00A3416A" w:rsidP="0076414B">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rPr>
              <w:t>1 раз в год</w:t>
            </w:r>
          </w:p>
        </w:tc>
        <w:tc>
          <w:tcPr>
            <w:tcW w:w="1943" w:type="dxa"/>
          </w:tcPr>
          <w:p w:rsidR="00A3416A" w:rsidRPr="003447A3" w:rsidRDefault="00246F47" w:rsidP="00035C19">
            <w:pPr>
              <w:ind w:right="284"/>
              <w:jc w:val="center"/>
              <w:rPr>
                <w:color w:val="000000"/>
                <w:sz w:val="22"/>
                <w:szCs w:val="22"/>
              </w:rPr>
            </w:pPr>
            <w:r>
              <w:rPr>
                <w:color w:val="000000"/>
                <w:sz w:val="22"/>
                <w:szCs w:val="22"/>
              </w:rPr>
              <w:t>3</w:t>
            </w:r>
            <w:r w:rsidR="00384560" w:rsidRPr="003447A3">
              <w:rPr>
                <w:color w:val="000000"/>
                <w:sz w:val="22"/>
                <w:szCs w:val="22"/>
              </w:rPr>
              <w:t>50</w:t>
            </w:r>
          </w:p>
        </w:tc>
        <w:tc>
          <w:tcPr>
            <w:tcW w:w="1251" w:type="dxa"/>
          </w:tcPr>
          <w:p w:rsidR="00073BFE" w:rsidRPr="003447A3" w:rsidRDefault="00073BFE" w:rsidP="00563653">
            <w:pPr>
              <w:ind w:right="284"/>
              <w:jc w:val="center"/>
              <w:rPr>
                <w:color w:val="000000"/>
                <w:sz w:val="22"/>
                <w:szCs w:val="22"/>
              </w:rPr>
            </w:pPr>
          </w:p>
        </w:tc>
      </w:tr>
      <w:tr w:rsidR="00A3416A" w:rsidRPr="003447A3" w:rsidTr="009054B7">
        <w:trPr>
          <w:trHeight w:val="1483"/>
        </w:trPr>
        <w:tc>
          <w:tcPr>
            <w:tcW w:w="2326" w:type="dxa"/>
          </w:tcPr>
          <w:p w:rsidR="005030DD" w:rsidRPr="003447A3" w:rsidRDefault="00A3416A" w:rsidP="00035C19">
            <w:pPr>
              <w:ind w:right="284"/>
              <w:jc w:val="both"/>
              <w:rPr>
                <w:color w:val="000000"/>
                <w:sz w:val="22"/>
                <w:szCs w:val="22"/>
              </w:rPr>
            </w:pPr>
            <w:r w:rsidRPr="003447A3">
              <w:rPr>
                <w:color w:val="000000"/>
                <w:sz w:val="22"/>
                <w:szCs w:val="22"/>
              </w:rPr>
              <w:t>Смазка крана, установленного перед бытовым газоиспользующим прибором</w:t>
            </w:r>
          </w:p>
        </w:tc>
        <w:tc>
          <w:tcPr>
            <w:tcW w:w="1885" w:type="dxa"/>
          </w:tcPr>
          <w:p w:rsidR="00A3416A" w:rsidRPr="003447A3" w:rsidRDefault="00A3416A" w:rsidP="00035C19">
            <w:pPr>
              <w:ind w:right="284"/>
              <w:jc w:val="center"/>
              <w:rPr>
                <w:color w:val="000000"/>
                <w:sz w:val="22"/>
                <w:szCs w:val="22"/>
              </w:rPr>
            </w:pPr>
          </w:p>
        </w:tc>
        <w:tc>
          <w:tcPr>
            <w:tcW w:w="967" w:type="dxa"/>
          </w:tcPr>
          <w:p w:rsidR="005030DD" w:rsidRPr="003447A3" w:rsidRDefault="005030DD"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rPr>
                <w:color w:val="000000"/>
                <w:sz w:val="22"/>
                <w:szCs w:val="22"/>
              </w:rPr>
            </w:pPr>
          </w:p>
        </w:tc>
      </w:tr>
      <w:tr w:rsidR="00A3416A" w:rsidRPr="003447A3" w:rsidTr="009054B7">
        <w:trPr>
          <w:trHeight w:val="1577"/>
        </w:trPr>
        <w:tc>
          <w:tcPr>
            <w:tcW w:w="2326" w:type="dxa"/>
          </w:tcPr>
          <w:p w:rsidR="00A3416A" w:rsidRPr="003447A3" w:rsidRDefault="00A3416A" w:rsidP="00035C19">
            <w:pPr>
              <w:ind w:right="284"/>
              <w:jc w:val="both"/>
              <w:rPr>
                <w:color w:val="000000"/>
                <w:sz w:val="22"/>
                <w:szCs w:val="22"/>
              </w:rPr>
            </w:pPr>
            <w:r w:rsidRPr="003447A3">
              <w:rPr>
                <w:color w:val="000000"/>
                <w:sz w:val="22"/>
                <w:szCs w:val="22"/>
              </w:rPr>
              <w:t xml:space="preserve">Проверка фланцевых, резьбовых соединений, сварных стыков на внутридомовом газопроводе </w:t>
            </w:r>
          </w:p>
        </w:tc>
        <w:tc>
          <w:tcPr>
            <w:tcW w:w="1885" w:type="dxa"/>
          </w:tcPr>
          <w:p w:rsidR="00A3416A" w:rsidRPr="003447A3" w:rsidRDefault="00A3416A" w:rsidP="00035C19">
            <w:pPr>
              <w:ind w:right="284"/>
              <w:jc w:val="both"/>
              <w:rPr>
                <w:color w:val="000000"/>
                <w:sz w:val="22"/>
                <w:szCs w:val="22"/>
              </w:rPr>
            </w:pPr>
          </w:p>
          <w:p w:rsidR="00A3416A" w:rsidRPr="003447A3" w:rsidRDefault="00A3416A" w:rsidP="00035C19">
            <w:pPr>
              <w:ind w:right="284"/>
              <w:jc w:val="both"/>
              <w:rPr>
                <w:color w:val="000000"/>
                <w:sz w:val="22"/>
                <w:szCs w:val="22"/>
              </w:rPr>
            </w:pPr>
            <w:r w:rsidRPr="003447A3">
              <w:rPr>
                <w:color w:val="000000"/>
                <w:sz w:val="22"/>
                <w:szCs w:val="22"/>
              </w:rPr>
              <w:t xml:space="preserve">  </w:t>
            </w:r>
          </w:p>
          <w:p w:rsidR="00A3416A" w:rsidRPr="003447A3" w:rsidRDefault="00A3416A" w:rsidP="00035C19">
            <w:pPr>
              <w:ind w:right="284"/>
              <w:jc w:val="both"/>
              <w:rPr>
                <w:color w:val="000000"/>
                <w:sz w:val="22"/>
                <w:szCs w:val="22"/>
              </w:rPr>
            </w:pPr>
            <w:r w:rsidRPr="003447A3">
              <w:rPr>
                <w:color w:val="000000"/>
                <w:sz w:val="22"/>
                <w:szCs w:val="22"/>
              </w:rPr>
              <w:t>Соединение</w:t>
            </w:r>
          </w:p>
          <w:p w:rsidR="00A3416A" w:rsidRPr="003447A3" w:rsidRDefault="00A3416A" w:rsidP="00035C19">
            <w:pPr>
              <w:ind w:right="284"/>
              <w:jc w:val="both"/>
              <w:rPr>
                <w:color w:val="000000"/>
                <w:sz w:val="22"/>
                <w:szCs w:val="22"/>
                <w:lang w:val="en-US"/>
              </w:rPr>
            </w:pPr>
          </w:p>
        </w:tc>
        <w:tc>
          <w:tcPr>
            <w:tcW w:w="967" w:type="dxa"/>
          </w:tcPr>
          <w:p w:rsidR="00A3416A" w:rsidRPr="003447A3" w:rsidRDefault="00A3416A"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lang w:val="en-US"/>
              </w:rPr>
            </w:pPr>
          </w:p>
        </w:tc>
      </w:tr>
    </w:tbl>
    <w:p w:rsidR="006A214D" w:rsidRPr="003447A3" w:rsidRDefault="006A214D" w:rsidP="00035C19">
      <w:pPr>
        <w:ind w:right="284"/>
        <w:rPr>
          <w:b/>
          <w:color w:val="000000"/>
          <w:sz w:val="28"/>
          <w:szCs w:val="28"/>
        </w:rPr>
      </w:pPr>
      <w:r w:rsidRPr="003447A3">
        <w:rPr>
          <w:b/>
          <w:color w:val="000000"/>
          <w:sz w:val="28"/>
          <w:szCs w:val="28"/>
        </w:rPr>
        <w:t>Техническое обслуживание наружных газопроводов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2"/>
        <w:gridCol w:w="2739"/>
        <w:gridCol w:w="2126"/>
        <w:gridCol w:w="1701"/>
        <w:gridCol w:w="1701"/>
      </w:tblGrid>
      <w:tr w:rsidR="006A214D" w:rsidRPr="007B48EE" w:rsidTr="006A214D">
        <w:trPr>
          <w:trHeight w:val="616"/>
        </w:trPr>
        <w:tc>
          <w:tcPr>
            <w:tcW w:w="1622" w:type="dxa"/>
          </w:tcPr>
          <w:p w:rsidR="006A214D" w:rsidRPr="007B48EE" w:rsidRDefault="006A214D" w:rsidP="007B48EE">
            <w:pPr>
              <w:ind w:right="-15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оборудование</w:t>
            </w:r>
          </w:p>
        </w:tc>
        <w:tc>
          <w:tcPr>
            <w:tcW w:w="2739" w:type="dxa"/>
          </w:tcPr>
          <w:p w:rsidR="006A214D" w:rsidRPr="007B48EE" w:rsidRDefault="006A214D" w:rsidP="00035C19">
            <w:pPr>
              <w:ind w:right="28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работы</w:t>
            </w:r>
          </w:p>
        </w:tc>
        <w:tc>
          <w:tcPr>
            <w:tcW w:w="2126" w:type="dxa"/>
          </w:tcPr>
          <w:p w:rsidR="006A214D" w:rsidRPr="007B48EE" w:rsidRDefault="006A214D" w:rsidP="00035C19">
            <w:pPr>
              <w:ind w:right="284"/>
              <w:rPr>
                <w:color w:val="000000"/>
                <w:sz w:val="18"/>
                <w:szCs w:val="18"/>
              </w:rPr>
            </w:pPr>
            <w:r w:rsidRPr="007B48EE">
              <w:rPr>
                <w:color w:val="000000"/>
                <w:sz w:val="18"/>
                <w:szCs w:val="18"/>
              </w:rPr>
              <w:t>Периодичность</w:t>
            </w:r>
          </w:p>
          <w:p w:rsidR="006A214D" w:rsidRPr="007B48EE" w:rsidRDefault="006A214D" w:rsidP="00035C19">
            <w:pPr>
              <w:ind w:right="284"/>
              <w:rPr>
                <w:color w:val="000000"/>
                <w:sz w:val="18"/>
                <w:szCs w:val="18"/>
              </w:rPr>
            </w:pPr>
            <w:proofErr w:type="spellStart"/>
            <w:r w:rsidRPr="007B48EE">
              <w:rPr>
                <w:color w:val="000000"/>
                <w:sz w:val="18"/>
                <w:szCs w:val="18"/>
              </w:rPr>
              <w:t>обслуж</w:t>
            </w:r>
            <w:proofErr w:type="spellEnd"/>
            <w:r w:rsidRPr="007B48EE">
              <w:rPr>
                <w:color w:val="000000"/>
                <w:sz w:val="18"/>
                <w:szCs w:val="18"/>
              </w:rPr>
              <w:t>. в год</w:t>
            </w:r>
          </w:p>
        </w:tc>
        <w:tc>
          <w:tcPr>
            <w:tcW w:w="1701" w:type="dxa"/>
          </w:tcPr>
          <w:p w:rsidR="006A214D" w:rsidRPr="007B48EE" w:rsidRDefault="006A214D" w:rsidP="00035C19">
            <w:pPr>
              <w:ind w:right="284"/>
              <w:rPr>
                <w:color w:val="000000"/>
                <w:sz w:val="18"/>
                <w:szCs w:val="18"/>
              </w:rPr>
            </w:pPr>
            <w:r w:rsidRPr="007B48EE">
              <w:rPr>
                <w:color w:val="000000"/>
                <w:sz w:val="18"/>
                <w:szCs w:val="18"/>
              </w:rPr>
              <w:t>Цена за ед.</w:t>
            </w:r>
          </w:p>
        </w:tc>
        <w:tc>
          <w:tcPr>
            <w:tcW w:w="1701" w:type="dxa"/>
          </w:tcPr>
          <w:p w:rsidR="006A214D" w:rsidRPr="007B48EE" w:rsidRDefault="006A214D" w:rsidP="00035C19">
            <w:pPr>
              <w:ind w:right="284"/>
              <w:rPr>
                <w:color w:val="000000"/>
                <w:sz w:val="18"/>
                <w:szCs w:val="18"/>
              </w:rPr>
            </w:pPr>
            <w:r w:rsidRPr="007B48EE">
              <w:rPr>
                <w:color w:val="000000"/>
                <w:sz w:val="18"/>
                <w:szCs w:val="18"/>
              </w:rPr>
              <w:t>Сумма в руб.</w:t>
            </w:r>
          </w:p>
        </w:tc>
      </w:tr>
      <w:tr w:rsidR="006A214D" w:rsidRPr="003447A3" w:rsidTr="006A214D">
        <w:tc>
          <w:tcPr>
            <w:tcW w:w="1622" w:type="dxa"/>
          </w:tcPr>
          <w:p w:rsidR="006A214D" w:rsidRPr="003447A3" w:rsidRDefault="006A214D" w:rsidP="00035C19">
            <w:pPr>
              <w:ind w:right="284"/>
              <w:rPr>
                <w:color w:val="000000"/>
                <w:sz w:val="18"/>
                <w:szCs w:val="18"/>
              </w:rPr>
            </w:pPr>
            <w:r w:rsidRPr="003447A3">
              <w:rPr>
                <w:color w:val="000000"/>
                <w:sz w:val="18"/>
                <w:szCs w:val="18"/>
              </w:rPr>
              <w:t xml:space="preserve">Газ-д  </w:t>
            </w:r>
            <w:proofErr w:type="spellStart"/>
            <w:r w:rsidRPr="003447A3">
              <w:rPr>
                <w:color w:val="000000"/>
                <w:sz w:val="18"/>
                <w:szCs w:val="18"/>
              </w:rPr>
              <w:t>надзем</w:t>
            </w:r>
            <w:proofErr w:type="spellEnd"/>
            <w:r w:rsidRPr="003447A3">
              <w:rPr>
                <w:color w:val="000000"/>
                <w:sz w:val="18"/>
                <w:szCs w:val="18"/>
              </w:rPr>
              <w:t>.</w:t>
            </w:r>
          </w:p>
          <w:p w:rsidR="006A214D" w:rsidRPr="003447A3" w:rsidRDefault="006A214D" w:rsidP="00035C19">
            <w:pPr>
              <w:ind w:right="284"/>
              <w:rPr>
                <w:color w:val="000000"/>
                <w:sz w:val="18"/>
                <w:szCs w:val="18"/>
              </w:rPr>
            </w:pPr>
          </w:p>
        </w:tc>
        <w:tc>
          <w:tcPr>
            <w:tcW w:w="2739" w:type="dxa"/>
          </w:tcPr>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18"/>
                <w:szCs w:val="18"/>
              </w:rPr>
              <w:t>Кран</w:t>
            </w:r>
          </w:p>
        </w:tc>
        <w:tc>
          <w:tcPr>
            <w:tcW w:w="2126" w:type="dxa"/>
          </w:tcPr>
          <w:p w:rsidR="006A214D" w:rsidRPr="005D3975" w:rsidRDefault="005D3975" w:rsidP="00035C19">
            <w:pPr>
              <w:ind w:right="284"/>
              <w:rPr>
                <w:color w:val="000000"/>
                <w:sz w:val="22"/>
                <w:szCs w:val="22"/>
                <w:lang w:val="en-US"/>
              </w:rPr>
            </w:pPr>
            <w:r>
              <w:rPr>
                <w:color w:val="000000"/>
                <w:sz w:val="22"/>
                <w:szCs w:val="22"/>
                <w:lang w:val="en-US"/>
              </w:rPr>
              <w:t>1</w:t>
            </w:r>
          </w:p>
          <w:p w:rsidR="006A214D" w:rsidRPr="003447A3" w:rsidRDefault="006A214D" w:rsidP="00035C19">
            <w:pPr>
              <w:ind w:right="284"/>
              <w:rPr>
                <w:color w:val="000000"/>
                <w:sz w:val="22"/>
                <w:szCs w:val="22"/>
              </w:rPr>
            </w:pPr>
            <w:r w:rsidRPr="003447A3">
              <w:rPr>
                <w:color w:val="000000"/>
                <w:sz w:val="22"/>
                <w:szCs w:val="22"/>
              </w:rPr>
              <w:t>1</w:t>
            </w:r>
          </w:p>
          <w:p w:rsidR="006A214D" w:rsidRPr="003447A3" w:rsidRDefault="006A214D" w:rsidP="00035C19">
            <w:pPr>
              <w:ind w:right="284"/>
              <w:rPr>
                <w:color w:val="000000"/>
                <w:sz w:val="22"/>
                <w:szCs w:val="22"/>
              </w:rPr>
            </w:pPr>
            <w:r w:rsidRPr="003447A3">
              <w:rPr>
                <w:color w:val="000000"/>
                <w:sz w:val="22"/>
                <w:szCs w:val="22"/>
              </w:rPr>
              <w:t>1</w:t>
            </w:r>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400</w:t>
            </w:r>
          </w:p>
        </w:tc>
        <w:tc>
          <w:tcPr>
            <w:tcW w:w="1701" w:type="dxa"/>
          </w:tcPr>
          <w:p w:rsidR="006A214D" w:rsidRPr="003447A3" w:rsidRDefault="006A214D" w:rsidP="005539C3">
            <w:pPr>
              <w:ind w:right="284"/>
              <w:jc w:val="center"/>
              <w:rPr>
                <w:color w:val="000000"/>
                <w:sz w:val="22"/>
                <w:szCs w:val="22"/>
              </w:rPr>
            </w:pPr>
          </w:p>
        </w:tc>
      </w:tr>
      <w:tr w:rsidR="006A214D" w:rsidRPr="003447A3" w:rsidTr="006A214D">
        <w:trPr>
          <w:trHeight w:val="408"/>
        </w:trPr>
        <w:tc>
          <w:tcPr>
            <w:tcW w:w="1622" w:type="dxa"/>
          </w:tcPr>
          <w:p w:rsidR="006A214D" w:rsidRPr="003447A3" w:rsidRDefault="006A214D" w:rsidP="00035C19">
            <w:pPr>
              <w:ind w:right="284"/>
              <w:rPr>
                <w:color w:val="000000"/>
                <w:sz w:val="18"/>
                <w:szCs w:val="18"/>
              </w:rPr>
            </w:pPr>
            <w:r w:rsidRPr="003447A3">
              <w:rPr>
                <w:color w:val="000000"/>
                <w:sz w:val="18"/>
                <w:szCs w:val="18"/>
              </w:rPr>
              <w:t xml:space="preserve">Газ-д </w:t>
            </w:r>
            <w:proofErr w:type="spellStart"/>
            <w:r w:rsidRPr="003447A3">
              <w:rPr>
                <w:color w:val="000000"/>
                <w:sz w:val="18"/>
                <w:szCs w:val="18"/>
              </w:rPr>
              <w:t>подз</w:t>
            </w:r>
            <w:proofErr w:type="spellEnd"/>
            <w:r w:rsidRPr="003447A3">
              <w:rPr>
                <w:color w:val="000000"/>
                <w:sz w:val="18"/>
                <w:szCs w:val="18"/>
              </w:rPr>
              <w:t>.</w:t>
            </w:r>
          </w:p>
        </w:tc>
        <w:tc>
          <w:tcPr>
            <w:tcW w:w="2739" w:type="dxa"/>
          </w:tcPr>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18"/>
                <w:szCs w:val="18"/>
              </w:rPr>
              <w:t>Контр.трубка</w:t>
            </w:r>
            <w:proofErr w:type="spellEnd"/>
          </w:p>
        </w:tc>
        <w:tc>
          <w:tcPr>
            <w:tcW w:w="2126" w:type="dxa"/>
          </w:tcPr>
          <w:p w:rsidR="006A214D" w:rsidRPr="003447A3" w:rsidRDefault="006A214D" w:rsidP="00035C19">
            <w:pPr>
              <w:ind w:right="284"/>
              <w:rPr>
                <w:color w:val="000000"/>
              </w:rPr>
            </w:pPr>
            <w:r w:rsidRPr="003447A3">
              <w:rPr>
                <w:color w:val="000000"/>
              </w:rPr>
              <w:t>1</w:t>
            </w:r>
          </w:p>
          <w:p w:rsidR="006A214D" w:rsidRPr="005D3975" w:rsidRDefault="005D3975" w:rsidP="00035C19">
            <w:pPr>
              <w:ind w:right="284"/>
              <w:rPr>
                <w:color w:val="000000"/>
                <w:lang w:val="en-US"/>
              </w:rPr>
            </w:pPr>
            <w:r>
              <w:rPr>
                <w:color w:val="000000"/>
                <w:lang w:val="en-US"/>
              </w:rPr>
              <w:t>1</w:t>
            </w:r>
          </w:p>
          <w:p w:rsidR="006A214D" w:rsidRPr="005D3975" w:rsidRDefault="005D3975" w:rsidP="00035C19">
            <w:pPr>
              <w:ind w:right="284"/>
              <w:rPr>
                <w:color w:val="000000"/>
                <w:lang w:val="en-US"/>
              </w:rPr>
            </w:pPr>
            <w:r>
              <w:rPr>
                <w:color w:val="000000"/>
                <w:lang w:val="en-US"/>
              </w:rPr>
              <w:t>1</w:t>
            </w:r>
            <w:bookmarkStart w:id="0" w:name="_GoBack"/>
            <w:bookmarkEnd w:id="0"/>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100</w:t>
            </w:r>
          </w:p>
        </w:tc>
        <w:tc>
          <w:tcPr>
            <w:tcW w:w="1701" w:type="dxa"/>
          </w:tcPr>
          <w:p w:rsidR="006A214D" w:rsidRPr="003447A3" w:rsidRDefault="006A214D" w:rsidP="000401D9">
            <w:pPr>
              <w:ind w:right="284"/>
              <w:jc w:val="center"/>
              <w:rPr>
                <w:color w:val="000000"/>
                <w:sz w:val="22"/>
                <w:szCs w:val="22"/>
              </w:rPr>
            </w:pPr>
          </w:p>
        </w:tc>
      </w:tr>
    </w:tbl>
    <w:p w:rsidR="008D2FD9" w:rsidRPr="003447A3" w:rsidRDefault="008D2FD9" w:rsidP="00035C19">
      <w:pPr>
        <w:ind w:right="284"/>
        <w:rPr>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6"/>
        <w:gridCol w:w="1347"/>
        <w:gridCol w:w="1110"/>
        <w:gridCol w:w="1668"/>
        <w:gridCol w:w="1176"/>
        <w:gridCol w:w="1201"/>
        <w:gridCol w:w="1701"/>
      </w:tblGrid>
      <w:tr w:rsidR="006652CC" w:rsidRPr="003447A3" w:rsidTr="00D226D1">
        <w:trPr>
          <w:trHeight w:val="705"/>
        </w:trPr>
        <w:tc>
          <w:tcPr>
            <w:tcW w:w="1686" w:type="dxa"/>
          </w:tcPr>
          <w:p w:rsidR="006652CC" w:rsidRPr="003447A3" w:rsidRDefault="001D4038" w:rsidP="00035C19">
            <w:pPr>
              <w:ind w:right="284"/>
              <w:jc w:val="center"/>
              <w:rPr>
                <w:b/>
                <w:color w:val="000000"/>
                <w:sz w:val="28"/>
                <w:szCs w:val="28"/>
              </w:rPr>
            </w:pPr>
            <w:r w:rsidRPr="003447A3">
              <w:rPr>
                <w:b/>
                <w:color w:val="000000"/>
                <w:sz w:val="28"/>
                <w:szCs w:val="28"/>
              </w:rPr>
              <w:t>ИТОГО</w:t>
            </w:r>
          </w:p>
        </w:tc>
        <w:tc>
          <w:tcPr>
            <w:tcW w:w="1347" w:type="dxa"/>
          </w:tcPr>
          <w:p w:rsidR="006652CC" w:rsidRPr="003447A3" w:rsidRDefault="006652CC" w:rsidP="00035C19">
            <w:pPr>
              <w:ind w:right="284"/>
              <w:rPr>
                <w:color w:val="000000"/>
                <w:sz w:val="32"/>
                <w:szCs w:val="32"/>
              </w:rPr>
            </w:pPr>
          </w:p>
        </w:tc>
        <w:tc>
          <w:tcPr>
            <w:tcW w:w="1110" w:type="dxa"/>
          </w:tcPr>
          <w:p w:rsidR="006652CC" w:rsidRPr="003447A3" w:rsidRDefault="006652CC" w:rsidP="00035C19">
            <w:pPr>
              <w:ind w:right="284"/>
              <w:rPr>
                <w:color w:val="000000"/>
                <w:sz w:val="32"/>
                <w:szCs w:val="32"/>
              </w:rPr>
            </w:pPr>
          </w:p>
        </w:tc>
        <w:tc>
          <w:tcPr>
            <w:tcW w:w="1668" w:type="dxa"/>
          </w:tcPr>
          <w:p w:rsidR="006652CC" w:rsidRPr="003447A3" w:rsidRDefault="006652CC" w:rsidP="00035C19">
            <w:pPr>
              <w:ind w:right="284"/>
              <w:rPr>
                <w:color w:val="000000"/>
                <w:sz w:val="32"/>
                <w:szCs w:val="32"/>
              </w:rPr>
            </w:pPr>
          </w:p>
        </w:tc>
        <w:tc>
          <w:tcPr>
            <w:tcW w:w="1176" w:type="dxa"/>
          </w:tcPr>
          <w:p w:rsidR="006652CC" w:rsidRPr="003447A3" w:rsidRDefault="006652CC" w:rsidP="00035C19">
            <w:pPr>
              <w:ind w:right="284"/>
              <w:rPr>
                <w:b/>
                <w:color w:val="000000"/>
                <w:sz w:val="32"/>
                <w:szCs w:val="32"/>
              </w:rPr>
            </w:pPr>
          </w:p>
        </w:tc>
        <w:tc>
          <w:tcPr>
            <w:tcW w:w="1201" w:type="dxa"/>
          </w:tcPr>
          <w:p w:rsidR="006652CC" w:rsidRPr="003447A3" w:rsidRDefault="006652CC" w:rsidP="00035C19">
            <w:pPr>
              <w:ind w:right="284"/>
              <w:rPr>
                <w:color w:val="000000"/>
                <w:sz w:val="32"/>
                <w:szCs w:val="32"/>
              </w:rPr>
            </w:pPr>
          </w:p>
        </w:tc>
        <w:tc>
          <w:tcPr>
            <w:tcW w:w="1701" w:type="dxa"/>
          </w:tcPr>
          <w:p w:rsidR="00A92F4D" w:rsidRPr="00D226D1" w:rsidRDefault="00D226D1" w:rsidP="00125255">
            <w:pPr>
              <w:ind w:right="284"/>
              <w:jc w:val="center"/>
              <w:rPr>
                <w:b/>
                <w:color w:val="000000"/>
                <w:sz w:val="28"/>
                <w:szCs w:val="28"/>
                <w:lang w:val="en-US"/>
              </w:rPr>
            </w:pPr>
            <w:r>
              <w:rPr>
                <w:b/>
                <w:color w:val="000000"/>
                <w:sz w:val="28"/>
                <w:szCs w:val="28"/>
                <w:lang w:val="en-US"/>
              </w:rPr>
              <w:t>{{ sum }}</w:t>
            </w:r>
          </w:p>
        </w:tc>
      </w:tr>
    </w:tbl>
    <w:p w:rsidR="00773FE7" w:rsidRDefault="00773FE7" w:rsidP="00035C19">
      <w:pPr>
        <w:ind w:right="284"/>
        <w:rPr>
          <w:b/>
          <w:color w:val="000000"/>
          <w:sz w:val="28"/>
          <w:szCs w:val="28"/>
        </w:rPr>
      </w:pPr>
    </w:p>
    <w:p w:rsidR="00C33FD0" w:rsidRPr="003447A3" w:rsidRDefault="00244894" w:rsidP="00035C19">
      <w:pPr>
        <w:numPr>
          <w:ilvl w:val="0"/>
          <w:numId w:val="4"/>
        </w:numPr>
        <w:ind w:right="284"/>
        <w:jc w:val="center"/>
        <w:rPr>
          <w:b/>
          <w:color w:val="000000"/>
          <w:sz w:val="28"/>
          <w:szCs w:val="28"/>
        </w:rPr>
      </w:pPr>
      <w:r w:rsidRPr="003447A3">
        <w:rPr>
          <w:b/>
          <w:color w:val="000000"/>
          <w:sz w:val="28"/>
          <w:szCs w:val="28"/>
        </w:rPr>
        <w:t>Ответственность сторон</w:t>
      </w:r>
    </w:p>
    <w:p w:rsidR="00244894" w:rsidRPr="003447A3" w:rsidRDefault="00B57AE7" w:rsidP="00035C19">
      <w:pPr>
        <w:ind w:right="284"/>
        <w:jc w:val="both"/>
        <w:rPr>
          <w:color w:val="000000"/>
          <w:sz w:val="22"/>
          <w:szCs w:val="22"/>
        </w:rPr>
      </w:pPr>
      <w:r w:rsidRPr="003447A3">
        <w:rPr>
          <w:color w:val="000000"/>
          <w:sz w:val="22"/>
          <w:szCs w:val="22"/>
        </w:rPr>
        <w:t>4.1.</w:t>
      </w:r>
      <w:r w:rsidR="00537E12" w:rsidRPr="003447A3">
        <w:rPr>
          <w:color w:val="000000"/>
          <w:sz w:val="22"/>
          <w:szCs w:val="22"/>
        </w:rPr>
        <w:t xml:space="preserve"> </w:t>
      </w:r>
      <w:r w:rsidRPr="003447A3">
        <w:rPr>
          <w:color w:val="000000"/>
          <w:sz w:val="22"/>
          <w:szCs w:val="22"/>
        </w:rPr>
        <w:t>За неисполнение</w:t>
      </w:r>
      <w:r w:rsidR="00295829" w:rsidRPr="003447A3">
        <w:rPr>
          <w:color w:val="000000"/>
          <w:sz w:val="22"/>
          <w:szCs w:val="22"/>
        </w:rPr>
        <w:t>,</w:t>
      </w:r>
      <w:r w:rsidRPr="003447A3">
        <w:rPr>
          <w:color w:val="000000"/>
          <w:sz w:val="22"/>
          <w:szCs w:val="22"/>
        </w:rPr>
        <w:t xml:space="preserve"> либо ненадлежащее исполнение обязательств по Договору Стороны несут </w:t>
      </w:r>
      <w:r w:rsidR="00985ECA" w:rsidRPr="003447A3">
        <w:rPr>
          <w:color w:val="000000"/>
          <w:sz w:val="22"/>
          <w:szCs w:val="22"/>
        </w:rPr>
        <w:t>ответственность в соответствии с действующим законодательством.</w:t>
      </w:r>
    </w:p>
    <w:p w:rsidR="00FE5B7A" w:rsidRPr="003447A3" w:rsidRDefault="00FE5B7A" w:rsidP="00035C19">
      <w:pPr>
        <w:ind w:right="284"/>
        <w:jc w:val="both"/>
        <w:rPr>
          <w:color w:val="000000"/>
          <w:sz w:val="22"/>
          <w:szCs w:val="22"/>
        </w:rPr>
      </w:pPr>
      <w:r w:rsidRPr="003447A3">
        <w:rPr>
          <w:color w:val="000000"/>
          <w:sz w:val="22"/>
          <w:szCs w:val="22"/>
        </w:rPr>
        <w:lastRenderedPageBreak/>
        <w:t>4.2.</w:t>
      </w:r>
      <w:r w:rsidR="00537E12" w:rsidRPr="003447A3">
        <w:rPr>
          <w:color w:val="000000"/>
          <w:sz w:val="22"/>
          <w:szCs w:val="22"/>
        </w:rPr>
        <w:t xml:space="preserve"> </w:t>
      </w:r>
      <w:r w:rsidRPr="003447A3">
        <w:rPr>
          <w:color w:val="000000"/>
          <w:sz w:val="22"/>
          <w:szCs w:val="22"/>
        </w:rPr>
        <w:t xml:space="preserve">В случае неисполнения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в соответствии с п.п.</w:t>
      </w:r>
      <w:r w:rsidR="00C33629" w:rsidRPr="003447A3">
        <w:rPr>
          <w:color w:val="000000"/>
          <w:sz w:val="22"/>
          <w:szCs w:val="22"/>
        </w:rPr>
        <w:t xml:space="preserve"> 2.2.4., 2.2.5., 2.2.6., 2.2.7. </w:t>
      </w:r>
      <w:r w:rsidRPr="003447A3">
        <w:rPr>
          <w:color w:val="000000"/>
          <w:sz w:val="22"/>
          <w:szCs w:val="22"/>
        </w:rPr>
        <w:t xml:space="preserve">Договора, самовольного подключения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дополнительн</w:t>
      </w:r>
      <w:r w:rsidR="00D72312" w:rsidRPr="003447A3">
        <w:rPr>
          <w:color w:val="000000"/>
          <w:sz w:val="22"/>
          <w:szCs w:val="22"/>
        </w:rPr>
        <w:t>ого газового оборудования</w:t>
      </w:r>
      <w:r w:rsidRPr="003447A3">
        <w:rPr>
          <w:color w:val="000000"/>
          <w:sz w:val="22"/>
          <w:szCs w:val="22"/>
        </w:rPr>
        <w:t xml:space="preserve"> </w:t>
      </w:r>
      <w:r w:rsidR="00D72312" w:rsidRPr="003447A3">
        <w:rPr>
          <w:color w:val="000000"/>
          <w:sz w:val="22"/>
          <w:szCs w:val="22"/>
        </w:rPr>
        <w:t>(</w:t>
      </w:r>
      <w:r w:rsidRPr="003447A3">
        <w:rPr>
          <w:color w:val="000000"/>
          <w:sz w:val="22"/>
          <w:szCs w:val="22"/>
        </w:rPr>
        <w:t>газовых приборов</w:t>
      </w:r>
      <w:r w:rsidR="00D72312" w:rsidRPr="003447A3">
        <w:rPr>
          <w:color w:val="000000"/>
          <w:sz w:val="22"/>
          <w:szCs w:val="22"/>
        </w:rPr>
        <w:t>)</w:t>
      </w:r>
      <w:r w:rsidRPr="003447A3">
        <w:rPr>
          <w:color w:val="000000"/>
          <w:sz w:val="22"/>
          <w:szCs w:val="22"/>
        </w:rPr>
        <w:t xml:space="preserve">, а также в случае нарушения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«Правил пользования газом в быту» ответственность за техническое состояние приборов </w:t>
      </w:r>
      <w:r w:rsidR="00C33629" w:rsidRPr="003447A3">
        <w:rPr>
          <w:color w:val="000000"/>
          <w:sz w:val="22"/>
          <w:szCs w:val="22"/>
        </w:rPr>
        <w:t xml:space="preserve">и его безопасность возлагается </w:t>
      </w:r>
      <w:r w:rsidRPr="003447A3">
        <w:rPr>
          <w:color w:val="000000"/>
          <w:sz w:val="22"/>
          <w:szCs w:val="22"/>
        </w:rPr>
        <w:t xml:space="preserve">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 Самовольно подключенные газовые приборы отключаются.</w:t>
      </w:r>
    </w:p>
    <w:p w:rsidR="00854DB3" w:rsidRPr="003447A3" w:rsidRDefault="00854DB3" w:rsidP="00035C19">
      <w:pPr>
        <w:ind w:right="284"/>
        <w:jc w:val="both"/>
        <w:rPr>
          <w:color w:val="000000"/>
          <w:sz w:val="22"/>
          <w:szCs w:val="22"/>
        </w:rPr>
      </w:pPr>
      <w:r w:rsidRPr="003447A3">
        <w:rPr>
          <w:color w:val="000000"/>
          <w:sz w:val="22"/>
          <w:szCs w:val="22"/>
        </w:rPr>
        <w:t>4.3.</w:t>
      </w:r>
      <w:r w:rsidR="00537E12" w:rsidRPr="003447A3">
        <w:rPr>
          <w:color w:val="000000"/>
          <w:sz w:val="22"/>
          <w:szCs w:val="22"/>
        </w:rPr>
        <w:t xml:space="preserve"> </w:t>
      </w:r>
      <w:r w:rsidRPr="003447A3">
        <w:rPr>
          <w:color w:val="000000"/>
          <w:sz w:val="22"/>
          <w:szCs w:val="22"/>
        </w:rPr>
        <w:t xml:space="preserve">В случае применения к </w:t>
      </w:r>
      <w:r w:rsidR="00C33629" w:rsidRPr="003447A3">
        <w:rPr>
          <w:color w:val="000000"/>
          <w:sz w:val="22"/>
          <w:szCs w:val="22"/>
        </w:rPr>
        <w:t>«</w:t>
      </w:r>
      <w:r w:rsidRPr="003447A3">
        <w:rPr>
          <w:color w:val="000000"/>
          <w:sz w:val="22"/>
          <w:szCs w:val="22"/>
        </w:rPr>
        <w:t>Заказчику</w:t>
      </w:r>
      <w:r w:rsidR="00C33629" w:rsidRPr="003447A3">
        <w:rPr>
          <w:color w:val="000000"/>
          <w:sz w:val="22"/>
          <w:szCs w:val="22"/>
        </w:rPr>
        <w:t>»</w:t>
      </w:r>
      <w:r w:rsidRPr="003447A3">
        <w:rPr>
          <w:color w:val="000000"/>
          <w:sz w:val="22"/>
          <w:szCs w:val="22"/>
        </w:rPr>
        <w:t xml:space="preserve"> мер, предусмотренных п.</w:t>
      </w:r>
      <w:r w:rsidR="00537E12" w:rsidRPr="003447A3">
        <w:rPr>
          <w:color w:val="000000"/>
          <w:sz w:val="22"/>
          <w:szCs w:val="22"/>
        </w:rPr>
        <w:t xml:space="preserve"> </w:t>
      </w:r>
      <w:r w:rsidRPr="003447A3">
        <w:rPr>
          <w:color w:val="000000"/>
          <w:sz w:val="22"/>
          <w:szCs w:val="22"/>
        </w:rPr>
        <w:t xml:space="preserve">4.2. Договора, последующее возобновление технического обслуживания производится только после полного 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на себя по </w:t>
      </w:r>
      <w:r w:rsidR="006D5AD3" w:rsidRPr="003447A3">
        <w:rPr>
          <w:color w:val="000000"/>
          <w:sz w:val="22"/>
          <w:szCs w:val="22"/>
        </w:rPr>
        <w:t>Договору и устранения всех выяв</w:t>
      </w:r>
      <w:r w:rsidRPr="003447A3">
        <w:rPr>
          <w:color w:val="000000"/>
          <w:sz w:val="22"/>
          <w:szCs w:val="22"/>
        </w:rPr>
        <w:t xml:space="preserve">ленных нарушений, а также после возмещения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всех расходов </w:t>
      </w:r>
      <w:r w:rsidR="00C33629" w:rsidRPr="003447A3">
        <w:rPr>
          <w:color w:val="000000"/>
          <w:sz w:val="22"/>
          <w:szCs w:val="22"/>
        </w:rPr>
        <w:t>«</w:t>
      </w:r>
      <w:r w:rsidRPr="003447A3">
        <w:rPr>
          <w:color w:val="000000"/>
          <w:sz w:val="22"/>
          <w:szCs w:val="22"/>
        </w:rPr>
        <w:t>Исполнителя</w:t>
      </w:r>
      <w:r w:rsidR="00C33629" w:rsidRPr="003447A3">
        <w:rPr>
          <w:color w:val="000000"/>
          <w:sz w:val="22"/>
          <w:szCs w:val="22"/>
        </w:rPr>
        <w:t>»</w:t>
      </w:r>
      <w:r w:rsidRPr="003447A3">
        <w:rPr>
          <w:color w:val="000000"/>
          <w:sz w:val="22"/>
          <w:szCs w:val="22"/>
        </w:rPr>
        <w:t>, связанных с приостановлением и восстановлением газоснабжения</w:t>
      </w:r>
      <w:r w:rsidR="00CA2F64" w:rsidRPr="003447A3">
        <w:rPr>
          <w:color w:val="000000"/>
          <w:sz w:val="22"/>
          <w:szCs w:val="22"/>
        </w:rPr>
        <w:t>.</w:t>
      </w:r>
    </w:p>
    <w:p w:rsidR="00B25388" w:rsidRPr="003447A3" w:rsidRDefault="00B25388" w:rsidP="00035C19">
      <w:pPr>
        <w:ind w:right="284"/>
        <w:jc w:val="both"/>
        <w:rPr>
          <w:color w:val="000000"/>
          <w:sz w:val="22"/>
          <w:szCs w:val="22"/>
        </w:rPr>
      </w:pPr>
    </w:p>
    <w:p w:rsidR="00C33FD0" w:rsidRPr="003447A3" w:rsidRDefault="00811FE2" w:rsidP="00035C19">
      <w:pPr>
        <w:numPr>
          <w:ilvl w:val="0"/>
          <w:numId w:val="4"/>
        </w:numPr>
        <w:ind w:right="284"/>
        <w:jc w:val="center"/>
        <w:rPr>
          <w:b/>
          <w:color w:val="000000"/>
          <w:sz w:val="28"/>
          <w:szCs w:val="28"/>
        </w:rPr>
      </w:pPr>
      <w:r w:rsidRPr="003447A3">
        <w:rPr>
          <w:b/>
          <w:color w:val="000000"/>
          <w:sz w:val="28"/>
          <w:szCs w:val="28"/>
        </w:rPr>
        <w:t>Дополнительные условия</w:t>
      </w:r>
    </w:p>
    <w:p w:rsidR="00811FE2" w:rsidRPr="003447A3" w:rsidRDefault="00B66172" w:rsidP="00035C19">
      <w:pPr>
        <w:ind w:right="284"/>
        <w:jc w:val="both"/>
        <w:rPr>
          <w:color w:val="000000"/>
          <w:sz w:val="22"/>
          <w:szCs w:val="22"/>
        </w:rPr>
      </w:pPr>
      <w:r w:rsidRPr="003447A3">
        <w:rPr>
          <w:color w:val="000000"/>
          <w:sz w:val="22"/>
          <w:szCs w:val="22"/>
        </w:rPr>
        <w:t>5.1.</w:t>
      </w:r>
      <w:r w:rsidR="00537E12" w:rsidRPr="003447A3">
        <w:rPr>
          <w:color w:val="000000"/>
          <w:sz w:val="22"/>
          <w:szCs w:val="22"/>
        </w:rPr>
        <w:t xml:space="preserve"> </w:t>
      </w:r>
      <w:r w:rsidRPr="003447A3">
        <w:rPr>
          <w:color w:val="000000"/>
          <w:sz w:val="22"/>
          <w:szCs w:val="22"/>
        </w:rPr>
        <w:t>Гарантийный срок на все виды выполненных работ по ремонту оборудования – 1 месяц.</w:t>
      </w:r>
    </w:p>
    <w:p w:rsidR="00B66172" w:rsidRPr="003447A3" w:rsidRDefault="00B66172" w:rsidP="00035C19">
      <w:pPr>
        <w:ind w:right="284"/>
        <w:jc w:val="both"/>
        <w:rPr>
          <w:color w:val="000000"/>
          <w:sz w:val="22"/>
          <w:szCs w:val="22"/>
        </w:rPr>
      </w:pPr>
      <w:r w:rsidRPr="003447A3">
        <w:rPr>
          <w:color w:val="000000"/>
          <w:sz w:val="22"/>
          <w:szCs w:val="22"/>
        </w:rPr>
        <w:t>5.2.</w:t>
      </w:r>
      <w:r w:rsidR="00537E12" w:rsidRPr="003447A3">
        <w:rPr>
          <w:color w:val="000000"/>
          <w:sz w:val="22"/>
          <w:szCs w:val="22"/>
        </w:rPr>
        <w:t xml:space="preserve"> </w:t>
      </w:r>
      <w:r w:rsidRPr="003447A3">
        <w:rPr>
          <w:color w:val="000000"/>
          <w:sz w:val="22"/>
          <w:szCs w:val="22"/>
        </w:rPr>
        <w:t>Споры и разногласия, возникающие при исполнении Договора, Стороны решают путем переговоров, а в случае не достижения согласия – в судебном порядке.</w:t>
      </w:r>
    </w:p>
    <w:p w:rsidR="00B66172" w:rsidRPr="003447A3" w:rsidRDefault="00B66172" w:rsidP="00035C19">
      <w:pPr>
        <w:ind w:right="284"/>
        <w:jc w:val="both"/>
        <w:rPr>
          <w:color w:val="000000"/>
          <w:sz w:val="22"/>
          <w:szCs w:val="22"/>
        </w:rPr>
      </w:pPr>
      <w:r w:rsidRPr="003447A3">
        <w:rPr>
          <w:color w:val="000000"/>
          <w:sz w:val="22"/>
          <w:szCs w:val="22"/>
        </w:rPr>
        <w:t>5.3.</w:t>
      </w:r>
      <w:r w:rsidR="00537E12" w:rsidRPr="003447A3">
        <w:rPr>
          <w:color w:val="000000"/>
          <w:sz w:val="22"/>
          <w:szCs w:val="22"/>
        </w:rPr>
        <w:t xml:space="preserve"> </w:t>
      </w:r>
      <w:r w:rsidRPr="003447A3">
        <w:rPr>
          <w:color w:val="000000"/>
          <w:sz w:val="22"/>
          <w:szCs w:val="22"/>
        </w:rPr>
        <w:t xml:space="preserve">В случае расторжения Договора ответственность за состояние Газового оборудования и возможные повреждения, а также их устранение возлагается 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w:t>
      </w:r>
    </w:p>
    <w:p w:rsidR="00B66172" w:rsidRPr="003447A3" w:rsidRDefault="00B66172" w:rsidP="00035C19">
      <w:pPr>
        <w:ind w:right="284"/>
        <w:jc w:val="both"/>
        <w:rPr>
          <w:color w:val="000000"/>
          <w:sz w:val="22"/>
          <w:szCs w:val="22"/>
        </w:rPr>
      </w:pPr>
      <w:r w:rsidRPr="003447A3">
        <w:rPr>
          <w:color w:val="000000"/>
          <w:sz w:val="22"/>
          <w:szCs w:val="22"/>
        </w:rPr>
        <w:t>5.4.</w:t>
      </w:r>
      <w:r w:rsidR="00537E12" w:rsidRPr="003447A3">
        <w:rPr>
          <w:color w:val="000000"/>
          <w:sz w:val="22"/>
          <w:szCs w:val="22"/>
        </w:rPr>
        <w:t xml:space="preserve"> </w:t>
      </w:r>
      <w:r w:rsidRPr="003447A3">
        <w:rPr>
          <w:color w:val="000000"/>
          <w:sz w:val="22"/>
          <w:szCs w:val="22"/>
        </w:rPr>
        <w:t xml:space="preserve">В случае нарушения </w:t>
      </w:r>
      <w:r w:rsidR="00C0048C" w:rsidRPr="003447A3">
        <w:rPr>
          <w:color w:val="000000"/>
          <w:sz w:val="22"/>
          <w:szCs w:val="22"/>
        </w:rPr>
        <w:t xml:space="preserve">условий </w:t>
      </w:r>
      <w:r w:rsidRPr="003447A3">
        <w:rPr>
          <w:color w:val="000000"/>
          <w:sz w:val="22"/>
          <w:szCs w:val="22"/>
        </w:rPr>
        <w:t xml:space="preserve">Договора, не допуска для проведения обслуживания, </w:t>
      </w:r>
      <w:r w:rsidR="00C33629" w:rsidRPr="003447A3">
        <w:rPr>
          <w:color w:val="000000"/>
          <w:sz w:val="22"/>
          <w:szCs w:val="22"/>
        </w:rPr>
        <w:t>«</w:t>
      </w:r>
      <w:r w:rsidRPr="003447A3">
        <w:rPr>
          <w:color w:val="000000"/>
          <w:sz w:val="22"/>
          <w:szCs w:val="22"/>
        </w:rPr>
        <w:t>Исполнитель</w:t>
      </w:r>
      <w:r w:rsidR="00C33629" w:rsidRPr="003447A3">
        <w:rPr>
          <w:color w:val="000000"/>
          <w:sz w:val="22"/>
          <w:szCs w:val="22"/>
        </w:rPr>
        <w:t>»</w:t>
      </w:r>
      <w:r w:rsidRPr="003447A3">
        <w:rPr>
          <w:color w:val="000000"/>
          <w:sz w:val="22"/>
          <w:szCs w:val="22"/>
        </w:rPr>
        <w:t xml:space="preserve"> вправе отключить газовое оборудование от систем газоснабжения.</w:t>
      </w:r>
    </w:p>
    <w:p w:rsidR="00C33FD0" w:rsidRPr="003447A3" w:rsidRDefault="00C33FD0" w:rsidP="00035C19">
      <w:pPr>
        <w:ind w:right="284"/>
        <w:jc w:val="both"/>
        <w:rPr>
          <w:color w:val="000000"/>
          <w:sz w:val="22"/>
          <w:szCs w:val="22"/>
        </w:rPr>
      </w:pPr>
    </w:p>
    <w:p w:rsidR="00C33FD0" w:rsidRPr="003447A3" w:rsidRDefault="00524333" w:rsidP="00035C19">
      <w:pPr>
        <w:numPr>
          <w:ilvl w:val="0"/>
          <w:numId w:val="4"/>
        </w:numPr>
        <w:ind w:right="284"/>
        <w:jc w:val="center"/>
        <w:rPr>
          <w:b/>
          <w:color w:val="000000"/>
          <w:sz w:val="28"/>
          <w:szCs w:val="28"/>
        </w:rPr>
      </w:pPr>
      <w:r w:rsidRPr="003447A3">
        <w:rPr>
          <w:b/>
          <w:color w:val="000000"/>
          <w:sz w:val="28"/>
          <w:szCs w:val="28"/>
        </w:rPr>
        <w:t>Срок действия договора</w:t>
      </w:r>
    </w:p>
    <w:p w:rsidR="00D418B2" w:rsidRPr="003447A3" w:rsidRDefault="00D418B2" w:rsidP="00035C19">
      <w:pPr>
        <w:numPr>
          <w:ilvl w:val="1"/>
          <w:numId w:val="4"/>
        </w:numPr>
        <w:ind w:left="0" w:right="284" w:firstLine="0"/>
        <w:jc w:val="both"/>
        <w:rPr>
          <w:color w:val="000000"/>
          <w:sz w:val="22"/>
          <w:szCs w:val="22"/>
        </w:rPr>
      </w:pPr>
      <w:r w:rsidRPr="003447A3">
        <w:rPr>
          <w:color w:val="000000"/>
          <w:sz w:val="22"/>
          <w:szCs w:val="22"/>
        </w:rPr>
        <w:t>Настоящий Договор вступает в силу с момента его подписания и заключен сроком на 10 (Десять) лет. Договор действует при условии выполнения Заказчиком своих обязательств, указанных в п. 2.2.,3.2. настоящего договора (в том числе обязательств по ежегодной оплате оказанных услуг в соответствии с периодичностью технического обслуживания). Если по окончанию срока действия договора ни одна из сторон не заявит о его расторжении, настоящий договор считается продленным на тех же условиях и на тот же срок.</w:t>
      </w:r>
    </w:p>
    <w:p w:rsidR="00D418B2" w:rsidRPr="003447A3" w:rsidRDefault="00D418B2" w:rsidP="00035C19">
      <w:pPr>
        <w:ind w:right="284"/>
        <w:jc w:val="both"/>
        <w:rPr>
          <w:color w:val="000000"/>
          <w:sz w:val="22"/>
          <w:szCs w:val="22"/>
        </w:rPr>
      </w:pPr>
      <w:r w:rsidRPr="003447A3">
        <w:rPr>
          <w:color w:val="000000"/>
          <w:sz w:val="22"/>
          <w:szCs w:val="22"/>
        </w:rPr>
        <w:t>6.2. «Заказчик» вправе отказаться от исполнения настоящего договора при условии оплаты «Исполнителю» фактически понесённых им расходов, письменно уведомив об этом «Исполнителя» за 10 дней до предполагаемой даты расторжения договора.</w:t>
      </w:r>
    </w:p>
    <w:p w:rsidR="00D418B2" w:rsidRPr="003447A3" w:rsidRDefault="00D418B2" w:rsidP="00035C19">
      <w:pPr>
        <w:ind w:right="284"/>
        <w:jc w:val="both"/>
        <w:rPr>
          <w:color w:val="000000"/>
          <w:sz w:val="22"/>
          <w:szCs w:val="22"/>
        </w:rPr>
      </w:pPr>
      <w:r w:rsidRPr="003447A3">
        <w:rPr>
          <w:color w:val="000000"/>
          <w:sz w:val="22"/>
          <w:szCs w:val="22"/>
        </w:rPr>
        <w:t>6.3. «Исполнитель» вправе отказаться от исполнения обязательств по настоящему договору письменно уведомив об этом «Заказчика» за 10 дней до предполагаемой даты расторжения договора.</w:t>
      </w:r>
    </w:p>
    <w:p w:rsidR="00D418B2" w:rsidRDefault="00D418B2" w:rsidP="00035C19">
      <w:pPr>
        <w:ind w:right="284"/>
        <w:jc w:val="both"/>
        <w:rPr>
          <w:color w:val="000000"/>
          <w:sz w:val="22"/>
          <w:szCs w:val="22"/>
        </w:rPr>
      </w:pPr>
      <w:r w:rsidRPr="003447A3">
        <w:rPr>
          <w:color w:val="000000"/>
          <w:sz w:val="22"/>
          <w:szCs w:val="22"/>
        </w:rPr>
        <w:t xml:space="preserve">6.4. При расторжении договора по Инициативе «Исполнителя» и (или) «Заказчика» при нарушении «Заказчиком» п.п. </w:t>
      </w:r>
      <w:proofErr w:type="gramStart"/>
      <w:r w:rsidRPr="003447A3">
        <w:rPr>
          <w:color w:val="000000"/>
          <w:sz w:val="22"/>
          <w:szCs w:val="22"/>
        </w:rPr>
        <w:t>2.2.5.,</w:t>
      </w:r>
      <w:proofErr w:type="gramEnd"/>
      <w:r w:rsidRPr="003447A3">
        <w:rPr>
          <w:color w:val="000000"/>
          <w:sz w:val="22"/>
          <w:szCs w:val="22"/>
        </w:rPr>
        <w:t xml:space="preserve"> 2.2.6. настоящего договора, уплаченные «Заказчиком» «Исполнителю» денежные средства при заключении настоящего договора стороны считают стоимостью фактических понесённых «Исполнителем» расходов при оказании «Заказчику» услуг по Договору, в связи с чем денежные средства «Исполнителем» «Заказчику» не возвращаются. </w:t>
      </w:r>
    </w:p>
    <w:p w:rsidR="001D0AC3" w:rsidRDefault="001D0AC3" w:rsidP="00035C19">
      <w:pPr>
        <w:ind w:right="284"/>
        <w:jc w:val="both"/>
        <w:rPr>
          <w:color w:val="000000"/>
          <w:sz w:val="22"/>
          <w:szCs w:val="22"/>
        </w:rPr>
      </w:pPr>
    </w:p>
    <w:p w:rsidR="001D0AC3" w:rsidRDefault="001D0AC3" w:rsidP="001D0AC3">
      <w:pPr>
        <w:ind w:right="284"/>
        <w:jc w:val="center"/>
        <w:rPr>
          <w:sz w:val="22"/>
          <w:szCs w:val="22"/>
        </w:rPr>
      </w:pPr>
      <w:r>
        <w:rPr>
          <w:b/>
          <w:sz w:val="28"/>
          <w:szCs w:val="28"/>
        </w:rPr>
        <w:t>7. Реквизиты сторон</w:t>
      </w:r>
    </w:p>
    <w:p w:rsidR="001D0AC3" w:rsidRDefault="001D0AC3" w:rsidP="001D0AC3">
      <w:pPr>
        <w:ind w:right="284"/>
        <w:jc w:val="both"/>
        <w:rPr>
          <w:sz w:val="22"/>
          <w:szCs w:val="22"/>
        </w:rPr>
      </w:pPr>
    </w:p>
    <w:tbl>
      <w:tblPr>
        <w:tblW w:w="0" w:type="auto"/>
        <w:tblLook w:val="04A0" w:firstRow="1" w:lastRow="0" w:firstColumn="1" w:lastColumn="0" w:noHBand="0" w:noVBand="1"/>
      </w:tblPr>
      <w:tblGrid>
        <w:gridCol w:w="5353"/>
        <w:gridCol w:w="4955"/>
      </w:tblGrid>
      <w:tr w:rsidR="001D0AC3" w:rsidTr="001D0AC3">
        <w:tc>
          <w:tcPr>
            <w:tcW w:w="5353" w:type="dxa"/>
          </w:tcPr>
          <w:p w:rsidR="001D0AC3" w:rsidRDefault="001D0AC3">
            <w:pPr>
              <w:rPr>
                <w:sz w:val="22"/>
                <w:szCs w:val="22"/>
              </w:rPr>
            </w:pPr>
            <w:r>
              <w:rPr>
                <w:b/>
                <w:sz w:val="22"/>
                <w:szCs w:val="22"/>
              </w:rPr>
              <w:t xml:space="preserve">Исполнитель:                                                                                          </w:t>
            </w:r>
            <w:r>
              <w:rPr>
                <w:sz w:val="22"/>
                <w:szCs w:val="22"/>
              </w:rPr>
              <w:t xml:space="preserve">ООО «АРЗАМАСГОРГАЗ» </w:t>
            </w:r>
          </w:p>
          <w:p w:rsidR="001D0AC3" w:rsidRDefault="001D0AC3">
            <w:pPr>
              <w:jc w:val="both"/>
              <w:rPr>
                <w:sz w:val="22"/>
                <w:szCs w:val="22"/>
              </w:rPr>
            </w:pPr>
            <w:r>
              <w:rPr>
                <w:sz w:val="22"/>
                <w:szCs w:val="22"/>
              </w:rPr>
              <w:t xml:space="preserve">607220, Нижегородская обл., г. Арзамас, </w:t>
            </w:r>
          </w:p>
          <w:p w:rsidR="001D0AC3" w:rsidRDefault="001D0AC3">
            <w:pPr>
              <w:jc w:val="both"/>
              <w:rPr>
                <w:sz w:val="22"/>
                <w:szCs w:val="22"/>
              </w:rPr>
            </w:pPr>
            <w:r>
              <w:rPr>
                <w:sz w:val="22"/>
                <w:szCs w:val="22"/>
              </w:rPr>
              <w:t>ул. Ленина, д.104</w:t>
            </w:r>
          </w:p>
          <w:p w:rsidR="001D0AC3" w:rsidRDefault="001D0AC3">
            <w:pPr>
              <w:jc w:val="both"/>
              <w:rPr>
                <w:sz w:val="22"/>
                <w:szCs w:val="22"/>
              </w:rPr>
            </w:pPr>
            <w:r>
              <w:rPr>
                <w:sz w:val="22"/>
                <w:szCs w:val="22"/>
              </w:rPr>
              <w:t>ИНН/КПП 5243011758/524301001</w:t>
            </w:r>
          </w:p>
          <w:p w:rsidR="001D0AC3" w:rsidRDefault="001D0AC3">
            <w:pPr>
              <w:jc w:val="both"/>
              <w:rPr>
                <w:sz w:val="22"/>
                <w:szCs w:val="22"/>
              </w:rPr>
            </w:pPr>
            <w:r>
              <w:rPr>
                <w:sz w:val="22"/>
                <w:szCs w:val="22"/>
              </w:rPr>
              <w:t>ОГРН 1085243001436</w:t>
            </w:r>
          </w:p>
          <w:p w:rsidR="001D0AC3" w:rsidRDefault="001D0AC3">
            <w:pPr>
              <w:jc w:val="both"/>
              <w:rPr>
                <w:sz w:val="22"/>
                <w:szCs w:val="22"/>
              </w:rPr>
            </w:pPr>
            <w:r>
              <w:rPr>
                <w:sz w:val="22"/>
                <w:szCs w:val="22"/>
              </w:rPr>
              <w:t>ОКВЭД 42.21</w:t>
            </w:r>
          </w:p>
          <w:p w:rsidR="001D0AC3" w:rsidRDefault="001D0AC3">
            <w:pPr>
              <w:jc w:val="both"/>
              <w:rPr>
                <w:sz w:val="22"/>
                <w:szCs w:val="22"/>
              </w:rPr>
            </w:pPr>
            <w:r>
              <w:rPr>
                <w:sz w:val="22"/>
                <w:szCs w:val="22"/>
              </w:rPr>
              <w:t>ОКПО 87247216</w:t>
            </w:r>
          </w:p>
          <w:p w:rsidR="001D0AC3" w:rsidRDefault="001D0AC3">
            <w:pPr>
              <w:jc w:val="both"/>
              <w:rPr>
                <w:sz w:val="22"/>
                <w:szCs w:val="22"/>
              </w:rPr>
            </w:pPr>
            <w:r>
              <w:rPr>
                <w:sz w:val="22"/>
                <w:szCs w:val="22"/>
              </w:rPr>
              <w:t>ОКОПФ 12300</w:t>
            </w:r>
          </w:p>
          <w:p w:rsidR="001D0AC3" w:rsidRDefault="001D0AC3">
            <w:pPr>
              <w:rPr>
                <w:sz w:val="22"/>
                <w:szCs w:val="22"/>
              </w:rPr>
            </w:pPr>
            <w:r>
              <w:rPr>
                <w:sz w:val="22"/>
                <w:szCs w:val="22"/>
              </w:rPr>
              <w:t xml:space="preserve">Р/с 40702810517500000015 в ФИЛИАЛ «ЦЕНТРАЛЬНЫЙ» БАНКА ВТБ (ПАО) </w:t>
            </w:r>
          </w:p>
          <w:p w:rsidR="001D0AC3" w:rsidRDefault="001D0AC3">
            <w:pPr>
              <w:jc w:val="both"/>
              <w:rPr>
                <w:sz w:val="22"/>
                <w:szCs w:val="22"/>
              </w:rPr>
            </w:pPr>
            <w:r>
              <w:rPr>
                <w:sz w:val="22"/>
                <w:szCs w:val="22"/>
              </w:rPr>
              <w:t>Г. МОСКВА</w:t>
            </w:r>
          </w:p>
          <w:p w:rsidR="001D0AC3" w:rsidRDefault="001D0AC3">
            <w:pPr>
              <w:jc w:val="both"/>
              <w:rPr>
                <w:sz w:val="22"/>
                <w:szCs w:val="22"/>
              </w:rPr>
            </w:pPr>
            <w:r>
              <w:rPr>
                <w:sz w:val="22"/>
                <w:szCs w:val="22"/>
              </w:rPr>
              <w:t>БИК 044525411</w:t>
            </w:r>
          </w:p>
          <w:p w:rsidR="001D0AC3" w:rsidRDefault="001D0AC3">
            <w:pPr>
              <w:jc w:val="both"/>
              <w:rPr>
                <w:sz w:val="22"/>
                <w:szCs w:val="22"/>
              </w:rPr>
            </w:pPr>
            <w:r>
              <w:rPr>
                <w:sz w:val="22"/>
                <w:szCs w:val="22"/>
              </w:rPr>
              <w:t>К/с 30101810145250000411</w:t>
            </w:r>
          </w:p>
          <w:p w:rsidR="001D0AC3" w:rsidRDefault="001D0AC3">
            <w:pPr>
              <w:jc w:val="both"/>
              <w:rPr>
                <w:sz w:val="22"/>
                <w:szCs w:val="22"/>
              </w:rPr>
            </w:pPr>
            <w:r>
              <w:rPr>
                <w:sz w:val="22"/>
                <w:szCs w:val="22"/>
              </w:rPr>
              <w:t>Тел. (83147) 2-34-31, 2-88-00, 77-88-0</w:t>
            </w:r>
          </w:p>
          <w:p w:rsidR="001D0AC3" w:rsidRDefault="001D0AC3">
            <w:pPr>
              <w:jc w:val="both"/>
              <w:rPr>
                <w:sz w:val="22"/>
                <w:szCs w:val="22"/>
              </w:rPr>
            </w:pPr>
            <w:r>
              <w:rPr>
                <w:sz w:val="22"/>
                <w:szCs w:val="22"/>
              </w:rPr>
              <w:t>Факс (83147) 2-34-31</w:t>
            </w:r>
          </w:p>
          <w:p w:rsidR="001D0AC3" w:rsidRDefault="001D0AC3">
            <w:pPr>
              <w:jc w:val="both"/>
              <w:rPr>
                <w:sz w:val="22"/>
                <w:szCs w:val="22"/>
              </w:rPr>
            </w:pPr>
            <w:r>
              <w:rPr>
                <w:sz w:val="22"/>
                <w:szCs w:val="22"/>
              </w:rPr>
              <w:t>e-</w:t>
            </w:r>
            <w:proofErr w:type="spellStart"/>
            <w:r>
              <w:rPr>
                <w:sz w:val="22"/>
                <w:szCs w:val="22"/>
              </w:rPr>
              <w:t>mail</w:t>
            </w:r>
            <w:proofErr w:type="spellEnd"/>
            <w:r>
              <w:rPr>
                <w:sz w:val="22"/>
                <w:szCs w:val="22"/>
              </w:rPr>
              <w:t>: arzgorgaz@mail.ru</w:t>
            </w:r>
          </w:p>
          <w:p w:rsidR="001D0AC3" w:rsidRDefault="001D0AC3">
            <w:pPr>
              <w:rPr>
                <w:sz w:val="22"/>
                <w:szCs w:val="22"/>
              </w:rPr>
            </w:pPr>
          </w:p>
          <w:p w:rsidR="001D0AC3" w:rsidRDefault="001D0AC3">
            <w:pPr>
              <w:rPr>
                <w:sz w:val="22"/>
                <w:szCs w:val="22"/>
              </w:rPr>
            </w:pPr>
          </w:p>
          <w:p w:rsidR="001D0AC3" w:rsidRDefault="001D0AC3">
            <w:pPr>
              <w:rPr>
                <w:sz w:val="22"/>
                <w:szCs w:val="22"/>
              </w:rPr>
            </w:pPr>
            <w:r>
              <w:rPr>
                <w:sz w:val="22"/>
                <w:szCs w:val="22"/>
              </w:rPr>
              <w:t>Генеральный директор ____________ И.О.Степашкин</w:t>
            </w:r>
          </w:p>
        </w:tc>
        <w:tc>
          <w:tcPr>
            <w:tcW w:w="4955" w:type="dxa"/>
          </w:tcPr>
          <w:p w:rsidR="001D0AC3" w:rsidRDefault="001D0AC3">
            <w:pPr>
              <w:jc w:val="both"/>
              <w:rPr>
                <w:b/>
                <w:sz w:val="22"/>
                <w:szCs w:val="22"/>
              </w:rPr>
            </w:pPr>
            <w:r>
              <w:rPr>
                <w:b/>
                <w:sz w:val="22"/>
                <w:szCs w:val="22"/>
              </w:rPr>
              <w:t>Заказчик:</w:t>
            </w:r>
          </w:p>
          <w:p w:rsidR="001D0AC3" w:rsidRPr="00D226D1" w:rsidRDefault="0082004F">
            <w:pPr>
              <w:rPr>
                <w:sz w:val="22"/>
                <w:szCs w:val="22"/>
              </w:rPr>
            </w:pPr>
            <w:proofErr w:type="gramStart"/>
            <w:r w:rsidRPr="00D226D1">
              <w:rPr>
                <w:sz w:val="22"/>
                <w:szCs w:val="22"/>
              </w:rPr>
              <w:t xml:space="preserve">{{ </w:t>
            </w:r>
            <w:r>
              <w:rPr>
                <w:sz w:val="22"/>
                <w:szCs w:val="22"/>
                <w:lang w:val="en-US"/>
              </w:rPr>
              <w:t>name</w:t>
            </w:r>
            <w:proofErr w:type="gramEnd"/>
            <w:r w:rsidRPr="00D226D1">
              <w:rPr>
                <w:sz w:val="22"/>
                <w:szCs w:val="22"/>
              </w:rPr>
              <w:t xml:space="preserve"> }}</w:t>
            </w:r>
          </w:p>
          <w:p w:rsidR="00B20DD9" w:rsidRDefault="001D0AC3">
            <w:pPr>
              <w:rPr>
                <w:sz w:val="22"/>
                <w:szCs w:val="22"/>
              </w:rPr>
            </w:pPr>
            <w:r>
              <w:rPr>
                <w:sz w:val="22"/>
                <w:szCs w:val="22"/>
              </w:rPr>
              <w:t xml:space="preserve">Дата рождения:  </w:t>
            </w:r>
          </w:p>
          <w:p w:rsidR="001D0AC3" w:rsidRDefault="001D0AC3">
            <w:pPr>
              <w:rPr>
                <w:sz w:val="22"/>
                <w:szCs w:val="22"/>
              </w:rPr>
            </w:pPr>
            <w:r>
              <w:rPr>
                <w:sz w:val="22"/>
                <w:szCs w:val="22"/>
              </w:rPr>
              <w:t xml:space="preserve">Паспорт: серия   номер </w:t>
            </w:r>
          </w:p>
          <w:p w:rsidR="001D0AC3" w:rsidRDefault="001D0AC3">
            <w:pPr>
              <w:rPr>
                <w:sz w:val="20"/>
                <w:szCs w:val="20"/>
              </w:rPr>
            </w:pPr>
            <w:r w:rsidRPr="00C24F22">
              <w:rPr>
                <w:sz w:val="22"/>
                <w:szCs w:val="20"/>
              </w:rPr>
              <w:t>Выдан</w:t>
            </w:r>
            <w:r>
              <w:rPr>
                <w:sz w:val="20"/>
                <w:szCs w:val="20"/>
              </w:rPr>
              <w:t xml:space="preserve">: </w:t>
            </w:r>
          </w:p>
          <w:p w:rsidR="001D0AC3" w:rsidRDefault="001D0AC3">
            <w:pPr>
              <w:rPr>
                <w:sz w:val="22"/>
                <w:szCs w:val="22"/>
              </w:rPr>
            </w:pPr>
            <w:r>
              <w:rPr>
                <w:sz w:val="22"/>
                <w:szCs w:val="22"/>
              </w:rPr>
              <w:t xml:space="preserve">Дата выдачи: </w:t>
            </w:r>
          </w:p>
          <w:p w:rsidR="001D0AC3" w:rsidRPr="00B20DD9" w:rsidRDefault="001D0AC3">
            <w:pPr>
              <w:rPr>
                <w:color w:val="000000"/>
                <w:sz w:val="22"/>
                <w:szCs w:val="22"/>
              </w:rPr>
            </w:pPr>
            <w:r>
              <w:rPr>
                <w:sz w:val="22"/>
                <w:szCs w:val="22"/>
              </w:rPr>
              <w:t>Зарегистрирован:</w:t>
            </w:r>
            <w:r>
              <w:rPr>
                <w:color w:val="000000"/>
                <w:sz w:val="22"/>
                <w:szCs w:val="22"/>
              </w:rPr>
              <w:t xml:space="preserve"> </w:t>
            </w:r>
            <w:proofErr w:type="gramStart"/>
            <w:r w:rsidR="00B20DD9" w:rsidRPr="00B20DD9">
              <w:rPr>
                <w:color w:val="000000"/>
                <w:sz w:val="22"/>
                <w:szCs w:val="22"/>
              </w:rPr>
              <w:t xml:space="preserve">{{ </w:t>
            </w:r>
            <w:r w:rsidR="00B20DD9">
              <w:rPr>
                <w:color w:val="000000"/>
                <w:sz w:val="22"/>
                <w:szCs w:val="22"/>
                <w:lang w:val="en-US"/>
              </w:rPr>
              <w:t>address</w:t>
            </w:r>
            <w:proofErr w:type="gramEnd"/>
            <w:r w:rsidR="00B20DD9" w:rsidRPr="00B20DD9">
              <w:rPr>
                <w:color w:val="000000"/>
                <w:sz w:val="22"/>
                <w:szCs w:val="22"/>
              </w:rPr>
              <w:t xml:space="preserve"> }}</w:t>
            </w:r>
          </w:p>
          <w:p w:rsidR="001D0AC3" w:rsidRPr="00D226D1" w:rsidRDefault="001D0AC3">
            <w:r>
              <w:t xml:space="preserve">Контактные телефоны: </w:t>
            </w:r>
            <w:proofErr w:type="gramStart"/>
            <w:r w:rsidR="00B20DD9" w:rsidRPr="00D226D1">
              <w:t xml:space="preserve">{{ </w:t>
            </w:r>
            <w:r w:rsidR="00B20DD9">
              <w:rPr>
                <w:lang w:val="en-US"/>
              </w:rPr>
              <w:t>phone</w:t>
            </w:r>
            <w:proofErr w:type="gramEnd"/>
            <w:r w:rsidR="00B20DD9" w:rsidRPr="00D226D1">
              <w:t xml:space="preserve"> }}</w:t>
            </w:r>
          </w:p>
          <w:p w:rsidR="001D0AC3" w:rsidRDefault="001D0AC3"/>
          <w:p w:rsidR="001D0AC3" w:rsidRDefault="001D0AC3">
            <w:pPr>
              <w:rPr>
                <w:b/>
                <w:sz w:val="22"/>
                <w:szCs w:val="22"/>
              </w:rPr>
            </w:pPr>
            <w:r>
              <w:rPr>
                <w:sz w:val="22"/>
                <w:szCs w:val="22"/>
              </w:rPr>
              <w:t xml:space="preserve">              _______________________________</w:t>
            </w:r>
          </w:p>
          <w:p w:rsidR="001D0AC3" w:rsidRDefault="001D0AC3">
            <w:pPr>
              <w:rPr>
                <w:sz w:val="16"/>
                <w:szCs w:val="16"/>
              </w:rPr>
            </w:pPr>
            <w:r>
              <w:rPr>
                <w:sz w:val="16"/>
                <w:szCs w:val="16"/>
              </w:rPr>
              <w:t xml:space="preserve">                                         (подпись заказчика</w:t>
            </w:r>
            <w:r>
              <w:rPr>
                <w:b/>
                <w:sz w:val="16"/>
                <w:szCs w:val="16"/>
              </w:rPr>
              <w:t>)</w:t>
            </w:r>
          </w:p>
        </w:tc>
      </w:tr>
    </w:tbl>
    <w:p w:rsidR="001D0AC3" w:rsidRDefault="001D0AC3" w:rsidP="001D0AC3">
      <w:pPr>
        <w:rPr>
          <w:sz w:val="22"/>
          <w:szCs w:val="22"/>
        </w:rPr>
      </w:pPr>
    </w:p>
    <w:p w:rsidR="001D0AC3" w:rsidRPr="001D0AC3" w:rsidRDefault="001D0AC3" w:rsidP="00035C19">
      <w:pPr>
        <w:ind w:right="284"/>
        <w:jc w:val="both"/>
        <w:rPr>
          <w:color w:val="000000"/>
          <w:sz w:val="22"/>
          <w:szCs w:val="22"/>
        </w:rPr>
      </w:pPr>
    </w:p>
    <w:sectPr w:rsidR="001D0AC3" w:rsidRPr="001D0AC3" w:rsidSect="00D03BFD">
      <w:pgSz w:w="11906" w:h="16838"/>
      <w:pgMar w:top="340" w:right="454" w:bottom="28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40"/>
    <w:multiLevelType w:val="multilevel"/>
    <w:tmpl w:val="2888741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5652E95"/>
    <w:multiLevelType w:val="hybridMultilevel"/>
    <w:tmpl w:val="ED5EE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2E3B64"/>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F15F9C"/>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5539C3"/>
    <w:rsid w:val="00000770"/>
    <w:rsid w:val="00001E1E"/>
    <w:rsid w:val="000033E0"/>
    <w:rsid w:val="0000366D"/>
    <w:rsid w:val="00003DDA"/>
    <w:rsid w:val="00003F73"/>
    <w:rsid w:val="00004AEB"/>
    <w:rsid w:val="00005F06"/>
    <w:rsid w:val="0000656C"/>
    <w:rsid w:val="000065D9"/>
    <w:rsid w:val="00010ACF"/>
    <w:rsid w:val="00011F29"/>
    <w:rsid w:val="000120E4"/>
    <w:rsid w:val="00012F34"/>
    <w:rsid w:val="00012FC5"/>
    <w:rsid w:val="00013343"/>
    <w:rsid w:val="000134F4"/>
    <w:rsid w:val="00013BD1"/>
    <w:rsid w:val="00013F4E"/>
    <w:rsid w:val="0001454F"/>
    <w:rsid w:val="00014A84"/>
    <w:rsid w:val="0001686D"/>
    <w:rsid w:val="00016AAA"/>
    <w:rsid w:val="00016D07"/>
    <w:rsid w:val="00017246"/>
    <w:rsid w:val="000174F6"/>
    <w:rsid w:val="00020107"/>
    <w:rsid w:val="00020218"/>
    <w:rsid w:val="0002035D"/>
    <w:rsid w:val="00020385"/>
    <w:rsid w:val="000205BF"/>
    <w:rsid w:val="00020867"/>
    <w:rsid w:val="00020C6E"/>
    <w:rsid w:val="00021055"/>
    <w:rsid w:val="00021C78"/>
    <w:rsid w:val="000229D1"/>
    <w:rsid w:val="00022C0D"/>
    <w:rsid w:val="00022D2F"/>
    <w:rsid w:val="000237AE"/>
    <w:rsid w:val="00023E24"/>
    <w:rsid w:val="00024C99"/>
    <w:rsid w:val="00025511"/>
    <w:rsid w:val="00025915"/>
    <w:rsid w:val="00025EBB"/>
    <w:rsid w:val="00026B12"/>
    <w:rsid w:val="00026C02"/>
    <w:rsid w:val="00026ED7"/>
    <w:rsid w:val="0002704E"/>
    <w:rsid w:val="0002705E"/>
    <w:rsid w:val="000270B7"/>
    <w:rsid w:val="00027A2F"/>
    <w:rsid w:val="00030D56"/>
    <w:rsid w:val="000310F9"/>
    <w:rsid w:val="00032338"/>
    <w:rsid w:val="000326D6"/>
    <w:rsid w:val="00032755"/>
    <w:rsid w:val="00032A7A"/>
    <w:rsid w:val="00032BCB"/>
    <w:rsid w:val="00032F7C"/>
    <w:rsid w:val="00033363"/>
    <w:rsid w:val="00033AB5"/>
    <w:rsid w:val="00033F6B"/>
    <w:rsid w:val="00034E33"/>
    <w:rsid w:val="00035024"/>
    <w:rsid w:val="00035ABA"/>
    <w:rsid w:val="00035C19"/>
    <w:rsid w:val="00035F3A"/>
    <w:rsid w:val="000369FF"/>
    <w:rsid w:val="00037B8E"/>
    <w:rsid w:val="000401D9"/>
    <w:rsid w:val="00040486"/>
    <w:rsid w:val="00040882"/>
    <w:rsid w:val="00040FFE"/>
    <w:rsid w:val="00041088"/>
    <w:rsid w:val="00041707"/>
    <w:rsid w:val="0004176E"/>
    <w:rsid w:val="000425C2"/>
    <w:rsid w:val="00042D45"/>
    <w:rsid w:val="00043809"/>
    <w:rsid w:val="00043BAF"/>
    <w:rsid w:val="00043BBD"/>
    <w:rsid w:val="00043C9E"/>
    <w:rsid w:val="00044562"/>
    <w:rsid w:val="00044747"/>
    <w:rsid w:val="00044D97"/>
    <w:rsid w:val="00044F2B"/>
    <w:rsid w:val="00044F67"/>
    <w:rsid w:val="000450CD"/>
    <w:rsid w:val="00045459"/>
    <w:rsid w:val="000464EB"/>
    <w:rsid w:val="00046A36"/>
    <w:rsid w:val="00047002"/>
    <w:rsid w:val="000472CE"/>
    <w:rsid w:val="000479D7"/>
    <w:rsid w:val="000500A7"/>
    <w:rsid w:val="000500E6"/>
    <w:rsid w:val="00050456"/>
    <w:rsid w:val="00051353"/>
    <w:rsid w:val="00051475"/>
    <w:rsid w:val="00051A81"/>
    <w:rsid w:val="00052907"/>
    <w:rsid w:val="00052F84"/>
    <w:rsid w:val="0005343C"/>
    <w:rsid w:val="000534A6"/>
    <w:rsid w:val="00053941"/>
    <w:rsid w:val="00053B2D"/>
    <w:rsid w:val="0005404F"/>
    <w:rsid w:val="00054240"/>
    <w:rsid w:val="00054373"/>
    <w:rsid w:val="00054BF2"/>
    <w:rsid w:val="00056FA4"/>
    <w:rsid w:val="00057C7C"/>
    <w:rsid w:val="00057C90"/>
    <w:rsid w:val="00057D64"/>
    <w:rsid w:val="00060355"/>
    <w:rsid w:val="00060456"/>
    <w:rsid w:val="00060D0E"/>
    <w:rsid w:val="00060D62"/>
    <w:rsid w:val="00060EF9"/>
    <w:rsid w:val="000612AB"/>
    <w:rsid w:val="00061321"/>
    <w:rsid w:val="00062053"/>
    <w:rsid w:val="000632F2"/>
    <w:rsid w:val="0006345B"/>
    <w:rsid w:val="00063485"/>
    <w:rsid w:val="00063D21"/>
    <w:rsid w:val="00064888"/>
    <w:rsid w:val="00064A03"/>
    <w:rsid w:val="0006527A"/>
    <w:rsid w:val="0006552B"/>
    <w:rsid w:val="0006699B"/>
    <w:rsid w:val="00066AEF"/>
    <w:rsid w:val="0006706F"/>
    <w:rsid w:val="000674B8"/>
    <w:rsid w:val="00067812"/>
    <w:rsid w:val="000703D1"/>
    <w:rsid w:val="00071DE2"/>
    <w:rsid w:val="0007257C"/>
    <w:rsid w:val="00073BFE"/>
    <w:rsid w:val="00073D19"/>
    <w:rsid w:val="0007479E"/>
    <w:rsid w:val="00074806"/>
    <w:rsid w:val="00074896"/>
    <w:rsid w:val="00075B91"/>
    <w:rsid w:val="00076063"/>
    <w:rsid w:val="00076446"/>
    <w:rsid w:val="00077440"/>
    <w:rsid w:val="000775C6"/>
    <w:rsid w:val="0008019A"/>
    <w:rsid w:val="0008083B"/>
    <w:rsid w:val="00081B4F"/>
    <w:rsid w:val="00081E78"/>
    <w:rsid w:val="0008253C"/>
    <w:rsid w:val="0008269C"/>
    <w:rsid w:val="00082820"/>
    <w:rsid w:val="00082A3B"/>
    <w:rsid w:val="00083BF6"/>
    <w:rsid w:val="00084307"/>
    <w:rsid w:val="00084F10"/>
    <w:rsid w:val="0008508F"/>
    <w:rsid w:val="000859BB"/>
    <w:rsid w:val="00085C61"/>
    <w:rsid w:val="00085F7E"/>
    <w:rsid w:val="00086009"/>
    <w:rsid w:val="000863C5"/>
    <w:rsid w:val="0008714D"/>
    <w:rsid w:val="00087581"/>
    <w:rsid w:val="00087A65"/>
    <w:rsid w:val="00087D10"/>
    <w:rsid w:val="00091945"/>
    <w:rsid w:val="0009207B"/>
    <w:rsid w:val="00092549"/>
    <w:rsid w:val="00094925"/>
    <w:rsid w:val="00094AEC"/>
    <w:rsid w:val="000950FD"/>
    <w:rsid w:val="0009524B"/>
    <w:rsid w:val="000957D9"/>
    <w:rsid w:val="000A0AF3"/>
    <w:rsid w:val="000A110D"/>
    <w:rsid w:val="000A178E"/>
    <w:rsid w:val="000A23DB"/>
    <w:rsid w:val="000A249C"/>
    <w:rsid w:val="000A37FA"/>
    <w:rsid w:val="000A4402"/>
    <w:rsid w:val="000A4571"/>
    <w:rsid w:val="000A47F8"/>
    <w:rsid w:val="000A5765"/>
    <w:rsid w:val="000A595F"/>
    <w:rsid w:val="000A5F2F"/>
    <w:rsid w:val="000A6206"/>
    <w:rsid w:val="000A66FF"/>
    <w:rsid w:val="000A6781"/>
    <w:rsid w:val="000A6D6C"/>
    <w:rsid w:val="000A753B"/>
    <w:rsid w:val="000B08A9"/>
    <w:rsid w:val="000B0A50"/>
    <w:rsid w:val="000B0CB7"/>
    <w:rsid w:val="000B1496"/>
    <w:rsid w:val="000B1802"/>
    <w:rsid w:val="000B2C53"/>
    <w:rsid w:val="000B2CAF"/>
    <w:rsid w:val="000B2D40"/>
    <w:rsid w:val="000B300D"/>
    <w:rsid w:val="000B319B"/>
    <w:rsid w:val="000B4280"/>
    <w:rsid w:val="000B48BB"/>
    <w:rsid w:val="000B51FB"/>
    <w:rsid w:val="000B603D"/>
    <w:rsid w:val="000B669C"/>
    <w:rsid w:val="000B6A7F"/>
    <w:rsid w:val="000B6BCB"/>
    <w:rsid w:val="000B75D2"/>
    <w:rsid w:val="000B784C"/>
    <w:rsid w:val="000C04BE"/>
    <w:rsid w:val="000C11D3"/>
    <w:rsid w:val="000C14C0"/>
    <w:rsid w:val="000C171F"/>
    <w:rsid w:val="000C1B48"/>
    <w:rsid w:val="000C1ED7"/>
    <w:rsid w:val="000C1F56"/>
    <w:rsid w:val="000C22ED"/>
    <w:rsid w:val="000C29B8"/>
    <w:rsid w:val="000C2A8C"/>
    <w:rsid w:val="000C31C3"/>
    <w:rsid w:val="000C33AF"/>
    <w:rsid w:val="000C4DEF"/>
    <w:rsid w:val="000C52D0"/>
    <w:rsid w:val="000C5390"/>
    <w:rsid w:val="000C5E02"/>
    <w:rsid w:val="000C6B42"/>
    <w:rsid w:val="000D01E9"/>
    <w:rsid w:val="000D0302"/>
    <w:rsid w:val="000D082E"/>
    <w:rsid w:val="000D0879"/>
    <w:rsid w:val="000D13D7"/>
    <w:rsid w:val="000D1954"/>
    <w:rsid w:val="000D1A68"/>
    <w:rsid w:val="000D2849"/>
    <w:rsid w:val="000D2BB7"/>
    <w:rsid w:val="000D2DA7"/>
    <w:rsid w:val="000D3493"/>
    <w:rsid w:val="000D4DC0"/>
    <w:rsid w:val="000D4DC7"/>
    <w:rsid w:val="000D561B"/>
    <w:rsid w:val="000D5CE2"/>
    <w:rsid w:val="000D64CD"/>
    <w:rsid w:val="000D6BA7"/>
    <w:rsid w:val="000D7020"/>
    <w:rsid w:val="000D72AD"/>
    <w:rsid w:val="000D73F1"/>
    <w:rsid w:val="000D76C0"/>
    <w:rsid w:val="000D7902"/>
    <w:rsid w:val="000D7D69"/>
    <w:rsid w:val="000E088D"/>
    <w:rsid w:val="000E116C"/>
    <w:rsid w:val="000E17D9"/>
    <w:rsid w:val="000E181B"/>
    <w:rsid w:val="000E1C96"/>
    <w:rsid w:val="000E1ECD"/>
    <w:rsid w:val="000E2463"/>
    <w:rsid w:val="000E3FFE"/>
    <w:rsid w:val="000E4209"/>
    <w:rsid w:val="000E4296"/>
    <w:rsid w:val="000E5702"/>
    <w:rsid w:val="000E67D3"/>
    <w:rsid w:val="000E67EB"/>
    <w:rsid w:val="000E7E58"/>
    <w:rsid w:val="000F011F"/>
    <w:rsid w:val="000F02ED"/>
    <w:rsid w:val="000F063A"/>
    <w:rsid w:val="000F08A9"/>
    <w:rsid w:val="000F1FA2"/>
    <w:rsid w:val="000F21C8"/>
    <w:rsid w:val="000F2B47"/>
    <w:rsid w:val="000F316A"/>
    <w:rsid w:val="000F325B"/>
    <w:rsid w:val="000F3509"/>
    <w:rsid w:val="000F3678"/>
    <w:rsid w:val="000F3823"/>
    <w:rsid w:val="000F3962"/>
    <w:rsid w:val="000F3ECC"/>
    <w:rsid w:val="000F40CC"/>
    <w:rsid w:val="000F40D0"/>
    <w:rsid w:val="000F4107"/>
    <w:rsid w:val="000F425A"/>
    <w:rsid w:val="000F4827"/>
    <w:rsid w:val="000F4A85"/>
    <w:rsid w:val="000F4A98"/>
    <w:rsid w:val="000F4AF4"/>
    <w:rsid w:val="000F650C"/>
    <w:rsid w:val="000F68E4"/>
    <w:rsid w:val="000F6938"/>
    <w:rsid w:val="000F6DBF"/>
    <w:rsid w:val="000F7C90"/>
    <w:rsid w:val="000F7F4C"/>
    <w:rsid w:val="00100088"/>
    <w:rsid w:val="00100762"/>
    <w:rsid w:val="00101BDF"/>
    <w:rsid w:val="00105003"/>
    <w:rsid w:val="001056AA"/>
    <w:rsid w:val="00105873"/>
    <w:rsid w:val="00106F08"/>
    <w:rsid w:val="00107A1E"/>
    <w:rsid w:val="00110692"/>
    <w:rsid w:val="00110C68"/>
    <w:rsid w:val="00111714"/>
    <w:rsid w:val="00111916"/>
    <w:rsid w:val="00111F52"/>
    <w:rsid w:val="00113922"/>
    <w:rsid w:val="00113942"/>
    <w:rsid w:val="00114141"/>
    <w:rsid w:val="00114808"/>
    <w:rsid w:val="00115625"/>
    <w:rsid w:val="00115F4C"/>
    <w:rsid w:val="001161FC"/>
    <w:rsid w:val="001167E4"/>
    <w:rsid w:val="001172F0"/>
    <w:rsid w:val="001178BF"/>
    <w:rsid w:val="001201FD"/>
    <w:rsid w:val="001202CE"/>
    <w:rsid w:val="00120660"/>
    <w:rsid w:val="0012068B"/>
    <w:rsid w:val="00121E9A"/>
    <w:rsid w:val="001223A3"/>
    <w:rsid w:val="00123C91"/>
    <w:rsid w:val="00123D2A"/>
    <w:rsid w:val="00125255"/>
    <w:rsid w:val="001255DE"/>
    <w:rsid w:val="001256AB"/>
    <w:rsid w:val="00126021"/>
    <w:rsid w:val="00127787"/>
    <w:rsid w:val="00127867"/>
    <w:rsid w:val="001279FC"/>
    <w:rsid w:val="001304B7"/>
    <w:rsid w:val="00130EAE"/>
    <w:rsid w:val="001311E3"/>
    <w:rsid w:val="00131523"/>
    <w:rsid w:val="00131A16"/>
    <w:rsid w:val="00131C57"/>
    <w:rsid w:val="00134975"/>
    <w:rsid w:val="00135278"/>
    <w:rsid w:val="001361EA"/>
    <w:rsid w:val="00136305"/>
    <w:rsid w:val="0013685F"/>
    <w:rsid w:val="00136898"/>
    <w:rsid w:val="0013757D"/>
    <w:rsid w:val="00140226"/>
    <w:rsid w:val="00142F8E"/>
    <w:rsid w:val="001437CD"/>
    <w:rsid w:val="00143990"/>
    <w:rsid w:val="001439B8"/>
    <w:rsid w:val="00143F47"/>
    <w:rsid w:val="00150553"/>
    <w:rsid w:val="001508F6"/>
    <w:rsid w:val="00150ECD"/>
    <w:rsid w:val="001511DA"/>
    <w:rsid w:val="00151E50"/>
    <w:rsid w:val="00152250"/>
    <w:rsid w:val="00152E2D"/>
    <w:rsid w:val="00153C38"/>
    <w:rsid w:val="00154C54"/>
    <w:rsid w:val="00155C80"/>
    <w:rsid w:val="00155F84"/>
    <w:rsid w:val="001566B4"/>
    <w:rsid w:val="00156BAB"/>
    <w:rsid w:val="00156BD4"/>
    <w:rsid w:val="001577F2"/>
    <w:rsid w:val="00157C05"/>
    <w:rsid w:val="00157DDE"/>
    <w:rsid w:val="00157E74"/>
    <w:rsid w:val="001602A5"/>
    <w:rsid w:val="00160BCF"/>
    <w:rsid w:val="00161629"/>
    <w:rsid w:val="001616A1"/>
    <w:rsid w:val="00161E6E"/>
    <w:rsid w:val="0016269C"/>
    <w:rsid w:val="001638AF"/>
    <w:rsid w:val="001638DD"/>
    <w:rsid w:val="00164596"/>
    <w:rsid w:val="00164845"/>
    <w:rsid w:val="00164A49"/>
    <w:rsid w:val="00164E4F"/>
    <w:rsid w:val="0016575A"/>
    <w:rsid w:val="00167CF3"/>
    <w:rsid w:val="00170709"/>
    <w:rsid w:val="0017073F"/>
    <w:rsid w:val="00170917"/>
    <w:rsid w:val="00170D7D"/>
    <w:rsid w:val="00172904"/>
    <w:rsid w:val="00173218"/>
    <w:rsid w:val="001742F0"/>
    <w:rsid w:val="00174F0D"/>
    <w:rsid w:val="00174F8B"/>
    <w:rsid w:val="001760B0"/>
    <w:rsid w:val="001760E4"/>
    <w:rsid w:val="001762A3"/>
    <w:rsid w:val="001762B9"/>
    <w:rsid w:val="00176913"/>
    <w:rsid w:val="00177ABC"/>
    <w:rsid w:val="00177F9F"/>
    <w:rsid w:val="001815F3"/>
    <w:rsid w:val="00181798"/>
    <w:rsid w:val="00181806"/>
    <w:rsid w:val="00181B4C"/>
    <w:rsid w:val="001827A0"/>
    <w:rsid w:val="001827FD"/>
    <w:rsid w:val="00183434"/>
    <w:rsid w:val="0018501F"/>
    <w:rsid w:val="0018633A"/>
    <w:rsid w:val="00186638"/>
    <w:rsid w:val="00187203"/>
    <w:rsid w:val="00187497"/>
    <w:rsid w:val="00190739"/>
    <w:rsid w:val="0019113E"/>
    <w:rsid w:val="00191BDE"/>
    <w:rsid w:val="00191EDE"/>
    <w:rsid w:val="00192644"/>
    <w:rsid w:val="0019299B"/>
    <w:rsid w:val="0019313D"/>
    <w:rsid w:val="00193425"/>
    <w:rsid w:val="001946FA"/>
    <w:rsid w:val="00195644"/>
    <w:rsid w:val="0019579F"/>
    <w:rsid w:val="001957ED"/>
    <w:rsid w:val="00196593"/>
    <w:rsid w:val="001976EB"/>
    <w:rsid w:val="001977E0"/>
    <w:rsid w:val="001978C3"/>
    <w:rsid w:val="001978F1"/>
    <w:rsid w:val="001A0B6F"/>
    <w:rsid w:val="001A22C7"/>
    <w:rsid w:val="001A2B29"/>
    <w:rsid w:val="001A3138"/>
    <w:rsid w:val="001A49F6"/>
    <w:rsid w:val="001A4CF9"/>
    <w:rsid w:val="001A61B3"/>
    <w:rsid w:val="001A66E4"/>
    <w:rsid w:val="001A7595"/>
    <w:rsid w:val="001A7750"/>
    <w:rsid w:val="001B0287"/>
    <w:rsid w:val="001B12B5"/>
    <w:rsid w:val="001B2043"/>
    <w:rsid w:val="001B2966"/>
    <w:rsid w:val="001B2B74"/>
    <w:rsid w:val="001B37EF"/>
    <w:rsid w:val="001B4538"/>
    <w:rsid w:val="001B5056"/>
    <w:rsid w:val="001B5A45"/>
    <w:rsid w:val="001B5AD3"/>
    <w:rsid w:val="001B6425"/>
    <w:rsid w:val="001B7379"/>
    <w:rsid w:val="001B7D84"/>
    <w:rsid w:val="001C08AC"/>
    <w:rsid w:val="001C117C"/>
    <w:rsid w:val="001C24BC"/>
    <w:rsid w:val="001C25AC"/>
    <w:rsid w:val="001C307C"/>
    <w:rsid w:val="001C35BE"/>
    <w:rsid w:val="001C3DD0"/>
    <w:rsid w:val="001C46FC"/>
    <w:rsid w:val="001C56BD"/>
    <w:rsid w:val="001C5AC1"/>
    <w:rsid w:val="001C5C9A"/>
    <w:rsid w:val="001C5D67"/>
    <w:rsid w:val="001C5F03"/>
    <w:rsid w:val="001C6073"/>
    <w:rsid w:val="001C6131"/>
    <w:rsid w:val="001C6548"/>
    <w:rsid w:val="001C75A1"/>
    <w:rsid w:val="001C7B3A"/>
    <w:rsid w:val="001C7C8D"/>
    <w:rsid w:val="001D0538"/>
    <w:rsid w:val="001D0AC3"/>
    <w:rsid w:val="001D1562"/>
    <w:rsid w:val="001D2573"/>
    <w:rsid w:val="001D2AAD"/>
    <w:rsid w:val="001D3588"/>
    <w:rsid w:val="001D3C9C"/>
    <w:rsid w:val="001D3CFB"/>
    <w:rsid w:val="001D4038"/>
    <w:rsid w:val="001D4817"/>
    <w:rsid w:val="001D49DA"/>
    <w:rsid w:val="001D4BB2"/>
    <w:rsid w:val="001D50D3"/>
    <w:rsid w:val="001D6AF0"/>
    <w:rsid w:val="001D6B94"/>
    <w:rsid w:val="001E039F"/>
    <w:rsid w:val="001E0D2D"/>
    <w:rsid w:val="001E2BB5"/>
    <w:rsid w:val="001E3086"/>
    <w:rsid w:val="001E4433"/>
    <w:rsid w:val="001E4D4A"/>
    <w:rsid w:val="001E5852"/>
    <w:rsid w:val="001E5C1F"/>
    <w:rsid w:val="001E693B"/>
    <w:rsid w:val="001E6D9A"/>
    <w:rsid w:val="001E6FC7"/>
    <w:rsid w:val="001E7457"/>
    <w:rsid w:val="001F09C5"/>
    <w:rsid w:val="001F1451"/>
    <w:rsid w:val="001F1849"/>
    <w:rsid w:val="001F1D70"/>
    <w:rsid w:val="001F2145"/>
    <w:rsid w:val="001F25FB"/>
    <w:rsid w:val="001F3AF6"/>
    <w:rsid w:val="001F572F"/>
    <w:rsid w:val="001F5CBD"/>
    <w:rsid w:val="001F646F"/>
    <w:rsid w:val="001F665F"/>
    <w:rsid w:val="001F675E"/>
    <w:rsid w:val="001F6825"/>
    <w:rsid w:val="001F7953"/>
    <w:rsid w:val="001F7D76"/>
    <w:rsid w:val="001F7D86"/>
    <w:rsid w:val="00200306"/>
    <w:rsid w:val="002006B4"/>
    <w:rsid w:val="002009DE"/>
    <w:rsid w:val="00200A96"/>
    <w:rsid w:val="00200B57"/>
    <w:rsid w:val="00201C24"/>
    <w:rsid w:val="00202153"/>
    <w:rsid w:val="00202244"/>
    <w:rsid w:val="0020242F"/>
    <w:rsid w:val="0020247F"/>
    <w:rsid w:val="00204236"/>
    <w:rsid w:val="00205036"/>
    <w:rsid w:val="00205114"/>
    <w:rsid w:val="0020555A"/>
    <w:rsid w:val="00205B68"/>
    <w:rsid w:val="002078BD"/>
    <w:rsid w:val="00207DAD"/>
    <w:rsid w:val="002109BB"/>
    <w:rsid w:val="00210A75"/>
    <w:rsid w:val="00212027"/>
    <w:rsid w:val="00213DD1"/>
    <w:rsid w:val="0021432E"/>
    <w:rsid w:val="0021482E"/>
    <w:rsid w:val="002148D9"/>
    <w:rsid w:val="002148EC"/>
    <w:rsid w:val="00214BDE"/>
    <w:rsid w:val="00215596"/>
    <w:rsid w:val="00215A4B"/>
    <w:rsid w:val="00216634"/>
    <w:rsid w:val="002177AF"/>
    <w:rsid w:val="00217BD2"/>
    <w:rsid w:val="00217FD6"/>
    <w:rsid w:val="00220A88"/>
    <w:rsid w:val="002210A0"/>
    <w:rsid w:val="002216D5"/>
    <w:rsid w:val="00221A8F"/>
    <w:rsid w:val="002223C7"/>
    <w:rsid w:val="00223914"/>
    <w:rsid w:val="00224760"/>
    <w:rsid w:val="0022589E"/>
    <w:rsid w:val="002259DA"/>
    <w:rsid w:val="002269A0"/>
    <w:rsid w:val="00227E6A"/>
    <w:rsid w:val="00227EC9"/>
    <w:rsid w:val="00230CC1"/>
    <w:rsid w:val="0023226B"/>
    <w:rsid w:val="00232692"/>
    <w:rsid w:val="00233134"/>
    <w:rsid w:val="0023314F"/>
    <w:rsid w:val="00233C0E"/>
    <w:rsid w:val="00233CBE"/>
    <w:rsid w:val="0023448E"/>
    <w:rsid w:val="00235622"/>
    <w:rsid w:val="0023643A"/>
    <w:rsid w:val="00236447"/>
    <w:rsid w:val="00236448"/>
    <w:rsid w:val="00236493"/>
    <w:rsid w:val="0023694F"/>
    <w:rsid w:val="00240CC6"/>
    <w:rsid w:val="00241276"/>
    <w:rsid w:val="00241DE3"/>
    <w:rsid w:val="00242010"/>
    <w:rsid w:val="0024275A"/>
    <w:rsid w:val="002427EF"/>
    <w:rsid w:val="00242C66"/>
    <w:rsid w:val="00242E8B"/>
    <w:rsid w:val="00243663"/>
    <w:rsid w:val="00244894"/>
    <w:rsid w:val="002448EF"/>
    <w:rsid w:val="002450EA"/>
    <w:rsid w:val="002453D3"/>
    <w:rsid w:val="00246AFF"/>
    <w:rsid w:val="00246F47"/>
    <w:rsid w:val="00247133"/>
    <w:rsid w:val="00247CC1"/>
    <w:rsid w:val="00247FCD"/>
    <w:rsid w:val="00250038"/>
    <w:rsid w:val="00250334"/>
    <w:rsid w:val="00250714"/>
    <w:rsid w:val="0025090A"/>
    <w:rsid w:val="002539C6"/>
    <w:rsid w:val="00253C1F"/>
    <w:rsid w:val="00254C41"/>
    <w:rsid w:val="002555E4"/>
    <w:rsid w:val="0025567F"/>
    <w:rsid w:val="00255947"/>
    <w:rsid w:val="00255970"/>
    <w:rsid w:val="002565FC"/>
    <w:rsid w:val="002567FA"/>
    <w:rsid w:val="00257303"/>
    <w:rsid w:val="002577F4"/>
    <w:rsid w:val="00257938"/>
    <w:rsid w:val="002616C5"/>
    <w:rsid w:val="002620D4"/>
    <w:rsid w:val="00262290"/>
    <w:rsid w:val="00262618"/>
    <w:rsid w:val="00262992"/>
    <w:rsid w:val="00262BB7"/>
    <w:rsid w:val="00262CC1"/>
    <w:rsid w:val="00264866"/>
    <w:rsid w:val="00264994"/>
    <w:rsid w:val="00264C93"/>
    <w:rsid w:val="00265C10"/>
    <w:rsid w:val="00266A6D"/>
    <w:rsid w:val="00266B6E"/>
    <w:rsid w:val="00266EB5"/>
    <w:rsid w:val="00266F8D"/>
    <w:rsid w:val="00267143"/>
    <w:rsid w:val="00267323"/>
    <w:rsid w:val="00267A94"/>
    <w:rsid w:val="00271A2F"/>
    <w:rsid w:val="00271C27"/>
    <w:rsid w:val="00272E37"/>
    <w:rsid w:val="0027367B"/>
    <w:rsid w:val="00275158"/>
    <w:rsid w:val="002753A1"/>
    <w:rsid w:val="00277737"/>
    <w:rsid w:val="0027776F"/>
    <w:rsid w:val="002778F8"/>
    <w:rsid w:val="00280DEF"/>
    <w:rsid w:val="0028135B"/>
    <w:rsid w:val="002817E7"/>
    <w:rsid w:val="00281F2D"/>
    <w:rsid w:val="0028298A"/>
    <w:rsid w:val="00282E91"/>
    <w:rsid w:val="0028348A"/>
    <w:rsid w:val="00285A3D"/>
    <w:rsid w:val="00286380"/>
    <w:rsid w:val="002865BA"/>
    <w:rsid w:val="00290F80"/>
    <w:rsid w:val="002924F7"/>
    <w:rsid w:val="00292FA8"/>
    <w:rsid w:val="00293422"/>
    <w:rsid w:val="00294000"/>
    <w:rsid w:val="0029424C"/>
    <w:rsid w:val="0029442E"/>
    <w:rsid w:val="00295829"/>
    <w:rsid w:val="00295BDE"/>
    <w:rsid w:val="00295C42"/>
    <w:rsid w:val="00295CE4"/>
    <w:rsid w:val="00296C09"/>
    <w:rsid w:val="00297264"/>
    <w:rsid w:val="002A0017"/>
    <w:rsid w:val="002A014A"/>
    <w:rsid w:val="002A2420"/>
    <w:rsid w:val="002A2958"/>
    <w:rsid w:val="002A315D"/>
    <w:rsid w:val="002A31E5"/>
    <w:rsid w:val="002A3B3D"/>
    <w:rsid w:val="002A43C0"/>
    <w:rsid w:val="002A4585"/>
    <w:rsid w:val="002A54DF"/>
    <w:rsid w:val="002A5A28"/>
    <w:rsid w:val="002A5CF7"/>
    <w:rsid w:val="002A5FE7"/>
    <w:rsid w:val="002A67AF"/>
    <w:rsid w:val="002A6FBA"/>
    <w:rsid w:val="002A7906"/>
    <w:rsid w:val="002B0517"/>
    <w:rsid w:val="002B064C"/>
    <w:rsid w:val="002B0A18"/>
    <w:rsid w:val="002B0B93"/>
    <w:rsid w:val="002B10ED"/>
    <w:rsid w:val="002B1420"/>
    <w:rsid w:val="002B15A5"/>
    <w:rsid w:val="002B1BD3"/>
    <w:rsid w:val="002B1FF1"/>
    <w:rsid w:val="002B289B"/>
    <w:rsid w:val="002B3091"/>
    <w:rsid w:val="002B3743"/>
    <w:rsid w:val="002B380D"/>
    <w:rsid w:val="002B3C35"/>
    <w:rsid w:val="002B3CD8"/>
    <w:rsid w:val="002B4CAD"/>
    <w:rsid w:val="002B54E2"/>
    <w:rsid w:val="002B55BC"/>
    <w:rsid w:val="002B5E89"/>
    <w:rsid w:val="002B64B5"/>
    <w:rsid w:val="002B6EE1"/>
    <w:rsid w:val="002B70F2"/>
    <w:rsid w:val="002B754A"/>
    <w:rsid w:val="002B7D29"/>
    <w:rsid w:val="002C0466"/>
    <w:rsid w:val="002C0E63"/>
    <w:rsid w:val="002C11B0"/>
    <w:rsid w:val="002C1556"/>
    <w:rsid w:val="002C1C49"/>
    <w:rsid w:val="002C227A"/>
    <w:rsid w:val="002C23D2"/>
    <w:rsid w:val="002C3E89"/>
    <w:rsid w:val="002C4E27"/>
    <w:rsid w:val="002C6257"/>
    <w:rsid w:val="002C6F33"/>
    <w:rsid w:val="002D04B8"/>
    <w:rsid w:val="002D0AD2"/>
    <w:rsid w:val="002D1CB2"/>
    <w:rsid w:val="002D23CE"/>
    <w:rsid w:val="002D296F"/>
    <w:rsid w:val="002D2E63"/>
    <w:rsid w:val="002D37DB"/>
    <w:rsid w:val="002D38CC"/>
    <w:rsid w:val="002D3FDB"/>
    <w:rsid w:val="002D4234"/>
    <w:rsid w:val="002D46E9"/>
    <w:rsid w:val="002D4F85"/>
    <w:rsid w:val="002D5E62"/>
    <w:rsid w:val="002D6068"/>
    <w:rsid w:val="002D69EA"/>
    <w:rsid w:val="002D74B3"/>
    <w:rsid w:val="002E0449"/>
    <w:rsid w:val="002E0929"/>
    <w:rsid w:val="002E0B8A"/>
    <w:rsid w:val="002E0CAC"/>
    <w:rsid w:val="002E1F72"/>
    <w:rsid w:val="002E217E"/>
    <w:rsid w:val="002E242A"/>
    <w:rsid w:val="002E26B0"/>
    <w:rsid w:val="002E29FC"/>
    <w:rsid w:val="002E3BBE"/>
    <w:rsid w:val="002E425E"/>
    <w:rsid w:val="002E4824"/>
    <w:rsid w:val="002E539C"/>
    <w:rsid w:val="002E5604"/>
    <w:rsid w:val="002E7D2D"/>
    <w:rsid w:val="002F07DA"/>
    <w:rsid w:val="002F2202"/>
    <w:rsid w:val="002F2B25"/>
    <w:rsid w:val="002F34F2"/>
    <w:rsid w:val="002F3B63"/>
    <w:rsid w:val="002F3DBF"/>
    <w:rsid w:val="002F4814"/>
    <w:rsid w:val="002F51C1"/>
    <w:rsid w:val="002F51C2"/>
    <w:rsid w:val="002F67D5"/>
    <w:rsid w:val="002F6CE2"/>
    <w:rsid w:val="002F6FAA"/>
    <w:rsid w:val="002F75B0"/>
    <w:rsid w:val="002F7661"/>
    <w:rsid w:val="00302387"/>
    <w:rsid w:val="00302D09"/>
    <w:rsid w:val="003039BF"/>
    <w:rsid w:val="00303C43"/>
    <w:rsid w:val="00303EE6"/>
    <w:rsid w:val="00305288"/>
    <w:rsid w:val="00305A7B"/>
    <w:rsid w:val="00305B95"/>
    <w:rsid w:val="00306339"/>
    <w:rsid w:val="003100DC"/>
    <w:rsid w:val="00310425"/>
    <w:rsid w:val="003106BF"/>
    <w:rsid w:val="00310D85"/>
    <w:rsid w:val="00310EE0"/>
    <w:rsid w:val="00311044"/>
    <w:rsid w:val="00311173"/>
    <w:rsid w:val="003117A4"/>
    <w:rsid w:val="003126A7"/>
    <w:rsid w:val="00312AC1"/>
    <w:rsid w:val="00312B32"/>
    <w:rsid w:val="00313B66"/>
    <w:rsid w:val="00314BE1"/>
    <w:rsid w:val="00314CBE"/>
    <w:rsid w:val="003155B1"/>
    <w:rsid w:val="003156F6"/>
    <w:rsid w:val="00315AF5"/>
    <w:rsid w:val="00316E43"/>
    <w:rsid w:val="0031717D"/>
    <w:rsid w:val="00317A91"/>
    <w:rsid w:val="00317BC1"/>
    <w:rsid w:val="00317E81"/>
    <w:rsid w:val="00317FC8"/>
    <w:rsid w:val="00320E98"/>
    <w:rsid w:val="00320FB5"/>
    <w:rsid w:val="003210D0"/>
    <w:rsid w:val="003214A9"/>
    <w:rsid w:val="003219F7"/>
    <w:rsid w:val="00321A9E"/>
    <w:rsid w:val="003221F4"/>
    <w:rsid w:val="00322D53"/>
    <w:rsid w:val="00323A34"/>
    <w:rsid w:val="0032411E"/>
    <w:rsid w:val="00324623"/>
    <w:rsid w:val="00324834"/>
    <w:rsid w:val="00325752"/>
    <w:rsid w:val="0032612A"/>
    <w:rsid w:val="00326285"/>
    <w:rsid w:val="0032682F"/>
    <w:rsid w:val="00326CC6"/>
    <w:rsid w:val="0032724D"/>
    <w:rsid w:val="003279A1"/>
    <w:rsid w:val="00327ED5"/>
    <w:rsid w:val="00330C59"/>
    <w:rsid w:val="0033112E"/>
    <w:rsid w:val="00331153"/>
    <w:rsid w:val="00332E80"/>
    <w:rsid w:val="00333B76"/>
    <w:rsid w:val="003353BF"/>
    <w:rsid w:val="0033553B"/>
    <w:rsid w:val="00335803"/>
    <w:rsid w:val="00335CA8"/>
    <w:rsid w:val="00337904"/>
    <w:rsid w:val="0034082C"/>
    <w:rsid w:val="00341BD6"/>
    <w:rsid w:val="00341C1A"/>
    <w:rsid w:val="00341CCA"/>
    <w:rsid w:val="00343348"/>
    <w:rsid w:val="00343C65"/>
    <w:rsid w:val="003442F3"/>
    <w:rsid w:val="0034470A"/>
    <w:rsid w:val="003447A3"/>
    <w:rsid w:val="00344CE9"/>
    <w:rsid w:val="00344F22"/>
    <w:rsid w:val="00345377"/>
    <w:rsid w:val="0034594D"/>
    <w:rsid w:val="00345ABD"/>
    <w:rsid w:val="00346745"/>
    <w:rsid w:val="00347A12"/>
    <w:rsid w:val="00350C23"/>
    <w:rsid w:val="00350CE3"/>
    <w:rsid w:val="00350E0E"/>
    <w:rsid w:val="003514D5"/>
    <w:rsid w:val="00351C86"/>
    <w:rsid w:val="00351E99"/>
    <w:rsid w:val="003523C0"/>
    <w:rsid w:val="00352ADF"/>
    <w:rsid w:val="00352FA3"/>
    <w:rsid w:val="0035301C"/>
    <w:rsid w:val="00353209"/>
    <w:rsid w:val="003537E4"/>
    <w:rsid w:val="00355970"/>
    <w:rsid w:val="00355FC5"/>
    <w:rsid w:val="00355FE0"/>
    <w:rsid w:val="003568A9"/>
    <w:rsid w:val="00356CAF"/>
    <w:rsid w:val="00356DB9"/>
    <w:rsid w:val="0035788A"/>
    <w:rsid w:val="00360188"/>
    <w:rsid w:val="00360744"/>
    <w:rsid w:val="0036075A"/>
    <w:rsid w:val="00360B19"/>
    <w:rsid w:val="003613C2"/>
    <w:rsid w:val="00361567"/>
    <w:rsid w:val="00361EA5"/>
    <w:rsid w:val="00361F64"/>
    <w:rsid w:val="00362610"/>
    <w:rsid w:val="00362BA0"/>
    <w:rsid w:val="00363235"/>
    <w:rsid w:val="0036412A"/>
    <w:rsid w:val="00364883"/>
    <w:rsid w:val="00364917"/>
    <w:rsid w:val="00365381"/>
    <w:rsid w:val="0036578F"/>
    <w:rsid w:val="003659A3"/>
    <w:rsid w:val="00365BFC"/>
    <w:rsid w:val="00365DE4"/>
    <w:rsid w:val="00366467"/>
    <w:rsid w:val="00366811"/>
    <w:rsid w:val="003669CE"/>
    <w:rsid w:val="00366C89"/>
    <w:rsid w:val="00366CB3"/>
    <w:rsid w:val="003672ED"/>
    <w:rsid w:val="0036742E"/>
    <w:rsid w:val="0036746D"/>
    <w:rsid w:val="00367DD5"/>
    <w:rsid w:val="0037010C"/>
    <w:rsid w:val="003705B0"/>
    <w:rsid w:val="00370BBE"/>
    <w:rsid w:val="00370D8C"/>
    <w:rsid w:val="00370DD4"/>
    <w:rsid w:val="003715D3"/>
    <w:rsid w:val="00371BFE"/>
    <w:rsid w:val="00372FA2"/>
    <w:rsid w:val="00373466"/>
    <w:rsid w:val="0037403A"/>
    <w:rsid w:val="0037668F"/>
    <w:rsid w:val="003766F8"/>
    <w:rsid w:val="00377A68"/>
    <w:rsid w:val="00381566"/>
    <w:rsid w:val="00382185"/>
    <w:rsid w:val="00384560"/>
    <w:rsid w:val="0038473F"/>
    <w:rsid w:val="0038482D"/>
    <w:rsid w:val="003855E2"/>
    <w:rsid w:val="003856C1"/>
    <w:rsid w:val="00385823"/>
    <w:rsid w:val="00385B25"/>
    <w:rsid w:val="00386501"/>
    <w:rsid w:val="00386528"/>
    <w:rsid w:val="003870C1"/>
    <w:rsid w:val="00390245"/>
    <w:rsid w:val="003905A2"/>
    <w:rsid w:val="0039180F"/>
    <w:rsid w:val="00392093"/>
    <w:rsid w:val="00392516"/>
    <w:rsid w:val="00392647"/>
    <w:rsid w:val="00392650"/>
    <w:rsid w:val="00392653"/>
    <w:rsid w:val="00392671"/>
    <w:rsid w:val="00393487"/>
    <w:rsid w:val="00393E8F"/>
    <w:rsid w:val="00394373"/>
    <w:rsid w:val="00394E7F"/>
    <w:rsid w:val="00396BCA"/>
    <w:rsid w:val="0039731D"/>
    <w:rsid w:val="003977D8"/>
    <w:rsid w:val="00397B97"/>
    <w:rsid w:val="003A008E"/>
    <w:rsid w:val="003A00F1"/>
    <w:rsid w:val="003A04F7"/>
    <w:rsid w:val="003A2C67"/>
    <w:rsid w:val="003A2CBA"/>
    <w:rsid w:val="003A3CFF"/>
    <w:rsid w:val="003A45B2"/>
    <w:rsid w:val="003A47C4"/>
    <w:rsid w:val="003A4D85"/>
    <w:rsid w:val="003A545C"/>
    <w:rsid w:val="003A5838"/>
    <w:rsid w:val="003A5BB2"/>
    <w:rsid w:val="003A616A"/>
    <w:rsid w:val="003A61A2"/>
    <w:rsid w:val="003A7B3B"/>
    <w:rsid w:val="003B0C53"/>
    <w:rsid w:val="003B0E5F"/>
    <w:rsid w:val="003B175F"/>
    <w:rsid w:val="003B1DAA"/>
    <w:rsid w:val="003B2B53"/>
    <w:rsid w:val="003B2DE8"/>
    <w:rsid w:val="003B323E"/>
    <w:rsid w:val="003B33C4"/>
    <w:rsid w:val="003B40E2"/>
    <w:rsid w:val="003B4EF8"/>
    <w:rsid w:val="003B58A5"/>
    <w:rsid w:val="003B72AE"/>
    <w:rsid w:val="003B79B1"/>
    <w:rsid w:val="003C0D11"/>
    <w:rsid w:val="003C120E"/>
    <w:rsid w:val="003C18BB"/>
    <w:rsid w:val="003C2C8A"/>
    <w:rsid w:val="003C2F6E"/>
    <w:rsid w:val="003C3181"/>
    <w:rsid w:val="003C3C7E"/>
    <w:rsid w:val="003C3EBF"/>
    <w:rsid w:val="003C3F21"/>
    <w:rsid w:val="003C4FBE"/>
    <w:rsid w:val="003C50D0"/>
    <w:rsid w:val="003C517F"/>
    <w:rsid w:val="003C5583"/>
    <w:rsid w:val="003C55AB"/>
    <w:rsid w:val="003C5C47"/>
    <w:rsid w:val="003C659C"/>
    <w:rsid w:val="003C73D1"/>
    <w:rsid w:val="003C7915"/>
    <w:rsid w:val="003D065B"/>
    <w:rsid w:val="003D0C41"/>
    <w:rsid w:val="003D0C61"/>
    <w:rsid w:val="003D15C1"/>
    <w:rsid w:val="003D1DB0"/>
    <w:rsid w:val="003D1EB3"/>
    <w:rsid w:val="003D22E2"/>
    <w:rsid w:val="003D23BF"/>
    <w:rsid w:val="003D24EC"/>
    <w:rsid w:val="003D27D2"/>
    <w:rsid w:val="003D3367"/>
    <w:rsid w:val="003D3591"/>
    <w:rsid w:val="003D3BB4"/>
    <w:rsid w:val="003D518C"/>
    <w:rsid w:val="003D5A51"/>
    <w:rsid w:val="003D674F"/>
    <w:rsid w:val="003D6EB6"/>
    <w:rsid w:val="003D7050"/>
    <w:rsid w:val="003D717C"/>
    <w:rsid w:val="003D72A8"/>
    <w:rsid w:val="003E013E"/>
    <w:rsid w:val="003E018F"/>
    <w:rsid w:val="003E0247"/>
    <w:rsid w:val="003E0372"/>
    <w:rsid w:val="003E0C8B"/>
    <w:rsid w:val="003E1F5F"/>
    <w:rsid w:val="003E31FF"/>
    <w:rsid w:val="003E40C3"/>
    <w:rsid w:val="003E5F3D"/>
    <w:rsid w:val="003E66FA"/>
    <w:rsid w:val="003E705F"/>
    <w:rsid w:val="003E72DA"/>
    <w:rsid w:val="003E7506"/>
    <w:rsid w:val="003E76A8"/>
    <w:rsid w:val="003E7A54"/>
    <w:rsid w:val="003E7DD6"/>
    <w:rsid w:val="003E7DEC"/>
    <w:rsid w:val="003F03C3"/>
    <w:rsid w:val="003F0988"/>
    <w:rsid w:val="003F1987"/>
    <w:rsid w:val="003F207B"/>
    <w:rsid w:val="003F236B"/>
    <w:rsid w:val="003F2D66"/>
    <w:rsid w:val="003F2E06"/>
    <w:rsid w:val="003F34E2"/>
    <w:rsid w:val="003F460B"/>
    <w:rsid w:val="003F53AE"/>
    <w:rsid w:val="003F5B65"/>
    <w:rsid w:val="003F6FFE"/>
    <w:rsid w:val="003F7268"/>
    <w:rsid w:val="00400A0B"/>
    <w:rsid w:val="00400BC3"/>
    <w:rsid w:val="00401329"/>
    <w:rsid w:val="004015EE"/>
    <w:rsid w:val="00401D08"/>
    <w:rsid w:val="004029A8"/>
    <w:rsid w:val="00402D15"/>
    <w:rsid w:val="00402D9A"/>
    <w:rsid w:val="00403027"/>
    <w:rsid w:val="00403167"/>
    <w:rsid w:val="00403CD6"/>
    <w:rsid w:val="00403E36"/>
    <w:rsid w:val="00403ECE"/>
    <w:rsid w:val="004054B7"/>
    <w:rsid w:val="00405539"/>
    <w:rsid w:val="00405605"/>
    <w:rsid w:val="00405AD1"/>
    <w:rsid w:val="00405EEA"/>
    <w:rsid w:val="00406302"/>
    <w:rsid w:val="00406999"/>
    <w:rsid w:val="004072A6"/>
    <w:rsid w:val="00407807"/>
    <w:rsid w:val="004103AC"/>
    <w:rsid w:val="004105FF"/>
    <w:rsid w:val="00410997"/>
    <w:rsid w:val="00410C99"/>
    <w:rsid w:val="004126D4"/>
    <w:rsid w:val="00412917"/>
    <w:rsid w:val="004134F7"/>
    <w:rsid w:val="00413AC1"/>
    <w:rsid w:val="00414959"/>
    <w:rsid w:val="00415D82"/>
    <w:rsid w:val="00415DD1"/>
    <w:rsid w:val="004167C1"/>
    <w:rsid w:val="004172C8"/>
    <w:rsid w:val="0042001D"/>
    <w:rsid w:val="004201A9"/>
    <w:rsid w:val="0042099A"/>
    <w:rsid w:val="00420A5B"/>
    <w:rsid w:val="00420AFC"/>
    <w:rsid w:val="00420E75"/>
    <w:rsid w:val="004212B4"/>
    <w:rsid w:val="0042135F"/>
    <w:rsid w:val="00421ADC"/>
    <w:rsid w:val="00423534"/>
    <w:rsid w:val="004249E4"/>
    <w:rsid w:val="00424A66"/>
    <w:rsid w:val="00426155"/>
    <w:rsid w:val="00426DD9"/>
    <w:rsid w:val="004271AA"/>
    <w:rsid w:val="004273BA"/>
    <w:rsid w:val="00427802"/>
    <w:rsid w:val="004312B3"/>
    <w:rsid w:val="00431540"/>
    <w:rsid w:val="00432247"/>
    <w:rsid w:val="00433449"/>
    <w:rsid w:val="004338BC"/>
    <w:rsid w:val="00433D56"/>
    <w:rsid w:val="00434EA5"/>
    <w:rsid w:val="0043561E"/>
    <w:rsid w:val="00435914"/>
    <w:rsid w:val="00435FD9"/>
    <w:rsid w:val="004367D1"/>
    <w:rsid w:val="00437949"/>
    <w:rsid w:val="00437E94"/>
    <w:rsid w:val="00440458"/>
    <w:rsid w:val="004407E6"/>
    <w:rsid w:val="00441926"/>
    <w:rsid w:val="00441BDC"/>
    <w:rsid w:val="00442093"/>
    <w:rsid w:val="00443C2D"/>
    <w:rsid w:val="00443E88"/>
    <w:rsid w:val="0044418F"/>
    <w:rsid w:val="0044585A"/>
    <w:rsid w:val="00445A07"/>
    <w:rsid w:val="00447806"/>
    <w:rsid w:val="00450B78"/>
    <w:rsid w:val="004510A2"/>
    <w:rsid w:val="0045148C"/>
    <w:rsid w:val="004518AE"/>
    <w:rsid w:val="00451BCF"/>
    <w:rsid w:val="00453746"/>
    <w:rsid w:val="0045474B"/>
    <w:rsid w:val="004552C4"/>
    <w:rsid w:val="00456455"/>
    <w:rsid w:val="004566F1"/>
    <w:rsid w:val="00457542"/>
    <w:rsid w:val="00461071"/>
    <w:rsid w:val="004610A4"/>
    <w:rsid w:val="004613AA"/>
    <w:rsid w:val="00462DCE"/>
    <w:rsid w:val="00463785"/>
    <w:rsid w:val="00464160"/>
    <w:rsid w:val="0046470B"/>
    <w:rsid w:val="00464720"/>
    <w:rsid w:val="004649EE"/>
    <w:rsid w:val="00464B87"/>
    <w:rsid w:val="00464C6A"/>
    <w:rsid w:val="004662BA"/>
    <w:rsid w:val="00466407"/>
    <w:rsid w:val="0046684C"/>
    <w:rsid w:val="004708C4"/>
    <w:rsid w:val="00470E87"/>
    <w:rsid w:val="004718D5"/>
    <w:rsid w:val="004721AB"/>
    <w:rsid w:val="0047238A"/>
    <w:rsid w:val="00472538"/>
    <w:rsid w:val="00472814"/>
    <w:rsid w:val="00472C61"/>
    <w:rsid w:val="004734F7"/>
    <w:rsid w:val="00473B3D"/>
    <w:rsid w:val="00473F6E"/>
    <w:rsid w:val="00475BA5"/>
    <w:rsid w:val="00475FD3"/>
    <w:rsid w:val="00476441"/>
    <w:rsid w:val="00476567"/>
    <w:rsid w:val="0047712E"/>
    <w:rsid w:val="00477A1D"/>
    <w:rsid w:val="00477FC6"/>
    <w:rsid w:val="004804CA"/>
    <w:rsid w:val="00480EDA"/>
    <w:rsid w:val="0048285F"/>
    <w:rsid w:val="00482B80"/>
    <w:rsid w:val="00483995"/>
    <w:rsid w:val="004844C3"/>
    <w:rsid w:val="00484652"/>
    <w:rsid w:val="004847E3"/>
    <w:rsid w:val="0048507F"/>
    <w:rsid w:val="00485171"/>
    <w:rsid w:val="00485B32"/>
    <w:rsid w:val="004863AD"/>
    <w:rsid w:val="004867CA"/>
    <w:rsid w:val="00486BF5"/>
    <w:rsid w:val="004905E0"/>
    <w:rsid w:val="0049077A"/>
    <w:rsid w:val="004910E7"/>
    <w:rsid w:val="004913AA"/>
    <w:rsid w:val="004920A4"/>
    <w:rsid w:val="00492BEA"/>
    <w:rsid w:val="004937AD"/>
    <w:rsid w:val="004949CF"/>
    <w:rsid w:val="00495123"/>
    <w:rsid w:val="00495829"/>
    <w:rsid w:val="00496A71"/>
    <w:rsid w:val="00496B37"/>
    <w:rsid w:val="00496FD8"/>
    <w:rsid w:val="004972CF"/>
    <w:rsid w:val="004977EB"/>
    <w:rsid w:val="004A00FB"/>
    <w:rsid w:val="004A077C"/>
    <w:rsid w:val="004A1DCB"/>
    <w:rsid w:val="004A22BF"/>
    <w:rsid w:val="004A27A4"/>
    <w:rsid w:val="004A2EEE"/>
    <w:rsid w:val="004A3BE6"/>
    <w:rsid w:val="004A4867"/>
    <w:rsid w:val="004A51F8"/>
    <w:rsid w:val="004A55F7"/>
    <w:rsid w:val="004A589B"/>
    <w:rsid w:val="004A68B8"/>
    <w:rsid w:val="004A68F1"/>
    <w:rsid w:val="004A7581"/>
    <w:rsid w:val="004A7B44"/>
    <w:rsid w:val="004A7BEF"/>
    <w:rsid w:val="004A7ED6"/>
    <w:rsid w:val="004B1444"/>
    <w:rsid w:val="004B14DF"/>
    <w:rsid w:val="004B1592"/>
    <w:rsid w:val="004B2AEC"/>
    <w:rsid w:val="004B2E75"/>
    <w:rsid w:val="004B3BD1"/>
    <w:rsid w:val="004B41EC"/>
    <w:rsid w:val="004B4868"/>
    <w:rsid w:val="004B5A56"/>
    <w:rsid w:val="004B616F"/>
    <w:rsid w:val="004B636F"/>
    <w:rsid w:val="004B6B4F"/>
    <w:rsid w:val="004B6C93"/>
    <w:rsid w:val="004C0ADA"/>
    <w:rsid w:val="004C1121"/>
    <w:rsid w:val="004C169A"/>
    <w:rsid w:val="004C1A7D"/>
    <w:rsid w:val="004C382E"/>
    <w:rsid w:val="004C49C1"/>
    <w:rsid w:val="004C510F"/>
    <w:rsid w:val="004C6510"/>
    <w:rsid w:val="004C7CC7"/>
    <w:rsid w:val="004D0BDD"/>
    <w:rsid w:val="004D1060"/>
    <w:rsid w:val="004D10F5"/>
    <w:rsid w:val="004D263E"/>
    <w:rsid w:val="004D3173"/>
    <w:rsid w:val="004D33BD"/>
    <w:rsid w:val="004D3483"/>
    <w:rsid w:val="004D3E40"/>
    <w:rsid w:val="004D4135"/>
    <w:rsid w:val="004D4635"/>
    <w:rsid w:val="004D4C7A"/>
    <w:rsid w:val="004D5132"/>
    <w:rsid w:val="004D5209"/>
    <w:rsid w:val="004D5B23"/>
    <w:rsid w:val="004D60D7"/>
    <w:rsid w:val="004D682E"/>
    <w:rsid w:val="004D68E5"/>
    <w:rsid w:val="004D7068"/>
    <w:rsid w:val="004D7310"/>
    <w:rsid w:val="004D79F8"/>
    <w:rsid w:val="004D7A3E"/>
    <w:rsid w:val="004E0002"/>
    <w:rsid w:val="004E0557"/>
    <w:rsid w:val="004E0665"/>
    <w:rsid w:val="004E0FA8"/>
    <w:rsid w:val="004E13C0"/>
    <w:rsid w:val="004E1D8C"/>
    <w:rsid w:val="004E2DF1"/>
    <w:rsid w:val="004E2EC3"/>
    <w:rsid w:val="004E3574"/>
    <w:rsid w:val="004E3E98"/>
    <w:rsid w:val="004E4143"/>
    <w:rsid w:val="004E4E54"/>
    <w:rsid w:val="004E5010"/>
    <w:rsid w:val="004E5A00"/>
    <w:rsid w:val="004E6364"/>
    <w:rsid w:val="004E683E"/>
    <w:rsid w:val="004E743D"/>
    <w:rsid w:val="004E7495"/>
    <w:rsid w:val="004E7720"/>
    <w:rsid w:val="004E7B9F"/>
    <w:rsid w:val="004E7F8D"/>
    <w:rsid w:val="004F03E2"/>
    <w:rsid w:val="004F0FEB"/>
    <w:rsid w:val="004F1F0A"/>
    <w:rsid w:val="004F2DF7"/>
    <w:rsid w:val="004F4302"/>
    <w:rsid w:val="004F4945"/>
    <w:rsid w:val="004F56F7"/>
    <w:rsid w:val="004F5E36"/>
    <w:rsid w:val="004F5F44"/>
    <w:rsid w:val="004F6F24"/>
    <w:rsid w:val="004F7861"/>
    <w:rsid w:val="005003D8"/>
    <w:rsid w:val="005009F4"/>
    <w:rsid w:val="005030DD"/>
    <w:rsid w:val="00503165"/>
    <w:rsid w:val="00503659"/>
    <w:rsid w:val="00504149"/>
    <w:rsid w:val="00504902"/>
    <w:rsid w:val="00504F13"/>
    <w:rsid w:val="00505AB6"/>
    <w:rsid w:val="00506A62"/>
    <w:rsid w:val="00506C77"/>
    <w:rsid w:val="00507066"/>
    <w:rsid w:val="0051021D"/>
    <w:rsid w:val="00510A0A"/>
    <w:rsid w:val="00511493"/>
    <w:rsid w:val="00511517"/>
    <w:rsid w:val="005119AD"/>
    <w:rsid w:val="00512B1C"/>
    <w:rsid w:val="00512FE7"/>
    <w:rsid w:val="005135F1"/>
    <w:rsid w:val="00513F16"/>
    <w:rsid w:val="00514BBA"/>
    <w:rsid w:val="00514D5A"/>
    <w:rsid w:val="00516058"/>
    <w:rsid w:val="00516112"/>
    <w:rsid w:val="0051675A"/>
    <w:rsid w:val="00517E5F"/>
    <w:rsid w:val="00517EA7"/>
    <w:rsid w:val="0052002F"/>
    <w:rsid w:val="0052072A"/>
    <w:rsid w:val="0052115B"/>
    <w:rsid w:val="00521F03"/>
    <w:rsid w:val="00522A43"/>
    <w:rsid w:val="00522B87"/>
    <w:rsid w:val="0052314E"/>
    <w:rsid w:val="00524333"/>
    <w:rsid w:val="0052483A"/>
    <w:rsid w:val="00525F0C"/>
    <w:rsid w:val="00525F14"/>
    <w:rsid w:val="00527C68"/>
    <w:rsid w:val="00530AB7"/>
    <w:rsid w:val="00530E45"/>
    <w:rsid w:val="00531F6E"/>
    <w:rsid w:val="005327D7"/>
    <w:rsid w:val="00532ADD"/>
    <w:rsid w:val="00532D61"/>
    <w:rsid w:val="005346CC"/>
    <w:rsid w:val="005347AC"/>
    <w:rsid w:val="00534D02"/>
    <w:rsid w:val="005355BC"/>
    <w:rsid w:val="00536B32"/>
    <w:rsid w:val="00536BE2"/>
    <w:rsid w:val="00537E12"/>
    <w:rsid w:val="0054103D"/>
    <w:rsid w:val="00541A92"/>
    <w:rsid w:val="005426A2"/>
    <w:rsid w:val="00543574"/>
    <w:rsid w:val="00543DE6"/>
    <w:rsid w:val="0054400F"/>
    <w:rsid w:val="0054461A"/>
    <w:rsid w:val="005455F5"/>
    <w:rsid w:val="0054608F"/>
    <w:rsid w:val="005469EF"/>
    <w:rsid w:val="00550130"/>
    <w:rsid w:val="0055149A"/>
    <w:rsid w:val="00551D24"/>
    <w:rsid w:val="00551E3A"/>
    <w:rsid w:val="00551F19"/>
    <w:rsid w:val="005523A7"/>
    <w:rsid w:val="00552932"/>
    <w:rsid w:val="00552DB7"/>
    <w:rsid w:val="005539C3"/>
    <w:rsid w:val="005543A8"/>
    <w:rsid w:val="00555069"/>
    <w:rsid w:val="00555518"/>
    <w:rsid w:val="005567A8"/>
    <w:rsid w:val="00556C5E"/>
    <w:rsid w:val="0056086A"/>
    <w:rsid w:val="00560A6E"/>
    <w:rsid w:val="00561063"/>
    <w:rsid w:val="00562F4C"/>
    <w:rsid w:val="00563101"/>
    <w:rsid w:val="0056320B"/>
    <w:rsid w:val="00563653"/>
    <w:rsid w:val="00563D21"/>
    <w:rsid w:val="00564163"/>
    <w:rsid w:val="0056481A"/>
    <w:rsid w:val="00566327"/>
    <w:rsid w:val="005673CB"/>
    <w:rsid w:val="00567811"/>
    <w:rsid w:val="005704E3"/>
    <w:rsid w:val="00571240"/>
    <w:rsid w:val="00571944"/>
    <w:rsid w:val="00572377"/>
    <w:rsid w:val="005740F2"/>
    <w:rsid w:val="005749FB"/>
    <w:rsid w:val="00574EAE"/>
    <w:rsid w:val="00575A5F"/>
    <w:rsid w:val="00575A6C"/>
    <w:rsid w:val="00575EBE"/>
    <w:rsid w:val="00577010"/>
    <w:rsid w:val="005776FE"/>
    <w:rsid w:val="00580B67"/>
    <w:rsid w:val="00581751"/>
    <w:rsid w:val="00581F4C"/>
    <w:rsid w:val="00582586"/>
    <w:rsid w:val="00582A67"/>
    <w:rsid w:val="00582D62"/>
    <w:rsid w:val="005842FE"/>
    <w:rsid w:val="00584659"/>
    <w:rsid w:val="00584822"/>
    <w:rsid w:val="00584CFD"/>
    <w:rsid w:val="0058562D"/>
    <w:rsid w:val="00585C7E"/>
    <w:rsid w:val="00586090"/>
    <w:rsid w:val="0058635F"/>
    <w:rsid w:val="0058668C"/>
    <w:rsid w:val="00590219"/>
    <w:rsid w:val="00590428"/>
    <w:rsid w:val="0059058B"/>
    <w:rsid w:val="0059068A"/>
    <w:rsid w:val="00590D64"/>
    <w:rsid w:val="005910E0"/>
    <w:rsid w:val="00591A6C"/>
    <w:rsid w:val="00591C7D"/>
    <w:rsid w:val="00592748"/>
    <w:rsid w:val="0059291B"/>
    <w:rsid w:val="00592D18"/>
    <w:rsid w:val="00592D29"/>
    <w:rsid w:val="00593438"/>
    <w:rsid w:val="00593763"/>
    <w:rsid w:val="005939C1"/>
    <w:rsid w:val="00593AAD"/>
    <w:rsid w:val="00593CEF"/>
    <w:rsid w:val="00593F52"/>
    <w:rsid w:val="0059484C"/>
    <w:rsid w:val="00594D0C"/>
    <w:rsid w:val="00594FAE"/>
    <w:rsid w:val="00595883"/>
    <w:rsid w:val="0059615B"/>
    <w:rsid w:val="005961B0"/>
    <w:rsid w:val="005966F7"/>
    <w:rsid w:val="00596C73"/>
    <w:rsid w:val="005977FF"/>
    <w:rsid w:val="0059790E"/>
    <w:rsid w:val="00597F4A"/>
    <w:rsid w:val="005A01D3"/>
    <w:rsid w:val="005A04B4"/>
    <w:rsid w:val="005A0EED"/>
    <w:rsid w:val="005A1D14"/>
    <w:rsid w:val="005A23D0"/>
    <w:rsid w:val="005A2645"/>
    <w:rsid w:val="005A387D"/>
    <w:rsid w:val="005A5C58"/>
    <w:rsid w:val="005A6EEE"/>
    <w:rsid w:val="005A72BA"/>
    <w:rsid w:val="005B002B"/>
    <w:rsid w:val="005B0E00"/>
    <w:rsid w:val="005B1737"/>
    <w:rsid w:val="005B5998"/>
    <w:rsid w:val="005B6522"/>
    <w:rsid w:val="005C0151"/>
    <w:rsid w:val="005C099B"/>
    <w:rsid w:val="005C0ABD"/>
    <w:rsid w:val="005C0AD3"/>
    <w:rsid w:val="005C1057"/>
    <w:rsid w:val="005C1E25"/>
    <w:rsid w:val="005C23DC"/>
    <w:rsid w:val="005C371E"/>
    <w:rsid w:val="005C3FA9"/>
    <w:rsid w:val="005C4137"/>
    <w:rsid w:val="005C4C3F"/>
    <w:rsid w:val="005C5D46"/>
    <w:rsid w:val="005C687C"/>
    <w:rsid w:val="005C7BED"/>
    <w:rsid w:val="005D025A"/>
    <w:rsid w:val="005D0830"/>
    <w:rsid w:val="005D0BAD"/>
    <w:rsid w:val="005D0C69"/>
    <w:rsid w:val="005D1078"/>
    <w:rsid w:val="005D10CE"/>
    <w:rsid w:val="005D138F"/>
    <w:rsid w:val="005D292C"/>
    <w:rsid w:val="005D2C3F"/>
    <w:rsid w:val="005D2E32"/>
    <w:rsid w:val="005D3116"/>
    <w:rsid w:val="005D373D"/>
    <w:rsid w:val="005D3817"/>
    <w:rsid w:val="005D3975"/>
    <w:rsid w:val="005D4891"/>
    <w:rsid w:val="005D6F70"/>
    <w:rsid w:val="005D742D"/>
    <w:rsid w:val="005D77CA"/>
    <w:rsid w:val="005E00C3"/>
    <w:rsid w:val="005E053D"/>
    <w:rsid w:val="005E13E2"/>
    <w:rsid w:val="005E1E4A"/>
    <w:rsid w:val="005E3C6C"/>
    <w:rsid w:val="005E5F5C"/>
    <w:rsid w:val="005E68FB"/>
    <w:rsid w:val="005E6A3D"/>
    <w:rsid w:val="005E6D73"/>
    <w:rsid w:val="005E711B"/>
    <w:rsid w:val="005E7F64"/>
    <w:rsid w:val="005F019F"/>
    <w:rsid w:val="005F0C4C"/>
    <w:rsid w:val="005F12DB"/>
    <w:rsid w:val="005F1743"/>
    <w:rsid w:val="005F235A"/>
    <w:rsid w:val="005F26A4"/>
    <w:rsid w:val="005F3D84"/>
    <w:rsid w:val="005F42FD"/>
    <w:rsid w:val="005F4F2F"/>
    <w:rsid w:val="005F624D"/>
    <w:rsid w:val="005F68A7"/>
    <w:rsid w:val="005F6969"/>
    <w:rsid w:val="005F717F"/>
    <w:rsid w:val="005F74EE"/>
    <w:rsid w:val="00600A26"/>
    <w:rsid w:val="00600A82"/>
    <w:rsid w:val="00600BC5"/>
    <w:rsid w:val="00601204"/>
    <w:rsid w:val="00602161"/>
    <w:rsid w:val="00602611"/>
    <w:rsid w:val="006038B6"/>
    <w:rsid w:val="006039B3"/>
    <w:rsid w:val="0060492C"/>
    <w:rsid w:val="006078C1"/>
    <w:rsid w:val="00610D54"/>
    <w:rsid w:val="006114E5"/>
    <w:rsid w:val="00612455"/>
    <w:rsid w:val="00612576"/>
    <w:rsid w:val="0061268A"/>
    <w:rsid w:val="00613A53"/>
    <w:rsid w:val="00613C54"/>
    <w:rsid w:val="006140ED"/>
    <w:rsid w:val="006142FF"/>
    <w:rsid w:val="00614424"/>
    <w:rsid w:val="00614483"/>
    <w:rsid w:val="00615187"/>
    <w:rsid w:val="00615AF9"/>
    <w:rsid w:val="00615CF6"/>
    <w:rsid w:val="00617439"/>
    <w:rsid w:val="00617643"/>
    <w:rsid w:val="00617F7A"/>
    <w:rsid w:val="00620013"/>
    <w:rsid w:val="00620F6D"/>
    <w:rsid w:val="0062128B"/>
    <w:rsid w:val="0062140B"/>
    <w:rsid w:val="00622031"/>
    <w:rsid w:val="006227A6"/>
    <w:rsid w:val="006228FE"/>
    <w:rsid w:val="00622E44"/>
    <w:rsid w:val="006232E9"/>
    <w:rsid w:val="006237E0"/>
    <w:rsid w:val="00623DCF"/>
    <w:rsid w:val="00625594"/>
    <w:rsid w:val="0062571A"/>
    <w:rsid w:val="00626490"/>
    <w:rsid w:val="006271C2"/>
    <w:rsid w:val="006278AA"/>
    <w:rsid w:val="006300FA"/>
    <w:rsid w:val="006303E3"/>
    <w:rsid w:val="00630B66"/>
    <w:rsid w:val="00630EAD"/>
    <w:rsid w:val="00630F60"/>
    <w:rsid w:val="006311BD"/>
    <w:rsid w:val="006313A1"/>
    <w:rsid w:val="006315AE"/>
    <w:rsid w:val="00632739"/>
    <w:rsid w:val="00632A0E"/>
    <w:rsid w:val="00632C3C"/>
    <w:rsid w:val="00632FF2"/>
    <w:rsid w:val="00633462"/>
    <w:rsid w:val="00633579"/>
    <w:rsid w:val="00633A63"/>
    <w:rsid w:val="006351D6"/>
    <w:rsid w:val="00635567"/>
    <w:rsid w:val="00636020"/>
    <w:rsid w:val="00636766"/>
    <w:rsid w:val="006372A9"/>
    <w:rsid w:val="00637792"/>
    <w:rsid w:val="00637E03"/>
    <w:rsid w:val="00637EF1"/>
    <w:rsid w:val="00637FA4"/>
    <w:rsid w:val="00640296"/>
    <w:rsid w:val="006405A3"/>
    <w:rsid w:val="006409BC"/>
    <w:rsid w:val="00640DAA"/>
    <w:rsid w:val="00641302"/>
    <w:rsid w:val="00641F6E"/>
    <w:rsid w:val="0064216F"/>
    <w:rsid w:val="00642343"/>
    <w:rsid w:val="00642ACF"/>
    <w:rsid w:val="00642D3B"/>
    <w:rsid w:val="0064301C"/>
    <w:rsid w:val="00643286"/>
    <w:rsid w:val="006437CC"/>
    <w:rsid w:val="00643919"/>
    <w:rsid w:val="00645A28"/>
    <w:rsid w:val="0064603B"/>
    <w:rsid w:val="006464AC"/>
    <w:rsid w:val="00646618"/>
    <w:rsid w:val="00646C85"/>
    <w:rsid w:val="00647CE4"/>
    <w:rsid w:val="00647D94"/>
    <w:rsid w:val="006505F7"/>
    <w:rsid w:val="00651423"/>
    <w:rsid w:val="00651817"/>
    <w:rsid w:val="00652E11"/>
    <w:rsid w:val="00652F11"/>
    <w:rsid w:val="0065340D"/>
    <w:rsid w:val="00653461"/>
    <w:rsid w:val="006534E4"/>
    <w:rsid w:val="00653A2E"/>
    <w:rsid w:val="00653DCF"/>
    <w:rsid w:val="00653E3D"/>
    <w:rsid w:val="0065424B"/>
    <w:rsid w:val="006542AA"/>
    <w:rsid w:val="006543B7"/>
    <w:rsid w:val="006547C8"/>
    <w:rsid w:val="0065627A"/>
    <w:rsid w:val="00656911"/>
    <w:rsid w:val="00656C0D"/>
    <w:rsid w:val="006612FC"/>
    <w:rsid w:val="00661864"/>
    <w:rsid w:val="00661C43"/>
    <w:rsid w:val="00663161"/>
    <w:rsid w:val="00663AE5"/>
    <w:rsid w:val="006652CC"/>
    <w:rsid w:val="00665CDF"/>
    <w:rsid w:val="0066618B"/>
    <w:rsid w:val="006666A1"/>
    <w:rsid w:val="00666712"/>
    <w:rsid w:val="006668FD"/>
    <w:rsid w:val="00667168"/>
    <w:rsid w:val="0066778F"/>
    <w:rsid w:val="00667D73"/>
    <w:rsid w:val="00667FC2"/>
    <w:rsid w:val="00670148"/>
    <w:rsid w:val="00670559"/>
    <w:rsid w:val="00670F47"/>
    <w:rsid w:val="00671725"/>
    <w:rsid w:val="00671A7D"/>
    <w:rsid w:val="00672715"/>
    <w:rsid w:val="0067341A"/>
    <w:rsid w:val="00674487"/>
    <w:rsid w:val="00674DA2"/>
    <w:rsid w:val="00674F53"/>
    <w:rsid w:val="00676A5E"/>
    <w:rsid w:val="00676F43"/>
    <w:rsid w:val="0067712C"/>
    <w:rsid w:val="00677292"/>
    <w:rsid w:val="00677D3D"/>
    <w:rsid w:val="0068171A"/>
    <w:rsid w:val="00681D43"/>
    <w:rsid w:val="00682069"/>
    <w:rsid w:val="00682C03"/>
    <w:rsid w:val="00683271"/>
    <w:rsid w:val="0068353E"/>
    <w:rsid w:val="00683771"/>
    <w:rsid w:val="006838E2"/>
    <w:rsid w:val="006849A4"/>
    <w:rsid w:val="006852B3"/>
    <w:rsid w:val="006853A0"/>
    <w:rsid w:val="00685E3F"/>
    <w:rsid w:val="00687066"/>
    <w:rsid w:val="006872AC"/>
    <w:rsid w:val="00690F54"/>
    <w:rsid w:val="006911C3"/>
    <w:rsid w:val="00691965"/>
    <w:rsid w:val="00691CD0"/>
    <w:rsid w:val="0069267C"/>
    <w:rsid w:val="00692D39"/>
    <w:rsid w:val="00693FCC"/>
    <w:rsid w:val="006952C4"/>
    <w:rsid w:val="00695C0E"/>
    <w:rsid w:val="00696F8B"/>
    <w:rsid w:val="006972DD"/>
    <w:rsid w:val="006977DF"/>
    <w:rsid w:val="0069799C"/>
    <w:rsid w:val="00697AE3"/>
    <w:rsid w:val="006A08C8"/>
    <w:rsid w:val="006A1541"/>
    <w:rsid w:val="006A18A7"/>
    <w:rsid w:val="006A214D"/>
    <w:rsid w:val="006A2182"/>
    <w:rsid w:val="006A22DF"/>
    <w:rsid w:val="006A2CC8"/>
    <w:rsid w:val="006A4B60"/>
    <w:rsid w:val="006A5932"/>
    <w:rsid w:val="006A5E64"/>
    <w:rsid w:val="006A6036"/>
    <w:rsid w:val="006A6ADA"/>
    <w:rsid w:val="006A701B"/>
    <w:rsid w:val="006A720B"/>
    <w:rsid w:val="006A7354"/>
    <w:rsid w:val="006A7A02"/>
    <w:rsid w:val="006B0571"/>
    <w:rsid w:val="006B0653"/>
    <w:rsid w:val="006B19F9"/>
    <w:rsid w:val="006B25EA"/>
    <w:rsid w:val="006B32DD"/>
    <w:rsid w:val="006B35C3"/>
    <w:rsid w:val="006B3FE0"/>
    <w:rsid w:val="006B4C90"/>
    <w:rsid w:val="006B53A2"/>
    <w:rsid w:val="006B6F5C"/>
    <w:rsid w:val="006B7ABC"/>
    <w:rsid w:val="006C0E8F"/>
    <w:rsid w:val="006C101F"/>
    <w:rsid w:val="006C3A8A"/>
    <w:rsid w:val="006C455E"/>
    <w:rsid w:val="006C4B04"/>
    <w:rsid w:val="006C5401"/>
    <w:rsid w:val="006C5B37"/>
    <w:rsid w:val="006C5EE3"/>
    <w:rsid w:val="006D03CF"/>
    <w:rsid w:val="006D0FEA"/>
    <w:rsid w:val="006D1EEC"/>
    <w:rsid w:val="006D1F86"/>
    <w:rsid w:val="006D20B0"/>
    <w:rsid w:val="006D274A"/>
    <w:rsid w:val="006D3F28"/>
    <w:rsid w:val="006D4948"/>
    <w:rsid w:val="006D4E9B"/>
    <w:rsid w:val="006D5AD3"/>
    <w:rsid w:val="006D5BF5"/>
    <w:rsid w:val="006D6926"/>
    <w:rsid w:val="006D6A47"/>
    <w:rsid w:val="006D7101"/>
    <w:rsid w:val="006D7EE2"/>
    <w:rsid w:val="006E02B6"/>
    <w:rsid w:val="006E15AB"/>
    <w:rsid w:val="006E1981"/>
    <w:rsid w:val="006E23B5"/>
    <w:rsid w:val="006E276E"/>
    <w:rsid w:val="006E3CF7"/>
    <w:rsid w:val="006E5B4D"/>
    <w:rsid w:val="006E627C"/>
    <w:rsid w:val="006E6C63"/>
    <w:rsid w:val="006E774F"/>
    <w:rsid w:val="006F2692"/>
    <w:rsid w:val="006F31FB"/>
    <w:rsid w:val="006F3CBF"/>
    <w:rsid w:val="006F3F0E"/>
    <w:rsid w:val="006F577A"/>
    <w:rsid w:val="006F57DA"/>
    <w:rsid w:val="006F5C92"/>
    <w:rsid w:val="006F63E5"/>
    <w:rsid w:val="006F68A9"/>
    <w:rsid w:val="00700380"/>
    <w:rsid w:val="00700849"/>
    <w:rsid w:val="00701044"/>
    <w:rsid w:val="007011F6"/>
    <w:rsid w:val="00701CDC"/>
    <w:rsid w:val="00702222"/>
    <w:rsid w:val="00702246"/>
    <w:rsid w:val="0070376A"/>
    <w:rsid w:val="00703B71"/>
    <w:rsid w:val="00704F77"/>
    <w:rsid w:val="0070502B"/>
    <w:rsid w:val="007056CB"/>
    <w:rsid w:val="00705727"/>
    <w:rsid w:val="0070601D"/>
    <w:rsid w:val="0070630C"/>
    <w:rsid w:val="007107E6"/>
    <w:rsid w:val="00713B94"/>
    <w:rsid w:val="00714C25"/>
    <w:rsid w:val="0071538F"/>
    <w:rsid w:val="00715BE5"/>
    <w:rsid w:val="00715EFC"/>
    <w:rsid w:val="00716007"/>
    <w:rsid w:val="00717448"/>
    <w:rsid w:val="007175C9"/>
    <w:rsid w:val="007177B9"/>
    <w:rsid w:val="0072289F"/>
    <w:rsid w:val="007229E8"/>
    <w:rsid w:val="00722E95"/>
    <w:rsid w:val="0072306E"/>
    <w:rsid w:val="00724274"/>
    <w:rsid w:val="007251CC"/>
    <w:rsid w:val="00725462"/>
    <w:rsid w:val="007266AC"/>
    <w:rsid w:val="00726781"/>
    <w:rsid w:val="007275BD"/>
    <w:rsid w:val="007276F8"/>
    <w:rsid w:val="00727C46"/>
    <w:rsid w:val="00730362"/>
    <w:rsid w:val="007307B0"/>
    <w:rsid w:val="00730E39"/>
    <w:rsid w:val="0073168D"/>
    <w:rsid w:val="00731C8E"/>
    <w:rsid w:val="00733726"/>
    <w:rsid w:val="00733BD7"/>
    <w:rsid w:val="00733D94"/>
    <w:rsid w:val="00734458"/>
    <w:rsid w:val="00734942"/>
    <w:rsid w:val="007358FF"/>
    <w:rsid w:val="007363CA"/>
    <w:rsid w:val="0073661B"/>
    <w:rsid w:val="00736A80"/>
    <w:rsid w:val="00736BB0"/>
    <w:rsid w:val="00736BC4"/>
    <w:rsid w:val="00736E06"/>
    <w:rsid w:val="00736F12"/>
    <w:rsid w:val="00737524"/>
    <w:rsid w:val="007375E8"/>
    <w:rsid w:val="0074082D"/>
    <w:rsid w:val="00740A9A"/>
    <w:rsid w:val="0074119B"/>
    <w:rsid w:val="00741221"/>
    <w:rsid w:val="007412CD"/>
    <w:rsid w:val="00741E3F"/>
    <w:rsid w:val="00741EA9"/>
    <w:rsid w:val="00742DDF"/>
    <w:rsid w:val="00743717"/>
    <w:rsid w:val="0074377A"/>
    <w:rsid w:val="007446FC"/>
    <w:rsid w:val="00747A2F"/>
    <w:rsid w:val="00747CF8"/>
    <w:rsid w:val="00747E25"/>
    <w:rsid w:val="00747EF1"/>
    <w:rsid w:val="00752B1C"/>
    <w:rsid w:val="00752F81"/>
    <w:rsid w:val="00753DF0"/>
    <w:rsid w:val="0075444F"/>
    <w:rsid w:val="00754ADE"/>
    <w:rsid w:val="00754B73"/>
    <w:rsid w:val="007557A4"/>
    <w:rsid w:val="00755CCE"/>
    <w:rsid w:val="00756002"/>
    <w:rsid w:val="007562BB"/>
    <w:rsid w:val="0075650E"/>
    <w:rsid w:val="00757064"/>
    <w:rsid w:val="00757537"/>
    <w:rsid w:val="00757596"/>
    <w:rsid w:val="00760365"/>
    <w:rsid w:val="0076079C"/>
    <w:rsid w:val="0076157F"/>
    <w:rsid w:val="007617A1"/>
    <w:rsid w:val="00761C8F"/>
    <w:rsid w:val="0076206A"/>
    <w:rsid w:val="007623C1"/>
    <w:rsid w:val="00763C4A"/>
    <w:rsid w:val="00763CFA"/>
    <w:rsid w:val="00763E6A"/>
    <w:rsid w:val="0076414B"/>
    <w:rsid w:val="00764198"/>
    <w:rsid w:val="0076498C"/>
    <w:rsid w:val="007649F1"/>
    <w:rsid w:val="0076567F"/>
    <w:rsid w:val="00765D98"/>
    <w:rsid w:val="00766AF1"/>
    <w:rsid w:val="00766E7B"/>
    <w:rsid w:val="007672EE"/>
    <w:rsid w:val="0076747A"/>
    <w:rsid w:val="00767880"/>
    <w:rsid w:val="00767CED"/>
    <w:rsid w:val="00767D52"/>
    <w:rsid w:val="0077017E"/>
    <w:rsid w:val="0077081F"/>
    <w:rsid w:val="00770E1E"/>
    <w:rsid w:val="00771305"/>
    <w:rsid w:val="00773C47"/>
    <w:rsid w:val="00773D9D"/>
    <w:rsid w:val="00773FE7"/>
    <w:rsid w:val="007742AE"/>
    <w:rsid w:val="007746DE"/>
    <w:rsid w:val="0077498D"/>
    <w:rsid w:val="00774B94"/>
    <w:rsid w:val="00774C55"/>
    <w:rsid w:val="00775AC7"/>
    <w:rsid w:val="00775D3C"/>
    <w:rsid w:val="0077662C"/>
    <w:rsid w:val="00780BA2"/>
    <w:rsid w:val="00780C09"/>
    <w:rsid w:val="007812E2"/>
    <w:rsid w:val="00781C7D"/>
    <w:rsid w:val="00782652"/>
    <w:rsid w:val="0078374A"/>
    <w:rsid w:val="00783E8F"/>
    <w:rsid w:val="00784074"/>
    <w:rsid w:val="007849EE"/>
    <w:rsid w:val="00784AF3"/>
    <w:rsid w:val="00784E5E"/>
    <w:rsid w:val="00784EE8"/>
    <w:rsid w:val="007851DF"/>
    <w:rsid w:val="00786106"/>
    <w:rsid w:val="00786893"/>
    <w:rsid w:val="0078778D"/>
    <w:rsid w:val="00787EE4"/>
    <w:rsid w:val="00790633"/>
    <w:rsid w:val="007908C3"/>
    <w:rsid w:val="00790E4F"/>
    <w:rsid w:val="00790EC6"/>
    <w:rsid w:val="007916E4"/>
    <w:rsid w:val="007922AB"/>
    <w:rsid w:val="0079241A"/>
    <w:rsid w:val="00792691"/>
    <w:rsid w:val="00793BB5"/>
    <w:rsid w:val="0079576E"/>
    <w:rsid w:val="00795EE7"/>
    <w:rsid w:val="007A0431"/>
    <w:rsid w:val="007A068F"/>
    <w:rsid w:val="007A08AB"/>
    <w:rsid w:val="007A0E86"/>
    <w:rsid w:val="007A1856"/>
    <w:rsid w:val="007A1905"/>
    <w:rsid w:val="007A2FEE"/>
    <w:rsid w:val="007A5C3E"/>
    <w:rsid w:val="007A60CF"/>
    <w:rsid w:val="007A61DF"/>
    <w:rsid w:val="007A70D7"/>
    <w:rsid w:val="007A7DC0"/>
    <w:rsid w:val="007B01F6"/>
    <w:rsid w:val="007B0EDE"/>
    <w:rsid w:val="007B1D11"/>
    <w:rsid w:val="007B2361"/>
    <w:rsid w:val="007B2457"/>
    <w:rsid w:val="007B24EF"/>
    <w:rsid w:val="007B2E29"/>
    <w:rsid w:val="007B3105"/>
    <w:rsid w:val="007B3711"/>
    <w:rsid w:val="007B371A"/>
    <w:rsid w:val="007B3A7A"/>
    <w:rsid w:val="007B43D7"/>
    <w:rsid w:val="007B48EE"/>
    <w:rsid w:val="007B49FE"/>
    <w:rsid w:val="007B740D"/>
    <w:rsid w:val="007B76CE"/>
    <w:rsid w:val="007B79C6"/>
    <w:rsid w:val="007C04F0"/>
    <w:rsid w:val="007C0E2B"/>
    <w:rsid w:val="007C1B3C"/>
    <w:rsid w:val="007C2ED5"/>
    <w:rsid w:val="007C3582"/>
    <w:rsid w:val="007C382E"/>
    <w:rsid w:val="007C3AC4"/>
    <w:rsid w:val="007C3F26"/>
    <w:rsid w:val="007C4247"/>
    <w:rsid w:val="007C42DB"/>
    <w:rsid w:val="007C51E1"/>
    <w:rsid w:val="007C521D"/>
    <w:rsid w:val="007C5592"/>
    <w:rsid w:val="007C595B"/>
    <w:rsid w:val="007C59F1"/>
    <w:rsid w:val="007C616C"/>
    <w:rsid w:val="007C6A50"/>
    <w:rsid w:val="007C6BC4"/>
    <w:rsid w:val="007C705F"/>
    <w:rsid w:val="007C70E1"/>
    <w:rsid w:val="007C71A5"/>
    <w:rsid w:val="007D1443"/>
    <w:rsid w:val="007D1F23"/>
    <w:rsid w:val="007D209C"/>
    <w:rsid w:val="007D291D"/>
    <w:rsid w:val="007D2927"/>
    <w:rsid w:val="007D38A2"/>
    <w:rsid w:val="007D3CA1"/>
    <w:rsid w:val="007D4375"/>
    <w:rsid w:val="007D448F"/>
    <w:rsid w:val="007D4BEB"/>
    <w:rsid w:val="007D4DF1"/>
    <w:rsid w:val="007D5417"/>
    <w:rsid w:val="007D74CB"/>
    <w:rsid w:val="007D7696"/>
    <w:rsid w:val="007E0232"/>
    <w:rsid w:val="007E0534"/>
    <w:rsid w:val="007E0DC3"/>
    <w:rsid w:val="007E13B5"/>
    <w:rsid w:val="007E169C"/>
    <w:rsid w:val="007E2380"/>
    <w:rsid w:val="007E2945"/>
    <w:rsid w:val="007E37BA"/>
    <w:rsid w:val="007E38DB"/>
    <w:rsid w:val="007E3DF0"/>
    <w:rsid w:val="007E4A69"/>
    <w:rsid w:val="007E5037"/>
    <w:rsid w:val="007E521B"/>
    <w:rsid w:val="007E5F83"/>
    <w:rsid w:val="007E61AE"/>
    <w:rsid w:val="007E66F8"/>
    <w:rsid w:val="007E7623"/>
    <w:rsid w:val="007E7DB8"/>
    <w:rsid w:val="007E7F8A"/>
    <w:rsid w:val="007F01D0"/>
    <w:rsid w:val="007F082B"/>
    <w:rsid w:val="007F0848"/>
    <w:rsid w:val="007F0F69"/>
    <w:rsid w:val="007F1369"/>
    <w:rsid w:val="007F2130"/>
    <w:rsid w:val="007F374C"/>
    <w:rsid w:val="007F3BE4"/>
    <w:rsid w:val="007F4077"/>
    <w:rsid w:val="007F549A"/>
    <w:rsid w:val="007F5860"/>
    <w:rsid w:val="007F5A98"/>
    <w:rsid w:val="007F6396"/>
    <w:rsid w:val="007F6763"/>
    <w:rsid w:val="007F6A41"/>
    <w:rsid w:val="00800107"/>
    <w:rsid w:val="00800205"/>
    <w:rsid w:val="008002EA"/>
    <w:rsid w:val="00801B2A"/>
    <w:rsid w:val="00802019"/>
    <w:rsid w:val="00802C1B"/>
    <w:rsid w:val="00803720"/>
    <w:rsid w:val="008045BA"/>
    <w:rsid w:val="008045E7"/>
    <w:rsid w:val="00804AD3"/>
    <w:rsid w:val="00805210"/>
    <w:rsid w:val="0080543B"/>
    <w:rsid w:val="00805BD8"/>
    <w:rsid w:val="00806131"/>
    <w:rsid w:val="00807071"/>
    <w:rsid w:val="00807232"/>
    <w:rsid w:val="00810CC6"/>
    <w:rsid w:val="008119B6"/>
    <w:rsid w:val="00811CC1"/>
    <w:rsid w:val="00811FE2"/>
    <w:rsid w:val="00812125"/>
    <w:rsid w:val="00812390"/>
    <w:rsid w:val="00812C67"/>
    <w:rsid w:val="00813B2B"/>
    <w:rsid w:val="00813C5C"/>
    <w:rsid w:val="00813C68"/>
    <w:rsid w:val="0081461C"/>
    <w:rsid w:val="00814BA1"/>
    <w:rsid w:val="00814C16"/>
    <w:rsid w:val="00814CD7"/>
    <w:rsid w:val="008152FE"/>
    <w:rsid w:val="00815ADD"/>
    <w:rsid w:val="00815D27"/>
    <w:rsid w:val="00815F4A"/>
    <w:rsid w:val="008173AF"/>
    <w:rsid w:val="00817911"/>
    <w:rsid w:val="00817CD2"/>
    <w:rsid w:val="0082004F"/>
    <w:rsid w:val="008206CE"/>
    <w:rsid w:val="00821DAF"/>
    <w:rsid w:val="00822A57"/>
    <w:rsid w:val="00822CE0"/>
    <w:rsid w:val="0082300E"/>
    <w:rsid w:val="0082318E"/>
    <w:rsid w:val="0082460A"/>
    <w:rsid w:val="00824FB4"/>
    <w:rsid w:val="0082525A"/>
    <w:rsid w:val="00825453"/>
    <w:rsid w:val="00825D7F"/>
    <w:rsid w:val="00825DB4"/>
    <w:rsid w:val="00826582"/>
    <w:rsid w:val="00827EC1"/>
    <w:rsid w:val="008300B6"/>
    <w:rsid w:val="008308CF"/>
    <w:rsid w:val="00831731"/>
    <w:rsid w:val="00831B45"/>
    <w:rsid w:val="008322F6"/>
    <w:rsid w:val="00834D7D"/>
    <w:rsid w:val="00835977"/>
    <w:rsid w:val="00837AB9"/>
    <w:rsid w:val="008435F0"/>
    <w:rsid w:val="00843603"/>
    <w:rsid w:val="008441BD"/>
    <w:rsid w:val="008441D6"/>
    <w:rsid w:val="00844629"/>
    <w:rsid w:val="0084474B"/>
    <w:rsid w:val="00844F33"/>
    <w:rsid w:val="008454FF"/>
    <w:rsid w:val="008504D5"/>
    <w:rsid w:val="0085094C"/>
    <w:rsid w:val="00851832"/>
    <w:rsid w:val="00851BB4"/>
    <w:rsid w:val="008524CE"/>
    <w:rsid w:val="0085274D"/>
    <w:rsid w:val="00852775"/>
    <w:rsid w:val="00853928"/>
    <w:rsid w:val="00854334"/>
    <w:rsid w:val="00854DB3"/>
    <w:rsid w:val="0085505B"/>
    <w:rsid w:val="0085532E"/>
    <w:rsid w:val="00855839"/>
    <w:rsid w:val="00855FC1"/>
    <w:rsid w:val="008567F2"/>
    <w:rsid w:val="00856B24"/>
    <w:rsid w:val="00856CF7"/>
    <w:rsid w:val="00856E9B"/>
    <w:rsid w:val="008578F6"/>
    <w:rsid w:val="008601A6"/>
    <w:rsid w:val="00860500"/>
    <w:rsid w:val="00860D0F"/>
    <w:rsid w:val="00861228"/>
    <w:rsid w:val="00861703"/>
    <w:rsid w:val="00861E3B"/>
    <w:rsid w:val="0086267B"/>
    <w:rsid w:val="0086335D"/>
    <w:rsid w:val="008635CE"/>
    <w:rsid w:val="008636EC"/>
    <w:rsid w:val="008646D9"/>
    <w:rsid w:val="00864A2F"/>
    <w:rsid w:val="00865F88"/>
    <w:rsid w:val="008665B2"/>
    <w:rsid w:val="008667C2"/>
    <w:rsid w:val="008669F4"/>
    <w:rsid w:val="00867277"/>
    <w:rsid w:val="00867DF1"/>
    <w:rsid w:val="00867F25"/>
    <w:rsid w:val="008709FA"/>
    <w:rsid w:val="00870E83"/>
    <w:rsid w:val="00871084"/>
    <w:rsid w:val="008716AC"/>
    <w:rsid w:val="00872158"/>
    <w:rsid w:val="00872AE3"/>
    <w:rsid w:val="0087312A"/>
    <w:rsid w:val="00873713"/>
    <w:rsid w:val="00874764"/>
    <w:rsid w:val="0087543D"/>
    <w:rsid w:val="00875909"/>
    <w:rsid w:val="00876A1A"/>
    <w:rsid w:val="00876BF7"/>
    <w:rsid w:val="00876D9B"/>
    <w:rsid w:val="00877740"/>
    <w:rsid w:val="00877F27"/>
    <w:rsid w:val="00880636"/>
    <w:rsid w:val="00881503"/>
    <w:rsid w:val="00881C13"/>
    <w:rsid w:val="00881EEB"/>
    <w:rsid w:val="0088247F"/>
    <w:rsid w:val="008824F4"/>
    <w:rsid w:val="008828F3"/>
    <w:rsid w:val="0088294C"/>
    <w:rsid w:val="00882EC5"/>
    <w:rsid w:val="00883C9E"/>
    <w:rsid w:val="0088474A"/>
    <w:rsid w:val="00884BE4"/>
    <w:rsid w:val="00884C7B"/>
    <w:rsid w:val="00885D92"/>
    <w:rsid w:val="008861DD"/>
    <w:rsid w:val="00890226"/>
    <w:rsid w:val="00891630"/>
    <w:rsid w:val="008920A8"/>
    <w:rsid w:val="0089231D"/>
    <w:rsid w:val="00892509"/>
    <w:rsid w:val="00894943"/>
    <w:rsid w:val="00894BEE"/>
    <w:rsid w:val="00894E78"/>
    <w:rsid w:val="008956D0"/>
    <w:rsid w:val="00896669"/>
    <w:rsid w:val="008966C0"/>
    <w:rsid w:val="00897177"/>
    <w:rsid w:val="00897BD7"/>
    <w:rsid w:val="008A0704"/>
    <w:rsid w:val="008A0CA9"/>
    <w:rsid w:val="008A134D"/>
    <w:rsid w:val="008A190E"/>
    <w:rsid w:val="008A2B46"/>
    <w:rsid w:val="008A3B91"/>
    <w:rsid w:val="008A528B"/>
    <w:rsid w:val="008A5EDF"/>
    <w:rsid w:val="008A63B7"/>
    <w:rsid w:val="008A6815"/>
    <w:rsid w:val="008B0253"/>
    <w:rsid w:val="008B0F84"/>
    <w:rsid w:val="008B1088"/>
    <w:rsid w:val="008B1989"/>
    <w:rsid w:val="008B2583"/>
    <w:rsid w:val="008B2E1B"/>
    <w:rsid w:val="008B323A"/>
    <w:rsid w:val="008B355D"/>
    <w:rsid w:val="008B3A07"/>
    <w:rsid w:val="008B3A9F"/>
    <w:rsid w:val="008B52C7"/>
    <w:rsid w:val="008B5E5A"/>
    <w:rsid w:val="008B62D4"/>
    <w:rsid w:val="008B6B39"/>
    <w:rsid w:val="008B6FD7"/>
    <w:rsid w:val="008B7037"/>
    <w:rsid w:val="008B71F2"/>
    <w:rsid w:val="008B7C91"/>
    <w:rsid w:val="008C0907"/>
    <w:rsid w:val="008C1065"/>
    <w:rsid w:val="008C1A5B"/>
    <w:rsid w:val="008C1B97"/>
    <w:rsid w:val="008C23F0"/>
    <w:rsid w:val="008C2783"/>
    <w:rsid w:val="008C3259"/>
    <w:rsid w:val="008C49C6"/>
    <w:rsid w:val="008C50B4"/>
    <w:rsid w:val="008C5AE0"/>
    <w:rsid w:val="008C5C46"/>
    <w:rsid w:val="008C5D04"/>
    <w:rsid w:val="008C64AD"/>
    <w:rsid w:val="008C6E25"/>
    <w:rsid w:val="008C70A6"/>
    <w:rsid w:val="008C7C14"/>
    <w:rsid w:val="008C7FA8"/>
    <w:rsid w:val="008D07D8"/>
    <w:rsid w:val="008D07E6"/>
    <w:rsid w:val="008D088A"/>
    <w:rsid w:val="008D0CAA"/>
    <w:rsid w:val="008D106A"/>
    <w:rsid w:val="008D12B6"/>
    <w:rsid w:val="008D15E9"/>
    <w:rsid w:val="008D19A8"/>
    <w:rsid w:val="008D1CBF"/>
    <w:rsid w:val="008D270F"/>
    <w:rsid w:val="008D2C2F"/>
    <w:rsid w:val="008D2FD9"/>
    <w:rsid w:val="008D46F7"/>
    <w:rsid w:val="008D6B39"/>
    <w:rsid w:val="008D7A03"/>
    <w:rsid w:val="008E0141"/>
    <w:rsid w:val="008E014E"/>
    <w:rsid w:val="008E015F"/>
    <w:rsid w:val="008E0496"/>
    <w:rsid w:val="008E120A"/>
    <w:rsid w:val="008E1255"/>
    <w:rsid w:val="008E15A0"/>
    <w:rsid w:val="008E23D1"/>
    <w:rsid w:val="008E2630"/>
    <w:rsid w:val="008E2DF2"/>
    <w:rsid w:val="008E3398"/>
    <w:rsid w:val="008E399C"/>
    <w:rsid w:val="008E3C9E"/>
    <w:rsid w:val="008E552F"/>
    <w:rsid w:val="008E61D0"/>
    <w:rsid w:val="008E6849"/>
    <w:rsid w:val="008E6926"/>
    <w:rsid w:val="008E6A47"/>
    <w:rsid w:val="008F1D2A"/>
    <w:rsid w:val="008F2DA5"/>
    <w:rsid w:val="008F2F7F"/>
    <w:rsid w:val="008F57A7"/>
    <w:rsid w:val="008F5FAD"/>
    <w:rsid w:val="008F657E"/>
    <w:rsid w:val="008F6DD7"/>
    <w:rsid w:val="008F76AC"/>
    <w:rsid w:val="00900CE9"/>
    <w:rsid w:val="0090134D"/>
    <w:rsid w:val="00901D5C"/>
    <w:rsid w:val="00902AA2"/>
    <w:rsid w:val="00902E38"/>
    <w:rsid w:val="00903A47"/>
    <w:rsid w:val="00904E34"/>
    <w:rsid w:val="009054B7"/>
    <w:rsid w:val="009057AB"/>
    <w:rsid w:val="00905B10"/>
    <w:rsid w:val="00905C5F"/>
    <w:rsid w:val="0090654D"/>
    <w:rsid w:val="009076FA"/>
    <w:rsid w:val="0090789C"/>
    <w:rsid w:val="0091001A"/>
    <w:rsid w:val="0091238A"/>
    <w:rsid w:val="00912A8C"/>
    <w:rsid w:val="009133A8"/>
    <w:rsid w:val="00913401"/>
    <w:rsid w:val="0091378D"/>
    <w:rsid w:val="00913AE6"/>
    <w:rsid w:val="00913DE3"/>
    <w:rsid w:val="00914A55"/>
    <w:rsid w:val="00914C7E"/>
    <w:rsid w:val="00915EEB"/>
    <w:rsid w:val="00916A42"/>
    <w:rsid w:val="009171A2"/>
    <w:rsid w:val="0091731D"/>
    <w:rsid w:val="009173BE"/>
    <w:rsid w:val="009201B1"/>
    <w:rsid w:val="00921472"/>
    <w:rsid w:val="0092306E"/>
    <w:rsid w:val="00923A39"/>
    <w:rsid w:val="009249F2"/>
    <w:rsid w:val="00924C99"/>
    <w:rsid w:val="00924F09"/>
    <w:rsid w:val="00926E1A"/>
    <w:rsid w:val="00927459"/>
    <w:rsid w:val="0092751A"/>
    <w:rsid w:val="0092755A"/>
    <w:rsid w:val="00930B77"/>
    <w:rsid w:val="00931DAB"/>
    <w:rsid w:val="00933249"/>
    <w:rsid w:val="009332B9"/>
    <w:rsid w:val="00933BD5"/>
    <w:rsid w:val="00933FE1"/>
    <w:rsid w:val="009342EF"/>
    <w:rsid w:val="009349FA"/>
    <w:rsid w:val="00934D4C"/>
    <w:rsid w:val="00935B1C"/>
    <w:rsid w:val="00935F9F"/>
    <w:rsid w:val="0093661A"/>
    <w:rsid w:val="00936E4A"/>
    <w:rsid w:val="009377ED"/>
    <w:rsid w:val="00937838"/>
    <w:rsid w:val="0093788E"/>
    <w:rsid w:val="009401DC"/>
    <w:rsid w:val="0094097A"/>
    <w:rsid w:val="00940B5A"/>
    <w:rsid w:val="00940E20"/>
    <w:rsid w:val="00941464"/>
    <w:rsid w:val="00941F6B"/>
    <w:rsid w:val="00944462"/>
    <w:rsid w:val="0094532E"/>
    <w:rsid w:val="00945F95"/>
    <w:rsid w:val="009501D5"/>
    <w:rsid w:val="00951E3F"/>
    <w:rsid w:val="00951E6B"/>
    <w:rsid w:val="00952738"/>
    <w:rsid w:val="0095287E"/>
    <w:rsid w:val="00952932"/>
    <w:rsid w:val="009554A4"/>
    <w:rsid w:val="00955632"/>
    <w:rsid w:val="00955C50"/>
    <w:rsid w:val="00956005"/>
    <w:rsid w:val="009573B6"/>
    <w:rsid w:val="00957973"/>
    <w:rsid w:val="00957A9A"/>
    <w:rsid w:val="00960BE4"/>
    <w:rsid w:val="00960D10"/>
    <w:rsid w:val="0096183E"/>
    <w:rsid w:val="0096235E"/>
    <w:rsid w:val="0096369C"/>
    <w:rsid w:val="00965749"/>
    <w:rsid w:val="00965950"/>
    <w:rsid w:val="009659D9"/>
    <w:rsid w:val="009669A0"/>
    <w:rsid w:val="0096733E"/>
    <w:rsid w:val="00967ECB"/>
    <w:rsid w:val="009702EE"/>
    <w:rsid w:val="00970A28"/>
    <w:rsid w:val="00971B31"/>
    <w:rsid w:val="00972A46"/>
    <w:rsid w:val="00973051"/>
    <w:rsid w:val="00973288"/>
    <w:rsid w:val="0097329B"/>
    <w:rsid w:val="00973FD8"/>
    <w:rsid w:val="00974667"/>
    <w:rsid w:val="009751E5"/>
    <w:rsid w:val="00975F39"/>
    <w:rsid w:val="00977C0B"/>
    <w:rsid w:val="009800F9"/>
    <w:rsid w:val="00981D67"/>
    <w:rsid w:val="00982002"/>
    <w:rsid w:val="009824D3"/>
    <w:rsid w:val="009836D4"/>
    <w:rsid w:val="0098435C"/>
    <w:rsid w:val="009857AD"/>
    <w:rsid w:val="009857CE"/>
    <w:rsid w:val="00985ADC"/>
    <w:rsid w:val="00985ECA"/>
    <w:rsid w:val="0098619D"/>
    <w:rsid w:val="009861A3"/>
    <w:rsid w:val="00986326"/>
    <w:rsid w:val="0098710F"/>
    <w:rsid w:val="0099099B"/>
    <w:rsid w:val="00991E32"/>
    <w:rsid w:val="00991F4C"/>
    <w:rsid w:val="00991F9E"/>
    <w:rsid w:val="009923FC"/>
    <w:rsid w:val="00992EE0"/>
    <w:rsid w:val="009931C6"/>
    <w:rsid w:val="009931EF"/>
    <w:rsid w:val="00993505"/>
    <w:rsid w:val="009935AB"/>
    <w:rsid w:val="00993B4B"/>
    <w:rsid w:val="00993D4F"/>
    <w:rsid w:val="009959CA"/>
    <w:rsid w:val="00995BFD"/>
    <w:rsid w:val="009960DB"/>
    <w:rsid w:val="0099691E"/>
    <w:rsid w:val="00997663"/>
    <w:rsid w:val="009A1649"/>
    <w:rsid w:val="009A175B"/>
    <w:rsid w:val="009A2102"/>
    <w:rsid w:val="009A2299"/>
    <w:rsid w:val="009A2644"/>
    <w:rsid w:val="009A2B8A"/>
    <w:rsid w:val="009A2DD1"/>
    <w:rsid w:val="009A2E42"/>
    <w:rsid w:val="009A3BE9"/>
    <w:rsid w:val="009A3F95"/>
    <w:rsid w:val="009A4053"/>
    <w:rsid w:val="009A4B85"/>
    <w:rsid w:val="009A4E6A"/>
    <w:rsid w:val="009A51BC"/>
    <w:rsid w:val="009A75E5"/>
    <w:rsid w:val="009A768D"/>
    <w:rsid w:val="009A7EF9"/>
    <w:rsid w:val="009A7FC6"/>
    <w:rsid w:val="009B05C1"/>
    <w:rsid w:val="009B082B"/>
    <w:rsid w:val="009B0878"/>
    <w:rsid w:val="009B09ED"/>
    <w:rsid w:val="009B0A80"/>
    <w:rsid w:val="009B15E4"/>
    <w:rsid w:val="009B1ABB"/>
    <w:rsid w:val="009B1C96"/>
    <w:rsid w:val="009B3110"/>
    <w:rsid w:val="009B356D"/>
    <w:rsid w:val="009B3959"/>
    <w:rsid w:val="009B3DA0"/>
    <w:rsid w:val="009B3E19"/>
    <w:rsid w:val="009B499E"/>
    <w:rsid w:val="009B49EB"/>
    <w:rsid w:val="009B52A0"/>
    <w:rsid w:val="009B58D3"/>
    <w:rsid w:val="009B62EF"/>
    <w:rsid w:val="009B7931"/>
    <w:rsid w:val="009C0D88"/>
    <w:rsid w:val="009C0DB4"/>
    <w:rsid w:val="009C0F90"/>
    <w:rsid w:val="009C20E4"/>
    <w:rsid w:val="009C2679"/>
    <w:rsid w:val="009C2734"/>
    <w:rsid w:val="009C2E00"/>
    <w:rsid w:val="009C2E42"/>
    <w:rsid w:val="009C39B3"/>
    <w:rsid w:val="009C3D0C"/>
    <w:rsid w:val="009C4090"/>
    <w:rsid w:val="009C4571"/>
    <w:rsid w:val="009C541C"/>
    <w:rsid w:val="009C5E98"/>
    <w:rsid w:val="009C5EC5"/>
    <w:rsid w:val="009C608C"/>
    <w:rsid w:val="009C7011"/>
    <w:rsid w:val="009C7290"/>
    <w:rsid w:val="009D0500"/>
    <w:rsid w:val="009D061F"/>
    <w:rsid w:val="009D183C"/>
    <w:rsid w:val="009D2B3C"/>
    <w:rsid w:val="009D4636"/>
    <w:rsid w:val="009D4DCA"/>
    <w:rsid w:val="009D59FC"/>
    <w:rsid w:val="009D5E11"/>
    <w:rsid w:val="009D6271"/>
    <w:rsid w:val="009D745C"/>
    <w:rsid w:val="009E17E2"/>
    <w:rsid w:val="009E192A"/>
    <w:rsid w:val="009E1A67"/>
    <w:rsid w:val="009E2334"/>
    <w:rsid w:val="009E29C1"/>
    <w:rsid w:val="009E34EF"/>
    <w:rsid w:val="009E3BDC"/>
    <w:rsid w:val="009E426F"/>
    <w:rsid w:val="009E5CD4"/>
    <w:rsid w:val="009E5EF8"/>
    <w:rsid w:val="009E66FB"/>
    <w:rsid w:val="009E76E4"/>
    <w:rsid w:val="009E7EBD"/>
    <w:rsid w:val="009F39A0"/>
    <w:rsid w:val="009F3E55"/>
    <w:rsid w:val="009F4395"/>
    <w:rsid w:val="009F47EF"/>
    <w:rsid w:val="009F72C9"/>
    <w:rsid w:val="009F7D3F"/>
    <w:rsid w:val="00A00AC6"/>
    <w:rsid w:val="00A00D0F"/>
    <w:rsid w:val="00A012CC"/>
    <w:rsid w:val="00A013AB"/>
    <w:rsid w:val="00A02138"/>
    <w:rsid w:val="00A0231B"/>
    <w:rsid w:val="00A02C3B"/>
    <w:rsid w:val="00A03C22"/>
    <w:rsid w:val="00A03CE8"/>
    <w:rsid w:val="00A03E2A"/>
    <w:rsid w:val="00A0491D"/>
    <w:rsid w:val="00A04EBC"/>
    <w:rsid w:val="00A051B2"/>
    <w:rsid w:val="00A05273"/>
    <w:rsid w:val="00A052D7"/>
    <w:rsid w:val="00A05FC4"/>
    <w:rsid w:val="00A06457"/>
    <w:rsid w:val="00A069B6"/>
    <w:rsid w:val="00A07ADC"/>
    <w:rsid w:val="00A07F02"/>
    <w:rsid w:val="00A10006"/>
    <w:rsid w:val="00A10F35"/>
    <w:rsid w:val="00A117D7"/>
    <w:rsid w:val="00A11E00"/>
    <w:rsid w:val="00A1292C"/>
    <w:rsid w:val="00A1305A"/>
    <w:rsid w:val="00A14A84"/>
    <w:rsid w:val="00A15311"/>
    <w:rsid w:val="00A15868"/>
    <w:rsid w:val="00A15A08"/>
    <w:rsid w:val="00A15B8A"/>
    <w:rsid w:val="00A15DC4"/>
    <w:rsid w:val="00A15F0D"/>
    <w:rsid w:val="00A162C0"/>
    <w:rsid w:val="00A17E2B"/>
    <w:rsid w:val="00A20ABE"/>
    <w:rsid w:val="00A21A1D"/>
    <w:rsid w:val="00A21B6C"/>
    <w:rsid w:val="00A21D73"/>
    <w:rsid w:val="00A22682"/>
    <w:rsid w:val="00A2428B"/>
    <w:rsid w:val="00A24291"/>
    <w:rsid w:val="00A24BFF"/>
    <w:rsid w:val="00A24D04"/>
    <w:rsid w:val="00A24DEF"/>
    <w:rsid w:val="00A26D47"/>
    <w:rsid w:val="00A271BF"/>
    <w:rsid w:val="00A27328"/>
    <w:rsid w:val="00A301C6"/>
    <w:rsid w:val="00A30C66"/>
    <w:rsid w:val="00A31012"/>
    <w:rsid w:val="00A316CE"/>
    <w:rsid w:val="00A31A32"/>
    <w:rsid w:val="00A320C9"/>
    <w:rsid w:val="00A3259C"/>
    <w:rsid w:val="00A32955"/>
    <w:rsid w:val="00A32995"/>
    <w:rsid w:val="00A339D0"/>
    <w:rsid w:val="00A34154"/>
    <w:rsid w:val="00A3416A"/>
    <w:rsid w:val="00A34ABE"/>
    <w:rsid w:val="00A3543A"/>
    <w:rsid w:val="00A35681"/>
    <w:rsid w:val="00A3636E"/>
    <w:rsid w:val="00A3696B"/>
    <w:rsid w:val="00A37B2D"/>
    <w:rsid w:val="00A40430"/>
    <w:rsid w:val="00A40859"/>
    <w:rsid w:val="00A40BAE"/>
    <w:rsid w:val="00A40F4A"/>
    <w:rsid w:val="00A40FCB"/>
    <w:rsid w:val="00A4210A"/>
    <w:rsid w:val="00A442CF"/>
    <w:rsid w:val="00A44E7A"/>
    <w:rsid w:val="00A44FEF"/>
    <w:rsid w:val="00A453DA"/>
    <w:rsid w:val="00A45A9A"/>
    <w:rsid w:val="00A45B47"/>
    <w:rsid w:val="00A46A6D"/>
    <w:rsid w:val="00A46CB1"/>
    <w:rsid w:val="00A46DB1"/>
    <w:rsid w:val="00A47267"/>
    <w:rsid w:val="00A502B3"/>
    <w:rsid w:val="00A5079F"/>
    <w:rsid w:val="00A50E85"/>
    <w:rsid w:val="00A510E3"/>
    <w:rsid w:val="00A512F2"/>
    <w:rsid w:val="00A52089"/>
    <w:rsid w:val="00A5260E"/>
    <w:rsid w:val="00A53273"/>
    <w:rsid w:val="00A5359E"/>
    <w:rsid w:val="00A53C45"/>
    <w:rsid w:val="00A53DEA"/>
    <w:rsid w:val="00A543E7"/>
    <w:rsid w:val="00A54740"/>
    <w:rsid w:val="00A54A0F"/>
    <w:rsid w:val="00A54C13"/>
    <w:rsid w:val="00A569CD"/>
    <w:rsid w:val="00A60EB8"/>
    <w:rsid w:val="00A6119A"/>
    <w:rsid w:val="00A61607"/>
    <w:rsid w:val="00A62157"/>
    <w:rsid w:val="00A627BE"/>
    <w:rsid w:val="00A62E85"/>
    <w:rsid w:val="00A65489"/>
    <w:rsid w:val="00A65AC8"/>
    <w:rsid w:val="00A65B80"/>
    <w:rsid w:val="00A66445"/>
    <w:rsid w:val="00A664B9"/>
    <w:rsid w:val="00A668CC"/>
    <w:rsid w:val="00A66917"/>
    <w:rsid w:val="00A66F09"/>
    <w:rsid w:val="00A66F6B"/>
    <w:rsid w:val="00A6728B"/>
    <w:rsid w:val="00A67ED9"/>
    <w:rsid w:val="00A70A30"/>
    <w:rsid w:val="00A715B8"/>
    <w:rsid w:val="00A71DA1"/>
    <w:rsid w:val="00A72C1E"/>
    <w:rsid w:val="00A73810"/>
    <w:rsid w:val="00A75BD8"/>
    <w:rsid w:val="00A76045"/>
    <w:rsid w:val="00A7634F"/>
    <w:rsid w:val="00A77823"/>
    <w:rsid w:val="00A77A48"/>
    <w:rsid w:val="00A8085E"/>
    <w:rsid w:val="00A80C53"/>
    <w:rsid w:val="00A81045"/>
    <w:rsid w:val="00A824BD"/>
    <w:rsid w:val="00A83E4F"/>
    <w:rsid w:val="00A841FA"/>
    <w:rsid w:val="00A843CD"/>
    <w:rsid w:val="00A848CC"/>
    <w:rsid w:val="00A851D0"/>
    <w:rsid w:val="00A851D2"/>
    <w:rsid w:val="00A8576C"/>
    <w:rsid w:val="00A85F70"/>
    <w:rsid w:val="00A8604F"/>
    <w:rsid w:val="00A866BB"/>
    <w:rsid w:val="00A86E10"/>
    <w:rsid w:val="00A87723"/>
    <w:rsid w:val="00A9045D"/>
    <w:rsid w:val="00A912C0"/>
    <w:rsid w:val="00A9139D"/>
    <w:rsid w:val="00A9149A"/>
    <w:rsid w:val="00A916B8"/>
    <w:rsid w:val="00A9276C"/>
    <w:rsid w:val="00A928BA"/>
    <w:rsid w:val="00A928EB"/>
    <w:rsid w:val="00A92E49"/>
    <w:rsid w:val="00A92EA2"/>
    <w:rsid w:val="00A92F29"/>
    <w:rsid w:val="00A92F4D"/>
    <w:rsid w:val="00A93096"/>
    <w:rsid w:val="00A93596"/>
    <w:rsid w:val="00A936C4"/>
    <w:rsid w:val="00A943AC"/>
    <w:rsid w:val="00A951AA"/>
    <w:rsid w:val="00A956A9"/>
    <w:rsid w:val="00A957E5"/>
    <w:rsid w:val="00A95B57"/>
    <w:rsid w:val="00A9675C"/>
    <w:rsid w:val="00A967EE"/>
    <w:rsid w:val="00A96AAA"/>
    <w:rsid w:val="00A96D62"/>
    <w:rsid w:val="00A972E9"/>
    <w:rsid w:val="00AA120E"/>
    <w:rsid w:val="00AA2183"/>
    <w:rsid w:val="00AA2316"/>
    <w:rsid w:val="00AA23A9"/>
    <w:rsid w:val="00AA23D4"/>
    <w:rsid w:val="00AA243F"/>
    <w:rsid w:val="00AA2533"/>
    <w:rsid w:val="00AA3C08"/>
    <w:rsid w:val="00AA3C0A"/>
    <w:rsid w:val="00AA4CFA"/>
    <w:rsid w:val="00AA5060"/>
    <w:rsid w:val="00AA5518"/>
    <w:rsid w:val="00AA67B8"/>
    <w:rsid w:val="00AA692E"/>
    <w:rsid w:val="00AA6943"/>
    <w:rsid w:val="00AA7BE2"/>
    <w:rsid w:val="00AA7D5F"/>
    <w:rsid w:val="00AB1072"/>
    <w:rsid w:val="00AB137F"/>
    <w:rsid w:val="00AB1B2C"/>
    <w:rsid w:val="00AB29AB"/>
    <w:rsid w:val="00AB38D5"/>
    <w:rsid w:val="00AB3CEB"/>
    <w:rsid w:val="00AB4A7D"/>
    <w:rsid w:val="00AB4F4A"/>
    <w:rsid w:val="00AB5076"/>
    <w:rsid w:val="00AB5B93"/>
    <w:rsid w:val="00AB5F0D"/>
    <w:rsid w:val="00AB5F98"/>
    <w:rsid w:val="00AB6D45"/>
    <w:rsid w:val="00AB725C"/>
    <w:rsid w:val="00AB77B2"/>
    <w:rsid w:val="00AC039D"/>
    <w:rsid w:val="00AC14D4"/>
    <w:rsid w:val="00AC15AE"/>
    <w:rsid w:val="00AC285B"/>
    <w:rsid w:val="00AC2896"/>
    <w:rsid w:val="00AC2E20"/>
    <w:rsid w:val="00AC305E"/>
    <w:rsid w:val="00AC39CD"/>
    <w:rsid w:val="00AC4701"/>
    <w:rsid w:val="00AC4B6B"/>
    <w:rsid w:val="00AC533A"/>
    <w:rsid w:val="00AC5373"/>
    <w:rsid w:val="00AC5491"/>
    <w:rsid w:val="00AC58AA"/>
    <w:rsid w:val="00AC612D"/>
    <w:rsid w:val="00AC627D"/>
    <w:rsid w:val="00AC65F3"/>
    <w:rsid w:val="00AC6DB4"/>
    <w:rsid w:val="00AC6DDA"/>
    <w:rsid w:val="00AC7111"/>
    <w:rsid w:val="00AC7404"/>
    <w:rsid w:val="00AC7DB9"/>
    <w:rsid w:val="00AC7FAB"/>
    <w:rsid w:val="00AD03CA"/>
    <w:rsid w:val="00AD0B27"/>
    <w:rsid w:val="00AD164F"/>
    <w:rsid w:val="00AD17ED"/>
    <w:rsid w:val="00AD2A27"/>
    <w:rsid w:val="00AD2B95"/>
    <w:rsid w:val="00AD3321"/>
    <w:rsid w:val="00AD4127"/>
    <w:rsid w:val="00AD45B8"/>
    <w:rsid w:val="00AD4FE6"/>
    <w:rsid w:val="00AD5D97"/>
    <w:rsid w:val="00AD655F"/>
    <w:rsid w:val="00AD6CD7"/>
    <w:rsid w:val="00AD738E"/>
    <w:rsid w:val="00AD7FEC"/>
    <w:rsid w:val="00AE0F17"/>
    <w:rsid w:val="00AE22B1"/>
    <w:rsid w:val="00AE25EB"/>
    <w:rsid w:val="00AE36B1"/>
    <w:rsid w:val="00AE3A1E"/>
    <w:rsid w:val="00AE54A8"/>
    <w:rsid w:val="00AE6280"/>
    <w:rsid w:val="00AE6291"/>
    <w:rsid w:val="00AE6432"/>
    <w:rsid w:val="00AE6A88"/>
    <w:rsid w:val="00AF0B29"/>
    <w:rsid w:val="00AF0E1B"/>
    <w:rsid w:val="00AF113F"/>
    <w:rsid w:val="00AF1274"/>
    <w:rsid w:val="00AF1B4A"/>
    <w:rsid w:val="00AF2A1D"/>
    <w:rsid w:val="00AF2BED"/>
    <w:rsid w:val="00AF3669"/>
    <w:rsid w:val="00AF373D"/>
    <w:rsid w:val="00AF4800"/>
    <w:rsid w:val="00AF4A0E"/>
    <w:rsid w:val="00AF4A86"/>
    <w:rsid w:val="00AF4BFB"/>
    <w:rsid w:val="00AF4D64"/>
    <w:rsid w:val="00AF5A83"/>
    <w:rsid w:val="00AF5B78"/>
    <w:rsid w:val="00AF65D7"/>
    <w:rsid w:val="00AF7263"/>
    <w:rsid w:val="00AF751F"/>
    <w:rsid w:val="00B008EF"/>
    <w:rsid w:val="00B01B72"/>
    <w:rsid w:val="00B02420"/>
    <w:rsid w:val="00B0353A"/>
    <w:rsid w:val="00B03D60"/>
    <w:rsid w:val="00B041D4"/>
    <w:rsid w:val="00B0462B"/>
    <w:rsid w:val="00B05D79"/>
    <w:rsid w:val="00B06197"/>
    <w:rsid w:val="00B06F56"/>
    <w:rsid w:val="00B1071A"/>
    <w:rsid w:val="00B10D3F"/>
    <w:rsid w:val="00B10D65"/>
    <w:rsid w:val="00B11CDB"/>
    <w:rsid w:val="00B13595"/>
    <w:rsid w:val="00B14B40"/>
    <w:rsid w:val="00B14D20"/>
    <w:rsid w:val="00B15F99"/>
    <w:rsid w:val="00B16804"/>
    <w:rsid w:val="00B16EDD"/>
    <w:rsid w:val="00B20DD9"/>
    <w:rsid w:val="00B21B1E"/>
    <w:rsid w:val="00B228BA"/>
    <w:rsid w:val="00B228C6"/>
    <w:rsid w:val="00B23F55"/>
    <w:rsid w:val="00B240C4"/>
    <w:rsid w:val="00B25388"/>
    <w:rsid w:val="00B260B7"/>
    <w:rsid w:val="00B26A8A"/>
    <w:rsid w:val="00B26B17"/>
    <w:rsid w:val="00B27164"/>
    <w:rsid w:val="00B273F6"/>
    <w:rsid w:val="00B30A9C"/>
    <w:rsid w:val="00B30F1C"/>
    <w:rsid w:val="00B31FC5"/>
    <w:rsid w:val="00B327D0"/>
    <w:rsid w:val="00B32CB0"/>
    <w:rsid w:val="00B3333B"/>
    <w:rsid w:val="00B338CC"/>
    <w:rsid w:val="00B343A8"/>
    <w:rsid w:val="00B35995"/>
    <w:rsid w:val="00B35D44"/>
    <w:rsid w:val="00B36F33"/>
    <w:rsid w:val="00B3728D"/>
    <w:rsid w:val="00B372CD"/>
    <w:rsid w:val="00B37492"/>
    <w:rsid w:val="00B377EB"/>
    <w:rsid w:val="00B37E3A"/>
    <w:rsid w:val="00B40233"/>
    <w:rsid w:val="00B40BDE"/>
    <w:rsid w:val="00B41085"/>
    <w:rsid w:val="00B4176F"/>
    <w:rsid w:val="00B41DD3"/>
    <w:rsid w:val="00B43E9C"/>
    <w:rsid w:val="00B44478"/>
    <w:rsid w:val="00B44D47"/>
    <w:rsid w:val="00B451C9"/>
    <w:rsid w:val="00B45878"/>
    <w:rsid w:val="00B464C5"/>
    <w:rsid w:val="00B46D34"/>
    <w:rsid w:val="00B47023"/>
    <w:rsid w:val="00B47FA5"/>
    <w:rsid w:val="00B506BA"/>
    <w:rsid w:val="00B50941"/>
    <w:rsid w:val="00B50F09"/>
    <w:rsid w:val="00B50F33"/>
    <w:rsid w:val="00B527E3"/>
    <w:rsid w:val="00B52808"/>
    <w:rsid w:val="00B52AF4"/>
    <w:rsid w:val="00B53A74"/>
    <w:rsid w:val="00B53D2B"/>
    <w:rsid w:val="00B55F5F"/>
    <w:rsid w:val="00B5736B"/>
    <w:rsid w:val="00B57AE7"/>
    <w:rsid w:val="00B60A0E"/>
    <w:rsid w:val="00B60B63"/>
    <w:rsid w:val="00B60F3A"/>
    <w:rsid w:val="00B61232"/>
    <w:rsid w:val="00B6225A"/>
    <w:rsid w:val="00B62794"/>
    <w:rsid w:val="00B632C0"/>
    <w:rsid w:val="00B633D8"/>
    <w:rsid w:val="00B63602"/>
    <w:rsid w:val="00B64165"/>
    <w:rsid w:val="00B6421C"/>
    <w:rsid w:val="00B642A8"/>
    <w:rsid w:val="00B64A35"/>
    <w:rsid w:val="00B64EB5"/>
    <w:rsid w:val="00B65642"/>
    <w:rsid w:val="00B6581D"/>
    <w:rsid w:val="00B65E22"/>
    <w:rsid w:val="00B66172"/>
    <w:rsid w:val="00B673B6"/>
    <w:rsid w:val="00B6742B"/>
    <w:rsid w:val="00B67BD2"/>
    <w:rsid w:val="00B711A4"/>
    <w:rsid w:val="00B717F9"/>
    <w:rsid w:val="00B71EEB"/>
    <w:rsid w:val="00B73704"/>
    <w:rsid w:val="00B74025"/>
    <w:rsid w:val="00B74619"/>
    <w:rsid w:val="00B74F3C"/>
    <w:rsid w:val="00B7534E"/>
    <w:rsid w:val="00B758C8"/>
    <w:rsid w:val="00B7597A"/>
    <w:rsid w:val="00B75BE9"/>
    <w:rsid w:val="00B75EA5"/>
    <w:rsid w:val="00B7680E"/>
    <w:rsid w:val="00B76AA9"/>
    <w:rsid w:val="00B76C3B"/>
    <w:rsid w:val="00B80D57"/>
    <w:rsid w:val="00B8104A"/>
    <w:rsid w:val="00B81C4D"/>
    <w:rsid w:val="00B81DDD"/>
    <w:rsid w:val="00B81F13"/>
    <w:rsid w:val="00B82AD4"/>
    <w:rsid w:val="00B83206"/>
    <w:rsid w:val="00B83387"/>
    <w:rsid w:val="00B833F9"/>
    <w:rsid w:val="00B83E25"/>
    <w:rsid w:val="00B83F28"/>
    <w:rsid w:val="00B85DE2"/>
    <w:rsid w:val="00B8641F"/>
    <w:rsid w:val="00B866C4"/>
    <w:rsid w:val="00B86A16"/>
    <w:rsid w:val="00B86E56"/>
    <w:rsid w:val="00B86FFD"/>
    <w:rsid w:val="00B87278"/>
    <w:rsid w:val="00B87FE5"/>
    <w:rsid w:val="00B90481"/>
    <w:rsid w:val="00B90FB0"/>
    <w:rsid w:val="00B90FDE"/>
    <w:rsid w:val="00B91D0A"/>
    <w:rsid w:val="00B91DA3"/>
    <w:rsid w:val="00B92EE1"/>
    <w:rsid w:val="00B93515"/>
    <w:rsid w:val="00B939FE"/>
    <w:rsid w:val="00B93C5A"/>
    <w:rsid w:val="00B9400E"/>
    <w:rsid w:val="00B94668"/>
    <w:rsid w:val="00B949C4"/>
    <w:rsid w:val="00B94EC2"/>
    <w:rsid w:val="00B95407"/>
    <w:rsid w:val="00B95585"/>
    <w:rsid w:val="00B95EAA"/>
    <w:rsid w:val="00B96987"/>
    <w:rsid w:val="00BA0A5A"/>
    <w:rsid w:val="00BA0E91"/>
    <w:rsid w:val="00BA1706"/>
    <w:rsid w:val="00BA1D23"/>
    <w:rsid w:val="00BA1E0C"/>
    <w:rsid w:val="00BA277F"/>
    <w:rsid w:val="00BA2ECD"/>
    <w:rsid w:val="00BA33E9"/>
    <w:rsid w:val="00BA4856"/>
    <w:rsid w:val="00BA50D8"/>
    <w:rsid w:val="00BA51FB"/>
    <w:rsid w:val="00BA5C4C"/>
    <w:rsid w:val="00BA634B"/>
    <w:rsid w:val="00BA66A2"/>
    <w:rsid w:val="00BA6AFE"/>
    <w:rsid w:val="00BB032D"/>
    <w:rsid w:val="00BB0CEA"/>
    <w:rsid w:val="00BB1207"/>
    <w:rsid w:val="00BB2A15"/>
    <w:rsid w:val="00BB2BFE"/>
    <w:rsid w:val="00BB31E4"/>
    <w:rsid w:val="00BB4888"/>
    <w:rsid w:val="00BB4F12"/>
    <w:rsid w:val="00BB52E5"/>
    <w:rsid w:val="00BB6F96"/>
    <w:rsid w:val="00BB7DD6"/>
    <w:rsid w:val="00BC07A9"/>
    <w:rsid w:val="00BC0AF7"/>
    <w:rsid w:val="00BC0D25"/>
    <w:rsid w:val="00BC11E1"/>
    <w:rsid w:val="00BC1333"/>
    <w:rsid w:val="00BC1926"/>
    <w:rsid w:val="00BC216C"/>
    <w:rsid w:val="00BC2434"/>
    <w:rsid w:val="00BC2C5A"/>
    <w:rsid w:val="00BC3DF4"/>
    <w:rsid w:val="00BC424E"/>
    <w:rsid w:val="00BC4406"/>
    <w:rsid w:val="00BC4D12"/>
    <w:rsid w:val="00BC55B7"/>
    <w:rsid w:val="00BC5AE6"/>
    <w:rsid w:val="00BC5ECA"/>
    <w:rsid w:val="00BC6139"/>
    <w:rsid w:val="00BC672F"/>
    <w:rsid w:val="00BD16A3"/>
    <w:rsid w:val="00BD1CF7"/>
    <w:rsid w:val="00BD1ECF"/>
    <w:rsid w:val="00BD2083"/>
    <w:rsid w:val="00BD23F9"/>
    <w:rsid w:val="00BD34BB"/>
    <w:rsid w:val="00BD386D"/>
    <w:rsid w:val="00BD40B6"/>
    <w:rsid w:val="00BD52A9"/>
    <w:rsid w:val="00BD5875"/>
    <w:rsid w:val="00BD5AD5"/>
    <w:rsid w:val="00BD5FED"/>
    <w:rsid w:val="00BD6966"/>
    <w:rsid w:val="00BD7405"/>
    <w:rsid w:val="00BD793F"/>
    <w:rsid w:val="00BD7A44"/>
    <w:rsid w:val="00BD7E19"/>
    <w:rsid w:val="00BE1710"/>
    <w:rsid w:val="00BE1CFA"/>
    <w:rsid w:val="00BE1F02"/>
    <w:rsid w:val="00BE3389"/>
    <w:rsid w:val="00BE3DA3"/>
    <w:rsid w:val="00BE494F"/>
    <w:rsid w:val="00BE588D"/>
    <w:rsid w:val="00BE5EE4"/>
    <w:rsid w:val="00BE6DBF"/>
    <w:rsid w:val="00BE6EF4"/>
    <w:rsid w:val="00BE72BE"/>
    <w:rsid w:val="00BE7A31"/>
    <w:rsid w:val="00BF03D0"/>
    <w:rsid w:val="00BF0536"/>
    <w:rsid w:val="00BF0916"/>
    <w:rsid w:val="00BF1D49"/>
    <w:rsid w:val="00BF3BC2"/>
    <w:rsid w:val="00BF3C64"/>
    <w:rsid w:val="00BF571A"/>
    <w:rsid w:val="00BF696A"/>
    <w:rsid w:val="00BF6C6C"/>
    <w:rsid w:val="00C00014"/>
    <w:rsid w:val="00C001DE"/>
    <w:rsid w:val="00C0048C"/>
    <w:rsid w:val="00C005B5"/>
    <w:rsid w:val="00C010C9"/>
    <w:rsid w:val="00C0113F"/>
    <w:rsid w:val="00C01E34"/>
    <w:rsid w:val="00C02695"/>
    <w:rsid w:val="00C02927"/>
    <w:rsid w:val="00C02939"/>
    <w:rsid w:val="00C04024"/>
    <w:rsid w:val="00C046BB"/>
    <w:rsid w:val="00C05B87"/>
    <w:rsid w:val="00C05C51"/>
    <w:rsid w:val="00C06197"/>
    <w:rsid w:val="00C06C98"/>
    <w:rsid w:val="00C07F86"/>
    <w:rsid w:val="00C109D2"/>
    <w:rsid w:val="00C10FBF"/>
    <w:rsid w:val="00C111A2"/>
    <w:rsid w:val="00C1120D"/>
    <w:rsid w:val="00C11286"/>
    <w:rsid w:val="00C113F6"/>
    <w:rsid w:val="00C113FC"/>
    <w:rsid w:val="00C1183B"/>
    <w:rsid w:val="00C11DB0"/>
    <w:rsid w:val="00C1375D"/>
    <w:rsid w:val="00C13E58"/>
    <w:rsid w:val="00C15084"/>
    <w:rsid w:val="00C16FB6"/>
    <w:rsid w:val="00C173F3"/>
    <w:rsid w:val="00C17D85"/>
    <w:rsid w:val="00C21244"/>
    <w:rsid w:val="00C2177B"/>
    <w:rsid w:val="00C227F2"/>
    <w:rsid w:val="00C2321C"/>
    <w:rsid w:val="00C23DA8"/>
    <w:rsid w:val="00C23E46"/>
    <w:rsid w:val="00C23E90"/>
    <w:rsid w:val="00C24F22"/>
    <w:rsid w:val="00C25580"/>
    <w:rsid w:val="00C25731"/>
    <w:rsid w:val="00C25AAF"/>
    <w:rsid w:val="00C267E3"/>
    <w:rsid w:val="00C26C98"/>
    <w:rsid w:val="00C27597"/>
    <w:rsid w:val="00C276EB"/>
    <w:rsid w:val="00C27F2A"/>
    <w:rsid w:val="00C302B8"/>
    <w:rsid w:val="00C317FC"/>
    <w:rsid w:val="00C3261E"/>
    <w:rsid w:val="00C32D98"/>
    <w:rsid w:val="00C33317"/>
    <w:rsid w:val="00C33629"/>
    <w:rsid w:val="00C33892"/>
    <w:rsid w:val="00C33E7A"/>
    <w:rsid w:val="00C33FD0"/>
    <w:rsid w:val="00C34288"/>
    <w:rsid w:val="00C344DB"/>
    <w:rsid w:val="00C34BF8"/>
    <w:rsid w:val="00C34C00"/>
    <w:rsid w:val="00C35327"/>
    <w:rsid w:val="00C353E9"/>
    <w:rsid w:val="00C35AAF"/>
    <w:rsid w:val="00C35DB5"/>
    <w:rsid w:val="00C35E2E"/>
    <w:rsid w:val="00C374A3"/>
    <w:rsid w:val="00C40978"/>
    <w:rsid w:val="00C4119D"/>
    <w:rsid w:val="00C41DAB"/>
    <w:rsid w:val="00C41EE4"/>
    <w:rsid w:val="00C426D4"/>
    <w:rsid w:val="00C42710"/>
    <w:rsid w:val="00C42B6D"/>
    <w:rsid w:val="00C42FC2"/>
    <w:rsid w:val="00C4412E"/>
    <w:rsid w:val="00C4424B"/>
    <w:rsid w:val="00C44596"/>
    <w:rsid w:val="00C44690"/>
    <w:rsid w:val="00C452FE"/>
    <w:rsid w:val="00C45B70"/>
    <w:rsid w:val="00C45EB4"/>
    <w:rsid w:val="00C47443"/>
    <w:rsid w:val="00C477D1"/>
    <w:rsid w:val="00C47CE8"/>
    <w:rsid w:val="00C47E0D"/>
    <w:rsid w:val="00C50057"/>
    <w:rsid w:val="00C50D95"/>
    <w:rsid w:val="00C50DD0"/>
    <w:rsid w:val="00C519FC"/>
    <w:rsid w:val="00C51A6A"/>
    <w:rsid w:val="00C51E67"/>
    <w:rsid w:val="00C523E2"/>
    <w:rsid w:val="00C52417"/>
    <w:rsid w:val="00C525EF"/>
    <w:rsid w:val="00C52839"/>
    <w:rsid w:val="00C52E34"/>
    <w:rsid w:val="00C5310B"/>
    <w:rsid w:val="00C53349"/>
    <w:rsid w:val="00C542A6"/>
    <w:rsid w:val="00C5498E"/>
    <w:rsid w:val="00C54FA8"/>
    <w:rsid w:val="00C550E9"/>
    <w:rsid w:val="00C551B3"/>
    <w:rsid w:val="00C5579F"/>
    <w:rsid w:val="00C566C5"/>
    <w:rsid w:val="00C5671E"/>
    <w:rsid w:val="00C56947"/>
    <w:rsid w:val="00C57793"/>
    <w:rsid w:val="00C60166"/>
    <w:rsid w:val="00C60545"/>
    <w:rsid w:val="00C608D4"/>
    <w:rsid w:val="00C60D26"/>
    <w:rsid w:val="00C60E27"/>
    <w:rsid w:val="00C61EAC"/>
    <w:rsid w:val="00C61ED3"/>
    <w:rsid w:val="00C62FC8"/>
    <w:rsid w:val="00C63227"/>
    <w:rsid w:val="00C6523A"/>
    <w:rsid w:val="00C65FED"/>
    <w:rsid w:val="00C668F4"/>
    <w:rsid w:val="00C673E0"/>
    <w:rsid w:val="00C67B86"/>
    <w:rsid w:val="00C70A31"/>
    <w:rsid w:val="00C71E24"/>
    <w:rsid w:val="00C72F32"/>
    <w:rsid w:val="00C73714"/>
    <w:rsid w:val="00C7392C"/>
    <w:rsid w:val="00C74A46"/>
    <w:rsid w:val="00C74A4C"/>
    <w:rsid w:val="00C754EA"/>
    <w:rsid w:val="00C7554B"/>
    <w:rsid w:val="00C75ABD"/>
    <w:rsid w:val="00C75E0A"/>
    <w:rsid w:val="00C761A4"/>
    <w:rsid w:val="00C7647E"/>
    <w:rsid w:val="00C76B42"/>
    <w:rsid w:val="00C77152"/>
    <w:rsid w:val="00C77746"/>
    <w:rsid w:val="00C8057D"/>
    <w:rsid w:val="00C818FB"/>
    <w:rsid w:val="00C82300"/>
    <w:rsid w:val="00C823B5"/>
    <w:rsid w:val="00C8367D"/>
    <w:rsid w:val="00C836ED"/>
    <w:rsid w:val="00C83E18"/>
    <w:rsid w:val="00C843B9"/>
    <w:rsid w:val="00C84C96"/>
    <w:rsid w:val="00C8501A"/>
    <w:rsid w:val="00C85098"/>
    <w:rsid w:val="00C858D3"/>
    <w:rsid w:val="00C85FC0"/>
    <w:rsid w:val="00C85FF9"/>
    <w:rsid w:val="00C86230"/>
    <w:rsid w:val="00C86C93"/>
    <w:rsid w:val="00C90146"/>
    <w:rsid w:val="00C90424"/>
    <w:rsid w:val="00C904F4"/>
    <w:rsid w:val="00C91559"/>
    <w:rsid w:val="00C92181"/>
    <w:rsid w:val="00C93005"/>
    <w:rsid w:val="00C93554"/>
    <w:rsid w:val="00C93FD7"/>
    <w:rsid w:val="00C957B0"/>
    <w:rsid w:val="00C957E6"/>
    <w:rsid w:val="00C964F4"/>
    <w:rsid w:val="00C97608"/>
    <w:rsid w:val="00C97742"/>
    <w:rsid w:val="00CA1E20"/>
    <w:rsid w:val="00CA1F19"/>
    <w:rsid w:val="00CA1F1D"/>
    <w:rsid w:val="00CA26FF"/>
    <w:rsid w:val="00CA292B"/>
    <w:rsid w:val="00CA2F64"/>
    <w:rsid w:val="00CA349D"/>
    <w:rsid w:val="00CA44E9"/>
    <w:rsid w:val="00CA47A3"/>
    <w:rsid w:val="00CA4B37"/>
    <w:rsid w:val="00CA4D20"/>
    <w:rsid w:val="00CA566E"/>
    <w:rsid w:val="00CA6418"/>
    <w:rsid w:val="00CA6A4F"/>
    <w:rsid w:val="00CA6CED"/>
    <w:rsid w:val="00CA7A4B"/>
    <w:rsid w:val="00CA7FDC"/>
    <w:rsid w:val="00CB0580"/>
    <w:rsid w:val="00CB0F70"/>
    <w:rsid w:val="00CB193F"/>
    <w:rsid w:val="00CB1972"/>
    <w:rsid w:val="00CB1A92"/>
    <w:rsid w:val="00CB24BD"/>
    <w:rsid w:val="00CB2A19"/>
    <w:rsid w:val="00CB42FC"/>
    <w:rsid w:val="00CB444D"/>
    <w:rsid w:val="00CB48F6"/>
    <w:rsid w:val="00CB4DA5"/>
    <w:rsid w:val="00CB50E0"/>
    <w:rsid w:val="00CB5FBF"/>
    <w:rsid w:val="00CB602D"/>
    <w:rsid w:val="00CB6793"/>
    <w:rsid w:val="00CB76B2"/>
    <w:rsid w:val="00CC08D8"/>
    <w:rsid w:val="00CC1479"/>
    <w:rsid w:val="00CC1BA9"/>
    <w:rsid w:val="00CC1BDB"/>
    <w:rsid w:val="00CC1F61"/>
    <w:rsid w:val="00CC26E6"/>
    <w:rsid w:val="00CC44B3"/>
    <w:rsid w:val="00CC4715"/>
    <w:rsid w:val="00CC4904"/>
    <w:rsid w:val="00CC524B"/>
    <w:rsid w:val="00CC5894"/>
    <w:rsid w:val="00CC6FE0"/>
    <w:rsid w:val="00CC7467"/>
    <w:rsid w:val="00CC7E64"/>
    <w:rsid w:val="00CD10C9"/>
    <w:rsid w:val="00CD15FD"/>
    <w:rsid w:val="00CD1A2A"/>
    <w:rsid w:val="00CD1FED"/>
    <w:rsid w:val="00CD208E"/>
    <w:rsid w:val="00CD227F"/>
    <w:rsid w:val="00CD27E1"/>
    <w:rsid w:val="00CD2A41"/>
    <w:rsid w:val="00CD2C1B"/>
    <w:rsid w:val="00CD325C"/>
    <w:rsid w:val="00CD390A"/>
    <w:rsid w:val="00CD3A4F"/>
    <w:rsid w:val="00CD46E0"/>
    <w:rsid w:val="00CD4D65"/>
    <w:rsid w:val="00CD5857"/>
    <w:rsid w:val="00CD6B84"/>
    <w:rsid w:val="00CD6E34"/>
    <w:rsid w:val="00CD7A23"/>
    <w:rsid w:val="00CE0314"/>
    <w:rsid w:val="00CE0B83"/>
    <w:rsid w:val="00CE1382"/>
    <w:rsid w:val="00CE2C7E"/>
    <w:rsid w:val="00CE384D"/>
    <w:rsid w:val="00CE3B2F"/>
    <w:rsid w:val="00CE46F4"/>
    <w:rsid w:val="00CE535E"/>
    <w:rsid w:val="00CE5C81"/>
    <w:rsid w:val="00CE6AD5"/>
    <w:rsid w:val="00CE6B89"/>
    <w:rsid w:val="00CE7E9C"/>
    <w:rsid w:val="00CF0269"/>
    <w:rsid w:val="00CF02DF"/>
    <w:rsid w:val="00CF058E"/>
    <w:rsid w:val="00CF1C86"/>
    <w:rsid w:val="00CF1CAD"/>
    <w:rsid w:val="00CF2BB3"/>
    <w:rsid w:val="00CF2EEF"/>
    <w:rsid w:val="00CF3716"/>
    <w:rsid w:val="00CF4B6C"/>
    <w:rsid w:val="00CF7091"/>
    <w:rsid w:val="00D0051C"/>
    <w:rsid w:val="00D011D8"/>
    <w:rsid w:val="00D0142D"/>
    <w:rsid w:val="00D016D2"/>
    <w:rsid w:val="00D03BFD"/>
    <w:rsid w:val="00D03C03"/>
    <w:rsid w:val="00D0414D"/>
    <w:rsid w:val="00D04307"/>
    <w:rsid w:val="00D0454E"/>
    <w:rsid w:val="00D047EF"/>
    <w:rsid w:val="00D0511B"/>
    <w:rsid w:val="00D05A07"/>
    <w:rsid w:val="00D05CAC"/>
    <w:rsid w:val="00D06B1B"/>
    <w:rsid w:val="00D078DD"/>
    <w:rsid w:val="00D07B69"/>
    <w:rsid w:val="00D10068"/>
    <w:rsid w:val="00D12434"/>
    <w:rsid w:val="00D130AF"/>
    <w:rsid w:val="00D1334F"/>
    <w:rsid w:val="00D14FB9"/>
    <w:rsid w:val="00D15B46"/>
    <w:rsid w:val="00D16D6C"/>
    <w:rsid w:val="00D16ECA"/>
    <w:rsid w:val="00D17E12"/>
    <w:rsid w:val="00D201AA"/>
    <w:rsid w:val="00D20B99"/>
    <w:rsid w:val="00D21E39"/>
    <w:rsid w:val="00D226D1"/>
    <w:rsid w:val="00D23EE2"/>
    <w:rsid w:val="00D25464"/>
    <w:rsid w:val="00D25C55"/>
    <w:rsid w:val="00D266BD"/>
    <w:rsid w:val="00D268A7"/>
    <w:rsid w:val="00D2713B"/>
    <w:rsid w:val="00D300A8"/>
    <w:rsid w:val="00D30FAA"/>
    <w:rsid w:val="00D31367"/>
    <w:rsid w:val="00D318D2"/>
    <w:rsid w:val="00D320AE"/>
    <w:rsid w:val="00D32244"/>
    <w:rsid w:val="00D32BE6"/>
    <w:rsid w:val="00D332E1"/>
    <w:rsid w:val="00D336FE"/>
    <w:rsid w:val="00D33CA3"/>
    <w:rsid w:val="00D34181"/>
    <w:rsid w:val="00D3431C"/>
    <w:rsid w:val="00D34A2B"/>
    <w:rsid w:val="00D34DAE"/>
    <w:rsid w:val="00D35230"/>
    <w:rsid w:val="00D35E98"/>
    <w:rsid w:val="00D36A69"/>
    <w:rsid w:val="00D36AF6"/>
    <w:rsid w:val="00D3741E"/>
    <w:rsid w:val="00D377AE"/>
    <w:rsid w:val="00D40CA1"/>
    <w:rsid w:val="00D41081"/>
    <w:rsid w:val="00D41234"/>
    <w:rsid w:val="00D416BE"/>
    <w:rsid w:val="00D418B2"/>
    <w:rsid w:val="00D42628"/>
    <w:rsid w:val="00D42B72"/>
    <w:rsid w:val="00D43AC7"/>
    <w:rsid w:val="00D4588E"/>
    <w:rsid w:val="00D45C18"/>
    <w:rsid w:val="00D45CEB"/>
    <w:rsid w:val="00D45E69"/>
    <w:rsid w:val="00D466CD"/>
    <w:rsid w:val="00D46AF3"/>
    <w:rsid w:val="00D46F7F"/>
    <w:rsid w:val="00D47193"/>
    <w:rsid w:val="00D475F0"/>
    <w:rsid w:val="00D47E35"/>
    <w:rsid w:val="00D50259"/>
    <w:rsid w:val="00D50320"/>
    <w:rsid w:val="00D50E61"/>
    <w:rsid w:val="00D51042"/>
    <w:rsid w:val="00D527AE"/>
    <w:rsid w:val="00D52C3A"/>
    <w:rsid w:val="00D5310C"/>
    <w:rsid w:val="00D54050"/>
    <w:rsid w:val="00D554DB"/>
    <w:rsid w:val="00D55CDF"/>
    <w:rsid w:val="00D56B8C"/>
    <w:rsid w:val="00D57544"/>
    <w:rsid w:val="00D60613"/>
    <w:rsid w:val="00D60A61"/>
    <w:rsid w:val="00D614B4"/>
    <w:rsid w:val="00D61935"/>
    <w:rsid w:val="00D61C20"/>
    <w:rsid w:val="00D62326"/>
    <w:rsid w:val="00D62EB2"/>
    <w:rsid w:val="00D639C4"/>
    <w:rsid w:val="00D63FE7"/>
    <w:rsid w:val="00D65204"/>
    <w:rsid w:val="00D6522C"/>
    <w:rsid w:val="00D65E7E"/>
    <w:rsid w:val="00D6670A"/>
    <w:rsid w:val="00D66AEC"/>
    <w:rsid w:val="00D67219"/>
    <w:rsid w:val="00D673DD"/>
    <w:rsid w:val="00D67B39"/>
    <w:rsid w:val="00D7045B"/>
    <w:rsid w:val="00D715AD"/>
    <w:rsid w:val="00D71CE8"/>
    <w:rsid w:val="00D71E11"/>
    <w:rsid w:val="00D72312"/>
    <w:rsid w:val="00D725C7"/>
    <w:rsid w:val="00D72816"/>
    <w:rsid w:val="00D72989"/>
    <w:rsid w:val="00D749B3"/>
    <w:rsid w:val="00D764A8"/>
    <w:rsid w:val="00D76C64"/>
    <w:rsid w:val="00D76F29"/>
    <w:rsid w:val="00D777ED"/>
    <w:rsid w:val="00D77BA2"/>
    <w:rsid w:val="00D77BD6"/>
    <w:rsid w:val="00D77BE3"/>
    <w:rsid w:val="00D800EB"/>
    <w:rsid w:val="00D80DD4"/>
    <w:rsid w:val="00D8109B"/>
    <w:rsid w:val="00D8166A"/>
    <w:rsid w:val="00D828AC"/>
    <w:rsid w:val="00D82D52"/>
    <w:rsid w:val="00D83579"/>
    <w:rsid w:val="00D843DE"/>
    <w:rsid w:val="00D84C67"/>
    <w:rsid w:val="00D85EFC"/>
    <w:rsid w:val="00D86839"/>
    <w:rsid w:val="00D874A7"/>
    <w:rsid w:val="00D876CC"/>
    <w:rsid w:val="00D9039A"/>
    <w:rsid w:val="00D9079F"/>
    <w:rsid w:val="00D907EF"/>
    <w:rsid w:val="00D91188"/>
    <w:rsid w:val="00D911F7"/>
    <w:rsid w:val="00D917DD"/>
    <w:rsid w:val="00D92BEE"/>
    <w:rsid w:val="00D93391"/>
    <w:rsid w:val="00D9379B"/>
    <w:rsid w:val="00D94402"/>
    <w:rsid w:val="00D96F6E"/>
    <w:rsid w:val="00DA0041"/>
    <w:rsid w:val="00DA0C73"/>
    <w:rsid w:val="00DA15A9"/>
    <w:rsid w:val="00DA1CB0"/>
    <w:rsid w:val="00DA2F70"/>
    <w:rsid w:val="00DA30A4"/>
    <w:rsid w:val="00DA336C"/>
    <w:rsid w:val="00DA3426"/>
    <w:rsid w:val="00DA3739"/>
    <w:rsid w:val="00DA3E06"/>
    <w:rsid w:val="00DA4D99"/>
    <w:rsid w:val="00DA512E"/>
    <w:rsid w:val="00DA5FE4"/>
    <w:rsid w:val="00DA6191"/>
    <w:rsid w:val="00DA700F"/>
    <w:rsid w:val="00DA7289"/>
    <w:rsid w:val="00DA73FA"/>
    <w:rsid w:val="00DA78BF"/>
    <w:rsid w:val="00DA7E24"/>
    <w:rsid w:val="00DB034B"/>
    <w:rsid w:val="00DB12DA"/>
    <w:rsid w:val="00DB1D87"/>
    <w:rsid w:val="00DB1FCE"/>
    <w:rsid w:val="00DB2FD4"/>
    <w:rsid w:val="00DB3645"/>
    <w:rsid w:val="00DB3705"/>
    <w:rsid w:val="00DB3A18"/>
    <w:rsid w:val="00DB3AC8"/>
    <w:rsid w:val="00DB3BA7"/>
    <w:rsid w:val="00DB46DD"/>
    <w:rsid w:val="00DB49BC"/>
    <w:rsid w:val="00DB4CA4"/>
    <w:rsid w:val="00DB569F"/>
    <w:rsid w:val="00DB680F"/>
    <w:rsid w:val="00DB6EB3"/>
    <w:rsid w:val="00DB6F12"/>
    <w:rsid w:val="00DC0D83"/>
    <w:rsid w:val="00DC12CC"/>
    <w:rsid w:val="00DC2047"/>
    <w:rsid w:val="00DC2387"/>
    <w:rsid w:val="00DC2465"/>
    <w:rsid w:val="00DC2473"/>
    <w:rsid w:val="00DC2A67"/>
    <w:rsid w:val="00DC2FB6"/>
    <w:rsid w:val="00DC3633"/>
    <w:rsid w:val="00DC49D6"/>
    <w:rsid w:val="00DC5BA3"/>
    <w:rsid w:val="00DC5E3E"/>
    <w:rsid w:val="00DC69A2"/>
    <w:rsid w:val="00DC6CC5"/>
    <w:rsid w:val="00DC7112"/>
    <w:rsid w:val="00DC77A7"/>
    <w:rsid w:val="00DC7B1C"/>
    <w:rsid w:val="00DD05E7"/>
    <w:rsid w:val="00DD19CB"/>
    <w:rsid w:val="00DD2062"/>
    <w:rsid w:val="00DD2080"/>
    <w:rsid w:val="00DD21EC"/>
    <w:rsid w:val="00DD368E"/>
    <w:rsid w:val="00DD3A92"/>
    <w:rsid w:val="00DD4447"/>
    <w:rsid w:val="00DD4BBE"/>
    <w:rsid w:val="00DD4C40"/>
    <w:rsid w:val="00DD4F2C"/>
    <w:rsid w:val="00DD56B9"/>
    <w:rsid w:val="00DD578B"/>
    <w:rsid w:val="00DD60FF"/>
    <w:rsid w:val="00DD6DD1"/>
    <w:rsid w:val="00DD73C4"/>
    <w:rsid w:val="00DD76DB"/>
    <w:rsid w:val="00DD7E89"/>
    <w:rsid w:val="00DE155E"/>
    <w:rsid w:val="00DE3C50"/>
    <w:rsid w:val="00DE3CA1"/>
    <w:rsid w:val="00DE4C1D"/>
    <w:rsid w:val="00DE5256"/>
    <w:rsid w:val="00DE5BB3"/>
    <w:rsid w:val="00DE610C"/>
    <w:rsid w:val="00DE6D52"/>
    <w:rsid w:val="00DE7A4D"/>
    <w:rsid w:val="00DE7A64"/>
    <w:rsid w:val="00DE7D99"/>
    <w:rsid w:val="00DF1729"/>
    <w:rsid w:val="00DF2893"/>
    <w:rsid w:val="00DF2DEF"/>
    <w:rsid w:val="00DF2F45"/>
    <w:rsid w:val="00DF2F7D"/>
    <w:rsid w:val="00DF31F9"/>
    <w:rsid w:val="00DF328B"/>
    <w:rsid w:val="00DF3FFE"/>
    <w:rsid w:val="00DF4E0B"/>
    <w:rsid w:val="00DF4F80"/>
    <w:rsid w:val="00DF56FC"/>
    <w:rsid w:val="00DF697F"/>
    <w:rsid w:val="00DF73C5"/>
    <w:rsid w:val="00DF7A05"/>
    <w:rsid w:val="00E002BB"/>
    <w:rsid w:val="00E0078F"/>
    <w:rsid w:val="00E00951"/>
    <w:rsid w:val="00E00A1D"/>
    <w:rsid w:val="00E00D46"/>
    <w:rsid w:val="00E00DBA"/>
    <w:rsid w:val="00E013C2"/>
    <w:rsid w:val="00E022B9"/>
    <w:rsid w:val="00E0243D"/>
    <w:rsid w:val="00E02866"/>
    <w:rsid w:val="00E03125"/>
    <w:rsid w:val="00E032CB"/>
    <w:rsid w:val="00E034EC"/>
    <w:rsid w:val="00E0384D"/>
    <w:rsid w:val="00E03F19"/>
    <w:rsid w:val="00E03F4A"/>
    <w:rsid w:val="00E0440E"/>
    <w:rsid w:val="00E04547"/>
    <w:rsid w:val="00E0485D"/>
    <w:rsid w:val="00E0603C"/>
    <w:rsid w:val="00E06F0E"/>
    <w:rsid w:val="00E07FD7"/>
    <w:rsid w:val="00E10577"/>
    <w:rsid w:val="00E108E2"/>
    <w:rsid w:val="00E113C7"/>
    <w:rsid w:val="00E11649"/>
    <w:rsid w:val="00E1164C"/>
    <w:rsid w:val="00E1181E"/>
    <w:rsid w:val="00E125F5"/>
    <w:rsid w:val="00E12DFA"/>
    <w:rsid w:val="00E12F06"/>
    <w:rsid w:val="00E135D4"/>
    <w:rsid w:val="00E14182"/>
    <w:rsid w:val="00E14829"/>
    <w:rsid w:val="00E15C3F"/>
    <w:rsid w:val="00E16461"/>
    <w:rsid w:val="00E16811"/>
    <w:rsid w:val="00E17185"/>
    <w:rsid w:val="00E209F5"/>
    <w:rsid w:val="00E20D58"/>
    <w:rsid w:val="00E21F48"/>
    <w:rsid w:val="00E22311"/>
    <w:rsid w:val="00E22E86"/>
    <w:rsid w:val="00E2321D"/>
    <w:rsid w:val="00E238F2"/>
    <w:rsid w:val="00E23B23"/>
    <w:rsid w:val="00E23BB3"/>
    <w:rsid w:val="00E23E81"/>
    <w:rsid w:val="00E24B04"/>
    <w:rsid w:val="00E24C60"/>
    <w:rsid w:val="00E24E4D"/>
    <w:rsid w:val="00E25747"/>
    <w:rsid w:val="00E261A6"/>
    <w:rsid w:val="00E2638B"/>
    <w:rsid w:val="00E268B5"/>
    <w:rsid w:val="00E26AA6"/>
    <w:rsid w:val="00E273A0"/>
    <w:rsid w:val="00E27519"/>
    <w:rsid w:val="00E279AA"/>
    <w:rsid w:val="00E30C99"/>
    <w:rsid w:val="00E30CCF"/>
    <w:rsid w:val="00E31AEE"/>
    <w:rsid w:val="00E31D94"/>
    <w:rsid w:val="00E32638"/>
    <w:rsid w:val="00E351B6"/>
    <w:rsid w:val="00E3544E"/>
    <w:rsid w:val="00E35597"/>
    <w:rsid w:val="00E35E33"/>
    <w:rsid w:val="00E35F86"/>
    <w:rsid w:val="00E35F96"/>
    <w:rsid w:val="00E35FF6"/>
    <w:rsid w:val="00E37E20"/>
    <w:rsid w:val="00E37F6E"/>
    <w:rsid w:val="00E4018C"/>
    <w:rsid w:val="00E40C1D"/>
    <w:rsid w:val="00E40E5B"/>
    <w:rsid w:val="00E41420"/>
    <w:rsid w:val="00E41B45"/>
    <w:rsid w:val="00E42819"/>
    <w:rsid w:val="00E42C42"/>
    <w:rsid w:val="00E442A5"/>
    <w:rsid w:val="00E4505D"/>
    <w:rsid w:val="00E4507D"/>
    <w:rsid w:val="00E4532C"/>
    <w:rsid w:val="00E46490"/>
    <w:rsid w:val="00E475CC"/>
    <w:rsid w:val="00E47746"/>
    <w:rsid w:val="00E50BC2"/>
    <w:rsid w:val="00E52928"/>
    <w:rsid w:val="00E52A33"/>
    <w:rsid w:val="00E52F5F"/>
    <w:rsid w:val="00E54134"/>
    <w:rsid w:val="00E5461D"/>
    <w:rsid w:val="00E55603"/>
    <w:rsid w:val="00E55EE4"/>
    <w:rsid w:val="00E56557"/>
    <w:rsid w:val="00E56E46"/>
    <w:rsid w:val="00E5745A"/>
    <w:rsid w:val="00E575C9"/>
    <w:rsid w:val="00E57863"/>
    <w:rsid w:val="00E60508"/>
    <w:rsid w:val="00E60D6C"/>
    <w:rsid w:val="00E60D8C"/>
    <w:rsid w:val="00E60DB1"/>
    <w:rsid w:val="00E611E1"/>
    <w:rsid w:val="00E61C4E"/>
    <w:rsid w:val="00E62237"/>
    <w:rsid w:val="00E6238D"/>
    <w:rsid w:val="00E62A47"/>
    <w:rsid w:val="00E652FB"/>
    <w:rsid w:val="00E6658E"/>
    <w:rsid w:val="00E67661"/>
    <w:rsid w:val="00E67EF4"/>
    <w:rsid w:val="00E704FE"/>
    <w:rsid w:val="00E7060B"/>
    <w:rsid w:val="00E7076D"/>
    <w:rsid w:val="00E7249B"/>
    <w:rsid w:val="00E72D6B"/>
    <w:rsid w:val="00E73240"/>
    <w:rsid w:val="00E73781"/>
    <w:rsid w:val="00E741A1"/>
    <w:rsid w:val="00E7455D"/>
    <w:rsid w:val="00E74F4F"/>
    <w:rsid w:val="00E751E6"/>
    <w:rsid w:val="00E75483"/>
    <w:rsid w:val="00E75D1B"/>
    <w:rsid w:val="00E77254"/>
    <w:rsid w:val="00E77345"/>
    <w:rsid w:val="00E7793D"/>
    <w:rsid w:val="00E80BE4"/>
    <w:rsid w:val="00E80E28"/>
    <w:rsid w:val="00E816AE"/>
    <w:rsid w:val="00E817E0"/>
    <w:rsid w:val="00E81A6F"/>
    <w:rsid w:val="00E81AE5"/>
    <w:rsid w:val="00E81B6B"/>
    <w:rsid w:val="00E81D34"/>
    <w:rsid w:val="00E83157"/>
    <w:rsid w:val="00E8366A"/>
    <w:rsid w:val="00E83F91"/>
    <w:rsid w:val="00E84056"/>
    <w:rsid w:val="00E853CD"/>
    <w:rsid w:val="00E857F2"/>
    <w:rsid w:val="00E86511"/>
    <w:rsid w:val="00E8692A"/>
    <w:rsid w:val="00E90FA5"/>
    <w:rsid w:val="00E910F5"/>
    <w:rsid w:val="00E92195"/>
    <w:rsid w:val="00E93327"/>
    <w:rsid w:val="00E94C17"/>
    <w:rsid w:val="00E95887"/>
    <w:rsid w:val="00E95BAF"/>
    <w:rsid w:val="00E968E8"/>
    <w:rsid w:val="00E96B82"/>
    <w:rsid w:val="00E96C37"/>
    <w:rsid w:val="00E96F1D"/>
    <w:rsid w:val="00E97D36"/>
    <w:rsid w:val="00E97E24"/>
    <w:rsid w:val="00EA05F3"/>
    <w:rsid w:val="00EA0CC0"/>
    <w:rsid w:val="00EA15B9"/>
    <w:rsid w:val="00EA1759"/>
    <w:rsid w:val="00EA2735"/>
    <w:rsid w:val="00EA3388"/>
    <w:rsid w:val="00EA33B8"/>
    <w:rsid w:val="00EA3AF4"/>
    <w:rsid w:val="00EA5431"/>
    <w:rsid w:val="00EA5CB9"/>
    <w:rsid w:val="00EA653B"/>
    <w:rsid w:val="00EA7BF2"/>
    <w:rsid w:val="00EB120F"/>
    <w:rsid w:val="00EB164A"/>
    <w:rsid w:val="00EB22D8"/>
    <w:rsid w:val="00EB2CBC"/>
    <w:rsid w:val="00EB331E"/>
    <w:rsid w:val="00EB3B4B"/>
    <w:rsid w:val="00EB488F"/>
    <w:rsid w:val="00EB538C"/>
    <w:rsid w:val="00EB593D"/>
    <w:rsid w:val="00EB60BA"/>
    <w:rsid w:val="00EB61B0"/>
    <w:rsid w:val="00EB6618"/>
    <w:rsid w:val="00EB6DE6"/>
    <w:rsid w:val="00EB72C3"/>
    <w:rsid w:val="00EC0079"/>
    <w:rsid w:val="00EC13CB"/>
    <w:rsid w:val="00EC1651"/>
    <w:rsid w:val="00EC1767"/>
    <w:rsid w:val="00EC17DC"/>
    <w:rsid w:val="00EC2835"/>
    <w:rsid w:val="00EC481E"/>
    <w:rsid w:val="00EC597F"/>
    <w:rsid w:val="00EC62FE"/>
    <w:rsid w:val="00EC6687"/>
    <w:rsid w:val="00EC6865"/>
    <w:rsid w:val="00ED049A"/>
    <w:rsid w:val="00ED0B08"/>
    <w:rsid w:val="00ED0BE9"/>
    <w:rsid w:val="00ED1009"/>
    <w:rsid w:val="00ED1497"/>
    <w:rsid w:val="00ED1A44"/>
    <w:rsid w:val="00ED1BFF"/>
    <w:rsid w:val="00ED20A2"/>
    <w:rsid w:val="00ED2BE7"/>
    <w:rsid w:val="00ED3C5F"/>
    <w:rsid w:val="00ED4340"/>
    <w:rsid w:val="00ED4B2C"/>
    <w:rsid w:val="00ED5210"/>
    <w:rsid w:val="00ED63A5"/>
    <w:rsid w:val="00ED6BAC"/>
    <w:rsid w:val="00ED6FCE"/>
    <w:rsid w:val="00ED742D"/>
    <w:rsid w:val="00ED7FE3"/>
    <w:rsid w:val="00EE0A58"/>
    <w:rsid w:val="00EE0B56"/>
    <w:rsid w:val="00EE1B2F"/>
    <w:rsid w:val="00EE1B95"/>
    <w:rsid w:val="00EE220C"/>
    <w:rsid w:val="00EE24BF"/>
    <w:rsid w:val="00EE2607"/>
    <w:rsid w:val="00EE3735"/>
    <w:rsid w:val="00EE3ECD"/>
    <w:rsid w:val="00EE4432"/>
    <w:rsid w:val="00EE49A5"/>
    <w:rsid w:val="00EE4EC3"/>
    <w:rsid w:val="00EE59A2"/>
    <w:rsid w:val="00EE696E"/>
    <w:rsid w:val="00EE7F7E"/>
    <w:rsid w:val="00EF008E"/>
    <w:rsid w:val="00EF0475"/>
    <w:rsid w:val="00EF04F7"/>
    <w:rsid w:val="00EF0539"/>
    <w:rsid w:val="00EF07C3"/>
    <w:rsid w:val="00EF0A3C"/>
    <w:rsid w:val="00EF19F9"/>
    <w:rsid w:val="00EF1C40"/>
    <w:rsid w:val="00EF1F3C"/>
    <w:rsid w:val="00EF4AEE"/>
    <w:rsid w:val="00EF5003"/>
    <w:rsid w:val="00EF517E"/>
    <w:rsid w:val="00EF5554"/>
    <w:rsid w:val="00EF56BE"/>
    <w:rsid w:val="00EF5B28"/>
    <w:rsid w:val="00EF648D"/>
    <w:rsid w:val="00EF6EFE"/>
    <w:rsid w:val="00EF7237"/>
    <w:rsid w:val="00EF7581"/>
    <w:rsid w:val="00EF7F5E"/>
    <w:rsid w:val="00F001A9"/>
    <w:rsid w:val="00F00213"/>
    <w:rsid w:val="00F002CA"/>
    <w:rsid w:val="00F007E3"/>
    <w:rsid w:val="00F00F7F"/>
    <w:rsid w:val="00F0112E"/>
    <w:rsid w:val="00F016D1"/>
    <w:rsid w:val="00F016F2"/>
    <w:rsid w:val="00F01BD0"/>
    <w:rsid w:val="00F0234D"/>
    <w:rsid w:val="00F0268C"/>
    <w:rsid w:val="00F02A2B"/>
    <w:rsid w:val="00F02D4C"/>
    <w:rsid w:val="00F04A9C"/>
    <w:rsid w:val="00F04EA5"/>
    <w:rsid w:val="00F05224"/>
    <w:rsid w:val="00F05306"/>
    <w:rsid w:val="00F0570B"/>
    <w:rsid w:val="00F059EB"/>
    <w:rsid w:val="00F06AD3"/>
    <w:rsid w:val="00F06CC5"/>
    <w:rsid w:val="00F06FB1"/>
    <w:rsid w:val="00F0756A"/>
    <w:rsid w:val="00F07F92"/>
    <w:rsid w:val="00F1012C"/>
    <w:rsid w:val="00F106AA"/>
    <w:rsid w:val="00F106C4"/>
    <w:rsid w:val="00F10D0C"/>
    <w:rsid w:val="00F1113A"/>
    <w:rsid w:val="00F11263"/>
    <w:rsid w:val="00F117DC"/>
    <w:rsid w:val="00F11A54"/>
    <w:rsid w:val="00F11D9C"/>
    <w:rsid w:val="00F12357"/>
    <w:rsid w:val="00F130F7"/>
    <w:rsid w:val="00F138E1"/>
    <w:rsid w:val="00F13C30"/>
    <w:rsid w:val="00F142C7"/>
    <w:rsid w:val="00F1455E"/>
    <w:rsid w:val="00F15C8E"/>
    <w:rsid w:val="00F16176"/>
    <w:rsid w:val="00F16CA5"/>
    <w:rsid w:val="00F17497"/>
    <w:rsid w:val="00F1793A"/>
    <w:rsid w:val="00F17C4B"/>
    <w:rsid w:val="00F201BB"/>
    <w:rsid w:val="00F20A08"/>
    <w:rsid w:val="00F20D15"/>
    <w:rsid w:val="00F216B6"/>
    <w:rsid w:val="00F21D11"/>
    <w:rsid w:val="00F21E13"/>
    <w:rsid w:val="00F223E6"/>
    <w:rsid w:val="00F23209"/>
    <w:rsid w:val="00F234B0"/>
    <w:rsid w:val="00F23692"/>
    <w:rsid w:val="00F2369D"/>
    <w:rsid w:val="00F238E5"/>
    <w:rsid w:val="00F239E0"/>
    <w:rsid w:val="00F24E67"/>
    <w:rsid w:val="00F26CBE"/>
    <w:rsid w:val="00F27554"/>
    <w:rsid w:val="00F30238"/>
    <w:rsid w:val="00F30B07"/>
    <w:rsid w:val="00F30C1B"/>
    <w:rsid w:val="00F31734"/>
    <w:rsid w:val="00F319E5"/>
    <w:rsid w:val="00F31F12"/>
    <w:rsid w:val="00F32554"/>
    <w:rsid w:val="00F339B0"/>
    <w:rsid w:val="00F33B52"/>
    <w:rsid w:val="00F3408E"/>
    <w:rsid w:val="00F34733"/>
    <w:rsid w:val="00F34CE9"/>
    <w:rsid w:val="00F35250"/>
    <w:rsid w:val="00F3679E"/>
    <w:rsid w:val="00F3729A"/>
    <w:rsid w:val="00F40699"/>
    <w:rsid w:val="00F40E79"/>
    <w:rsid w:val="00F41496"/>
    <w:rsid w:val="00F414CF"/>
    <w:rsid w:val="00F41563"/>
    <w:rsid w:val="00F41580"/>
    <w:rsid w:val="00F418EF"/>
    <w:rsid w:val="00F419E5"/>
    <w:rsid w:val="00F42E41"/>
    <w:rsid w:val="00F43119"/>
    <w:rsid w:val="00F437B6"/>
    <w:rsid w:val="00F43ED3"/>
    <w:rsid w:val="00F44477"/>
    <w:rsid w:val="00F446F8"/>
    <w:rsid w:val="00F44E82"/>
    <w:rsid w:val="00F451E7"/>
    <w:rsid w:val="00F46188"/>
    <w:rsid w:val="00F46901"/>
    <w:rsid w:val="00F46BE1"/>
    <w:rsid w:val="00F46DEF"/>
    <w:rsid w:val="00F4761F"/>
    <w:rsid w:val="00F4762A"/>
    <w:rsid w:val="00F47BF3"/>
    <w:rsid w:val="00F47D3B"/>
    <w:rsid w:val="00F50ABD"/>
    <w:rsid w:val="00F50F37"/>
    <w:rsid w:val="00F518F8"/>
    <w:rsid w:val="00F52638"/>
    <w:rsid w:val="00F52646"/>
    <w:rsid w:val="00F52CA6"/>
    <w:rsid w:val="00F52F76"/>
    <w:rsid w:val="00F53284"/>
    <w:rsid w:val="00F5461B"/>
    <w:rsid w:val="00F55A31"/>
    <w:rsid w:val="00F5631A"/>
    <w:rsid w:val="00F565E8"/>
    <w:rsid w:val="00F56694"/>
    <w:rsid w:val="00F568FB"/>
    <w:rsid w:val="00F56A34"/>
    <w:rsid w:val="00F5779F"/>
    <w:rsid w:val="00F57ACE"/>
    <w:rsid w:val="00F57CB4"/>
    <w:rsid w:val="00F57F21"/>
    <w:rsid w:val="00F60983"/>
    <w:rsid w:val="00F60BD2"/>
    <w:rsid w:val="00F61275"/>
    <w:rsid w:val="00F613A0"/>
    <w:rsid w:val="00F617AA"/>
    <w:rsid w:val="00F62211"/>
    <w:rsid w:val="00F63F89"/>
    <w:rsid w:val="00F63FAF"/>
    <w:rsid w:val="00F647F4"/>
    <w:rsid w:val="00F6606F"/>
    <w:rsid w:val="00F6737E"/>
    <w:rsid w:val="00F70046"/>
    <w:rsid w:val="00F70704"/>
    <w:rsid w:val="00F70729"/>
    <w:rsid w:val="00F70776"/>
    <w:rsid w:val="00F70AA1"/>
    <w:rsid w:val="00F71038"/>
    <w:rsid w:val="00F714C3"/>
    <w:rsid w:val="00F71C35"/>
    <w:rsid w:val="00F71DBF"/>
    <w:rsid w:val="00F722AC"/>
    <w:rsid w:val="00F7292B"/>
    <w:rsid w:val="00F73784"/>
    <w:rsid w:val="00F73E22"/>
    <w:rsid w:val="00F751BF"/>
    <w:rsid w:val="00F752CE"/>
    <w:rsid w:val="00F76A57"/>
    <w:rsid w:val="00F76E8F"/>
    <w:rsid w:val="00F77168"/>
    <w:rsid w:val="00F776A0"/>
    <w:rsid w:val="00F77875"/>
    <w:rsid w:val="00F80651"/>
    <w:rsid w:val="00F80B13"/>
    <w:rsid w:val="00F8170F"/>
    <w:rsid w:val="00F81D5B"/>
    <w:rsid w:val="00F828F8"/>
    <w:rsid w:val="00F84722"/>
    <w:rsid w:val="00F85AC4"/>
    <w:rsid w:val="00F85D0F"/>
    <w:rsid w:val="00F867E6"/>
    <w:rsid w:val="00F869FA"/>
    <w:rsid w:val="00F86BA8"/>
    <w:rsid w:val="00F876F0"/>
    <w:rsid w:val="00F87A23"/>
    <w:rsid w:val="00F903BB"/>
    <w:rsid w:val="00F90D96"/>
    <w:rsid w:val="00F91BCA"/>
    <w:rsid w:val="00F91FD8"/>
    <w:rsid w:val="00F9244C"/>
    <w:rsid w:val="00F924D2"/>
    <w:rsid w:val="00F92DA2"/>
    <w:rsid w:val="00F932F2"/>
    <w:rsid w:val="00F93C88"/>
    <w:rsid w:val="00F93DED"/>
    <w:rsid w:val="00F946A3"/>
    <w:rsid w:val="00F952F8"/>
    <w:rsid w:val="00F9545B"/>
    <w:rsid w:val="00F956FE"/>
    <w:rsid w:val="00F96721"/>
    <w:rsid w:val="00FA0329"/>
    <w:rsid w:val="00FA08C2"/>
    <w:rsid w:val="00FA0BD6"/>
    <w:rsid w:val="00FA0E70"/>
    <w:rsid w:val="00FA129D"/>
    <w:rsid w:val="00FA1617"/>
    <w:rsid w:val="00FA2102"/>
    <w:rsid w:val="00FA2B78"/>
    <w:rsid w:val="00FA30C7"/>
    <w:rsid w:val="00FA363C"/>
    <w:rsid w:val="00FA3B3C"/>
    <w:rsid w:val="00FA4191"/>
    <w:rsid w:val="00FA481A"/>
    <w:rsid w:val="00FA675F"/>
    <w:rsid w:val="00FA693E"/>
    <w:rsid w:val="00FA6BB3"/>
    <w:rsid w:val="00FA7E51"/>
    <w:rsid w:val="00FB039F"/>
    <w:rsid w:val="00FB089C"/>
    <w:rsid w:val="00FB09FA"/>
    <w:rsid w:val="00FB1AC7"/>
    <w:rsid w:val="00FB1ACB"/>
    <w:rsid w:val="00FB2E92"/>
    <w:rsid w:val="00FB3A67"/>
    <w:rsid w:val="00FB436F"/>
    <w:rsid w:val="00FB4BFE"/>
    <w:rsid w:val="00FB4CF7"/>
    <w:rsid w:val="00FB4F89"/>
    <w:rsid w:val="00FB5806"/>
    <w:rsid w:val="00FB5F86"/>
    <w:rsid w:val="00FB6185"/>
    <w:rsid w:val="00FB6932"/>
    <w:rsid w:val="00FB6D7B"/>
    <w:rsid w:val="00FB739B"/>
    <w:rsid w:val="00FC000C"/>
    <w:rsid w:val="00FC056E"/>
    <w:rsid w:val="00FC07B4"/>
    <w:rsid w:val="00FC0969"/>
    <w:rsid w:val="00FC0990"/>
    <w:rsid w:val="00FC13B1"/>
    <w:rsid w:val="00FC154F"/>
    <w:rsid w:val="00FC2699"/>
    <w:rsid w:val="00FC3227"/>
    <w:rsid w:val="00FC3C6A"/>
    <w:rsid w:val="00FC4E6F"/>
    <w:rsid w:val="00FC5111"/>
    <w:rsid w:val="00FC5C43"/>
    <w:rsid w:val="00FC5C5E"/>
    <w:rsid w:val="00FC6A1C"/>
    <w:rsid w:val="00FC7049"/>
    <w:rsid w:val="00FC7785"/>
    <w:rsid w:val="00FC783B"/>
    <w:rsid w:val="00FC78A3"/>
    <w:rsid w:val="00FC7CAB"/>
    <w:rsid w:val="00FD01A5"/>
    <w:rsid w:val="00FD0733"/>
    <w:rsid w:val="00FD0C1D"/>
    <w:rsid w:val="00FD1284"/>
    <w:rsid w:val="00FD1E1B"/>
    <w:rsid w:val="00FD25CC"/>
    <w:rsid w:val="00FD429E"/>
    <w:rsid w:val="00FD4740"/>
    <w:rsid w:val="00FD4813"/>
    <w:rsid w:val="00FD49D3"/>
    <w:rsid w:val="00FD49EF"/>
    <w:rsid w:val="00FD49F4"/>
    <w:rsid w:val="00FD50FD"/>
    <w:rsid w:val="00FD5F73"/>
    <w:rsid w:val="00FD6B88"/>
    <w:rsid w:val="00FD71CD"/>
    <w:rsid w:val="00FD73DA"/>
    <w:rsid w:val="00FD7509"/>
    <w:rsid w:val="00FD7DBD"/>
    <w:rsid w:val="00FE06CC"/>
    <w:rsid w:val="00FE09EB"/>
    <w:rsid w:val="00FE0A41"/>
    <w:rsid w:val="00FE0FEA"/>
    <w:rsid w:val="00FE188F"/>
    <w:rsid w:val="00FE1B15"/>
    <w:rsid w:val="00FE1EE8"/>
    <w:rsid w:val="00FE20FF"/>
    <w:rsid w:val="00FE303F"/>
    <w:rsid w:val="00FE4434"/>
    <w:rsid w:val="00FE4C51"/>
    <w:rsid w:val="00FE5B7A"/>
    <w:rsid w:val="00FE5BD6"/>
    <w:rsid w:val="00FE68EB"/>
    <w:rsid w:val="00FF13E7"/>
    <w:rsid w:val="00FF142D"/>
    <w:rsid w:val="00FF1B0C"/>
    <w:rsid w:val="00FF1E04"/>
    <w:rsid w:val="00FF1EDF"/>
    <w:rsid w:val="00FF32EA"/>
    <w:rsid w:val="00FF37B0"/>
    <w:rsid w:val="00FF539B"/>
    <w:rsid w:val="00FF601D"/>
    <w:rsid w:val="00FF66ED"/>
    <w:rsid w:val="00FF78B2"/>
    <w:rsid w:val="00FF7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D1C869-8B50-4AC9-AD2E-3D7EA9EE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ECC"/>
    <w:rPr>
      <w:sz w:val="24"/>
      <w:szCs w:val="24"/>
    </w:rPr>
  </w:style>
  <w:style w:type="paragraph" w:styleId="3">
    <w:name w:val="heading 3"/>
    <w:basedOn w:val="a"/>
    <w:next w:val="a"/>
    <w:link w:val="30"/>
    <w:qFormat/>
    <w:rsid w:val="007B48EE"/>
    <w:pPr>
      <w:keepNext/>
      <w:outlineLvl w:val="2"/>
    </w:pPr>
    <w:rPr>
      <w:rFonts w:ascii="Arial" w:hAnsi="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4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4B1592"/>
    <w:rPr>
      <w:rFonts w:ascii="Tahoma" w:hAnsi="Tahoma" w:cs="Tahoma"/>
      <w:sz w:val="16"/>
      <w:szCs w:val="16"/>
    </w:rPr>
  </w:style>
  <w:style w:type="character" w:customStyle="1" w:styleId="30">
    <w:name w:val="Заголовок 3 Знак"/>
    <w:link w:val="3"/>
    <w:rsid w:val="007B48E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563">
      <w:bodyDiv w:val="1"/>
      <w:marLeft w:val="0"/>
      <w:marRight w:val="0"/>
      <w:marTop w:val="0"/>
      <w:marBottom w:val="0"/>
      <w:divBdr>
        <w:top w:val="none" w:sz="0" w:space="0" w:color="auto"/>
        <w:left w:val="none" w:sz="0" w:space="0" w:color="auto"/>
        <w:bottom w:val="none" w:sz="0" w:space="0" w:color="auto"/>
        <w:right w:val="none" w:sz="0" w:space="0" w:color="auto"/>
      </w:divBdr>
    </w:div>
    <w:div w:id="298076263">
      <w:bodyDiv w:val="1"/>
      <w:marLeft w:val="0"/>
      <w:marRight w:val="0"/>
      <w:marTop w:val="0"/>
      <w:marBottom w:val="0"/>
      <w:divBdr>
        <w:top w:val="none" w:sz="0" w:space="0" w:color="auto"/>
        <w:left w:val="none" w:sz="0" w:space="0" w:color="auto"/>
        <w:bottom w:val="none" w:sz="0" w:space="0" w:color="auto"/>
        <w:right w:val="none" w:sz="0" w:space="0" w:color="auto"/>
      </w:divBdr>
    </w:div>
    <w:div w:id="300036431">
      <w:bodyDiv w:val="1"/>
      <w:marLeft w:val="0"/>
      <w:marRight w:val="0"/>
      <w:marTop w:val="0"/>
      <w:marBottom w:val="0"/>
      <w:divBdr>
        <w:top w:val="none" w:sz="0" w:space="0" w:color="auto"/>
        <w:left w:val="none" w:sz="0" w:space="0" w:color="auto"/>
        <w:bottom w:val="none" w:sz="0" w:space="0" w:color="auto"/>
        <w:right w:val="none" w:sz="0" w:space="0" w:color="auto"/>
      </w:divBdr>
    </w:div>
    <w:div w:id="446048371">
      <w:bodyDiv w:val="1"/>
      <w:marLeft w:val="0"/>
      <w:marRight w:val="0"/>
      <w:marTop w:val="0"/>
      <w:marBottom w:val="0"/>
      <w:divBdr>
        <w:top w:val="none" w:sz="0" w:space="0" w:color="auto"/>
        <w:left w:val="none" w:sz="0" w:space="0" w:color="auto"/>
        <w:bottom w:val="none" w:sz="0" w:space="0" w:color="auto"/>
        <w:right w:val="none" w:sz="0" w:space="0" w:color="auto"/>
      </w:divBdr>
    </w:div>
    <w:div w:id="529563367">
      <w:bodyDiv w:val="1"/>
      <w:marLeft w:val="0"/>
      <w:marRight w:val="0"/>
      <w:marTop w:val="0"/>
      <w:marBottom w:val="0"/>
      <w:divBdr>
        <w:top w:val="none" w:sz="0" w:space="0" w:color="auto"/>
        <w:left w:val="none" w:sz="0" w:space="0" w:color="auto"/>
        <w:bottom w:val="none" w:sz="0" w:space="0" w:color="auto"/>
        <w:right w:val="none" w:sz="0" w:space="0" w:color="auto"/>
      </w:divBdr>
    </w:div>
    <w:div w:id="863206192">
      <w:bodyDiv w:val="1"/>
      <w:marLeft w:val="0"/>
      <w:marRight w:val="0"/>
      <w:marTop w:val="0"/>
      <w:marBottom w:val="0"/>
      <w:divBdr>
        <w:top w:val="none" w:sz="0" w:space="0" w:color="auto"/>
        <w:left w:val="none" w:sz="0" w:space="0" w:color="auto"/>
        <w:bottom w:val="none" w:sz="0" w:space="0" w:color="auto"/>
        <w:right w:val="none" w:sz="0" w:space="0" w:color="auto"/>
      </w:divBdr>
    </w:div>
    <w:div w:id="1331447973">
      <w:bodyDiv w:val="1"/>
      <w:marLeft w:val="0"/>
      <w:marRight w:val="0"/>
      <w:marTop w:val="0"/>
      <w:marBottom w:val="0"/>
      <w:divBdr>
        <w:top w:val="none" w:sz="0" w:space="0" w:color="auto"/>
        <w:left w:val="none" w:sz="0" w:space="0" w:color="auto"/>
        <w:bottom w:val="none" w:sz="0" w:space="0" w:color="auto"/>
        <w:right w:val="none" w:sz="0" w:space="0" w:color="auto"/>
      </w:divBdr>
    </w:div>
    <w:div w:id="1451850884">
      <w:bodyDiv w:val="1"/>
      <w:marLeft w:val="0"/>
      <w:marRight w:val="0"/>
      <w:marTop w:val="0"/>
      <w:marBottom w:val="0"/>
      <w:divBdr>
        <w:top w:val="none" w:sz="0" w:space="0" w:color="auto"/>
        <w:left w:val="none" w:sz="0" w:space="0" w:color="auto"/>
        <w:bottom w:val="none" w:sz="0" w:space="0" w:color="auto"/>
        <w:right w:val="none" w:sz="0" w:space="0" w:color="auto"/>
      </w:divBdr>
    </w:div>
    <w:div w:id="195986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_documc.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B2C9-8188-482C-9242-DB35ABA0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_documc</Template>
  <TotalTime>4</TotalTime>
  <Pages>1</Pages>
  <Words>1565</Words>
  <Characters>8926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ЖУРНАЛ</vt:lpstr>
    </vt:vector>
  </TitlesOfParts>
  <Company>Reanimator Extreme Edition</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ЖУРНАЛ</dc:title>
  <dc:creator>Пользователь Windows</dc:creator>
  <cp:lastModifiedBy>Вадим Шалаев</cp:lastModifiedBy>
  <cp:revision>8</cp:revision>
  <cp:lastPrinted>2020-02-19T06:51:00Z</cp:lastPrinted>
  <dcterms:created xsi:type="dcterms:W3CDTF">2021-04-24T20:36:00Z</dcterms:created>
  <dcterms:modified xsi:type="dcterms:W3CDTF">2021-05-03T07:40:00Z</dcterms:modified>
</cp:coreProperties>
</file>