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9F0B6" w14:textId="20852570" w:rsidR="00530EED" w:rsidRDefault="00530EED" w:rsidP="005F021C">
      <w:r>
        <w:rPr>
          <w:rFonts w:hint="eastAsia"/>
        </w:rPr>
        <w:t>名称：</w:t>
      </w:r>
    </w:p>
    <w:p w14:paraId="716BE7FD" w14:textId="6717F189" w:rsidR="005F021C" w:rsidRDefault="005F021C" w:rsidP="005F021C">
      <w:r>
        <w:rPr>
          <w:rFonts w:hint="eastAsia"/>
        </w:rPr>
        <w:t>主要功能：</w:t>
      </w:r>
    </w:p>
    <w:p w14:paraId="53AFC441" w14:textId="77777777" w:rsidR="005F021C" w:rsidRDefault="005F021C" w:rsidP="005F021C"/>
    <w:p w14:paraId="1908C875" w14:textId="07BB96E0" w:rsidR="005F021C" w:rsidRDefault="005F021C" w:rsidP="005F021C">
      <w:r>
        <w:rPr>
          <w:rFonts w:hint="eastAsia"/>
        </w:rPr>
        <w:t>使用3</w:t>
      </w:r>
      <w:r>
        <w:t>2</w:t>
      </w:r>
      <w:r>
        <w:rPr>
          <w:rFonts w:hint="eastAsia"/>
        </w:rPr>
        <w:t>的ADC和DMA读取：温度传感器、光敏传感器、红外传感器三个值</w:t>
      </w:r>
    </w:p>
    <w:p w14:paraId="7F6DCD73" w14:textId="0946E436" w:rsidR="0045285E" w:rsidRDefault="005F021C" w:rsidP="005F021C">
      <w:r>
        <w:t>esp8266把上面三个值</w:t>
      </w:r>
      <w:r>
        <w:rPr>
          <w:rFonts w:hint="eastAsia"/>
        </w:rPr>
        <w:t>发送到阿里云</w:t>
      </w:r>
      <w:r w:rsidR="00C81378">
        <w:rPr>
          <w:rFonts w:hint="eastAsia"/>
        </w:rPr>
        <w:t>，并在OLED屏显示</w:t>
      </w:r>
    </w:p>
    <w:p w14:paraId="0879B500" w14:textId="1F17664B" w:rsidR="005F021C" w:rsidRDefault="005F021C" w:rsidP="005F021C">
      <w:r>
        <w:rPr>
          <w:rFonts w:hint="eastAsia"/>
        </w:rPr>
        <w:t>阿里云和按键1控制LED</w:t>
      </w:r>
      <w:r>
        <w:t>1</w:t>
      </w:r>
      <w:r>
        <w:rPr>
          <w:rFonts w:hint="eastAsia"/>
        </w:rPr>
        <w:t>、阿里云和按键2控制门开关（舵机）、光敏传感器和红外传感器（检测是否有人）控制LED</w:t>
      </w:r>
      <w:r>
        <w:t>2</w:t>
      </w:r>
      <w:r>
        <w:rPr>
          <w:rFonts w:hint="eastAsia"/>
        </w:rPr>
        <w:t>灯</w:t>
      </w:r>
    </w:p>
    <w:p w14:paraId="5E5C4D97" w14:textId="60279821" w:rsidR="005F021C" w:rsidRDefault="005F021C" w:rsidP="005F021C">
      <w:r>
        <w:rPr>
          <w:noProof/>
        </w:rPr>
        <w:drawing>
          <wp:inline distT="0" distB="0" distL="0" distR="0" wp14:anchorId="6A040240" wp14:editId="214C3222">
            <wp:extent cx="5844486" cy="3025679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9702" cy="302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78"/>
    <w:rsid w:val="0045285E"/>
    <w:rsid w:val="00530EED"/>
    <w:rsid w:val="005F021C"/>
    <w:rsid w:val="006F0378"/>
    <w:rsid w:val="0070026D"/>
    <w:rsid w:val="00C81378"/>
    <w:rsid w:val="00F4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6353"/>
  <w15:chartTrackingRefBased/>
  <w15:docId w15:val="{DD6AFBC1-E99E-4A68-AD90-1A32C013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辰</dc:creator>
  <cp:keywords/>
  <dc:description/>
  <cp:lastModifiedBy>辰</cp:lastModifiedBy>
  <cp:revision>4</cp:revision>
  <dcterms:created xsi:type="dcterms:W3CDTF">2022-12-21T10:45:00Z</dcterms:created>
  <dcterms:modified xsi:type="dcterms:W3CDTF">2022-12-21T10:54:00Z</dcterms:modified>
</cp:coreProperties>
</file>