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C39235" w14:textId="77777777" w:rsidR="009A1561" w:rsidRDefault="00A544C0" w:rsidP="00DB3970">
      <w:pPr>
        <w:spacing w:line="240" w:lineRule="auto"/>
        <w:mirrorIndents/>
      </w:pPr>
      <w:r>
        <w:t>**Introduction**</w:t>
      </w:r>
    </w:p>
    <w:p w14:paraId="628A089A" w14:textId="40AB355A" w:rsidR="00735647" w:rsidRDefault="00EC5C0A" w:rsidP="00735647">
      <w:pPr>
        <w:spacing w:line="240" w:lineRule="auto"/>
        <w:mirrorIndents/>
      </w:pPr>
      <w:r>
        <w:t>S</w:t>
      </w:r>
      <w:r w:rsidR="00B84F61">
        <w:t>enAOR</w:t>
      </w:r>
      <w:r w:rsidR="00871D4A">
        <w:t>e</w:t>
      </w:r>
      <w:r w:rsidR="00B84F61">
        <w:t>F</w:t>
      </w:r>
      <w:r w:rsidR="00871D4A">
        <w:t>oc</w:t>
      </w:r>
      <w:r w:rsidR="00B84F61">
        <w:t xml:space="preserve"> is </w:t>
      </w:r>
      <w:r w:rsidR="0022042C">
        <w:t>a complete</w:t>
      </w:r>
      <w:r w:rsidR="00B84F61">
        <w:t xml:space="preserve"> </w:t>
      </w:r>
      <w:r w:rsidR="00BE2DDE">
        <w:t xml:space="preserve">closed-loop </w:t>
      </w:r>
      <w:r w:rsidR="00B84F61">
        <w:t xml:space="preserve">sensorbased adaptive optics </w:t>
      </w:r>
      <w:r w:rsidR="00BE2DDE">
        <w:t xml:space="preserve">(AO) </w:t>
      </w:r>
      <w:r w:rsidR="00B84F61">
        <w:t xml:space="preserve">and remote focusing software </w:t>
      </w:r>
      <w:r>
        <w:t xml:space="preserve">that works with a deformable mirror (DM) </w:t>
      </w:r>
      <w:r w:rsidR="00BE2DDE">
        <w:t>and</w:t>
      </w:r>
      <w:r>
        <w:t xml:space="preserve"> </w:t>
      </w:r>
      <w:r w:rsidR="00735647">
        <w:t xml:space="preserve">a </w:t>
      </w:r>
      <w:r>
        <w:t>Shack-Hartmann wavefront sensor</w:t>
      </w:r>
      <w:r w:rsidR="00394D39">
        <w:t xml:space="preserve"> (SHWS). </w:t>
      </w:r>
      <w:r w:rsidR="0022042C">
        <w:t>When</w:t>
      </w:r>
      <w:r w:rsidR="00394D39">
        <w:t xml:space="preserve"> a large stroke DM is used, such as an Alpao-69 or Alpao-97, both the </w:t>
      </w:r>
      <w:r w:rsidR="00BE2DDE">
        <w:t>closed-loop AO</w:t>
      </w:r>
      <w:r w:rsidR="00394D39">
        <w:t xml:space="preserve"> </w:t>
      </w:r>
      <w:r w:rsidR="00BE2DDE">
        <w:t xml:space="preserve">correction </w:t>
      </w:r>
      <w:r w:rsidR="00394D39">
        <w:t>and remote focusing functionalities can be exploited. If the DM</w:t>
      </w:r>
      <w:r w:rsidR="00BE2DDE">
        <w:t xml:space="preserve"> exhibits insufficient stroke for remote focusing, the</w:t>
      </w:r>
      <w:r w:rsidR="00394D39">
        <w:t xml:space="preserve"> </w:t>
      </w:r>
      <w:r w:rsidR="00BE2DDE">
        <w:t xml:space="preserve">remote focusing unit can be </w:t>
      </w:r>
      <w:r w:rsidR="00E215A0">
        <w:t xml:space="preserve">simply </w:t>
      </w:r>
      <w:r w:rsidR="00BE2DDE">
        <w:t>ignored</w:t>
      </w:r>
      <w:r w:rsidR="0090632E">
        <w:t xml:space="preserve">, leaving </w:t>
      </w:r>
      <w:r w:rsidR="00BE2DDE">
        <w:t xml:space="preserve">the closed-loop AO correction functionalities fully functional without additional modifications to the software. </w:t>
      </w:r>
      <w:r w:rsidR="00735647">
        <w:t xml:space="preserve">The graphic user interface (GUI) exhibits modular widget arrangements </w:t>
      </w:r>
      <w:r w:rsidR="00C82BFD">
        <w:t>and</w:t>
      </w:r>
      <w:r w:rsidR="00735647">
        <w:t xml:space="preserve"> interactive commands a</w:t>
      </w:r>
      <w:r w:rsidR="00F33918">
        <w:t xml:space="preserve">re </w:t>
      </w:r>
      <w:r w:rsidR="00735647">
        <w:t xml:space="preserve">available </w:t>
      </w:r>
      <w:r w:rsidR="001D70CF">
        <w:t>in the message box</w:t>
      </w:r>
      <w:r w:rsidR="00184033">
        <w:t xml:space="preserve"> </w:t>
      </w:r>
      <w:r w:rsidR="00D33258">
        <w:t>for user guidance</w:t>
      </w:r>
      <w:r w:rsidR="00735647">
        <w:t xml:space="preserve">. </w:t>
      </w:r>
    </w:p>
    <w:p w14:paraId="7EF6F10A" w14:textId="40A1107F" w:rsidR="00735647" w:rsidRDefault="00735647" w:rsidP="00DB3970">
      <w:pPr>
        <w:spacing w:line="240" w:lineRule="auto"/>
        <w:mirrorIndents/>
      </w:pPr>
      <w:r>
        <w:t xml:space="preserve">SenAOReFoc is developed under PySide2, which is a Python binding of the Qt application framework, </w:t>
      </w:r>
      <w:r w:rsidR="00B211B6">
        <w:t>with</w:t>
      </w:r>
      <w:r>
        <w:t xml:space="preserve"> the GUI built using Qt Designer. Main processes are executed as separate worker threads from 'app.py' to allocate and recycle resources.  Communication of events during processes are then handled using Qt's signals and slots mechanism. Common events between different threads, such as displaying an image or error message, reuse the same slots.</w:t>
      </w:r>
    </w:p>
    <w:p w14:paraId="3411B4A1" w14:textId="77777777" w:rsidR="00BD5709" w:rsidRDefault="00E506AC" w:rsidP="00DB3970">
      <w:pPr>
        <w:spacing w:line="240" w:lineRule="auto"/>
        <w:mirrorIndents/>
      </w:pPr>
      <w:r>
        <w:t>Closed</w:t>
      </w:r>
      <w:r w:rsidR="00BE2DDE">
        <w:t xml:space="preserve">-loop AO correction can be performed </w:t>
      </w:r>
      <w:r w:rsidR="0022042C">
        <w:t xml:space="preserve">using both </w:t>
      </w:r>
      <w:r>
        <w:t>the zonal method, which updates DM control voltages in terms of the raw slope values</w:t>
      </w:r>
      <w:r w:rsidR="0022042C">
        <w:t xml:space="preserve">; </w:t>
      </w:r>
      <w:r>
        <w:t xml:space="preserve">and the modal method, which updates DM control voltages in terms of orthogonal Zernike polynomials. </w:t>
      </w:r>
      <w:r w:rsidR="00CA3F12">
        <w:t>There are</w:t>
      </w:r>
      <w:r w:rsidR="00967B65">
        <w:t xml:space="preserve"> four sub-modes tagged to each of the two methods: 1) standard closed-loop AO correction; 2) closed-loop AO correction with consideration of obscured search blocks; 3) closed-loop AO correction ignoring defocus; 4) closed-loop AO correction with consideration of obscured search blocks and ignoring defocus.</w:t>
      </w:r>
    </w:p>
    <w:p w14:paraId="264B617A" w14:textId="032A833C" w:rsidR="00BD5709" w:rsidRDefault="00BD5709" w:rsidP="00EC5C0A">
      <w:pPr>
        <w:spacing w:line="240" w:lineRule="auto"/>
        <w:contextualSpacing/>
        <w:mirrorIndents/>
      </w:pPr>
      <w:r>
        <w:t>Th</w:t>
      </w:r>
      <w:r w:rsidR="00B315F4">
        <w:t xml:space="preserve">e software has been validated on a reflectance confocal microscope. However, it should also be fully compatible with fluorescence microscopes </w:t>
      </w:r>
      <w:r w:rsidR="006907E6">
        <w:t>designed in a closed-loop configuration</w:t>
      </w:r>
      <w:r w:rsidR="00B315F4">
        <w:t>.</w:t>
      </w:r>
    </w:p>
    <w:p w14:paraId="34E748C2" w14:textId="77777777" w:rsidR="00056835" w:rsidRDefault="00056835" w:rsidP="00EC5C0A">
      <w:pPr>
        <w:spacing w:line="240" w:lineRule="auto"/>
        <w:contextualSpacing/>
        <w:mirrorIndents/>
      </w:pPr>
    </w:p>
    <w:p w14:paraId="27DF003D" w14:textId="77777777" w:rsidR="00967B65" w:rsidRDefault="00967B65" w:rsidP="00EC5C0A">
      <w:pPr>
        <w:spacing w:line="240" w:lineRule="auto"/>
        <w:contextualSpacing/>
        <w:mirrorIndents/>
      </w:pPr>
    </w:p>
    <w:p w14:paraId="3118DBC2" w14:textId="77777777" w:rsidR="009A1561" w:rsidRDefault="009A1561" w:rsidP="00DB3970">
      <w:pPr>
        <w:spacing w:line="240" w:lineRule="auto"/>
        <w:mirrorIndents/>
      </w:pPr>
      <w:r>
        <w:t>**Statement of need**</w:t>
      </w:r>
    </w:p>
    <w:p w14:paraId="21B372C7" w14:textId="524E5333" w:rsidR="003563E0" w:rsidRDefault="003563E0" w:rsidP="00DB3970">
      <w:pPr>
        <w:spacing w:line="240" w:lineRule="auto"/>
        <w:mirrorIndents/>
      </w:pPr>
    </w:p>
    <w:p w14:paraId="5F70B181" w14:textId="77777777" w:rsidR="00EC16AF" w:rsidRDefault="00EC16AF" w:rsidP="00EC16AF">
      <w:pPr>
        <w:spacing w:line="240" w:lineRule="auto"/>
        <w:mirrorIndents/>
      </w:pPr>
      <w:r>
        <w:t>**Scripts included in this folder and general descriptions**</w:t>
      </w:r>
    </w:p>
    <w:p w14:paraId="01568872" w14:textId="77777777" w:rsidR="00EC16AF" w:rsidRDefault="00EC16AF" w:rsidP="00EC16AF">
      <w:pPr>
        <w:pStyle w:val="ListParagraph"/>
        <w:numPr>
          <w:ilvl w:val="0"/>
          <w:numId w:val="1"/>
        </w:numPr>
        <w:adjustRightInd w:val="0"/>
        <w:spacing w:line="240" w:lineRule="auto"/>
        <w:ind w:left="714" w:hanging="357"/>
      </w:pPr>
      <w:r>
        <w:t>app.py - Sets up GUI and event handlers, displays the GUI, instantiates devices such as DM and SHWS</w:t>
      </w:r>
    </w:p>
    <w:p w14:paraId="6FBD2413" w14:textId="77777777" w:rsidR="00EC16AF" w:rsidRDefault="00EC16AF" w:rsidP="00EC16AF">
      <w:pPr>
        <w:pStyle w:val="ListParagraph"/>
        <w:numPr>
          <w:ilvl w:val="0"/>
          <w:numId w:val="1"/>
        </w:numPr>
        <w:adjustRightInd w:val="0"/>
        <w:spacing w:line="240" w:lineRule="auto"/>
        <w:ind w:left="714" w:hanging="357"/>
      </w:pPr>
      <w:r>
        <w:t>AO_slopes.py - Performs closed-loop AO correction via direct slopes (zonal correction)</w:t>
      </w:r>
    </w:p>
    <w:p w14:paraId="461DE29E" w14:textId="77777777" w:rsidR="00EC16AF" w:rsidRDefault="00EC16AF" w:rsidP="00EC16AF">
      <w:pPr>
        <w:pStyle w:val="ListParagraph"/>
        <w:numPr>
          <w:ilvl w:val="0"/>
          <w:numId w:val="1"/>
        </w:numPr>
        <w:adjustRightInd w:val="0"/>
        <w:spacing w:line="240" w:lineRule="auto"/>
        <w:ind w:left="714" w:hanging="357"/>
      </w:pPr>
      <w:r>
        <w:t>AO_zernikes.py - Performs closed-loop AO correction via Zernikes (modal correction)</w:t>
      </w:r>
    </w:p>
    <w:p w14:paraId="038B9434" w14:textId="77777777" w:rsidR="00EC16AF" w:rsidRDefault="00EC16AF" w:rsidP="00EC16AF">
      <w:pPr>
        <w:pStyle w:val="ListParagraph"/>
        <w:numPr>
          <w:ilvl w:val="0"/>
          <w:numId w:val="1"/>
        </w:numPr>
        <w:adjustRightInd w:val="0"/>
        <w:spacing w:line="240" w:lineRule="auto"/>
        <w:ind w:left="714" w:hanging="357"/>
      </w:pPr>
      <w:r>
        <w:t>calibration_RF.py - Performs remote focusing calibration using closed-loop AO correction</w:t>
      </w:r>
    </w:p>
    <w:p w14:paraId="1CC14956" w14:textId="77777777" w:rsidR="00EC16AF" w:rsidRDefault="00EC16AF" w:rsidP="00EC16AF">
      <w:pPr>
        <w:pStyle w:val="ListParagraph"/>
        <w:numPr>
          <w:ilvl w:val="0"/>
          <w:numId w:val="1"/>
        </w:numPr>
        <w:adjustRightInd w:val="0"/>
        <w:spacing w:line="240" w:lineRule="auto"/>
        <w:ind w:left="714" w:hanging="357"/>
      </w:pPr>
      <w:r>
        <w:t>calibration_zern.py - Generates DM control matrix</w:t>
      </w:r>
    </w:p>
    <w:p w14:paraId="3E2735CB" w14:textId="77777777" w:rsidR="00EC16AF" w:rsidRDefault="00EC16AF" w:rsidP="00EC16AF">
      <w:pPr>
        <w:pStyle w:val="ListParagraph"/>
        <w:numPr>
          <w:ilvl w:val="0"/>
          <w:numId w:val="1"/>
        </w:numPr>
        <w:adjustRightInd w:val="0"/>
        <w:spacing w:line="240" w:lineRule="auto"/>
        <w:ind w:left="714" w:hanging="357"/>
      </w:pPr>
      <w:r>
        <w:t>calibration.py - Performs DM calibration</w:t>
      </w:r>
    </w:p>
    <w:p w14:paraId="01478684" w14:textId="77777777" w:rsidR="00EC16AF" w:rsidRDefault="00EC16AF" w:rsidP="00EC16AF">
      <w:pPr>
        <w:pStyle w:val="ListParagraph"/>
        <w:numPr>
          <w:ilvl w:val="0"/>
          <w:numId w:val="1"/>
        </w:numPr>
        <w:adjustRightInd w:val="0"/>
        <w:spacing w:line="240" w:lineRule="auto"/>
        <w:ind w:left="714" w:hanging="357"/>
      </w:pPr>
      <w:r>
        <w:t>centroid_acquisition.py - Methods for centroiding of SH spots</w:t>
      </w:r>
    </w:p>
    <w:p w14:paraId="30001A4B" w14:textId="77777777" w:rsidR="00EC16AF" w:rsidRDefault="00EC16AF" w:rsidP="00EC16AF">
      <w:pPr>
        <w:pStyle w:val="ListParagraph"/>
        <w:numPr>
          <w:ilvl w:val="0"/>
          <w:numId w:val="1"/>
        </w:numPr>
        <w:adjustRightInd w:val="0"/>
        <w:spacing w:line="240" w:lineRule="auto"/>
        <w:ind w:left="714" w:hanging="357"/>
      </w:pPr>
      <w:r>
        <w:t>centroiding.py - Performs system aberration calibration</w:t>
      </w:r>
    </w:p>
    <w:p w14:paraId="0EFD8CC3" w14:textId="77777777" w:rsidR="00EC16AF" w:rsidRDefault="00EC16AF" w:rsidP="00EC16AF">
      <w:pPr>
        <w:pStyle w:val="ListParagraph"/>
        <w:numPr>
          <w:ilvl w:val="0"/>
          <w:numId w:val="1"/>
        </w:numPr>
        <w:adjustRightInd w:val="0"/>
        <w:spacing w:line="240" w:lineRule="auto"/>
        <w:ind w:left="714" w:hanging="357"/>
      </w:pPr>
      <w:r>
        <w:t>config.py - Sets configuration file path</w:t>
      </w:r>
    </w:p>
    <w:p w14:paraId="300DC7D4" w14:textId="4A30F856" w:rsidR="00EC16AF" w:rsidRPr="00162B22" w:rsidRDefault="00EC16AF" w:rsidP="00104653">
      <w:pPr>
        <w:pStyle w:val="ListParagraph"/>
        <w:numPr>
          <w:ilvl w:val="0"/>
          <w:numId w:val="1"/>
        </w:numPr>
        <w:adjustRightInd w:val="0"/>
        <w:spacing w:line="240" w:lineRule="auto"/>
        <w:rPr>
          <w:b/>
        </w:rPr>
      </w:pPr>
      <w:r w:rsidRPr="003B4724">
        <w:t xml:space="preserve">config.yaml - Configuration file </w:t>
      </w:r>
      <w:r w:rsidR="00104653" w:rsidRPr="003B4724">
        <w:t xml:space="preserve">incorporating all system and static </w:t>
      </w:r>
      <w:r w:rsidRPr="003B4724">
        <w:t>parameters</w:t>
      </w:r>
      <w:r w:rsidRPr="00162B22">
        <w:rPr>
          <w:b/>
        </w:rPr>
        <w:t xml:space="preserve"> (please change and add as needed</w:t>
      </w:r>
      <w:r w:rsidR="00B22B5B">
        <w:rPr>
          <w:b/>
        </w:rPr>
        <w:t xml:space="preserve"> according to the specific system</w:t>
      </w:r>
      <w:r w:rsidRPr="00162B22">
        <w:rPr>
          <w:b/>
        </w:rPr>
        <w:t>)</w:t>
      </w:r>
    </w:p>
    <w:p w14:paraId="1BB7EDF1" w14:textId="77777777" w:rsidR="00EC16AF" w:rsidRDefault="00EC16AF" w:rsidP="00EC16AF">
      <w:pPr>
        <w:pStyle w:val="ListParagraph"/>
        <w:numPr>
          <w:ilvl w:val="0"/>
          <w:numId w:val="1"/>
        </w:numPr>
        <w:adjustRightInd w:val="0"/>
        <w:spacing w:line="240" w:lineRule="auto"/>
        <w:ind w:left="714" w:hanging="357"/>
      </w:pPr>
      <w:r>
        <w:t>conversion.py - Performs slope - Zernike conversion</w:t>
      </w:r>
    </w:p>
    <w:p w14:paraId="7A2FF12E" w14:textId="77777777" w:rsidR="00EC16AF" w:rsidRDefault="00EC16AF" w:rsidP="00EC16AF">
      <w:pPr>
        <w:pStyle w:val="ListParagraph"/>
        <w:numPr>
          <w:ilvl w:val="0"/>
          <w:numId w:val="1"/>
        </w:numPr>
        <w:adjustRightInd w:val="0"/>
        <w:spacing w:line="240" w:lineRule="auto"/>
        <w:ind w:left="714" w:hanging="357"/>
      </w:pPr>
      <w:r>
        <w:t>data_collection.py - Performs automated characterisation of microscope AO performance</w:t>
      </w:r>
    </w:p>
    <w:p w14:paraId="1C4463DE" w14:textId="77777777" w:rsidR="00EC16AF" w:rsidRDefault="00EC16AF" w:rsidP="00EC16AF">
      <w:pPr>
        <w:pStyle w:val="ListParagraph"/>
        <w:numPr>
          <w:ilvl w:val="0"/>
          <w:numId w:val="1"/>
        </w:numPr>
        <w:adjustRightInd w:val="0"/>
        <w:spacing w:line="240" w:lineRule="auto"/>
        <w:ind w:left="714" w:hanging="357"/>
      </w:pPr>
      <w:r>
        <w:t>HDF5_dset.py - Methods for generating and appending data to HDF5 datasets</w:t>
      </w:r>
    </w:p>
    <w:p w14:paraId="06B7F7F8" w14:textId="77777777" w:rsidR="00EC16AF" w:rsidRDefault="00EC16AF" w:rsidP="00EC16AF">
      <w:pPr>
        <w:pStyle w:val="ListParagraph"/>
        <w:numPr>
          <w:ilvl w:val="0"/>
          <w:numId w:val="1"/>
        </w:numPr>
        <w:adjustRightInd w:val="0"/>
        <w:spacing w:line="240" w:lineRule="auto"/>
        <w:ind w:left="714" w:hanging="357"/>
      </w:pPr>
      <w:r>
        <w:t>image_acquisition.py - Methods for image acquisition</w:t>
      </w:r>
    </w:p>
    <w:p w14:paraId="5AB0A109" w14:textId="77777777" w:rsidR="00EC16AF" w:rsidRDefault="00EC16AF" w:rsidP="00EC16AF">
      <w:pPr>
        <w:pStyle w:val="ListParagraph"/>
        <w:numPr>
          <w:ilvl w:val="0"/>
          <w:numId w:val="1"/>
        </w:numPr>
        <w:adjustRightInd w:val="0"/>
        <w:spacing w:line="240" w:lineRule="auto"/>
        <w:ind w:left="714" w:hanging="357"/>
      </w:pPr>
      <w:r>
        <w:t>log.py - Method to set up event logs</w:t>
      </w:r>
    </w:p>
    <w:p w14:paraId="451EBC19" w14:textId="77777777" w:rsidR="00EC16AF" w:rsidRDefault="00EC16AF" w:rsidP="00EC16AF">
      <w:pPr>
        <w:pStyle w:val="ListParagraph"/>
        <w:numPr>
          <w:ilvl w:val="0"/>
          <w:numId w:val="1"/>
        </w:numPr>
        <w:adjustRightInd w:val="0"/>
        <w:spacing w:line="240" w:lineRule="auto"/>
        <w:ind w:left="714" w:hanging="357"/>
      </w:pPr>
      <w:r>
        <w:t>mirror.py - Performs DM initialisation</w:t>
      </w:r>
    </w:p>
    <w:p w14:paraId="4722DF27" w14:textId="77777777" w:rsidR="00EC16AF" w:rsidRDefault="00EC16AF" w:rsidP="00EC16AF">
      <w:pPr>
        <w:pStyle w:val="ListParagraph"/>
        <w:numPr>
          <w:ilvl w:val="0"/>
          <w:numId w:val="1"/>
        </w:numPr>
        <w:adjustRightInd w:val="0"/>
        <w:spacing w:line="240" w:lineRule="auto"/>
        <w:ind w:left="714" w:hanging="357"/>
      </w:pPr>
      <w:r>
        <w:t>SB_geometry.py - Performs initialisation of search block geometry</w:t>
      </w:r>
    </w:p>
    <w:p w14:paraId="1FD7AD5E" w14:textId="77777777" w:rsidR="00EC16AF" w:rsidRDefault="00EC16AF" w:rsidP="00EC16AF">
      <w:pPr>
        <w:pStyle w:val="ListParagraph"/>
        <w:numPr>
          <w:ilvl w:val="0"/>
          <w:numId w:val="1"/>
        </w:numPr>
        <w:adjustRightInd w:val="0"/>
        <w:spacing w:line="240" w:lineRule="auto"/>
        <w:ind w:left="714" w:hanging="357"/>
      </w:pPr>
      <w:r>
        <w:t>SB_position.py - Performs repositioning of search blocks</w:t>
      </w:r>
    </w:p>
    <w:p w14:paraId="3022AC97" w14:textId="59B8F219" w:rsidR="00EC16AF" w:rsidRDefault="00EC16AF" w:rsidP="00433922">
      <w:pPr>
        <w:pStyle w:val="ListParagraph"/>
        <w:numPr>
          <w:ilvl w:val="0"/>
          <w:numId w:val="1"/>
        </w:numPr>
        <w:adjustRightInd w:val="0"/>
        <w:spacing w:line="240" w:lineRule="auto"/>
      </w:pPr>
      <w:r>
        <w:lastRenderedPageBreak/>
        <w:t>sensor.py - Performs SHWS initialisation</w:t>
      </w:r>
    </w:p>
    <w:p w14:paraId="272CA05F" w14:textId="2183FED0" w:rsidR="00433922" w:rsidRDefault="00433922" w:rsidP="00433922">
      <w:pPr>
        <w:pStyle w:val="ListParagraph"/>
        <w:numPr>
          <w:ilvl w:val="0"/>
          <w:numId w:val="1"/>
        </w:numPr>
        <w:adjustRightInd w:val="0"/>
        <w:spacing w:line="240" w:lineRule="auto"/>
      </w:pPr>
      <w:r w:rsidRPr="00433922">
        <w:t>SH_acquisition.py - Performs SHWS image acquisition</w:t>
      </w:r>
    </w:p>
    <w:p w14:paraId="5FD344A8" w14:textId="23222AF8" w:rsidR="00433922" w:rsidRDefault="00433922" w:rsidP="00433922">
      <w:pPr>
        <w:pStyle w:val="ListParagraph"/>
        <w:numPr>
          <w:ilvl w:val="0"/>
          <w:numId w:val="1"/>
        </w:numPr>
        <w:adjustRightInd w:val="0"/>
        <w:spacing w:line="240" w:lineRule="auto"/>
      </w:pPr>
      <w:r>
        <w:t>zernike.py - Generates Zernike polynomials and derivatives</w:t>
      </w:r>
    </w:p>
    <w:p w14:paraId="154206E0" w14:textId="77777777" w:rsidR="00EC16AF" w:rsidRDefault="00EC16AF" w:rsidP="00EC5C0A">
      <w:pPr>
        <w:spacing w:line="240" w:lineRule="auto"/>
        <w:contextualSpacing/>
        <w:mirrorIndents/>
      </w:pPr>
    </w:p>
    <w:p w14:paraId="48DF04F0" w14:textId="6513C57B" w:rsidR="009A1561" w:rsidRDefault="009A1561" w:rsidP="00DB3970">
      <w:pPr>
        <w:spacing w:line="240" w:lineRule="auto"/>
        <w:mirrorIndents/>
      </w:pPr>
      <w:r>
        <w:t>**Installation instructions**</w:t>
      </w:r>
    </w:p>
    <w:p w14:paraId="428BF15A" w14:textId="3531A499" w:rsidR="008420D4" w:rsidRDefault="008420D4" w:rsidP="00DB3970">
      <w:pPr>
        <w:spacing w:line="240" w:lineRule="auto"/>
        <w:mirrorIndents/>
      </w:pPr>
      <w:r>
        <w:t>You will</w:t>
      </w:r>
      <w:r w:rsidR="00B46E45">
        <w:t xml:space="preserve"> need the following open-</w:t>
      </w:r>
      <w:r>
        <w:t>source software</w:t>
      </w:r>
      <w:r w:rsidR="0097592F">
        <w:t xml:space="preserve"> installed</w:t>
      </w:r>
      <w:r>
        <w:t>:</w:t>
      </w:r>
    </w:p>
    <w:p w14:paraId="2DEA250E" w14:textId="4B023D9A" w:rsidR="008420D4" w:rsidRDefault="008420D4" w:rsidP="0097592F">
      <w:pPr>
        <w:pStyle w:val="ListParagraph"/>
        <w:numPr>
          <w:ilvl w:val="0"/>
          <w:numId w:val="8"/>
        </w:numPr>
        <w:spacing w:line="240" w:lineRule="auto"/>
        <w:mirrorIndents/>
      </w:pPr>
      <w:r>
        <w:t xml:space="preserve">Python 3.6 +: </w:t>
      </w:r>
      <w:hyperlink r:id="rId6" w:history="1">
        <w:r w:rsidR="00B46E45" w:rsidRPr="006A364A">
          <w:rPr>
            <w:rStyle w:val="Hyperlink"/>
          </w:rPr>
          <w:t>https://www.python.org/downloads/</w:t>
        </w:r>
      </w:hyperlink>
    </w:p>
    <w:p w14:paraId="03F2B730" w14:textId="435CA3E9" w:rsidR="00B46E45" w:rsidRDefault="00B46E45" w:rsidP="0097592F">
      <w:pPr>
        <w:pStyle w:val="ListParagraph"/>
        <w:numPr>
          <w:ilvl w:val="0"/>
          <w:numId w:val="8"/>
        </w:numPr>
        <w:spacing w:line="240" w:lineRule="auto"/>
        <w:mirrorIndents/>
      </w:pPr>
      <w:r>
        <w:t xml:space="preserve">Git: </w:t>
      </w:r>
      <w:hyperlink r:id="rId7" w:history="1">
        <w:r w:rsidRPr="006A364A">
          <w:rPr>
            <w:rStyle w:val="Hyperlink"/>
          </w:rPr>
          <w:t>https://www.python.org/downloads/</w:t>
        </w:r>
      </w:hyperlink>
    </w:p>
    <w:p w14:paraId="31B85E11" w14:textId="59B3C08D" w:rsidR="00B46E45" w:rsidRPr="00D26FEB" w:rsidRDefault="00B46E45" w:rsidP="0097592F">
      <w:pPr>
        <w:pStyle w:val="ListParagraph"/>
        <w:numPr>
          <w:ilvl w:val="0"/>
          <w:numId w:val="8"/>
        </w:numPr>
        <w:spacing w:line="240" w:lineRule="auto"/>
        <w:mirrorIndents/>
        <w:rPr>
          <w:rStyle w:val="Hyperlink"/>
          <w:color w:val="auto"/>
          <w:u w:val="none"/>
        </w:rPr>
      </w:pPr>
      <w:r>
        <w:t xml:space="preserve">A </w:t>
      </w:r>
      <w:r w:rsidRPr="00B46E45">
        <w:t>source-code editor</w:t>
      </w:r>
      <w:r>
        <w:t xml:space="preserve"> (Visual Studio Code): </w:t>
      </w:r>
      <w:hyperlink r:id="rId8" w:history="1">
        <w:r w:rsidRPr="006A364A">
          <w:rPr>
            <w:rStyle w:val="Hyperlink"/>
          </w:rPr>
          <w:t>https://code.visualstudio.com/</w:t>
        </w:r>
      </w:hyperlink>
    </w:p>
    <w:p w14:paraId="5FEEB4C4" w14:textId="4E6A396F" w:rsidR="00D26FEB" w:rsidRDefault="00D26FEB" w:rsidP="0097592F">
      <w:pPr>
        <w:pStyle w:val="ListParagraph"/>
        <w:numPr>
          <w:ilvl w:val="0"/>
          <w:numId w:val="8"/>
        </w:numPr>
        <w:spacing w:line="240" w:lineRule="auto"/>
        <w:mirrorIndents/>
      </w:pPr>
      <w:r>
        <w:t xml:space="preserve">HDFView: </w:t>
      </w:r>
      <w:hyperlink r:id="rId9" w:history="1">
        <w:r w:rsidRPr="008073AE">
          <w:rPr>
            <w:rStyle w:val="Hyperlink"/>
          </w:rPr>
          <w:t>https://portal.hdfgroup.org/display/support/Download+HDFView</w:t>
        </w:r>
      </w:hyperlink>
    </w:p>
    <w:p w14:paraId="74D6BCA4" w14:textId="2587804D" w:rsidR="0097592F" w:rsidRPr="008C0A38" w:rsidRDefault="0097592F" w:rsidP="00DB3970">
      <w:pPr>
        <w:spacing w:line="240" w:lineRule="auto"/>
        <w:mirrorIndents/>
        <w:rPr>
          <w:rFonts w:ascii="Consolas" w:eastAsia="Times New Roman" w:hAnsi="Consolas" w:cs="Times New Roman"/>
          <w:color w:val="FFFFFF" w:themeColor="background1"/>
          <w:sz w:val="20"/>
          <w:szCs w:val="21"/>
        </w:rPr>
      </w:pPr>
      <w:r>
        <w:t>Once these are installed, in the command prompt clone the source-code from the Git repository:</w:t>
      </w:r>
    </w:p>
    <w:p w14:paraId="2B07D775" w14:textId="233174AD" w:rsidR="0097592F" w:rsidRPr="0097592F" w:rsidRDefault="0097592F" w:rsidP="0097592F">
      <w:pPr>
        <w:shd w:val="clear" w:color="auto" w:fill="1E1E1E"/>
        <w:spacing w:line="285" w:lineRule="atLeast"/>
        <w:rPr>
          <w:rFonts w:ascii="Consolas" w:eastAsia="Times New Roman" w:hAnsi="Consolas" w:cs="Times New Roman"/>
          <w:color w:val="FFFFFF" w:themeColor="background1"/>
          <w:sz w:val="20"/>
          <w:szCs w:val="21"/>
        </w:rPr>
      </w:pPr>
      <w:r w:rsidRPr="0097592F">
        <w:rPr>
          <w:rFonts w:ascii="Consolas" w:hAnsi="Consolas"/>
          <w:sz w:val="20"/>
          <w:szCs w:val="21"/>
        </w:rPr>
        <w:t xml:space="preserve">git clone -b cleaned_v1 </w:t>
      </w:r>
      <w:hyperlink r:id="rId10" w:history="1">
        <w:r w:rsidRPr="0097592F">
          <w:rPr>
            <w:rStyle w:val="Hyperlink"/>
            <w:rFonts w:ascii="Consolas" w:hAnsi="Consolas"/>
            <w:sz w:val="20"/>
            <w:szCs w:val="21"/>
          </w:rPr>
          <w:t>https://github.com/jiahecui/SensorbasedAO.git</w:t>
        </w:r>
      </w:hyperlink>
    </w:p>
    <w:p w14:paraId="2BF25B95" w14:textId="01CB78D2" w:rsidR="0097592F" w:rsidRDefault="008C0A38" w:rsidP="00DB3970">
      <w:pPr>
        <w:spacing w:line="240" w:lineRule="auto"/>
        <w:mirrorIndents/>
      </w:pPr>
      <w:r>
        <w:t>Then set up a virtual environment (optional but recommended):</w:t>
      </w:r>
    </w:p>
    <w:p w14:paraId="6B9A2934" w14:textId="7A18AF68" w:rsidR="008C0A38" w:rsidRPr="0097592F" w:rsidRDefault="008C0A38" w:rsidP="008C0A38">
      <w:pPr>
        <w:shd w:val="clear" w:color="auto" w:fill="1E1E1E"/>
        <w:spacing w:line="285" w:lineRule="atLeast"/>
        <w:rPr>
          <w:rFonts w:ascii="Consolas" w:eastAsia="Times New Roman" w:hAnsi="Consolas" w:cs="Times New Roman"/>
          <w:color w:val="FFFFFF" w:themeColor="background1"/>
          <w:sz w:val="20"/>
          <w:szCs w:val="21"/>
        </w:rPr>
      </w:pPr>
      <w:r>
        <w:rPr>
          <w:rFonts w:ascii="Consolas" w:hAnsi="Consolas"/>
          <w:sz w:val="20"/>
          <w:szCs w:val="21"/>
        </w:rPr>
        <w:t>python –m venv venv</w:t>
      </w:r>
    </w:p>
    <w:p w14:paraId="2747E6F6" w14:textId="31C0649C" w:rsidR="008C0A38" w:rsidRDefault="005D391C" w:rsidP="00DB3970">
      <w:pPr>
        <w:spacing w:line="240" w:lineRule="auto"/>
        <w:mirrorIndents/>
      </w:pPr>
      <w:r>
        <w:t>And activate the virtual environment:</w:t>
      </w:r>
    </w:p>
    <w:p w14:paraId="4E32DC8D" w14:textId="1DB01757" w:rsidR="005D391C" w:rsidRPr="0097592F" w:rsidRDefault="005D391C" w:rsidP="005D391C">
      <w:pPr>
        <w:shd w:val="clear" w:color="auto" w:fill="1E1E1E"/>
        <w:spacing w:line="285" w:lineRule="atLeast"/>
        <w:rPr>
          <w:rFonts w:ascii="Consolas" w:eastAsia="Times New Roman" w:hAnsi="Consolas" w:cs="Times New Roman"/>
          <w:color w:val="FFFFFF" w:themeColor="background1"/>
          <w:sz w:val="20"/>
          <w:szCs w:val="21"/>
        </w:rPr>
      </w:pPr>
      <w:r w:rsidRPr="007734C8">
        <w:t>venv\Scripts\activate</w:t>
      </w:r>
    </w:p>
    <w:p w14:paraId="260A4A30" w14:textId="11587781" w:rsidR="005D391C" w:rsidRDefault="005D391C" w:rsidP="00DB3970">
      <w:pPr>
        <w:spacing w:line="240" w:lineRule="auto"/>
        <w:mirrorIndents/>
      </w:pPr>
      <w:r>
        <w:t>Then install all package dependencies:</w:t>
      </w:r>
    </w:p>
    <w:p w14:paraId="256C3F91" w14:textId="06EDF236" w:rsidR="005D391C" w:rsidRPr="0097592F" w:rsidRDefault="005D391C" w:rsidP="005D391C">
      <w:pPr>
        <w:shd w:val="clear" w:color="auto" w:fill="1E1E1E"/>
        <w:spacing w:line="285" w:lineRule="atLeast"/>
        <w:rPr>
          <w:rFonts w:ascii="Consolas" w:eastAsia="Times New Roman" w:hAnsi="Consolas" w:cs="Times New Roman"/>
          <w:color w:val="FFFFFF" w:themeColor="background1"/>
          <w:sz w:val="20"/>
          <w:szCs w:val="21"/>
        </w:rPr>
      </w:pPr>
      <w:r>
        <w:rPr>
          <w:rFonts w:ascii="Consolas" w:eastAsia="Times New Roman" w:hAnsi="Consolas" w:cs="Times New Roman"/>
          <w:color w:val="FFFFFF" w:themeColor="background1"/>
          <w:sz w:val="20"/>
          <w:szCs w:val="21"/>
        </w:rPr>
        <w:t>pip install –r requirements.txt</w:t>
      </w:r>
    </w:p>
    <w:p w14:paraId="5957B815" w14:textId="5A9896FE" w:rsidR="005D391C" w:rsidRDefault="004B2EBE" w:rsidP="00DB3970">
      <w:pPr>
        <w:spacing w:line="240" w:lineRule="auto"/>
        <w:mirrorIndents/>
      </w:pPr>
      <w:r>
        <w:t>These include</w:t>
      </w:r>
      <w:r w:rsidR="005D391C">
        <w:t>:</w:t>
      </w:r>
    </w:p>
    <w:p w14:paraId="117C8AA3" w14:textId="77777777" w:rsidR="003563E0" w:rsidRDefault="003563E0" w:rsidP="003563E0">
      <w:pPr>
        <w:pStyle w:val="ListParagraph"/>
        <w:numPr>
          <w:ilvl w:val="0"/>
          <w:numId w:val="2"/>
        </w:numPr>
        <w:spacing w:line="240" w:lineRule="auto"/>
        <w:mirrorIndents/>
      </w:pPr>
      <w:r>
        <w:t>numpy</w:t>
      </w:r>
    </w:p>
    <w:p w14:paraId="71DF398C" w14:textId="77777777" w:rsidR="003563E0" w:rsidRDefault="003563E0" w:rsidP="003563E0">
      <w:pPr>
        <w:pStyle w:val="ListParagraph"/>
        <w:numPr>
          <w:ilvl w:val="0"/>
          <w:numId w:val="2"/>
        </w:numPr>
        <w:spacing w:line="240" w:lineRule="auto"/>
        <w:mirrorIndents/>
      </w:pPr>
      <w:r w:rsidRPr="003563E0">
        <w:t>PySide2==5.13.2</w:t>
      </w:r>
    </w:p>
    <w:p w14:paraId="1BAFA1C1" w14:textId="77777777" w:rsidR="003563E0" w:rsidRDefault="003563E0" w:rsidP="003563E0">
      <w:pPr>
        <w:pStyle w:val="ListParagraph"/>
        <w:numPr>
          <w:ilvl w:val="0"/>
          <w:numId w:val="2"/>
        </w:numPr>
        <w:spacing w:line="240" w:lineRule="auto"/>
        <w:mirrorIndents/>
      </w:pPr>
      <w:r w:rsidRPr="003563E0">
        <w:t>qimage2ndarray</w:t>
      </w:r>
    </w:p>
    <w:p w14:paraId="3BDD2030" w14:textId="77777777" w:rsidR="003563E0" w:rsidRDefault="003563E0" w:rsidP="003563E0">
      <w:pPr>
        <w:pStyle w:val="ListParagraph"/>
        <w:numPr>
          <w:ilvl w:val="0"/>
          <w:numId w:val="2"/>
        </w:numPr>
        <w:spacing w:line="240" w:lineRule="auto"/>
        <w:mirrorIndents/>
      </w:pPr>
      <w:r>
        <w:t>Click</w:t>
      </w:r>
    </w:p>
    <w:p w14:paraId="2D289852" w14:textId="77777777" w:rsidR="003563E0" w:rsidRDefault="003563E0" w:rsidP="003563E0">
      <w:pPr>
        <w:pStyle w:val="ListParagraph"/>
        <w:numPr>
          <w:ilvl w:val="0"/>
          <w:numId w:val="2"/>
        </w:numPr>
        <w:spacing w:line="240" w:lineRule="auto"/>
        <w:mirrorIndents/>
      </w:pPr>
      <w:r>
        <w:t>scipy==1.5.4</w:t>
      </w:r>
    </w:p>
    <w:p w14:paraId="09685530" w14:textId="0EF683D7" w:rsidR="003563E0" w:rsidRDefault="003563E0" w:rsidP="003563E0">
      <w:pPr>
        <w:pStyle w:val="ListParagraph"/>
        <w:numPr>
          <w:ilvl w:val="0"/>
          <w:numId w:val="2"/>
        </w:numPr>
        <w:spacing w:line="240" w:lineRule="auto"/>
        <w:mirrorIndents/>
      </w:pPr>
      <w:r>
        <w:t>h5py==2.9.0</w:t>
      </w:r>
    </w:p>
    <w:p w14:paraId="222C8967" w14:textId="51B88862" w:rsidR="003E0F12" w:rsidRDefault="00F41409" w:rsidP="003563E0">
      <w:pPr>
        <w:pStyle w:val="ListParagraph"/>
        <w:numPr>
          <w:ilvl w:val="0"/>
          <w:numId w:val="2"/>
        </w:numPr>
        <w:spacing w:line="240" w:lineRule="auto"/>
        <w:mirrorIndents/>
      </w:pPr>
      <w:r>
        <w:t>py</w:t>
      </w:r>
      <w:r w:rsidR="003E0F12">
        <w:t>yaml</w:t>
      </w:r>
    </w:p>
    <w:p w14:paraId="1775E394" w14:textId="575337B7" w:rsidR="007734C8" w:rsidRDefault="005A08A1" w:rsidP="003563E0">
      <w:pPr>
        <w:spacing w:line="240" w:lineRule="auto"/>
        <w:mirrorIndents/>
      </w:pPr>
      <w:r>
        <w:t>And install the project in editable mode:</w:t>
      </w:r>
    </w:p>
    <w:p w14:paraId="7C9C921F" w14:textId="21F5481E" w:rsidR="005A08A1" w:rsidRPr="0097592F" w:rsidRDefault="005A08A1" w:rsidP="005A08A1">
      <w:pPr>
        <w:shd w:val="clear" w:color="auto" w:fill="1E1E1E"/>
        <w:spacing w:line="285" w:lineRule="atLeast"/>
        <w:rPr>
          <w:rFonts w:ascii="Consolas" w:eastAsia="Times New Roman" w:hAnsi="Consolas" w:cs="Times New Roman"/>
          <w:color w:val="FFFFFF" w:themeColor="background1"/>
          <w:sz w:val="20"/>
          <w:szCs w:val="21"/>
        </w:rPr>
      </w:pPr>
      <w:r>
        <w:rPr>
          <w:rFonts w:ascii="Consolas" w:eastAsia="Times New Roman" w:hAnsi="Consolas" w:cs="Times New Roman"/>
          <w:color w:val="FFFFFF" w:themeColor="background1"/>
          <w:sz w:val="20"/>
          <w:szCs w:val="21"/>
        </w:rPr>
        <w:t>pip install –e .</w:t>
      </w:r>
    </w:p>
    <w:p w14:paraId="4C5CAA20" w14:textId="625FFA0A" w:rsidR="00142921" w:rsidRDefault="00142921" w:rsidP="003563E0">
      <w:pPr>
        <w:spacing w:line="240" w:lineRule="auto"/>
        <w:mirrorIndents/>
      </w:pPr>
      <w:r>
        <w:t xml:space="preserve">Finally, SenAOReFoc can be run in </w:t>
      </w:r>
      <w:r w:rsidRPr="005F56E7">
        <w:rPr>
          <w:b/>
        </w:rPr>
        <w:t>standard mode</w:t>
      </w:r>
      <w:r>
        <w:t xml:space="preserve"> </w:t>
      </w:r>
      <w:r w:rsidR="005F56E7">
        <w:t>in the availability of</w:t>
      </w:r>
      <w:r>
        <w:t xml:space="preserve"> hardware devices </w:t>
      </w:r>
      <w:r w:rsidR="00D97925">
        <w:t>(DM and SHWS</w:t>
      </w:r>
      <w:r>
        <w:t>:</w:t>
      </w:r>
    </w:p>
    <w:p w14:paraId="1DA838CE" w14:textId="3FFE2311" w:rsidR="00142921" w:rsidRPr="0097592F" w:rsidRDefault="00142921" w:rsidP="00142921">
      <w:pPr>
        <w:shd w:val="clear" w:color="auto" w:fill="1E1E1E"/>
        <w:spacing w:line="285" w:lineRule="atLeast"/>
        <w:rPr>
          <w:rFonts w:ascii="Consolas" w:eastAsia="Times New Roman" w:hAnsi="Consolas" w:cs="Times New Roman"/>
          <w:color w:val="FFFFFF" w:themeColor="background1"/>
          <w:sz w:val="20"/>
          <w:szCs w:val="21"/>
        </w:rPr>
      </w:pPr>
      <w:r>
        <w:rPr>
          <w:rFonts w:ascii="Consolas" w:eastAsia="Times New Roman" w:hAnsi="Consolas" w:cs="Times New Roman"/>
          <w:color w:val="FFFFFF" w:themeColor="background1"/>
          <w:sz w:val="20"/>
          <w:szCs w:val="21"/>
        </w:rPr>
        <w:t>python sensorbasedAO/app.py</w:t>
      </w:r>
    </w:p>
    <w:p w14:paraId="4EFF717F" w14:textId="367D5AAE" w:rsidR="00142921" w:rsidRDefault="00142921" w:rsidP="003563E0">
      <w:pPr>
        <w:spacing w:line="240" w:lineRule="auto"/>
        <w:mirrorIndents/>
      </w:pPr>
      <w:r>
        <w:t>As we</w:t>
      </w:r>
      <w:r w:rsidR="005F56E7">
        <w:t xml:space="preserve">ll as </w:t>
      </w:r>
      <w:r w:rsidR="00584830" w:rsidRPr="005F56E7">
        <w:rPr>
          <w:b/>
        </w:rPr>
        <w:t>debug mode</w:t>
      </w:r>
      <w:r w:rsidR="00584830">
        <w:t xml:space="preserve"> </w:t>
      </w:r>
      <w:r w:rsidR="001E4FA8">
        <w:t xml:space="preserve">in the absence of hardware devices, </w:t>
      </w:r>
      <w:r w:rsidR="00584830">
        <w:t xml:space="preserve">which </w:t>
      </w:r>
      <w:r w:rsidR="005F56E7">
        <w:t xml:space="preserve">then sets </w:t>
      </w:r>
      <w:r w:rsidR="00584830">
        <w:t>up dummy devices</w:t>
      </w:r>
      <w:r w:rsidR="005F56E7">
        <w:t xml:space="preserve"> for the purpose of testing software functionality</w:t>
      </w:r>
      <w:r w:rsidR="00584830">
        <w:t>:</w:t>
      </w:r>
    </w:p>
    <w:p w14:paraId="6F26480F" w14:textId="4CD2C7C6" w:rsidR="00584830" w:rsidRPr="0097592F" w:rsidRDefault="00584830" w:rsidP="00584830">
      <w:pPr>
        <w:shd w:val="clear" w:color="auto" w:fill="1E1E1E"/>
        <w:spacing w:line="285" w:lineRule="atLeast"/>
        <w:rPr>
          <w:rFonts w:ascii="Consolas" w:eastAsia="Times New Roman" w:hAnsi="Consolas" w:cs="Times New Roman"/>
          <w:color w:val="FFFFFF" w:themeColor="background1"/>
          <w:sz w:val="20"/>
          <w:szCs w:val="21"/>
        </w:rPr>
      </w:pPr>
      <w:r>
        <w:rPr>
          <w:rFonts w:ascii="Consolas" w:eastAsia="Times New Roman" w:hAnsi="Consolas" w:cs="Times New Roman"/>
          <w:color w:val="FFFFFF" w:themeColor="background1"/>
          <w:sz w:val="20"/>
          <w:szCs w:val="21"/>
        </w:rPr>
        <w:t>python sensorbasedAO/app.py -d</w:t>
      </w:r>
    </w:p>
    <w:p w14:paraId="64266954" w14:textId="77777777" w:rsidR="00BB00CC" w:rsidRDefault="00BB00CC" w:rsidP="003563E0">
      <w:pPr>
        <w:spacing w:line="240" w:lineRule="auto"/>
        <w:mirrorIndents/>
      </w:pPr>
    </w:p>
    <w:p w14:paraId="344588C7" w14:textId="7D889CCE" w:rsidR="00BB00CC" w:rsidRDefault="00BB00CC" w:rsidP="00BB00CC">
      <w:pPr>
        <w:spacing w:line="240" w:lineRule="auto"/>
        <w:mirrorIndents/>
      </w:pPr>
      <w:r>
        <w:t>**Getting started**</w:t>
      </w:r>
    </w:p>
    <w:p w14:paraId="10C36D51" w14:textId="46AFB0AC" w:rsidR="00BB00CC" w:rsidRDefault="00162B22" w:rsidP="003563E0">
      <w:pPr>
        <w:spacing w:line="240" w:lineRule="auto"/>
        <w:mirrorIndents/>
      </w:pPr>
      <w:r>
        <w:lastRenderedPageBreak/>
        <w:t>Before runni</w:t>
      </w:r>
      <w:r w:rsidR="00562E5C">
        <w:t xml:space="preserve">ng SenAOReFoc on </w:t>
      </w:r>
      <w:r w:rsidR="004C1618">
        <w:t>the</w:t>
      </w:r>
      <w:r>
        <w:t xml:space="preserve"> microscope system</w:t>
      </w:r>
      <w:r w:rsidR="00861DE7">
        <w:t xml:space="preserve"> in </w:t>
      </w:r>
      <w:r w:rsidR="00861DE7" w:rsidRPr="005F56E7">
        <w:rPr>
          <w:b/>
        </w:rPr>
        <w:t>standard mode</w:t>
      </w:r>
      <w:r>
        <w:t>, please check the ‘config.</w:t>
      </w:r>
      <w:r w:rsidR="00562E5C">
        <w:t xml:space="preserve">yaml’ file </w:t>
      </w:r>
      <w:r w:rsidR="00AE59AE">
        <w:t xml:space="preserve">which </w:t>
      </w:r>
      <w:r w:rsidR="00562E5C">
        <w:t xml:space="preserve">incorporates all system </w:t>
      </w:r>
      <w:r w:rsidR="006D0345">
        <w:t>and</w:t>
      </w:r>
      <w:r w:rsidR="00757761">
        <w:t xml:space="preserve"> static </w:t>
      </w:r>
      <w:r w:rsidR="00562E5C">
        <w:t xml:space="preserve">parameters </w:t>
      </w:r>
      <w:r w:rsidR="00AE59AE">
        <w:t xml:space="preserve">required to correctly function the </w:t>
      </w:r>
      <w:r w:rsidR="003C1921">
        <w:t>software</w:t>
      </w:r>
      <w:r w:rsidR="00D834E7">
        <w:t>.</w:t>
      </w:r>
      <w:r w:rsidR="00244373">
        <w:t xml:space="preserve"> </w:t>
      </w:r>
      <w:r w:rsidR="00D834E7">
        <w:t>M</w:t>
      </w:r>
      <w:r w:rsidR="00244373">
        <w:t xml:space="preserve">odifications </w:t>
      </w:r>
      <w:r w:rsidR="00D834E7">
        <w:t xml:space="preserve">should be made </w:t>
      </w:r>
      <w:r w:rsidR="00244373">
        <w:t>according to the specific system</w:t>
      </w:r>
      <w:r w:rsidR="00606CF1">
        <w:t xml:space="preserve"> and new parameters can be added</w:t>
      </w:r>
      <w:r w:rsidR="00DE3AB5">
        <w:t xml:space="preserve"> as needed</w:t>
      </w:r>
      <w:r w:rsidR="000B73E6">
        <w:t>.</w:t>
      </w:r>
      <w:r w:rsidR="006D0345">
        <w:t xml:space="preserve"> </w:t>
      </w:r>
      <w:r w:rsidR="0078335E">
        <w:t>All</w:t>
      </w:r>
      <w:r w:rsidR="006D0345">
        <w:t xml:space="preserve"> parameters have been commented.</w:t>
      </w:r>
      <w:r w:rsidR="00F65015">
        <w:t xml:space="preserve"> </w:t>
      </w:r>
      <w:r w:rsidR="00FB2320">
        <w:t xml:space="preserve">The current example works with </w:t>
      </w:r>
      <w:r w:rsidR="00931B7F">
        <w:t>an</w:t>
      </w:r>
      <w:r w:rsidR="00FB2320">
        <w:t xml:space="preserve"> Alpao-69 </w:t>
      </w:r>
      <w:r w:rsidR="00931B7F">
        <w:t xml:space="preserve">DM and </w:t>
      </w:r>
      <w:r w:rsidR="00FB2320">
        <w:t xml:space="preserve">custom SHWS </w:t>
      </w:r>
      <w:r w:rsidR="00931B7F">
        <w:t xml:space="preserve">with </w:t>
      </w:r>
      <w:r w:rsidR="00FB2320">
        <w:t xml:space="preserve">a Ximea </w:t>
      </w:r>
      <w:r w:rsidR="00931B7F">
        <w:t xml:space="preserve">CMOS </w:t>
      </w:r>
      <w:r w:rsidR="00FB2320">
        <w:t xml:space="preserve">camera. </w:t>
      </w:r>
      <w:r w:rsidR="00244373">
        <w:t xml:space="preserve">In particular, </w:t>
      </w:r>
      <w:r w:rsidR="00931B7F">
        <w:t>parameters</w:t>
      </w:r>
      <w:r w:rsidR="00244373">
        <w:t xml:space="preserve"> </w:t>
      </w:r>
      <w:r w:rsidR="006346F2">
        <w:t xml:space="preserve">that </w:t>
      </w:r>
      <w:r w:rsidR="00FB16B8">
        <w:t>need to be modified for basic closed-loop AO correction</w:t>
      </w:r>
      <w:r w:rsidR="006346F2">
        <w:t xml:space="preserve"> include:</w:t>
      </w:r>
    </w:p>
    <w:p w14:paraId="342A1F50"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569CD6"/>
          <w:sz w:val="14"/>
          <w:szCs w:val="16"/>
        </w:rPr>
        <w:t>camera</w:t>
      </w:r>
      <w:r w:rsidRPr="00606CF1">
        <w:rPr>
          <w:rFonts w:ascii="Consolas" w:eastAsia="Times New Roman" w:hAnsi="Consolas" w:cs="Times New Roman"/>
          <w:color w:val="D4D4D4"/>
          <w:sz w:val="14"/>
          <w:szCs w:val="16"/>
        </w:rPr>
        <w:t>:</w:t>
      </w:r>
    </w:p>
    <w:p w14:paraId="4F0001A0"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SN</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CE9178"/>
          <w:sz w:val="14"/>
          <w:szCs w:val="16"/>
        </w:rPr>
        <w:t>"26883050"</w:t>
      </w:r>
    </w:p>
    <w:p w14:paraId="1EA4D1BC"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exposure</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40000</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us</w:t>
      </w:r>
    </w:p>
    <w:p w14:paraId="0AE4A3FF"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frame_rate</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20.0</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Hz</w:t>
      </w:r>
    </w:p>
    <w:p w14:paraId="0074137B"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sensor_width</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2048</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pixels Ximea - 2048</w:t>
      </w:r>
    </w:p>
    <w:p w14:paraId="001BFEC0"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sensor_height</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2048</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pixels Ximea - 2048</w:t>
      </w:r>
    </w:p>
    <w:p w14:paraId="4D08AD8B"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sensor_diam</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11.26</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mm Ximea - 11.26</w:t>
      </w:r>
    </w:p>
    <w:p w14:paraId="60F68FC3"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bin_factor</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2</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Ximea - 2</w:t>
      </w:r>
    </w:p>
    <w:p w14:paraId="6DF60D3F"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pixel_size</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5.5</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um Ximea - 5.5</w:t>
      </w:r>
    </w:p>
    <w:p w14:paraId="53F3CC59"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p>
    <w:p w14:paraId="4AF35610"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569CD6"/>
          <w:sz w:val="14"/>
          <w:szCs w:val="16"/>
        </w:rPr>
        <w:t>DM</w:t>
      </w:r>
      <w:r w:rsidRPr="00606CF1">
        <w:rPr>
          <w:rFonts w:ascii="Consolas" w:eastAsia="Times New Roman" w:hAnsi="Consolas" w:cs="Times New Roman"/>
          <w:color w:val="D4D4D4"/>
          <w:sz w:val="14"/>
          <w:szCs w:val="16"/>
        </w:rPr>
        <w:t>:</w:t>
      </w:r>
    </w:p>
    <w:p w14:paraId="74397495"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SN</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CE9178"/>
          <w:sz w:val="14"/>
          <w:szCs w:val="16"/>
        </w:rPr>
        <w:t>"HSDM69-15-014"</w:t>
      </w:r>
      <w:r w:rsidRPr="00606CF1">
        <w:rPr>
          <w:rFonts w:ascii="Consolas" w:eastAsia="Times New Roman" w:hAnsi="Consolas" w:cs="Times New Roman"/>
          <w:color w:val="D4D4D4"/>
          <w:sz w:val="14"/>
          <w:szCs w:val="16"/>
        </w:rPr>
        <w:t> </w:t>
      </w:r>
    </w:p>
    <w:p w14:paraId="5B0D1F32" w14:textId="623693E5"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exercise</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0</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Flag for whether to exercise DM upon initialisation</w:t>
      </w:r>
    </w:p>
    <w:p w14:paraId="2172B348" w14:textId="52EF1A98"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vol_min</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-0.1</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V</w:t>
      </w:r>
      <w:r w:rsidR="00825672">
        <w:rPr>
          <w:rFonts w:ascii="Consolas" w:eastAsia="Times New Roman" w:hAnsi="Consolas" w:cs="Times New Roman"/>
          <w:color w:val="6A9955"/>
          <w:sz w:val="14"/>
          <w:szCs w:val="16"/>
        </w:rPr>
        <w:t xml:space="preserve"> Negative voltage to apply on DM during calibration</w:t>
      </w:r>
    </w:p>
    <w:p w14:paraId="48549D22" w14:textId="50CFB7C7" w:rsidR="00606CF1" w:rsidRPr="00606CF1" w:rsidRDefault="00606CF1" w:rsidP="001F1404">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vol_max</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0.1</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V</w:t>
      </w:r>
      <w:r w:rsidR="00825672">
        <w:rPr>
          <w:rFonts w:ascii="Consolas" w:eastAsia="Times New Roman" w:hAnsi="Consolas" w:cs="Times New Roman"/>
          <w:color w:val="6A9955"/>
          <w:sz w:val="14"/>
          <w:szCs w:val="16"/>
        </w:rPr>
        <w:t xml:space="preserve"> Positive voltage to apply on DM during calibration</w:t>
      </w:r>
    </w:p>
    <w:p w14:paraId="56324EFE" w14:textId="0F226126" w:rsidR="001F1404" w:rsidRPr="001F1404" w:rsidRDefault="00606CF1" w:rsidP="001F1404">
      <w:pPr>
        <w:shd w:val="clear" w:color="auto" w:fill="1E1E1E"/>
        <w:spacing w:line="240" w:lineRule="auto"/>
        <w:contextualSpacing/>
        <w:mirrorIndents/>
        <w:rPr>
          <w:rFonts w:ascii="Consolas" w:eastAsia="Times New Roman" w:hAnsi="Consolas" w:cs="Times New Roman"/>
          <w:color w:val="D4D4D4"/>
          <w:sz w:val="14"/>
          <w:szCs w:val="21"/>
        </w:rPr>
      </w:pPr>
      <w:r w:rsidRPr="00606CF1">
        <w:rPr>
          <w:rFonts w:ascii="Consolas" w:eastAsia="Times New Roman" w:hAnsi="Consolas" w:cs="Times New Roman"/>
          <w:color w:val="D4D4D4"/>
          <w:sz w:val="6"/>
          <w:szCs w:val="16"/>
        </w:rPr>
        <w:t>  </w:t>
      </w:r>
      <w:r w:rsidR="001F1404">
        <w:rPr>
          <w:rFonts w:ascii="Consolas" w:eastAsia="Times New Roman" w:hAnsi="Consolas" w:cs="Times New Roman"/>
          <w:color w:val="D4D4D4"/>
          <w:sz w:val="6"/>
          <w:szCs w:val="16"/>
        </w:rPr>
        <w:t xml:space="preserve">   </w:t>
      </w:r>
      <w:r w:rsidR="001F1404" w:rsidRPr="001F1404">
        <w:rPr>
          <w:rFonts w:ascii="Consolas" w:eastAsia="Times New Roman" w:hAnsi="Consolas" w:cs="Times New Roman"/>
          <w:color w:val="569CD6"/>
          <w:sz w:val="14"/>
          <w:szCs w:val="21"/>
        </w:rPr>
        <w:t>vol_bias</w:t>
      </w:r>
      <w:r w:rsidR="001F1404" w:rsidRPr="001F1404">
        <w:rPr>
          <w:rFonts w:ascii="Consolas" w:eastAsia="Times New Roman" w:hAnsi="Consolas" w:cs="Times New Roman"/>
          <w:color w:val="D4D4D4"/>
          <w:sz w:val="14"/>
          <w:szCs w:val="21"/>
        </w:rPr>
        <w:t>: </w:t>
      </w:r>
      <w:r w:rsidR="001F1404" w:rsidRPr="001F1404">
        <w:rPr>
          <w:rFonts w:ascii="Consolas" w:eastAsia="Times New Roman" w:hAnsi="Consolas" w:cs="Times New Roman"/>
          <w:color w:val="B5CEA8"/>
          <w:sz w:val="14"/>
          <w:szCs w:val="21"/>
        </w:rPr>
        <w:t>0</w:t>
      </w:r>
      <w:r w:rsidR="001F1404" w:rsidRPr="001F1404">
        <w:rPr>
          <w:rFonts w:ascii="Consolas" w:eastAsia="Times New Roman" w:hAnsi="Consolas" w:cs="Times New Roman"/>
          <w:color w:val="D4D4D4"/>
          <w:sz w:val="14"/>
          <w:szCs w:val="21"/>
        </w:rPr>
        <w:t>  </w:t>
      </w:r>
      <w:r w:rsidR="001F1404" w:rsidRPr="001F1404">
        <w:rPr>
          <w:rFonts w:ascii="Consolas" w:eastAsia="Times New Roman" w:hAnsi="Consolas" w:cs="Times New Roman"/>
          <w:color w:val="6A9955"/>
          <w:sz w:val="14"/>
          <w:szCs w:val="21"/>
        </w:rPr>
        <w:t># Neutral voltage of DM actuators</w:t>
      </w:r>
    </w:p>
    <w:p w14:paraId="630D45CE" w14:textId="5F155E1F" w:rsidR="001F1404" w:rsidRPr="001F1404" w:rsidRDefault="001F1404" w:rsidP="001F1404">
      <w:pPr>
        <w:shd w:val="clear" w:color="auto" w:fill="1E1E1E"/>
        <w:spacing w:after="0" w:line="240" w:lineRule="auto"/>
        <w:contextualSpacing/>
        <w:mirrorIndents/>
        <w:rPr>
          <w:rFonts w:ascii="Consolas" w:eastAsia="Times New Roman" w:hAnsi="Consolas" w:cs="Times New Roman"/>
          <w:color w:val="D4D4D4"/>
          <w:sz w:val="14"/>
          <w:szCs w:val="21"/>
        </w:rPr>
      </w:pPr>
      <w:r w:rsidRPr="001F1404">
        <w:rPr>
          <w:rFonts w:ascii="Consolas" w:eastAsia="Times New Roman" w:hAnsi="Consolas" w:cs="Times New Roman"/>
          <w:color w:val="D4D4D4"/>
          <w:sz w:val="14"/>
          <w:szCs w:val="21"/>
        </w:rPr>
        <w:t> </w:t>
      </w:r>
      <w:r>
        <w:rPr>
          <w:rFonts w:ascii="Consolas" w:eastAsia="Times New Roman" w:hAnsi="Consolas" w:cs="Times New Roman"/>
          <w:color w:val="D4D4D4"/>
          <w:sz w:val="14"/>
          <w:szCs w:val="21"/>
        </w:rPr>
        <w:t xml:space="preserve"> </w:t>
      </w:r>
      <w:r w:rsidRPr="001F1404">
        <w:rPr>
          <w:rFonts w:ascii="Consolas" w:eastAsia="Times New Roman" w:hAnsi="Consolas" w:cs="Times New Roman"/>
          <w:color w:val="569CD6"/>
          <w:sz w:val="14"/>
          <w:szCs w:val="21"/>
        </w:rPr>
        <w:t>settling_time</w:t>
      </w:r>
      <w:r w:rsidRPr="001F1404">
        <w:rPr>
          <w:rFonts w:ascii="Consolas" w:eastAsia="Times New Roman" w:hAnsi="Consolas" w:cs="Times New Roman"/>
          <w:color w:val="D4D4D4"/>
          <w:sz w:val="14"/>
          <w:szCs w:val="21"/>
        </w:rPr>
        <w:t>: </w:t>
      </w:r>
      <w:r w:rsidRPr="001F1404">
        <w:rPr>
          <w:rFonts w:ascii="Consolas" w:eastAsia="Times New Roman" w:hAnsi="Consolas" w:cs="Times New Roman"/>
          <w:color w:val="B5CEA8"/>
          <w:sz w:val="14"/>
          <w:szCs w:val="21"/>
        </w:rPr>
        <w:t>0.001</w:t>
      </w:r>
      <w:r w:rsidRPr="001F1404">
        <w:rPr>
          <w:rFonts w:ascii="Consolas" w:eastAsia="Times New Roman" w:hAnsi="Consolas" w:cs="Times New Roman"/>
          <w:color w:val="D4D4D4"/>
          <w:sz w:val="14"/>
          <w:szCs w:val="21"/>
        </w:rPr>
        <w:t>  </w:t>
      </w:r>
      <w:r w:rsidRPr="001F1404">
        <w:rPr>
          <w:rFonts w:ascii="Consolas" w:eastAsia="Times New Roman" w:hAnsi="Consolas" w:cs="Times New Roman"/>
          <w:color w:val="6A9955"/>
          <w:sz w:val="14"/>
          <w:szCs w:val="21"/>
        </w:rPr>
        <w:t># DM membrane settling time</w:t>
      </w:r>
    </w:p>
    <w:p w14:paraId="3B64DE9E" w14:textId="7691E605" w:rsidR="00606CF1" w:rsidRPr="00606CF1" w:rsidRDefault="00606CF1" w:rsidP="001F1404">
      <w:pPr>
        <w:shd w:val="clear" w:color="auto" w:fill="1E1E1E"/>
        <w:spacing w:after="0" w:line="240" w:lineRule="auto"/>
        <w:contextualSpacing/>
        <w:mirrorIndents/>
        <w:rPr>
          <w:rFonts w:ascii="Consolas" w:eastAsia="Times New Roman" w:hAnsi="Consolas" w:cs="Times New Roman"/>
          <w:color w:val="D4D4D4"/>
          <w:sz w:val="14"/>
          <w:szCs w:val="16"/>
        </w:rPr>
      </w:pPr>
    </w:p>
    <w:p w14:paraId="27BD38DA"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569CD6"/>
          <w:sz w:val="14"/>
          <w:szCs w:val="16"/>
        </w:rPr>
        <w:t>DM0</w:t>
      </w:r>
      <w:r w:rsidRPr="00606CF1">
        <w:rPr>
          <w:rFonts w:ascii="Consolas" w:eastAsia="Times New Roman" w:hAnsi="Consolas" w:cs="Times New Roman"/>
          <w:color w:val="D4D4D4"/>
          <w:sz w:val="14"/>
          <w:szCs w:val="16"/>
        </w:rPr>
        <w:t>: </w:t>
      </w:r>
    </w:p>
    <w:p w14:paraId="213ADACA"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actuator_num</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69</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Alpao</w:t>
      </w:r>
    </w:p>
    <w:p w14:paraId="69E837D2"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pitch</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1500</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um</w:t>
      </w:r>
    </w:p>
    <w:p w14:paraId="0CB25539"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aperture</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10.5</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mm</w:t>
      </w:r>
    </w:p>
    <w:p w14:paraId="12CD7127" w14:textId="62D4A896"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p>
    <w:p w14:paraId="6E7AA3CE"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569CD6"/>
          <w:sz w:val="14"/>
          <w:szCs w:val="16"/>
        </w:rPr>
        <w:t>relay</w:t>
      </w:r>
      <w:r w:rsidRPr="00606CF1">
        <w:rPr>
          <w:rFonts w:ascii="Consolas" w:eastAsia="Times New Roman" w:hAnsi="Consolas" w:cs="Times New Roman"/>
          <w:color w:val="D4D4D4"/>
          <w:sz w:val="14"/>
          <w:szCs w:val="16"/>
        </w:rPr>
        <w:t>:</w:t>
      </w:r>
    </w:p>
    <w:p w14:paraId="71EB1057"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mirror_odd</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0</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Flag for whether there is an odd number of mirrors in between DM and lenslet</w:t>
      </w:r>
    </w:p>
    <w:p w14:paraId="61DED935"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relay_odd</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0</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Flag for whether there is an odd number of relays in between DM and lenslet</w:t>
      </w:r>
    </w:p>
    <w:p w14:paraId="3D3FACFB"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p>
    <w:p w14:paraId="4EDBF425"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569CD6"/>
          <w:sz w:val="14"/>
          <w:szCs w:val="16"/>
        </w:rPr>
        <w:t>lenslet</w:t>
      </w:r>
      <w:r w:rsidRPr="00606CF1">
        <w:rPr>
          <w:rFonts w:ascii="Consolas" w:eastAsia="Times New Roman" w:hAnsi="Consolas" w:cs="Times New Roman"/>
          <w:color w:val="D4D4D4"/>
          <w:sz w:val="14"/>
          <w:szCs w:val="16"/>
        </w:rPr>
        <w:t>:</w:t>
      </w:r>
    </w:p>
    <w:p w14:paraId="67321CE9"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lenslet_pitch</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150</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um</w:t>
      </w:r>
    </w:p>
    <w:p w14:paraId="088BFEF3"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lenslet_focal_length</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5200</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um</w:t>
      </w:r>
    </w:p>
    <w:p w14:paraId="7DC05DC1"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p>
    <w:p w14:paraId="57D9BF21"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569CD6"/>
          <w:sz w:val="14"/>
          <w:szCs w:val="16"/>
        </w:rPr>
        <w:t>search_block</w:t>
      </w:r>
      <w:r w:rsidRPr="00606CF1">
        <w:rPr>
          <w:rFonts w:ascii="Consolas" w:eastAsia="Times New Roman" w:hAnsi="Consolas" w:cs="Times New Roman"/>
          <w:color w:val="D4D4D4"/>
          <w:sz w:val="14"/>
          <w:szCs w:val="16"/>
        </w:rPr>
        <w:t>:</w:t>
      </w:r>
    </w:p>
    <w:p w14:paraId="695A0F3A" w14:textId="41E319E6" w:rsidR="00606CF1" w:rsidRDefault="00606CF1" w:rsidP="00606CF1">
      <w:pPr>
        <w:shd w:val="clear" w:color="auto" w:fill="1E1E1E"/>
        <w:spacing w:after="0" w:line="240" w:lineRule="auto"/>
        <w:contextualSpacing/>
        <w:mirrorIndents/>
        <w:rPr>
          <w:rFonts w:ascii="Consolas" w:eastAsia="Times New Roman" w:hAnsi="Consolas" w:cs="Times New Roman"/>
          <w:color w:val="6A9955"/>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pupil_diam_0</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2.2</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mm </w:t>
      </w:r>
      <w:r w:rsidR="00C056BF" w:rsidRPr="00C056BF">
        <w:rPr>
          <w:rFonts w:ascii="Consolas" w:eastAsia="Times New Roman" w:hAnsi="Consolas" w:cs="Times New Roman"/>
          <w:color w:val="6A9955"/>
          <w:sz w:val="14"/>
          <w:szCs w:val="16"/>
        </w:rPr>
        <w:t>Diameter of beam incident on SHWS</w:t>
      </w:r>
    </w:p>
    <w:p w14:paraId="40657621" w14:textId="77777777" w:rsidR="00C056BF" w:rsidRPr="00606CF1" w:rsidRDefault="00C056BF" w:rsidP="00606CF1">
      <w:pPr>
        <w:shd w:val="clear" w:color="auto" w:fill="1E1E1E"/>
        <w:spacing w:after="0" w:line="240" w:lineRule="auto"/>
        <w:contextualSpacing/>
        <w:mirrorIndents/>
        <w:rPr>
          <w:rFonts w:ascii="Consolas" w:eastAsia="Times New Roman" w:hAnsi="Consolas" w:cs="Times New Roman"/>
          <w:color w:val="D4D4D4"/>
          <w:sz w:val="16"/>
          <w:szCs w:val="16"/>
        </w:rPr>
      </w:pPr>
    </w:p>
    <w:p w14:paraId="3F0720D4"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569CD6"/>
          <w:sz w:val="14"/>
          <w:szCs w:val="16"/>
        </w:rPr>
        <w:t>sys_calib</w:t>
      </w:r>
      <w:r w:rsidRPr="00606CF1">
        <w:rPr>
          <w:rFonts w:ascii="Consolas" w:eastAsia="Times New Roman" w:hAnsi="Consolas" w:cs="Times New Roman"/>
          <w:color w:val="D4D4D4"/>
          <w:sz w:val="14"/>
          <w:szCs w:val="16"/>
        </w:rPr>
        <w:t>:</w:t>
      </w:r>
    </w:p>
    <w:p w14:paraId="0F83290E" w14:textId="5BAC4EB4"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sys_calib_mode</w:t>
      </w:r>
      <w:r w:rsidRPr="00606CF1">
        <w:rPr>
          <w:rFonts w:ascii="Consolas" w:eastAsia="Times New Roman" w:hAnsi="Consolas" w:cs="Times New Roman"/>
          <w:color w:val="D4D4D4"/>
          <w:sz w:val="14"/>
          <w:szCs w:val="16"/>
        </w:rPr>
        <w:t>: </w:t>
      </w:r>
      <w:r w:rsidR="00D54765">
        <w:rPr>
          <w:rFonts w:ascii="Consolas" w:eastAsia="Times New Roman" w:hAnsi="Consolas" w:cs="Times New Roman"/>
          <w:color w:val="D4D4D4"/>
          <w:sz w:val="14"/>
          <w:szCs w:val="16"/>
        </w:rPr>
        <w:t>1</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Mode flag for system aberration calibration method, 0 </w:t>
      </w:r>
      <w:r w:rsidR="000F22E9">
        <w:rPr>
          <w:rFonts w:ascii="Consolas" w:eastAsia="Times New Roman" w:hAnsi="Consolas" w:cs="Times New Roman"/>
          <w:color w:val="6A9955"/>
          <w:sz w:val="14"/>
          <w:szCs w:val="16"/>
        </w:rPr>
        <w:t>–</w:t>
      </w:r>
      <w:r w:rsidRPr="00606CF1">
        <w:rPr>
          <w:rFonts w:ascii="Consolas" w:eastAsia="Times New Roman" w:hAnsi="Consolas" w:cs="Times New Roman"/>
          <w:color w:val="6A9955"/>
          <w:sz w:val="14"/>
          <w:szCs w:val="16"/>
        </w:rPr>
        <w:t> </w:t>
      </w:r>
      <w:r w:rsidR="000F22E9">
        <w:rPr>
          <w:rFonts w:ascii="Consolas" w:eastAsia="Times New Roman" w:hAnsi="Consolas" w:cs="Times New Roman"/>
          <w:color w:val="6A9955"/>
          <w:sz w:val="14"/>
          <w:szCs w:val="16"/>
        </w:rPr>
        <w:t>load previous system aberration calibration profile,</w:t>
      </w:r>
      <w:r w:rsidRPr="00606CF1">
        <w:rPr>
          <w:rFonts w:ascii="Consolas" w:eastAsia="Times New Roman" w:hAnsi="Consolas" w:cs="Times New Roman"/>
          <w:color w:val="6A9955"/>
          <w:sz w:val="14"/>
          <w:szCs w:val="16"/>
        </w:rPr>
        <w:t> 1 </w:t>
      </w:r>
      <w:r w:rsidR="000F22E9">
        <w:rPr>
          <w:rFonts w:ascii="Consolas" w:eastAsia="Times New Roman" w:hAnsi="Consolas" w:cs="Times New Roman"/>
          <w:color w:val="6A9955"/>
          <w:sz w:val="14"/>
          <w:szCs w:val="16"/>
        </w:rPr>
        <w:t>–</w:t>
      </w:r>
      <w:r w:rsidRPr="00606CF1">
        <w:rPr>
          <w:rFonts w:ascii="Consolas" w:eastAsia="Times New Roman" w:hAnsi="Consolas" w:cs="Times New Roman"/>
          <w:color w:val="6A9955"/>
          <w:sz w:val="14"/>
          <w:szCs w:val="16"/>
        </w:rPr>
        <w:t> </w:t>
      </w:r>
      <w:r w:rsidR="000F22E9">
        <w:rPr>
          <w:rFonts w:ascii="Consolas" w:eastAsia="Times New Roman" w:hAnsi="Consolas" w:cs="Times New Roman"/>
          <w:color w:val="6A9955"/>
          <w:sz w:val="14"/>
          <w:szCs w:val="16"/>
        </w:rPr>
        <w:t>perform new system</w:t>
      </w:r>
      <w:r w:rsidR="00110C7F">
        <w:rPr>
          <w:rFonts w:ascii="Consolas" w:eastAsia="Times New Roman" w:hAnsi="Consolas" w:cs="Times New Roman"/>
          <w:color w:val="6A9955"/>
          <w:sz w:val="14"/>
          <w:szCs w:val="16"/>
        </w:rPr>
        <w:t xml:space="preserve"> aberration correction</w:t>
      </w:r>
    </w:p>
    <w:p w14:paraId="35CAAEDD"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p>
    <w:p w14:paraId="3BA337A4"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569CD6"/>
          <w:sz w:val="14"/>
          <w:szCs w:val="16"/>
        </w:rPr>
        <w:t>AO</w:t>
      </w:r>
      <w:r w:rsidRPr="00606CF1">
        <w:rPr>
          <w:rFonts w:ascii="Consolas" w:eastAsia="Times New Roman" w:hAnsi="Consolas" w:cs="Times New Roman"/>
          <w:color w:val="D4D4D4"/>
          <w:sz w:val="14"/>
          <w:szCs w:val="16"/>
        </w:rPr>
        <w:t>:</w:t>
      </w:r>
    </w:p>
    <w:p w14:paraId="7F9A62DE" w14:textId="5F36988B"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zern_gen</w:t>
      </w:r>
      <w:r w:rsidRPr="00606CF1">
        <w:rPr>
          <w:rFonts w:ascii="Consolas" w:eastAsia="Times New Roman" w:hAnsi="Consolas" w:cs="Times New Roman"/>
          <w:color w:val="D4D4D4"/>
          <w:sz w:val="14"/>
          <w:szCs w:val="16"/>
        </w:rPr>
        <w:t>: </w:t>
      </w:r>
      <w:r w:rsidR="00FF665F">
        <w:rPr>
          <w:rFonts w:ascii="Consolas" w:eastAsia="Times New Roman" w:hAnsi="Consolas" w:cs="Times New Roman"/>
          <w:color w:val="B5CEA8"/>
          <w:sz w:val="14"/>
          <w:szCs w:val="16"/>
        </w:rPr>
        <w:t>0</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Flag for generating zernike modes on DM in AO_zernikes.py and AO_slopes.py, 0 - off, 1 - iterative generation</w:t>
      </w:r>
    </w:p>
    <w:p w14:paraId="60CFEC1D"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loop_max_gen</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15</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Maximum number of loops for closed-loop control during generation of zernike modes</w:t>
      </w:r>
    </w:p>
    <w:p w14:paraId="23A1EBFB" w14:textId="77777777" w:rsidR="00606CF1" w:rsidRPr="00606CF1" w:rsidRDefault="00606CF1" w:rsidP="00606CF1">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recon_coeff_num</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69</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Number of zernike modes to use during wavefront reconstruction</w:t>
      </w:r>
    </w:p>
    <w:p w14:paraId="1DB14073" w14:textId="0AB38801" w:rsidR="00FB16B8" w:rsidRPr="009522EB" w:rsidRDefault="00606CF1" w:rsidP="009522EB">
      <w:pPr>
        <w:shd w:val="clear" w:color="auto" w:fill="1E1E1E"/>
        <w:spacing w:after="0" w:line="240" w:lineRule="auto"/>
        <w:contextualSpacing/>
        <w:mirrorIndents/>
        <w:rPr>
          <w:rFonts w:ascii="Consolas" w:eastAsia="Times New Roman" w:hAnsi="Consolas" w:cs="Times New Roman"/>
          <w:color w:val="D4D4D4"/>
          <w:sz w:val="14"/>
          <w:szCs w:val="16"/>
        </w:rPr>
      </w:pP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569CD6"/>
          <w:sz w:val="14"/>
          <w:szCs w:val="16"/>
        </w:rPr>
        <w:t>control_coeff_num</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B5CEA8"/>
          <w:sz w:val="14"/>
          <w:szCs w:val="16"/>
        </w:rPr>
        <w:t>20</w:t>
      </w:r>
      <w:r w:rsidRPr="00606CF1">
        <w:rPr>
          <w:rFonts w:ascii="Consolas" w:eastAsia="Times New Roman" w:hAnsi="Consolas" w:cs="Times New Roman"/>
          <w:color w:val="D4D4D4"/>
          <w:sz w:val="14"/>
          <w:szCs w:val="16"/>
        </w:rPr>
        <w:t>  </w:t>
      </w:r>
      <w:r w:rsidRPr="00606CF1">
        <w:rPr>
          <w:rFonts w:ascii="Consolas" w:eastAsia="Times New Roman" w:hAnsi="Consolas" w:cs="Times New Roman"/>
          <w:color w:val="6A9955"/>
          <w:sz w:val="14"/>
          <w:szCs w:val="16"/>
        </w:rPr>
        <w:t># Number of zernike modes to control during AO correction  # 3rd - 14, 4th - 20, 5th - 27, 6th - 35, 7th - 44, 8th - 54, 9th - 65, 10th - 77</w:t>
      </w:r>
    </w:p>
    <w:p w14:paraId="15CB841A" w14:textId="7122ED57" w:rsidR="009522EB" w:rsidRDefault="00CC71B4" w:rsidP="009522EB">
      <w:pPr>
        <w:spacing w:before="160" w:line="240" w:lineRule="auto"/>
        <w:mirrorIndents/>
      </w:pPr>
      <w:r>
        <w:t xml:space="preserve">Note that the </w:t>
      </w:r>
      <w:r w:rsidR="00303B66">
        <w:t>‘</w:t>
      </w:r>
      <w:r>
        <w:t>DM exercise</w:t>
      </w:r>
      <w:r w:rsidR="00303B66">
        <w:t>’</w:t>
      </w:r>
      <w:r>
        <w:t xml:space="preserve"> option </w:t>
      </w:r>
      <w:r w:rsidR="00E21841">
        <w:t>may</w:t>
      </w:r>
      <w:r>
        <w:t xml:space="preserve"> need to be </w:t>
      </w:r>
      <w:r w:rsidR="00E21841">
        <w:t>set</w:t>
      </w:r>
      <w:r>
        <w:t xml:space="preserve"> to </w:t>
      </w:r>
      <w:r w:rsidR="00303B66">
        <w:t xml:space="preserve">1 </w:t>
      </w:r>
      <w:r w:rsidR="00E21841">
        <w:t>for electrostatic mirrors that observe substantial thermal effects []</w:t>
      </w:r>
      <w:r w:rsidR="003C6747">
        <w:t xml:space="preserve">, which will start a process of sending random voltages within [-0.5, 0.5] to all actuators </w:t>
      </w:r>
      <w:r w:rsidR="00C341EA">
        <w:t xml:space="preserve">for ~5 mins </w:t>
      </w:r>
      <w:r w:rsidR="003C6747">
        <w:t>upon initialisation of search blocks</w:t>
      </w:r>
      <w:r w:rsidR="001C5950">
        <w:t xml:space="preserve">. </w:t>
      </w:r>
      <w:r w:rsidR="009522EB">
        <w:t xml:space="preserve">After </w:t>
      </w:r>
      <w:r w:rsidR="00AF4715">
        <w:t xml:space="preserve">above </w:t>
      </w:r>
      <w:r w:rsidR="009522EB">
        <w:t>parameters have been</w:t>
      </w:r>
      <w:r w:rsidR="00192B1D">
        <w:t xml:space="preserve"> </w:t>
      </w:r>
      <w:r w:rsidR="009522EB">
        <w:t>modified, the procedure</w:t>
      </w:r>
      <w:r w:rsidR="003B4724">
        <w:t>s</w:t>
      </w:r>
      <w:r w:rsidR="009522EB">
        <w:t xml:space="preserve"> below </w:t>
      </w:r>
      <w:r w:rsidR="009C0822">
        <w:t xml:space="preserve">can be performed for basic </w:t>
      </w:r>
      <w:r w:rsidR="00AF4715">
        <w:t>closed-loop AO correction</w:t>
      </w:r>
      <w:r w:rsidR="005F6D98">
        <w:t>.</w:t>
      </w:r>
      <w:r w:rsidR="003B4724">
        <w:t xml:space="preserve"> Note that for a microscope using reflectance contrast, </w:t>
      </w:r>
      <w:r w:rsidR="00C32E0B">
        <w:t>this</w:t>
      </w:r>
      <w:r w:rsidR="003B4724">
        <w:t xml:space="preserve"> should b</w:t>
      </w:r>
      <w:r w:rsidR="007A6703">
        <w:t>e performed while scanning over a small region on scattering sample</w:t>
      </w:r>
      <w:r w:rsidR="001B2274">
        <w:t>s</w:t>
      </w:r>
      <w:r w:rsidR="007A6703">
        <w:t xml:space="preserve"> to avoid specular reflections that</w:t>
      </w:r>
      <w:r w:rsidR="00395953">
        <w:t xml:space="preserve"> lead to the double-pass effect</w:t>
      </w:r>
      <w:r w:rsidR="00D3300A">
        <w:t xml:space="preserve"> []</w:t>
      </w:r>
      <w:r w:rsidR="00395953">
        <w:t xml:space="preserve">, which </w:t>
      </w:r>
      <w:r w:rsidR="007A6703">
        <w:t>cause</w:t>
      </w:r>
      <w:r w:rsidR="00395953">
        <w:t>s</w:t>
      </w:r>
      <w:r w:rsidR="007A6703">
        <w:t xml:space="preserve"> errors to the aberration measurements.</w:t>
      </w:r>
      <w:r w:rsidR="00313866">
        <w:t xml:space="preserve"> For</w:t>
      </w:r>
      <w:r w:rsidR="00D3300A">
        <w:t xml:space="preserve"> fluorescence microscope</w:t>
      </w:r>
      <w:r w:rsidR="00313866">
        <w:t>s</w:t>
      </w:r>
      <w:r w:rsidR="00D3300A">
        <w:t>, a fluorescent bea</w:t>
      </w:r>
      <w:r w:rsidR="00FB34A8">
        <w:t>d can be used as the sample with a static beam.</w:t>
      </w:r>
    </w:p>
    <w:p w14:paraId="6D52AA4C" w14:textId="77777777" w:rsidR="009522EB" w:rsidRDefault="009522EB" w:rsidP="009522EB">
      <w:pPr>
        <w:spacing w:line="240" w:lineRule="auto"/>
        <w:mirrorIndents/>
        <w:rPr>
          <w:b/>
        </w:rPr>
      </w:pPr>
      <w:r w:rsidRPr="007F7188">
        <w:rPr>
          <w:b/>
        </w:rPr>
        <w:t>DM calibration</w:t>
      </w:r>
      <w:r>
        <w:rPr>
          <w:b/>
        </w:rPr>
        <w:t>:</w:t>
      </w:r>
    </w:p>
    <w:p w14:paraId="43B675BD" w14:textId="3447AB2A" w:rsidR="009522EB" w:rsidRDefault="00FF2E59" w:rsidP="009522EB">
      <w:pPr>
        <w:spacing w:line="240" w:lineRule="auto"/>
        <w:mirrorIndents/>
      </w:pPr>
      <w:r>
        <w:t xml:space="preserve">On the GUI press </w:t>
      </w:r>
      <w:r w:rsidR="009522EB">
        <w:t>[Initialise SB] -&gt; [Position SB] (follow instructions in message box to reposition search block area) -&gt; [Calibrate-S] -&gt; [S-Z Conv] -&gt; [Calibrate-Z]</w:t>
      </w:r>
    </w:p>
    <w:p w14:paraId="49CF9D3D" w14:textId="7015639C" w:rsidR="009522EB" w:rsidRPr="00C2482C" w:rsidRDefault="00C2482C" w:rsidP="009522EB">
      <w:pPr>
        <w:spacing w:line="240" w:lineRule="auto"/>
        <w:mirrorIndents/>
        <w:rPr>
          <w:b/>
        </w:rPr>
      </w:pPr>
      <w:r w:rsidRPr="00C2482C">
        <w:rPr>
          <w:b/>
        </w:rPr>
        <w:t>S</w:t>
      </w:r>
      <w:r w:rsidR="009522EB" w:rsidRPr="00C2482C">
        <w:rPr>
          <w:b/>
        </w:rPr>
        <w:t>ystem aberration c</w:t>
      </w:r>
      <w:r w:rsidR="00F86F6F">
        <w:rPr>
          <w:b/>
        </w:rPr>
        <w:t>alibration</w:t>
      </w:r>
      <w:r w:rsidR="009522EB" w:rsidRPr="00C2482C">
        <w:rPr>
          <w:b/>
        </w:rPr>
        <w:t>:</w:t>
      </w:r>
    </w:p>
    <w:p w14:paraId="1129E899" w14:textId="536BFB63" w:rsidR="0095370E" w:rsidRDefault="00BF43E6" w:rsidP="003563E0">
      <w:pPr>
        <w:spacing w:line="240" w:lineRule="auto"/>
        <w:mirrorIndents/>
      </w:pPr>
      <w:r>
        <w:t>To perform system aberration calibration anew</w:t>
      </w:r>
      <w:r w:rsidR="0095370E">
        <w:t>, make sure the corresponding mode flag is left as default in ‘config.yaml’</w:t>
      </w:r>
      <w:r w:rsidR="00166CE6">
        <w:t>.</w:t>
      </w:r>
    </w:p>
    <w:p w14:paraId="76A7B242" w14:textId="77777777" w:rsidR="0095370E" w:rsidRPr="0095370E" w:rsidRDefault="0095370E" w:rsidP="0095370E">
      <w:pPr>
        <w:shd w:val="clear" w:color="auto" w:fill="1E1E1E"/>
        <w:spacing w:after="0" w:line="240" w:lineRule="auto"/>
        <w:rPr>
          <w:rFonts w:ascii="Consolas" w:eastAsia="Times New Roman" w:hAnsi="Consolas" w:cs="Times New Roman"/>
          <w:color w:val="D4D4D4"/>
          <w:sz w:val="12"/>
          <w:szCs w:val="21"/>
        </w:rPr>
      </w:pPr>
      <w:r w:rsidRPr="0095370E">
        <w:rPr>
          <w:rFonts w:ascii="Consolas" w:eastAsia="Times New Roman" w:hAnsi="Consolas" w:cs="Times New Roman"/>
          <w:color w:val="569CD6"/>
          <w:sz w:val="12"/>
          <w:szCs w:val="21"/>
        </w:rPr>
        <w:lastRenderedPageBreak/>
        <w:t>sys_calib</w:t>
      </w:r>
      <w:r w:rsidRPr="0095370E">
        <w:rPr>
          <w:rFonts w:ascii="Consolas" w:eastAsia="Times New Roman" w:hAnsi="Consolas" w:cs="Times New Roman"/>
          <w:color w:val="D4D4D4"/>
          <w:sz w:val="12"/>
          <w:szCs w:val="21"/>
        </w:rPr>
        <w:t>:</w:t>
      </w:r>
    </w:p>
    <w:p w14:paraId="1A6E80D8" w14:textId="6ADE151C" w:rsidR="0095370E" w:rsidRPr="0095370E" w:rsidRDefault="0095370E" w:rsidP="0095370E">
      <w:pPr>
        <w:shd w:val="clear" w:color="auto" w:fill="1E1E1E"/>
        <w:spacing w:after="0" w:line="240" w:lineRule="auto"/>
        <w:rPr>
          <w:rFonts w:ascii="Consolas" w:eastAsia="Times New Roman" w:hAnsi="Consolas" w:cs="Times New Roman"/>
          <w:color w:val="D4D4D4"/>
          <w:sz w:val="12"/>
          <w:szCs w:val="21"/>
        </w:rPr>
      </w:pPr>
      <w:r w:rsidRPr="0095370E">
        <w:rPr>
          <w:rFonts w:ascii="Consolas" w:eastAsia="Times New Roman" w:hAnsi="Consolas" w:cs="Times New Roman"/>
          <w:color w:val="D4D4D4"/>
          <w:sz w:val="12"/>
          <w:szCs w:val="21"/>
        </w:rPr>
        <w:t>  </w:t>
      </w:r>
      <w:r w:rsidRPr="0095370E">
        <w:rPr>
          <w:rFonts w:ascii="Consolas" w:eastAsia="Times New Roman" w:hAnsi="Consolas" w:cs="Times New Roman"/>
          <w:color w:val="569CD6"/>
          <w:sz w:val="12"/>
          <w:szCs w:val="21"/>
        </w:rPr>
        <w:t>sys_calib_mode</w:t>
      </w:r>
      <w:r w:rsidRPr="0095370E">
        <w:rPr>
          <w:rFonts w:ascii="Consolas" w:eastAsia="Times New Roman" w:hAnsi="Consolas" w:cs="Times New Roman"/>
          <w:color w:val="D4D4D4"/>
          <w:sz w:val="12"/>
          <w:szCs w:val="21"/>
        </w:rPr>
        <w:t>: </w:t>
      </w:r>
      <w:r w:rsidRPr="0095370E">
        <w:rPr>
          <w:rFonts w:ascii="Consolas" w:eastAsia="Times New Roman" w:hAnsi="Consolas" w:cs="Times New Roman"/>
          <w:color w:val="B5CEA8"/>
          <w:sz w:val="12"/>
          <w:szCs w:val="21"/>
        </w:rPr>
        <w:t>1</w:t>
      </w:r>
      <w:r w:rsidRPr="0095370E">
        <w:rPr>
          <w:rFonts w:ascii="Consolas" w:eastAsia="Times New Roman" w:hAnsi="Consolas" w:cs="Times New Roman"/>
          <w:color w:val="D4D4D4"/>
          <w:sz w:val="12"/>
          <w:szCs w:val="21"/>
        </w:rPr>
        <w:t>  </w:t>
      </w:r>
      <w:r w:rsidRPr="0095370E">
        <w:rPr>
          <w:rFonts w:ascii="Consolas" w:eastAsia="Times New Roman" w:hAnsi="Consolas" w:cs="Times New Roman"/>
          <w:color w:val="6A9955"/>
          <w:sz w:val="12"/>
          <w:szCs w:val="21"/>
        </w:rPr>
        <w:t># Mode flag for system aberration calibration method, 0 – load previous system aberration calibration profile, 1 – perform new system aberration correction</w:t>
      </w:r>
      <w:r w:rsidR="00F62AE6">
        <w:rPr>
          <w:rFonts w:ascii="Consolas" w:eastAsia="Times New Roman" w:hAnsi="Consolas" w:cs="Times New Roman"/>
          <w:color w:val="6A9955"/>
          <w:sz w:val="12"/>
          <w:szCs w:val="21"/>
        </w:rPr>
        <w:t>, 2 – no system aberration correction</w:t>
      </w:r>
    </w:p>
    <w:p w14:paraId="3D54497F" w14:textId="32293D4C" w:rsidR="00F86F6F" w:rsidRDefault="00CD75D1" w:rsidP="000162AC">
      <w:pPr>
        <w:spacing w:before="160" w:line="240" w:lineRule="auto"/>
        <w:mirrorIndents/>
      </w:pPr>
      <w:r>
        <w:t xml:space="preserve">Then </w:t>
      </w:r>
      <w:r w:rsidR="0099611A">
        <w:t xml:space="preserve">on the GUI press </w:t>
      </w:r>
      <w:r>
        <w:t>[Calibrate-Sys].</w:t>
      </w:r>
      <w:r w:rsidR="000162AC">
        <w:t xml:space="preserve"> </w:t>
      </w:r>
      <w:r w:rsidR="009D0B62">
        <w:t xml:space="preserve">This will run closed-loop AO correction </w:t>
      </w:r>
      <w:r w:rsidR="00B91EE0">
        <w:t xml:space="preserve">(zonal control) until the </w:t>
      </w:r>
      <w:r w:rsidR="000B128F">
        <w:t xml:space="preserve">Strehl ratio is above the </w:t>
      </w:r>
      <w:r w:rsidR="00AB7C12">
        <w:t>given tolerance factor (default Mar</w:t>
      </w:r>
      <w:r w:rsidR="006C2709">
        <w:rPr>
          <w:rFonts w:cstheme="minorHAnsi"/>
        </w:rPr>
        <w:t>é</w:t>
      </w:r>
      <w:r w:rsidR="00976B10">
        <w:t>chal criterion 0.81)</w:t>
      </w:r>
      <w:r w:rsidR="00204833">
        <w:t xml:space="preserve">, save final DM control voltages (DM system flat file) to </w:t>
      </w:r>
      <w:r w:rsidR="00893E65">
        <w:t>the HDF5 file</w:t>
      </w:r>
      <w:r w:rsidR="00F76B0F">
        <w:t>, and halt with the DM system flat file applied such that separate imaging can be performed</w:t>
      </w:r>
      <w:r w:rsidR="00204833">
        <w:t>.</w:t>
      </w:r>
    </w:p>
    <w:p w14:paraId="310B3E57" w14:textId="7B505514" w:rsidR="00101D25" w:rsidRDefault="00101D25" w:rsidP="000162AC">
      <w:pPr>
        <w:spacing w:before="160" w:line="240" w:lineRule="auto"/>
        <w:mirrorIndents/>
      </w:pPr>
      <w:r>
        <w:t xml:space="preserve">To load </w:t>
      </w:r>
      <w:r w:rsidR="003D3E69">
        <w:t>a previous</w:t>
      </w:r>
      <w:r>
        <w:t xml:space="preserve"> DM sys</w:t>
      </w:r>
      <w:r w:rsidR="003D3E69">
        <w:t>tem flat file, change the corresponding mode flag in ‘config.yaml’.</w:t>
      </w:r>
    </w:p>
    <w:p w14:paraId="4B1A5EF4" w14:textId="77777777" w:rsidR="003D3E69" w:rsidRPr="0095370E" w:rsidRDefault="003D3E69" w:rsidP="003D3E69">
      <w:pPr>
        <w:shd w:val="clear" w:color="auto" w:fill="1E1E1E"/>
        <w:spacing w:after="0" w:line="240" w:lineRule="auto"/>
        <w:rPr>
          <w:rFonts w:ascii="Consolas" w:eastAsia="Times New Roman" w:hAnsi="Consolas" w:cs="Times New Roman"/>
          <w:color w:val="D4D4D4"/>
          <w:sz w:val="12"/>
          <w:szCs w:val="21"/>
        </w:rPr>
      </w:pPr>
      <w:r w:rsidRPr="0095370E">
        <w:rPr>
          <w:rFonts w:ascii="Consolas" w:eastAsia="Times New Roman" w:hAnsi="Consolas" w:cs="Times New Roman"/>
          <w:color w:val="569CD6"/>
          <w:sz w:val="12"/>
          <w:szCs w:val="21"/>
        </w:rPr>
        <w:t>sys_calib</w:t>
      </w:r>
      <w:r w:rsidRPr="0095370E">
        <w:rPr>
          <w:rFonts w:ascii="Consolas" w:eastAsia="Times New Roman" w:hAnsi="Consolas" w:cs="Times New Roman"/>
          <w:color w:val="D4D4D4"/>
          <w:sz w:val="12"/>
          <w:szCs w:val="21"/>
        </w:rPr>
        <w:t>:</w:t>
      </w:r>
    </w:p>
    <w:p w14:paraId="4DB993ED" w14:textId="667C39CB" w:rsidR="003D3E69" w:rsidRPr="0095370E" w:rsidRDefault="003D3E69" w:rsidP="003D3E69">
      <w:pPr>
        <w:shd w:val="clear" w:color="auto" w:fill="1E1E1E"/>
        <w:spacing w:after="0" w:line="240" w:lineRule="auto"/>
        <w:rPr>
          <w:rFonts w:ascii="Consolas" w:eastAsia="Times New Roman" w:hAnsi="Consolas" w:cs="Times New Roman"/>
          <w:color w:val="D4D4D4"/>
          <w:sz w:val="12"/>
          <w:szCs w:val="21"/>
        </w:rPr>
      </w:pPr>
      <w:r w:rsidRPr="0095370E">
        <w:rPr>
          <w:rFonts w:ascii="Consolas" w:eastAsia="Times New Roman" w:hAnsi="Consolas" w:cs="Times New Roman"/>
          <w:color w:val="D4D4D4"/>
          <w:sz w:val="12"/>
          <w:szCs w:val="21"/>
        </w:rPr>
        <w:t>  </w:t>
      </w:r>
      <w:r w:rsidRPr="0095370E">
        <w:rPr>
          <w:rFonts w:ascii="Consolas" w:eastAsia="Times New Roman" w:hAnsi="Consolas" w:cs="Times New Roman"/>
          <w:color w:val="569CD6"/>
          <w:sz w:val="12"/>
          <w:szCs w:val="21"/>
        </w:rPr>
        <w:t>sys_calib_mode</w:t>
      </w:r>
      <w:r w:rsidRPr="0095370E">
        <w:rPr>
          <w:rFonts w:ascii="Consolas" w:eastAsia="Times New Roman" w:hAnsi="Consolas" w:cs="Times New Roman"/>
          <w:color w:val="D4D4D4"/>
          <w:sz w:val="12"/>
          <w:szCs w:val="21"/>
        </w:rPr>
        <w:t>: </w:t>
      </w:r>
      <w:r>
        <w:rPr>
          <w:rFonts w:ascii="Consolas" w:eastAsia="Times New Roman" w:hAnsi="Consolas" w:cs="Times New Roman"/>
          <w:color w:val="B5CEA8"/>
          <w:sz w:val="12"/>
          <w:szCs w:val="21"/>
        </w:rPr>
        <w:t>0</w:t>
      </w:r>
      <w:r w:rsidRPr="0095370E">
        <w:rPr>
          <w:rFonts w:ascii="Consolas" w:eastAsia="Times New Roman" w:hAnsi="Consolas" w:cs="Times New Roman"/>
          <w:color w:val="D4D4D4"/>
          <w:sz w:val="12"/>
          <w:szCs w:val="21"/>
        </w:rPr>
        <w:t>  </w:t>
      </w:r>
      <w:r w:rsidRPr="0095370E">
        <w:rPr>
          <w:rFonts w:ascii="Consolas" w:eastAsia="Times New Roman" w:hAnsi="Consolas" w:cs="Times New Roman"/>
          <w:color w:val="6A9955"/>
          <w:sz w:val="12"/>
          <w:szCs w:val="21"/>
        </w:rPr>
        <w:t># Mode flag for system aberration calibration method, 0 – load previous system aberration calibration profile, 1 – perform new system aberration correction</w:t>
      </w:r>
      <w:r w:rsidR="00C74597">
        <w:rPr>
          <w:rFonts w:ascii="Consolas" w:eastAsia="Times New Roman" w:hAnsi="Consolas" w:cs="Times New Roman"/>
          <w:color w:val="6A9955"/>
          <w:sz w:val="12"/>
          <w:szCs w:val="21"/>
        </w:rPr>
        <w:t>, 2 – no system aberration correction</w:t>
      </w:r>
    </w:p>
    <w:p w14:paraId="1DA2A957" w14:textId="4F15DA12" w:rsidR="00C07256" w:rsidRDefault="00C07256" w:rsidP="00C07256">
      <w:pPr>
        <w:spacing w:before="160" w:line="240" w:lineRule="auto"/>
        <w:mirrorIndents/>
      </w:pPr>
      <w:r>
        <w:t>Then on the GUI press [Calibrate-Sys]. This will automatically load the DM system flat file from last calibration session and halt with the DM system flat file applied.</w:t>
      </w:r>
    </w:p>
    <w:p w14:paraId="06CF3699" w14:textId="2342D318" w:rsidR="005C0CA4" w:rsidRDefault="005C0CA4" w:rsidP="005C0CA4">
      <w:pPr>
        <w:spacing w:before="160" w:line="240" w:lineRule="auto"/>
        <w:mirrorIndents/>
      </w:pPr>
      <w:r>
        <w:t>To ignore system aberration correction for all subsequent closed-loop AO correction processes, change the corresponding mode flag in ‘config.yaml’.</w:t>
      </w:r>
    </w:p>
    <w:p w14:paraId="566E4247" w14:textId="77777777" w:rsidR="005C0CA4" w:rsidRPr="0095370E" w:rsidRDefault="005C0CA4" w:rsidP="005C0CA4">
      <w:pPr>
        <w:shd w:val="clear" w:color="auto" w:fill="1E1E1E"/>
        <w:spacing w:after="0" w:line="240" w:lineRule="auto"/>
        <w:rPr>
          <w:rFonts w:ascii="Consolas" w:eastAsia="Times New Roman" w:hAnsi="Consolas" w:cs="Times New Roman"/>
          <w:color w:val="D4D4D4"/>
          <w:sz w:val="12"/>
          <w:szCs w:val="21"/>
        </w:rPr>
      </w:pPr>
      <w:r w:rsidRPr="0095370E">
        <w:rPr>
          <w:rFonts w:ascii="Consolas" w:eastAsia="Times New Roman" w:hAnsi="Consolas" w:cs="Times New Roman"/>
          <w:color w:val="569CD6"/>
          <w:sz w:val="12"/>
          <w:szCs w:val="21"/>
        </w:rPr>
        <w:t>sys_calib</w:t>
      </w:r>
      <w:r w:rsidRPr="0095370E">
        <w:rPr>
          <w:rFonts w:ascii="Consolas" w:eastAsia="Times New Roman" w:hAnsi="Consolas" w:cs="Times New Roman"/>
          <w:color w:val="D4D4D4"/>
          <w:sz w:val="12"/>
          <w:szCs w:val="21"/>
        </w:rPr>
        <w:t>:</w:t>
      </w:r>
    </w:p>
    <w:p w14:paraId="5EF18E8F" w14:textId="494ED09B" w:rsidR="005C0CA4" w:rsidRPr="0095370E" w:rsidRDefault="005C0CA4" w:rsidP="005C0CA4">
      <w:pPr>
        <w:shd w:val="clear" w:color="auto" w:fill="1E1E1E"/>
        <w:spacing w:after="0" w:line="240" w:lineRule="auto"/>
        <w:rPr>
          <w:rFonts w:ascii="Consolas" w:eastAsia="Times New Roman" w:hAnsi="Consolas" w:cs="Times New Roman"/>
          <w:color w:val="D4D4D4"/>
          <w:sz w:val="12"/>
          <w:szCs w:val="21"/>
        </w:rPr>
      </w:pPr>
      <w:r w:rsidRPr="0095370E">
        <w:rPr>
          <w:rFonts w:ascii="Consolas" w:eastAsia="Times New Roman" w:hAnsi="Consolas" w:cs="Times New Roman"/>
          <w:color w:val="D4D4D4"/>
          <w:sz w:val="12"/>
          <w:szCs w:val="21"/>
        </w:rPr>
        <w:t>  </w:t>
      </w:r>
      <w:r w:rsidRPr="0095370E">
        <w:rPr>
          <w:rFonts w:ascii="Consolas" w:eastAsia="Times New Roman" w:hAnsi="Consolas" w:cs="Times New Roman"/>
          <w:color w:val="569CD6"/>
          <w:sz w:val="12"/>
          <w:szCs w:val="21"/>
        </w:rPr>
        <w:t>sys_calib_mode</w:t>
      </w:r>
      <w:r w:rsidRPr="0095370E">
        <w:rPr>
          <w:rFonts w:ascii="Consolas" w:eastAsia="Times New Roman" w:hAnsi="Consolas" w:cs="Times New Roman"/>
          <w:color w:val="D4D4D4"/>
          <w:sz w:val="12"/>
          <w:szCs w:val="21"/>
        </w:rPr>
        <w:t>: </w:t>
      </w:r>
      <w:r w:rsidR="002F04A0">
        <w:rPr>
          <w:rFonts w:ascii="Consolas" w:eastAsia="Times New Roman" w:hAnsi="Consolas" w:cs="Times New Roman"/>
          <w:color w:val="B5CEA8"/>
          <w:sz w:val="12"/>
          <w:szCs w:val="21"/>
        </w:rPr>
        <w:t>2</w:t>
      </w:r>
      <w:r w:rsidRPr="0095370E">
        <w:rPr>
          <w:rFonts w:ascii="Consolas" w:eastAsia="Times New Roman" w:hAnsi="Consolas" w:cs="Times New Roman"/>
          <w:color w:val="D4D4D4"/>
          <w:sz w:val="12"/>
          <w:szCs w:val="21"/>
        </w:rPr>
        <w:t>  </w:t>
      </w:r>
      <w:r w:rsidRPr="0095370E">
        <w:rPr>
          <w:rFonts w:ascii="Consolas" w:eastAsia="Times New Roman" w:hAnsi="Consolas" w:cs="Times New Roman"/>
          <w:color w:val="6A9955"/>
          <w:sz w:val="12"/>
          <w:szCs w:val="21"/>
        </w:rPr>
        <w:t># Mode flag for system aberration calibration method, 0 – load previous system aberration calibration profile, 1 – perform new system aberration correction</w:t>
      </w:r>
      <w:r>
        <w:rPr>
          <w:rFonts w:ascii="Consolas" w:eastAsia="Times New Roman" w:hAnsi="Consolas" w:cs="Times New Roman"/>
          <w:color w:val="6A9955"/>
          <w:sz w:val="12"/>
          <w:szCs w:val="21"/>
        </w:rPr>
        <w:t>, 2 – no system aberration correction</w:t>
      </w:r>
    </w:p>
    <w:p w14:paraId="649D6F99" w14:textId="726F1516" w:rsidR="005C0CA4" w:rsidRDefault="005C0CA4" w:rsidP="00DD0B4F">
      <w:pPr>
        <w:spacing w:before="160" w:line="240" w:lineRule="auto"/>
        <w:mirrorIndents/>
        <w:rPr>
          <w:b/>
        </w:rPr>
      </w:pPr>
      <w:r>
        <w:t xml:space="preserve">Then on the GUI press [Calibrate-Sys]. This will </w:t>
      </w:r>
      <w:r w:rsidR="00D2682A">
        <w:t>save the current centroid positions as the reference point for convergence during closed-loop AO correction.</w:t>
      </w:r>
    </w:p>
    <w:p w14:paraId="162BDCE2" w14:textId="3B69C51A" w:rsidR="005E29BC" w:rsidRDefault="005E29BC" w:rsidP="003563E0">
      <w:pPr>
        <w:spacing w:line="240" w:lineRule="auto"/>
        <w:mirrorIndents/>
        <w:rPr>
          <w:b/>
        </w:rPr>
      </w:pPr>
      <w:r>
        <w:rPr>
          <w:b/>
        </w:rPr>
        <w:t>Closed-loop AO correction</w:t>
      </w:r>
      <w:r w:rsidRPr="00C2482C">
        <w:rPr>
          <w:b/>
        </w:rPr>
        <w:t>:</w:t>
      </w:r>
    </w:p>
    <w:p w14:paraId="63BB37DB" w14:textId="01699004" w:rsidR="00415C4A" w:rsidRDefault="008B7E5A" w:rsidP="003563E0">
      <w:pPr>
        <w:spacing w:line="240" w:lineRule="auto"/>
        <w:mirrorIndents/>
      </w:pPr>
      <w:r>
        <w:t xml:space="preserve">Closed-loop AO correction can be performed without first </w:t>
      </w:r>
      <w:r w:rsidR="00C62851">
        <w:t>generating</w:t>
      </w:r>
      <w:r>
        <w:t xml:space="preserve"> </w:t>
      </w:r>
      <w:r w:rsidR="00C62851">
        <w:t>Zernike</w:t>
      </w:r>
      <w:r>
        <w:t xml:space="preserve"> modes to the DM by setting the corresponding mode flag to its default value</w:t>
      </w:r>
      <w:r w:rsidR="00A2706E">
        <w:t xml:space="preserve"> in ‘config.yaml’</w:t>
      </w:r>
      <w:r>
        <w:t>.</w:t>
      </w:r>
    </w:p>
    <w:p w14:paraId="0D5C53E6" w14:textId="77777777" w:rsidR="008B7E5A" w:rsidRPr="008B7E5A" w:rsidRDefault="008B7E5A" w:rsidP="008B7E5A">
      <w:pPr>
        <w:shd w:val="clear" w:color="auto" w:fill="1E1E1E"/>
        <w:spacing w:after="0" w:line="240" w:lineRule="auto"/>
        <w:rPr>
          <w:rFonts w:ascii="Consolas" w:eastAsia="Times New Roman" w:hAnsi="Consolas" w:cs="Times New Roman"/>
          <w:color w:val="D4D4D4"/>
          <w:sz w:val="14"/>
          <w:szCs w:val="21"/>
        </w:rPr>
      </w:pPr>
      <w:r w:rsidRPr="008B7E5A">
        <w:rPr>
          <w:rFonts w:ascii="Consolas" w:eastAsia="Times New Roman" w:hAnsi="Consolas" w:cs="Times New Roman"/>
          <w:color w:val="569CD6"/>
          <w:sz w:val="14"/>
          <w:szCs w:val="21"/>
        </w:rPr>
        <w:t>AO</w:t>
      </w:r>
      <w:r w:rsidRPr="008B7E5A">
        <w:rPr>
          <w:rFonts w:ascii="Consolas" w:eastAsia="Times New Roman" w:hAnsi="Consolas" w:cs="Times New Roman"/>
          <w:color w:val="D4D4D4"/>
          <w:sz w:val="14"/>
          <w:szCs w:val="21"/>
        </w:rPr>
        <w:t>:</w:t>
      </w:r>
    </w:p>
    <w:p w14:paraId="2A0B5E05" w14:textId="77777777" w:rsidR="008B7E5A" w:rsidRPr="008B7E5A" w:rsidRDefault="008B7E5A" w:rsidP="008B7E5A">
      <w:pPr>
        <w:shd w:val="clear" w:color="auto" w:fill="1E1E1E"/>
        <w:spacing w:after="0" w:line="240" w:lineRule="auto"/>
        <w:rPr>
          <w:rFonts w:ascii="Consolas" w:eastAsia="Times New Roman" w:hAnsi="Consolas" w:cs="Times New Roman"/>
          <w:color w:val="D4D4D4"/>
          <w:sz w:val="14"/>
          <w:szCs w:val="21"/>
        </w:rPr>
      </w:pPr>
      <w:r w:rsidRPr="008B7E5A">
        <w:rPr>
          <w:rFonts w:ascii="Consolas" w:eastAsia="Times New Roman" w:hAnsi="Consolas" w:cs="Times New Roman"/>
          <w:color w:val="D4D4D4"/>
          <w:sz w:val="14"/>
          <w:szCs w:val="21"/>
        </w:rPr>
        <w:t>  </w:t>
      </w:r>
      <w:r w:rsidRPr="008B7E5A">
        <w:rPr>
          <w:rFonts w:ascii="Consolas" w:eastAsia="Times New Roman" w:hAnsi="Consolas" w:cs="Times New Roman"/>
          <w:color w:val="569CD6"/>
          <w:sz w:val="14"/>
          <w:szCs w:val="21"/>
        </w:rPr>
        <w:t>zern_gen</w:t>
      </w:r>
      <w:r w:rsidRPr="008B7E5A">
        <w:rPr>
          <w:rFonts w:ascii="Consolas" w:eastAsia="Times New Roman" w:hAnsi="Consolas" w:cs="Times New Roman"/>
          <w:color w:val="D4D4D4"/>
          <w:sz w:val="14"/>
          <w:szCs w:val="21"/>
        </w:rPr>
        <w:t>: </w:t>
      </w:r>
      <w:r w:rsidRPr="008B7E5A">
        <w:rPr>
          <w:rFonts w:ascii="Consolas" w:eastAsia="Times New Roman" w:hAnsi="Consolas" w:cs="Times New Roman"/>
          <w:color w:val="B5CEA8"/>
          <w:sz w:val="14"/>
          <w:szCs w:val="21"/>
        </w:rPr>
        <w:t>0</w:t>
      </w:r>
      <w:r w:rsidRPr="008B7E5A">
        <w:rPr>
          <w:rFonts w:ascii="Consolas" w:eastAsia="Times New Roman" w:hAnsi="Consolas" w:cs="Times New Roman"/>
          <w:color w:val="D4D4D4"/>
          <w:sz w:val="14"/>
          <w:szCs w:val="21"/>
        </w:rPr>
        <w:t>  </w:t>
      </w:r>
      <w:r w:rsidRPr="008B7E5A">
        <w:rPr>
          <w:rFonts w:ascii="Consolas" w:eastAsia="Times New Roman" w:hAnsi="Consolas" w:cs="Times New Roman"/>
          <w:color w:val="6A9955"/>
          <w:sz w:val="14"/>
          <w:szCs w:val="21"/>
        </w:rPr>
        <w:t># Flag for generating zernike modes on DM in AO_zernikes.py and AO_slopes.py, 0 - off, 1 - iterative generation</w:t>
      </w:r>
    </w:p>
    <w:p w14:paraId="1BD8D432" w14:textId="3761E219" w:rsidR="008B7E5A" w:rsidRDefault="00F971FD" w:rsidP="00F971FD">
      <w:pPr>
        <w:spacing w:before="160" w:line="240" w:lineRule="auto"/>
        <w:mirrorIndents/>
      </w:pPr>
      <w:r>
        <w:t>Then, closed-loop AO correct</w:t>
      </w:r>
      <w:r w:rsidR="00B11C17">
        <w:t>ion can be performed using 2 different approaches, each with 4 different sub-modes, as explained in the functionality documentation below</w:t>
      </w:r>
      <w:r w:rsidR="00AE7C1A">
        <w:t xml:space="preserve">. </w:t>
      </w:r>
    </w:p>
    <w:p w14:paraId="412BBA6A" w14:textId="3363198A" w:rsidR="00C62851" w:rsidRDefault="00C62851" w:rsidP="00F971FD">
      <w:pPr>
        <w:spacing w:before="160" w:line="240" w:lineRule="auto"/>
        <w:mirrorIndents/>
      </w:pPr>
      <w:r>
        <w:t xml:space="preserve">Alternatively, for characterisation purposes, </w:t>
      </w:r>
      <w:r w:rsidR="00A53B5B">
        <w:t>Zernike</w:t>
      </w:r>
      <w:r>
        <w:t xml:space="preserve"> modes </w:t>
      </w:r>
      <w:r w:rsidR="00A2706E">
        <w:t xml:space="preserve">can be first applied </w:t>
      </w:r>
      <w:r>
        <w:t>to the DM</w:t>
      </w:r>
      <w:r w:rsidR="00A2706E">
        <w:t xml:space="preserve"> before performing closed-loop AO correction by changing the correspond</w:t>
      </w:r>
      <w:r w:rsidR="00D366F8">
        <w:t>i</w:t>
      </w:r>
      <w:r w:rsidR="00A2706E">
        <w:t>n</w:t>
      </w:r>
      <w:r w:rsidR="00D366F8">
        <w:t>g mode flag in ‘config.yaml’.</w:t>
      </w:r>
    </w:p>
    <w:p w14:paraId="174C698C" w14:textId="77777777" w:rsidR="00B819F9" w:rsidRPr="008B7E5A" w:rsidRDefault="00B819F9" w:rsidP="00B819F9">
      <w:pPr>
        <w:shd w:val="clear" w:color="auto" w:fill="1E1E1E"/>
        <w:spacing w:after="0" w:line="240" w:lineRule="auto"/>
        <w:rPr>
          <w:rFonts w:ascii="Consolas" w:eastAsia="Times New Roman" w:hAnsi="Consolas" w:cs="Times New Roman"/>
          <w:color w:val="D4D4D4"/>
          <w:sz w:val="14"/>
          <w:szCs w:val="21"/>
        </w:rPr>
      </w:pPr>
      <w:r w:rsidRPr="008B7E5A">
        <w:rPr>
          <w:rFonts w:ascii="Consolas" w:eastAsia="Times New Roman" w:hAnsi="Consolas" w:cs="Times New Roman"/>
          <w:color w:val="569CD6"/>
          <w:sz w:val="14"/>
          <w:szCs w:val="21"/>
        </w:rPr>
        <w:t>AO</w:t>
      </w:r>
      <w:r w:rsidRPr="008B7E5A">
        <w:rPr>
          <w:rFonts w:ascii="Consolas" w:eastAsia="Times New Roman" w:hAnsi="Consolas" w:cs="Times New Roman"/>
          <w:color w:val="D4D4D4"/>
          <w:sz w:val="14"/>
          <w:szCs w:val="21"/>
        </w:rPr>
        <w:t>:</w:t>
      </w:r>
    </w:p>
    <w:p w14:paraId="7BD78D15" w14:textId="65EF5C16" w:rsidR="00B819F9" w:rsidRPr="00E03E41" w:rsidRDefault="00B819F9" w:rsidP="00E03E41">
      <w:pPr>
        <w:shd w:val="clear" w:color="auto" w:fill="1E1E1E"/>
        <w:spacing w:after="0" w:line="240" w:lineRule="auto"/>
        <w:rPr>
          <w:rFonts w:ascii="Consolas" w:eastAsia="Times New Roman" w:hAnsi="Consolas" w:cs="Times New Roman"/>
          <w:color w:val="D4D4D4"/>
          <w:sz w:val="14"/>
          <w:szCs w:val="21"/>
        </w:rPr>
      </w:pPr>
      <w:r w:rsidRPr="008B7E5A">
        <w:rPr>
          <w:rFonts w:ascii="Consolas" w:eastAsia="Times New Roman" w:hAnsi="Consolas" w:cs="Times New Roman"/>
          <w:color w:val="D4D4D4"/>
          <w:sz w:val="14"/>
          <w:szCs w:val="21"/>
        </w:rPr>
        <w:t>  </w:t>
      </w:r>
      <w:r w:rsidRPr="008B7E5A">
        <w:rPr>
          <w:rFonts w:ascii="Consolas" w:eastAsia="Times New Roman" w:hAnsi="Consolas" w:cs="Times New Roman"/>
          <w:color w:val="569CD6"/>
          <w:sz w:val="14"/>
          <w:szCs w:val="21"/>
        </w:rPr>
        <w:t>zern_gen</w:t>
      </w:r>
      <w:r w:rsidRPr="008B7E5A">
        <w:rPr>
          <w:rFonts w:ascii="Consolas" w:eastAsia="Times New Roman" w:hAnsi="Consolas" w:cs="Times New Roman"/>
          <w:color w:val="D4D4D4"/>
          <w:sz w:val="14"/>
          <w:szCs w:val="21"/>
        </w:rPr>
        <w:t>: </w:t>
      </w:r>
      <w:r>
        <w:rPr>
          <w:rFonts w:ascii="Consolas" w:eastAsia="Times New Roman" w:hAnsi="Consolas" w:cs="Times New Roman"/>
          <w:color w:val="B5CEA8"/>
          <w:sz w:val="14"/>
          <w:szCs w:val="21"/>
        </w:rPr>
        <w:t>1</w:t>
      </w:r>
      <w:r w:rsidRPr="008B7E5A">
        <w:rPr>
          <w:rFonts w:ascii="Consolas" w:eastAsia="Times New Roman" w:hAnsi="Consolas" w:cs="Times New Roman"/>
          <w:color w:val="D4D4D4"/>
          <w:sz w:val="14"/>
          <w:szCs w:val="21"/>
        </w:rPr>
        <w:t>  </w:t>
      </w:r>
      <w:r w:rsidRPr="008B7E5A">
        <w:rPr>
          <w:rFonts w:ascii="Consolas" w:eastAsia="Times New Roman" w:hAnsi="Consolas" w:cs="Times New Roman"/>
          <w:color w:val="6A9955"/>
          <w:sz w:val="14"/>
          <w:szCs w:val="21"/>
        </w:rPr>
        <w:t># Flag for generating zernike modes on DM in AO_zernikes.py and AO_slopes.py, 0 - off, 1 - iterative generation</w:t>
      </w:r>
    </w:p>
    <w:p w14:paraId="61B65666" w14:textId="353D25C6" w:rsidR="009A1561" w:rsidRDefault="009A1561" w:rsidP="00EC5C0A">
      <w:pPr>
        <w:spacing w:line="240" w:lineRule="auto"/>
        <w:contextualSpacing/>
        <w:mirrorIndents/>
      </w:pPr>
    </w:p>
    <w:p w14:paraId="05DEE29E" w14:textId="77777777" w:rsidR="006A019E" w:rsidRDefault="006A019E" w:rsidP="00EC5C0A">
      <w:pPr>
        <w:spacing w:line="240" w:lineRule="auto"/>
        <w:contextualSpacing/>
        <w:mirrorIndents/>
      </w:pPr>
      <w:bookmarkStart w:id="0" w:name="_GoBack"/>
      <w:bookmarkEnd w:id="0"/>
    </w:p>
    <w:p w14:paraId="2B1D6757" w14:textId="77777777" w:rsidR="009A1561" w:rsidRDefault="00DB3970" w:rsidP="00DC5CA3">
      <w:pPr>
        <w:spacing w:line="240" w:lineRule="auto"/>
        <w:mirrorIndents/>
      </w:pPr>
      <w:r>
        <w:t>**Functionality documentation**</w:t>
      </w:r>
    </w:p>
    <w:p w14:paraId="6674E663" w14:textId="77777777" w:rsidR="009A1561" w:rsidRDefault="00BA0FCB" w:rsidP="00EC5C0A">
      <w:pPr>
        <w:spacing w:line="240" w:lineRule="auto"/>
        <w:contextualSpacing/>
        <w:mirrorIndents/>
      </w:pPr>
      <w:r>
        <w:t>SenAOReF</w:t>
      </w:r>
      <w:r w:rsidR="009A1561">
        <w:t xml:space="preserve">oc consists of 5 main units, the SHWS initialisation and DM calibration unit, the </w:t>
      </w:r>
      <w:r>
        <w:t xml:space="preserve">Zernike aberration input unit, </w:t>
      </w:r>
      <w:r w:rsidR="009A1561">
        <w:t>the AO control and data collection unit, the miscellaneous control unit, and the remote f</w:t>
      </w:r>
      <w:r>
        <w:t xml:space="preserve">ocusing unit. There are also 2 </w:t>
      </w:r>
      <w:r w:rsidR="009A1561">
        <w:t>auxiliary units, a message box which informs the user of required inputs and the current</w:t>
      </w:r>
      <w:r>
        <w:t xml:space="preserve"> task progress, and a software </w:t>
      </w:r>
      <w:r w:rsidR="009A1561">
        <w:t>termination module. Options are available to perform both direct slope (zonal) and Zernike (modal) control.</w:t>
      </w:r>
    </w:p>
    <w:p w14:paraId="2DB74EF7" w14:textId="77777777" w:rsidR="009A1561" w:rsidRDefault="009A1561" w:rsidP="00EC5C0A">
      <w:pPr>
        <w:spacing w:line="240" w:lineRule="auto"/>
        <w:contextualSpacing/>
        <w:mirrorIndents/>
      </w:pPr>
    </w:p>
    <w:p w14:paraId="6C5D1BE4" w14:textId="77777777" w:rsidR="009A1561" w:rsidRDefault="009A1561" w:rsidP="00250802">
      <w:pPr>
        <w:spacing w:line="240" w:lineRule="auto"/>
        <w:mirrorIndents/>
      </w:pPr>
      <w:r>
        <w:t>*SHWS initialisation and DM</w:t>
      </w:r>
      <w:r w:rsidR="00BA0FCB">
        <w:t xml:space="preserve"> calibration unit*</w:t>
      </w:r>
    </w:p>
    <w:p w14:paraId="4B03E294" w14:textId="77777777" w:rsidR="009A1561" w:rsidRDefault="009A1561" w:rsidP="00250802">
      <w:pPr>
        <w:spacing w:line="240" w:lineRule="auto"/>
        <w:mirrorIndents/>
      </w:pPr>
      <w:r>
        <w:t>[Initialise SB] determines the search block (SB) geometry given user informed parameters of t</w:t>
      </w:r>
      <w:r w:rsidR="00BA0FCB">
        <w:t xml:space="preserve">he lenslet pitch (the diameter </w:t>
      </w:r>
      <w:r>
        <w:t>of one lenslet), the dimension and pixel size of the camera sensor, as well as the incident pupil diameter. Usi</w:t>
      </w:r>
      <w:r w:rsidR="00BA0FCB">
        <w:t xml:space="preserve">ng this </w:t>
      </w:r>
      <w:r>
        <w:t>information, the software first calculates the number of pixels across one SB and the number o</w:t>
      </w:r>
      <w:r w:rsidR="00BA0FCB">
        <w:t xml:space="preserve">f SBs across the camera sensor, </w:t>
      </w:r>
      <w:r>
        <w:t>before determining the number and geometrical arrangement of the SBs within the pupil reg</w:t>
      </w:r>
      <w:r w:rsidR="00BA0FCB">
        <w:t xml:space="preserve">ion of the incident beam. Then, </w:t>
      </w:r>
      <w:r>
        <w:t xml:space="preserve">their reference centroid coordinates with regard to the camera sensor is calculated, before the </w:t>
      </w:r>
      <w:r w:rsidR="00BA0FCB">
        <w:t xml:space="preserve">full </w:t>
      </w:r>
      <w:r w:rsidR="00BA0FCB">
        <w:lastRenderedPageBreak/>
        <w:t xml:space="preserve">SB region is displayed on </w:t>
      </w:r>
      <w:r>
        <w:t>the GUI. This button also exercises the DM membrane by generating a user specified number</w:t>
      </w:r>
      <w:r w:rsidR="00BA0FCB">
        <w:t xml:space="preserve"> of random patterns on the DM, </w:t>
      </w:r>
      <w:r>
        <w:t>which helps to remove hysteresis and creep of the membrane for magnet</w:t>
      </w:r>
      <w:r w:rsidR="00092982">
        <w:t>ic mirrors upon initialisation.</w:t>
      </w:r>
    </w:p>
    <w:p w14:paraId="6F181F34" w14:textId="77777777" w:rsidR="009A1561" w:rsidRDefault="009A1561" w:rsidP="00250802">
      <w:pPr>
        <w:spacing w:line="240" w:lineRule="auto"/>
        <w:mirrorIndents/>
      </w:pPr>
      <w:r>
        <w:t xml:space="preserve">[Position SB] repositions the SB region on the camera sensor such that it is concentric with </w:t>
      </w:r>
      <w:r w:rsidR="00BA0FCB">
        <w:t xml:space="preserve">the incident beam to allow for </w:t>
      </w:r>
      <w:r>
        <w:t xml:space="preserve">maximum dynamic range. This can be achieved in two ways depending on whether or not </w:t>
      </w:r>
      <w:r w:rsidR="00BA0FCB">
        <w:t xml:space="preserve">the DM requires recalibration. </w:t>
      </w:r>
      <w:r>
        <w:t>User input is needed at this stage by entering 'y' or 'n' on the keyboard. Upon entering 'y', t</w:t>
      </w:r>
      <w:r w:rsidR="00BA0FCB">
        <w:t>he user can then reposition the SB region by entering '</w:t>
      </w:r>
      <w:r w:rsidR="00BA0FCB">
        <w:rPr>
          <w:rFonts w:cstheme="minorHAnsi"/>
        </w:rPr>
        <w:t>↑</w:t>
      </w:r>
      <w:r>
        <w:t>', '</w:t>
      </w:r>
      <w:r w:rsidR="00BA0FCB">
        <w:rPr>
          <w:rFonts w:cstheme="minorHAnsi"/>
        </w:rPr>
        <w:t>↓</w:t>
      </w:r>
      <w:r w:rsidR="00BA0FCB">
        <w:t>', '</w:t>
      </w:r>
      <w:r w:rsidR="00BA0FCB">
        <w:rPr>
          <w:rFonts w:cstheme="minorHAnsi"/>
        </w:rPr>
        <w:t>←</w:t>
      </w:r>
      <w:r>
        <w:t>', '</w:t>
      </w:r>
      <w:r w:rsidR="00BA0FCB">
        <w:rPr>
          <w:rFonts w:cstheme="minorHAnsi"/>
        </w:rPr>
        <w:t>→</w:t>
      </w:r>
      <w:r>
        <w:t>' arrows on the keyboard, which will shift the ent</w:t>
      </w:r>
      <w:r w:rsidR="00BA0FCB">
        <w:t xml:space="preserve">ire SB region by one pixel at a </w:t>
      </w:r>
      <w:r>
        <w:t>t</w:t>
      </w:r>
      <w:r w:rsidR="00874C97">
        <w:t>ime, and display it at its new l</w:t>
      </w:r>
      <w:r>
        <w:t>ocation. When the central S</w:t>
      </w:r>
      <w:r w:rsidR="00BA0FCB">
        <w:t xml:space="preserve">H spot(s) is centred within its </w:t>
      </w:r>
      <w:r>
        <w:t>corres</w:t>
      </w:r>
      <w:r w:rsidR="00BA0FCB">
        <w:t xml:space="preserve">ponding SB, by pressing 'Enter' </w:t>
      </w:r>
      <w:r>
        <w:t>on the keyboard, the user can confirm the new SB position and trigger the process of au</w:t>
      </w:r>
      <w:r w:rsidR="00BA0FCB">
        <w:t xml:space="preserve">tomatically calculating new SB </w:t>
      </w:r>
      <w:r>
        <w:t>reference centroid coordinates according to the number of pixels shifted in each direction</w:t>
      </w:r>
      <w:r w:rsidR="00BA0FCB">
        <w:t xml:space="preserve">. Upon entering 'n', SB and DM </w:t>
      </w:r>
      <w:r>
        <w:t>calibration related parameters from the last session will be automatica</w:t>
      </w:r>
      <w:r w:rsidR="00092982">
        <w:t xml:space="preserve">lly loaded from the HDF5 file. </w:t>
      </w:r>
    </w:p>
    <w:p w14:paraId="0B720D1F" w14:textId="1276E465" w:rsidR="009A1561" w:rsidRDefault="009A1561" w:rsidP="00250802">
      <w:pPr>
        <w:spacing w:line="240" w:lineRule="auto"/>
        <w:mirrorIndents/>
      </w:pPr>
      <w:r>
        <w:t xml:space="preserve">[Calibrate-Sys] </w:t>
      </w:r>
      <w:r w:rsidR="00C5737F">
        <w:t xml:space="preserve">performs </w:t>
      </w:r>
      <w:r w:rsidR="00610EB1">
        <w:t xml:space="preserve">system aberration calibration in three modes. Mode 1 loads </w:t>
      </w:r>
      <w:r>
        <w:t>records centroid coordinates of the SH spots within each SB using the CoG algori</w:t>
      </w:r>
      <w:r w:rsidR="00092982">
        <w:t xml:space="preserve">thm with either a DM flat file </w:t>
      </w:r>
      <w:r>
        <w:t>or a DM system flat file applied. These will be used as the actual reference centroids for aberration analysis. Due to the presence</w:t>
      </w:r>
      <w:r w:rsidR="00092982">
        <w:t xml:space="preserve"> </w:t>
      </w:r>
      <w:r>
        <w:t>of system aberrations, coordinates recorded in the former case are usually different to those of SB reference centroids (geometrical centre of SB).</w:t>
      </w:r>
    </w:p>
    <w:p w14:paraId="316E2239" w14:textId="77777777" w:rsidR="009A1561" w:rsidRDefault="009A1561" w:rsidP="00250802">
      <w:pPr>
        <w:spacing w:line="240" w:lineRule="auto"/>
        <w:mirrorIndents/>
      </w:pPr>
      <w:r>
        <w:t>[Calibrate-S] performs DM calibration to retrieve the control matrix (CM) for direct slopes (zo</w:t>
      </w:r>
      <w:r w:rsidR="00092982">
        <w:t xml:space="preserve">nal) control. The positive and </w:t>
      </w:r>
      <w:r>
        <w:t>negative bias control voltages provided by the user are sequentially applied to each DM actua</w:t>
      </w:r>
      <w:r w:rsidR="00092982">
        <w:t xml:space="preserve">tor to retrieve the 'x' and 'y' </w:t>
      </w:r>
      <w:r>
        <w:t>slope values, which are then used to calculate the DM influence function (IF) matrix</w:t>
      </w:r>
      <w:r w:rsidR="00092982">
        <w:t xml:space="preserve"> and slope CM by computing its pseudo-inverse.</w:t>
      </w:r>
    </w:p>
    <w:p w14:paraId="6923B4E1" w14:textId="77777777" w:rsidR="009A1561" w:rsidRDefault="009A1561" w:rsidP="00250802">
      <w:pPr>
        <w:spacing w:line="240" w:lineRule="auto"/>
        <w:mirrorIndents/>
      </w:pPr>
      <w:r>
        <w:t>[S-Z Conv] calculates the conversion matrix between raw slope values and Zernike coefficients. This can be used to calculat</w:t>
      </w:r>
      <w:r w:rsidR="00092982">
        <w:t xml:space="preserve">e </w:t>
      </w:r>
      <w:r>
        <w:t>the Strehl ratio (SR) using for evaluation of the image quality during direct slope (zonal) contro</w:t>
      </w:r>
      <w:r w:rsidR="00092982">
        <w:t xml:space="preserve">l, or to further acquire the DM </w:t>
      </w:r>
      <w:r>
        <w:t>IF matrix and C</w:t>
      </w:r>
      <w:r w:rsidR="00250802">
        <w:t xml:space="preserve">M for Zernike (modal) control. </w:t>
      </w:r>
    </w:p>
    <w:p w14:paraId="19DF0338" w14:textId="77777777" w:rsidR="009A1561" w:rsidRDefault="00D8198D" w:rsidP="00EC5C0A">
      <w:pPr>
        <w:spacing w:line="240" w:lineRule="auto"/>
        <w:contextualSpacing/>
        <w:mirrorIndents/>
      </w:pPr>
      <w:r>
        <w:t>[Calibrate-Z]</w:t>
      </w:r>
      <w:r w:rsidR="009A1561">
        <w:t xml:space="preserve"> retrieves the CM for Zernike (modal) control by first calculating the DM IF matrix </w:t>
      </w:r>
      <w:r>
        <w:t xml:space="preserve">using raw slope values acquired </w:t>
      </w:r>
      <w:r w:rsidR="009A1561">
        <w:t>in [Calibrate-S] and slope-Zernike conve</w:t>
      </w:r>
      <w:r>
        <w:t xml:space="preserve">rsion matrix calculated in [S-Z </w:t>
      </w:r>
      <w:r w:rsidR="009A1561">
        <w:t>Conv]. Before perfo</w:t>
      </w:r>
      <w:r>
        <w:t xml:space="preserve">rming pseudo-inverse of the DM </w:t>
      </w:r>
      <w:r w:rsidR="009A1561">
        <w:t>IF matrix, the results after singular value decomposition are first evaluated to identify a cut</w:t>
      </w:r>
      <w:r w:rsidR="0032230D">
        <w:t>-</w:t>
      </w:r>
      <w:r w:rsidR="009A1561">
        <w:t>off v</w:t>
      </w:r>
      <w:r>
        <w:t xml:space="preserve">alue for small singular values. </w:t>
      </w:r>
      <w:r w:rsidR="009A1561">
        <w:t>This is usually selected as the value after which a significant drop is seen. System modes below</w:t>
      </w:r>
      <w:r>
        <w:t xml:space="preserve"> this value are removed during </w:t>
      </w:r>
      <w:r w:rsidR="009A1561">
        <w:t>pseudo-inverse for acquisition of a stable Zernike CM.</w:t>
      </w:r>
    </w:p>
    <w:p w14:paraId="1B8B28E7" w14:textId="77777777" w:rsidR="009A1561" w:rsidRDefault="009A1561" w:rsidP="00EC5C0A">
      <w:pPr>
        <w:spacing w:line="240" w:lineRule="auto"/>
        <w:contextualSpacing/>
        <w:mirrorIndents/>
      </w:pPr>
    </w:p>
    <w:p w14:paraId="44ACEA2D" w14:textId="77777777" w:rsidR="009A1561" w:rsidRDefault="009A1561" w:rsidP="00250802">
      <w:pPr>
        <w:spacing w:line="240" w:lineRule="auto"/>
        <w:mirrorIndents/>
      </w:pPr>
      <w:r>
        <w:t>*Zernike aberration</w:t>
      </w:r>
      <w:r w:rsidR="00250802">
        <w:t xml:space="preserve"> input unit*</w:t>
      </w:r>
    </w:p>
    <w:p w14:paraId="38A0AC65" w14:textId="77777777" w:rsidR="009A1561" w:rsidRDefault="009A1561" w:rsidP="00EC5C0A">
      <w:pPr>
        <w:spacing w:line="240" w:lineRule="auto"/>
        <w:contextualSpacing/>
        <w:mirrorIndents/>
      </w:pPr>
      <w:r>
        <w:t>The Zernike aberration input unit is mainly used for thorough characterisation of the syste</w:t>
      </w:r>
      <w:r w:rsidR="00250802">
        <w:t xml:space="preserve">m AO performance by specifying </w:t>
      </w:r>
      <w:r>
        <w:t>certain amounts of Zernike modes to generate on the DM membrane. Zernike modes are or</w:t>
      </w:r>
      <w:r w:rsidR="00250802">
        <w:t xml:space="preserve">dered according to the OSA/ANSI </w:t>
      </w:r>
      <w:r>
        <w:t>standard and piston is removed such that mode 1 starts with tip. [Zernike mode spin box] allow</w:t>
      </w:r>
      <w:r w:rsidR="00250802">
        <w:t xml:space="preserve">s the user to specify a single </w:t>
      </w:r>
      <w:r>
        <w:t>mode number, the amplitude of which is given in [Zernike value spin box] in the unit of mi</w:t>
      </w:r>
      <w:r w:rsidR="00250802">
        <w:t xml:space="preserve">crons. Mode combinations can be </w:t>
      </w:r>
      <w:r>
        <w:t xml:space="preserve">specified in [Zernike array edit box] by providing an array of coefficients in the correct mode </w:t>
      </w:r>
      <w:r w:rsidR="00250802">
        <w:t xml:space="preserve">order. Irrelevant modes can be </w:t>
      </w:r>
      <w:r>
        <w:t>set as zero and only modes up to the maximum mode number controlled during AO correction (user-defined) can be generated.</w:t>
      </w:r>
    </w:p>
    <w:p w14:paraId="070275B0" w14:textId="77777777" w:rsidR="009A1561" w:rsidRDefault="009A1561" w:rsidP="00EC5C0A">
      <w:pPr>
        <w:spacing w:line="240" w:lineRule="auto"/>
        <w:contextualSpacing/>
        <w:mirrorIndents/>
      </w:pPr>
    </w:p>
    <w:p w14:paraId="04698FFF" w14:textId="77777777" w:rsidR="009A1561" w:rsidRDefault="009A1561" w:rsidP="00816B3C">
      <w:pPr>
        <w:spacing w:line="240" w:lineRule="auto"/>
        <w:mirrorIndents/>
      </w:pPr>
      <w:r>
        <w:t>*AO control and</w:t>
      </w:r>
      <w:r w:rsidR="00816B3C">
        <w:t xml:space="preserve"> data collection unit*</w:t>
      </w:r>
    </w:p>
    <w:p w14:paraId="60C5DFCF" w14:textId="77777777" w:rsidR="009A1561" w:rsidRDefault="009A1561" w:rsidP="00816B3C">
      <w:pPr>
        <w:spacing w:line="240" w:lineRule="auto"/>
        <w:mirrorIndents/>
      </w:pPr>
      <w:r>
        <w:t>This is the core software unit responsible for closed-loop AO control and automated data co</w:t>
      </w:r>
      <w:r w:rsidR="00816B3C">
        <w:t xml:space="preserve">llection. Both Zernike (modal) </w:t>
      </w:r>
      <w:r>
        <w:t>and direct slopes (zonal) control can be performed in 4 different modes,</w:t>
      </w:r>
      <w:r w:rsidR="00816B3C">
        <w:t xml:space="preserve"> which will be discussed below.</w:t>
      </w:r>
    </w:p>
    <w:p w14:paraId="2227EE8E" w14:textId="77777777" w:rsidR="009A1561" w:rsidRDefault="009A1561" w:rsidP="00816B3C">
      <w:pPr>
        <w:spacing w:line="240" w:lineRule="auto"/>
        <w:mirrorIndents/>
      </w:pPr>
      <w:r>
        <w:lastRenderedPageBreak/>
        <w:t>[Zernike AO 1] performs basic closed-loop Zernike (modal) AO control by updating DM contr</w:t>
      </w:r>
      <w:r w:rsidR="00816B3C">
        <w:t xml:space="preserve">ol voltages with the Zernike CM </w:t>
      </w:r>
      <w:r>
        <w:t>obtained in [Calibrate-Z]. Termination of the control loop is realised after the SR satisfies the</w:t>
      </w:r>
      <w:r w:rsidR="00816B3C">
        <w:t xml:space="preserve"> Mar</w:t>
      </w:r>
      <w:r w:rsidR="00816B3C">
        <w:rPr>
          <w:rFonts w:cstheme="minorHAnsi"/>
        </w:rPr>
        <w:t>é</w:t>
      </w:r>
      <w:r w:rsidR="00816B3C">
        <w:t xml:space="preserve">chal criterion (SR &gt; 0.8) </w:t>
      </w:r>
      <w:r>
        <w:t xml:space="preserve">or the number of iterations exceeds the maximum limit (user-defined). The same criteria is </w:t>
      </w:r>
      <w:r w:rsidR="00816B3C">
        <w:t xml:space="preserve">used for subsequent AO control </w:t>
      </w:r>
      <w:r>
        <w:t>modes. There are 2 sub-modes under this button that can be specified using mode flags in 'c</w:t>
      </w:r>
      <w:r w:rsidR="00816B3C">
        <w:t xml:space="preserve">onfig.yaml'. Sub-mode 1 starts </w:t>
      </w:r>
      <w:r>
        <w:t>AO correction from a DM system flat file. Sub-mode 2 generates aberrations specified in the</w:t>
      </w:r>
      <w:r w:rsidR="00816B3C">
        <w:t xml:space="preserve"> Zernike aberration input unit </w:t>
      </w:r>
      <w:r>
        <w:t>on the DM membrane before performing closed-loop AO correction. The latter su</w:t>
      </w:r>
      <w:r w:rsidR="00816B3C">
        <w:t xml:space="preserve">b-mode is especially useful for </w:t>
      </w:r>
      <w:r>
        <w:t xml:space="preserve">characterisation of the system AO </w:t>
      </w:r>
      <w:r w:rsidR="00816B3C">
        <w:t>performance.</w:t>
      </w:r>
    </w:p>
    <w:p w14:paraId="70F775B4" w14:textId="77777777" w:rsidR="009A1561" w:rsidRDefault="009A1561" w:rsidP="00816B3C">
      <w:pPr>
        <w:spacing w:line="240" w:lineRule="auto"/>
        <w:mirrorIndents/>
      </w:pPr>
      <w:r>
        <w:t>[Zernike AO 2] is a modified version of [Zernike AO 1] that takes into account missing or i</w:t>
      </w:r>
      <w:r w:rsidR="00816B3C">
        <w:t xml:space="preserve">ll-formed spots (obscured SBs) </w:t>
      </w:r>
      <w:r>
        <w:t>detected by the SHWS due to arbitrarily shaped pupils [Dong2018OpticsExpress,Ye2015Opt</w:t>
      </w:r>
      <w:r w:rsidR="00816B3C">
        <w:t xml:space="preserve">icsExpress,cui_j_2020_3885508]. </w:t>
      </w:r>
      <w:r>
        <w:t>In this case, Zernike polynomials which are defined over a unit circle lose orthogonality and orig</w:t>
      </w:r>
      <w:r w:rsidR="00816B3C">
        <w:t xml:space="preserve">inal calibration matrices lead </w:t>
      </w:r>
      <w:r>
        <w:t>to unreliable interpretations of the wavefront. Therefore, a new set of orthogonal modes i</w:t>
      </w:r>
      <w:r w:rsidR="00816B3C">
        <w:t xml:space="preserve">s established and an updatable </w:t>
      </w:r>
      <w:r>
        <w:t>control method is required to dynamically modify the CM dur</w:t>
      </w:r>
      <w:r w:rsidR="00816B3C">
        <w:t xml:space="preserve">ing closed-loop AO correction. </w:t>
      </w:r>
    </w:p>
    <w:p w14:paraId="606B7C77" w14:textId="77777777" w:rsidR="009A1561" w:rsidRDefault="009A1561" w:rsidP="00816B3C">
      <w:pPr>
        <w:spacing w:line="240" w:lineRule="auto"/>
        <w:mirrorIndents/>
      </w:pPr>
      <w:r>
        <w:t>[Zernike AO 3] is a modified version of [Zernike AO 1] that neglects the correction of Zernik</w:t>
      </w:r>
      <w:r w:rsidR="00816B3C">
        <w:t xml:space="preserve">e defocus such that refocusing </w:t>
      </w:r>
      <w:r>
        <w:t>of the focal spot is minimised. For Zernike (modal) control, this is simply achieved by setting the detected value of Zernike mode 4 to zero before updating the DM control voltages using the original Zernike CM obtained in [Calibrate-Z].</w:t>
      </w:r>
    </w:p>
    <w:p w14:paraId="1692C7A9" w14:textId="77777777" w:rsidR="009A1561" w:rsidRDefault="009A1561" w:rsidP="00816B3C">
      <w:pPr>
        <w:spacing w:line="240" w:lineRule="auto"/>
        <w:mirrorIndents/>
      </w:pPr>
      <w:r>
        <w:t>[Slope AO 1] performs basic closed-loop direct slopes (zonal) AO control by updating DM co</w:t>
      </w:r>
      <w:r w:rsidR="00816B3C">
        <w:t xml:space="preserve">ntrol voltages with the direct </w:t>
      </w:r>
      <w:r>
        <w:t>slope CM obtained in [Calibrate-S]. The 2 sub-modes describe</w:t>
      </w:r>
      <w:r w:rsidR="00816B3C">
        <w:t>d in [Zernike AO 1] also apply.</w:t>
      </w:r>
    </w:p>
    <w:p w14:paraId="18025D7D" w14:textId="77777777" w:rsidR="009A1561" w:rsidRDefault="009A1561" w:rsidP="00816B3C">
      <w:pPr>
        <w:spacing w:line="240" w:lineRule="auto"/>
        <w:mirrorIndents/>
      </w:pPr>
      <w:r>
        <w:t>[Slope AO 2] is a modified version of [Slope AO 1] fulfilling the s</w:t>
      </w:r>
      <w:r w:rsidR="00816B3C">
        <w:t xml:space="preserve">ame purpose as [Zernike AO 2]. </w:t>
      </w:r>
    </w:p>
    <w:p w14:paraId="2DC935A4" w14:textId="77777777" w:rsidR="009A1561" w:rsidRDefault="009A1561" w:rsidP="00816B3C">
      <w:pPr>
        <w:spacing w:line="240" w:lineRule="auto"/>
        <w:mirrorIndents/>
      </w:pPr>
      <w:r>
        <w:t xml:space="preserve">[Slope AO 3] is a modified version of [Slope AO 1] fulfilling the </w:t>
      </w:r>
      <w:r w:rsidR="00816B3C">
        <w:t>same purpose as [Zernike AO 3].</w:t>
      </w:r>
    </w:p>
    <w:p w14:paraId="1B1B9505" w14:textId="77777777" w:rsidR="009A1561" w:rsidRDefault="009A1561" w:rsidP="00816B3C">
      <w:pPr>
        <w:spacing w:line="240" w:lineRule="auto"/>
        <w:mirrorIndents/>
      </w:pPr>
      <w:r>
        <w:t>[Zernike Full] and [Slope Full] perform closed-loop AO control taking into account both o</w:t>
      </w:r>
      <w:r w:rsidR="009D0EB9">
        <w:t xml:space="preserve">bscured SBs and suppression of </w:t>
      </w:r>
      <w:r>
        <w:t>Ze</w:t>
      </w:r>
      <w:r w:rsidR="00816B3C">
        <w:t>rnike defocus at the same time.</w:t>
      </w:r>
    </w:p>
    <w:p w14:paraId="0C309C63" w14:textId="77777777" w:rsidR="009A1561" w:rsidRDefault="009A1561" w:rsidP="00EC5C0A">
      <w:pPr>
        <w:spacing w:line="240" w:lineRule="auto"/>
        <w:contextualSpacing/>
        <w:mirrorIndents/>
      </w:pPr>
      <w:r>
        <w:t>[Data Collection] is designed to perform automated AO performance characterisat</w:t>
      </w:r>
      <w:r w:rsidR="009D0EB9">
        <w:t xml:space="preserve">ions of the microscope system, </w:t>
      </w:r>
      <w:r>
        <w:t xml:space="preserve">though any data collection process that </w:t>
      </w:r>
      <w:r w:rsidR="00816B3C">
        <w:t xml:space="preserve">benefits from automation can be </w:t>
      </w:r>
      <w:r>
        <w:t>written beneath t</w:t>
      </w:r>
      <w:r w:rsidR="009D0EB9">
        <w:t xml:space="preserve">he hood. Each operation mode is </w:t>
      </w:r>
      <w:r>
        <w:t>identified by a unique mode flag in 'config.yaml', which should be determined before s</w:t>
      </w:r>
      <w:r w:rsidR="009D0EB9">
        <w:t xml:space="preserve">oftware initialisation. Example </w:t>
      </w:r>
      <w:r>
        <w:t>execution of integrated modes on a real microscope system can be found in the 'examples' folder.</w:t>
      </w:r>
    </w:p>
    <w:p w14:paraId="3FEC44F3" w14:textId="77777777" w:rsidR="009A1561" w:rsidRDefault="009A1561" w:rsidP="00EC5C0A">
      <w:pPr>
        <w:spacing w:line="240" w:lineRule="auto"/>
        <w:contextualSpacing/>
        <w:mirrorIndents/>
      </w:pPr>
    </w:p>
    <w:p w14:paraId="661E06F3" w14:textId="77777777" w:rsidR="009A1561" w:rsidRDefault="00816B3C" w:rsidP="00816B3C">
      <w:pPr>
        <w:spacing w:line="240" w:lineRule="auto"/>
        <w:mirrorIndents/>
      </w:pPr>
      <w:r>
        <w:t>*Miscellaneous control unit*</w:t>
      </w:r>
    </w:p>
    <w:p w14:paraId="28FD8EF7" w14:textId="77777777" w:rsidR="009A1561" w:rsidRDefault="009A1561" w:rsidP="00816B3C">
      <w:pPr>
        <w:spacing w:line="240" w:lineRule="auto"/>
        <w:mirrorIndents/>
      </w:pPr>
      <w:r>
        <w:t>This unit controls independent image acquisition when no other background process</w:t>
      </w:r>
      <w:r w:rsidR="009D0EB9">
        <w:t xml:space="preserve"> thread is running, as well as </w:t>
      </w:r>
      <w:r>
        <w:t>miscellaneous functions t</w:t>
      </w:r>
      <w:r w:rsidR="00816B3C">
        <w:t>hat are used by multiple units.</w:t>
      </w:r>
    </w:p>
    <w:p w14:paraId="226268C8" w14:textId="3F1F1E42" w:rsidR="009A1561" w:rsidRDefault="009A1561" w:rsidP="00816B3C">
      <w:pPr>
        <w:spacing w:line="240" w:lineRule="auto"/>
        <w:mirrorIndents/>
      </w:pPr>
      <w:r>
        <w:t>Independent image acquisition can be performed in 3 modes. [Live Acq] continuously acquires ima</w:t>
      </w:r>
      <w:r w:rsidR="009D0EB9">
        <w:t>ges and displays them on</w:t>
      </w:r>
      <w:r w:rsidR="00E27A25">
        <w:t xml:space="preserve"> </w:t>
      </w:r>
      <w:r>
        <w:t>the GUI at the user-defined frame rate and exposure time until terminated by clicking the bu</w:t>
      </w:r>
      <w:r w:rsidR="009D0EB9">
        <w:t xml:space="preserve">tton a second time. [Burst Acq] </w:t>
      </w:r>
      <w:r>
        <w:t xml:space="preserve">acquires a user-defined number of frames in burst mode before automatically terminating. [Single Acq] only </w:t>
      </w:r>
      <w:r w:rsidR="009D0EB9">
        <w:t xml:space="preserve">acquires one </w:t>
      </w:r>
      <w:r w:rsidR="00816B3C">
        <w:t>image when clicked.</w:t>
      </w:r>
    </w:p>
    <w:p w14:paraId="345A8C56" w14:textId="77777777" w:rsidR="009A1561" w:rsidRDefault="009A1561" w:rsidP="00EC5C0A">
      <w:pPr>
        <w:spacing w:line="240" w:lineRule="auto"/>
        <w:contextualSpacing/>
        <w:mirrorIndents/>
      </w:pPr>
      <w:r>
        <w:t>[Reset DM] resets the actuators to their neutral position. [Camera exposure time spin box] co</w:t>
      </w:r>
      <w:r w:rsidR="00816B3C">
        <w:t xml:space="preserve">ntrols the exposure time of the </w:t>
      </w:r>
      <w:r>
        <w:t>SHWS given in units of microsecon</w:t>
      </w:r>
      <w:r w:rsidR="00816B3C">
        <w:t xml:space="preserve">ds. [Maximum loop no. spin box] </w:t>
      </w:r>
      <w:r>
        <w:t>determines the maximum number o</w:t>
      </w:r>
      <w:r w:rsidR="00816B3C">
        <w:t xml:space="preserve">f iterations before </w:t>
      </w:r>
      <w:r>
        <w:t>termination of the AO control loop.</w:t>
      </w:r>
    </w:p>
    <w:p w14:paraId="10C68441" w14:textId="77777777" w:rsidR="009A1561" w:rsidRDefault="009A1561" w:rsidP="00EC5C0A">
      <w:pPr>
        <w:spacing w:line="240" w:lineRule="auto"/>
        <w:contextualSpacing/>
        <w:mirrorIndents/>
      </w:pPr>
    </w:p>
    <w:p w14:paraId="2ACC7041" w14:textId="77777777" w:rsidR="009A1561" w:rsidRDefault="0036383F" w:rsidP="002F7F9E">
      <w:pPr>
        <w:spacing w:line="240" w:lineRule="auto"/>
        <w:mirrorIndents/>
      </w:pPr>
      <w:r>
        <w:t>*Remote focusing unit*</w:t>
      </w:r>
    </w:p>
    <w:p w14:paraId="7FFB41C1" w14:textId="77777777" w:rsidR="009A1561" w:rsidRDefault="009A1561" w:rsidP="002F7F9E">
      <w:pPr>
        <w:spacing w:line="240" w:lineRule="auto"/>
        <w:mirrorIndents/>
      </w:pPr>
      <w:r>
        <w:lastRenderedPageBreak/>
        <w:t>The remote focusing unit controls all parameters and procedures relevant to the calibration a</w:t>
      </w:r>
      <w:r w:rsidR="0036383F">
        <w:t>nd execution of remote focusing using a DM.</w:t>
      </w:r>
    </w:p>
    <w:p w14:paraId="651688A4" w14:textId="77777777" w:rsidR="002F7F9E" w:rsidRDefault="009A1561" w:rsidP="002F7F9E">
      <w:pPr>
        <w:spacing w:line="240" w:lineRule="auto"/>
        <w:mirrorIndents/>
      </w:pPr>
      <w:r>
        <w:t>[CALIBRATE] triggers the calibration of control voltages that enable DM actuators to defo</w:t>
      </w:r>
      <w:r w:rsidR="0036383F">
        <w:t xml:space="preserve">rm the membrane for fine axial </w:t>
      </w:r>
      <w:r>
        <w:t>refocusing. For details of the RF calibration process, please refer to [Cui2021BiophotonicsCo</w:t>
      </w:r>
      <w:r w:rsidR="0036383F">
        <w:t xml:space="preserve">ngress, Cui2021OpticsExpress]. </w:t>
      </w:r>
      <w:r>
        <w:t>The software performs this as a 2-step process that proceeds along the negative direction be</w:t>
      </w:r>
      <w:r w:rsidR="0036383F">
        <w:t xml:space="preserve">fore the positive. Messages are </w:t>
      </w:r>
      <w:r>
        <w:t>displayed in the message box to inform users of the current calibration direction and step numb</w:t>
      </w:r>
      <w:r w:rsidR="0036383F">
        <w:t xml:space="preserve">er, as well as to provide users </w:t>
      </w:r>
      <w:r>
        <w:t>with options to: 1) confirm that the sample has been moved to the next calibration step; and</w:t>
      </w:r>
      <w:r w:rsidR="0036383F">
        <w:t xml:space="preserve"> 2) save or discard calibrated </w:t>
      </w:r>
      <w:r>
        <w:t>voltages and exit the thread. Commands can then be entered via the keyboard. A typical exam</w:t>
      </w:r>
      <w:r w:rsidR="0036383F">
        <w:t xml:space="preserve">ple of the interactive command </w:t>
      </w:r>
      <w:r>
        <w:t>message is: Move sample to positive position. Press [y] to confirm. Press [s] to save and exit.</w:t>
      </w:r>
      <w:r w:rsidR="0036383F">
        <w:t xml:space="preserve"> Press [d] to discard and exit. </w:t>
      </w:r>
      <w:r>
        <w:t>The software automatically saves calibrated voltages to the HDF5 file after reaching the max</w:t>
      </w:r>
      <w:r w:rsidR="0036383F">
        <w:t xml:space="preserve">imum user-defined step number, </w:t>
      </w:r>
      <w:r>
        <w:t>or does so on request at an arbitrary step. It also saves results of the slope values, Zernik</w:t>
      </w:r>
      <w:r w:rsidR="0036383F">
        <w:t xml:space="preserve">e coefficients, and SR acquired </w:t>
      </w:r>
      <w:r>
        <w:t>before and after performing closed-loop AO correction at each calibration step for furt</w:t>
      </w:r>
      <w:r w:rsidR="0036383F">
        <w:t xml:space="preserve">her analysis of the wavefront. </w:t>
      </w:r>
      <w:r>
        <w:t>After interp</w:t>
      </w:r>
      <w:r w:rsidR="0036383F">
        <w:t xml:space="preserve">olation has been performed </w:t>
      </w:r>
      <w:r>
        <w:t>between voltages acquired at each calibration step to</w:t>
      </w:r>
      <w:r w:rsidR="0036383F">
        <w:t xml:space="preserve"> acquire those for finer axial </w:t>
      </w:r>
      <w:r>
        <w:t>steps, all RF voltages can then be loade</w:t>
      </w:r>
      <w:r w:rsidR="002F7F9E">
        <w:t>d upon software initialisation.</w:t>
      </w:r>
    </w:p>
    <w:p w14:paraId="2C84DB6A" w14:textId="77777777" w:rsidR="009A1561" w:rsidRDefault="009A1561" w:rsidP="002F7F9E">
      <w:pPr>
        <w:spacing w:line="240" w:lineRule="auto"/>
        <w:mirrorIndents/>
      </w:pPr>
      <w:r>
        <w:t>[Scan Focus] controls whether remote focusing is to be performed at only one depth or at m</w:t>
      </w:r>
      <w:r w:rsidR="0036383F">
        <w:t xml:space="preserve">ultiple depths. When unticked, </w:t>
      </w:r>
      <w:r>
        <w:t>only the first spin box on the left-hand-side panel is accessible while others are disabled. When</w:t>
      </w:r>
      <w:r w:rsidR="0036383F">
        <w:t xml:space="preserve"> ticked, the otherwise is true.</w:t>
      </w:r>
    </w:p>
    <w:p w14:paraId="7FE23131" w14:textId="77777777" w:rsidR="009A1561" w:rsidRDefault="009A1561" w:rsidP="002F7F9E">
      <w:pPr>
        <w:spacing w:line="240" w:lineRule="auto"/>
        <w:mirrorIndents/>
      </w:pPr>
      <w:r>
        <w:t>[MOVE] performs remote focusing at only one depth by first retrieving contr</w:t>
      </w:r>
      <w:r w:rsidR="0036383F">
        <w:t xml:space="preserve">ol voltages </w:t>
      </w:r>
      <w:r>
        <w:t>corr</w:t>
      </w:r>
      <w:r w:rsidR="0036383F">
        <w:t xml:space="preserve">esponding to that specified in </w:t>
      </w:r>
      <w:r>
        <w:t>[Focus Depth (microns)], and then applying those voltages on the DM to move the focus relati</w:t>
      </w:r>
      <w:r w:rsidR="0036383F">
        <w:t xml:space="preserve">ve to the natural focal plane. </w:t>
      </w:r>
      <w:r>
        <w:t>Negative values move towards -z-</w:t>
      </w:r>
      <w:r w:rsidR="0036383F">
        <w:t>axis and positive ones +z-axis.</w:t>
      </w:r>
    </w:p>
    <w:p w14:paraId="23863424" w14:textId="77777777" w:rsidR="009A1561" w:rsidRDefault="009A1561" w:rsidP="002F7F9E">
      <w:pPr>
        <w:spacing w:line="240" w:lineRule="auto"/>
        <w:mirrorIndents/>
      </w:pPr>
      <w:r>
        <w:t>[SCAN] performs remote focusing at multiple depths sequentially by applying different sets</w:t>
      </w:r>
      <w:r w:rsidR="0036383F">
        <w:t xml:space="preserve"> of voltages to the DM membrane </w:t>
      </w:r>
      <w:r>
        <w:t>and scanning the focus depth-wise. [Step Increment (microns)] controls the displaceme</w:t>
      </w:r>
      <w:r w:rsidR="0036383F">
        <w:t xml:space="preserve">nt interval between consecutive </w:t>
      </w:r>
      <w:r>
        <w:t>remote focusing planes, [Step Number] the number of planes to be accessed, [Start Depth (m</w:t>
      </w:r>
      <w:r w:rsidR="0036383F">
        <w:t xml:space="preserve">icrons)] the depth at which to </w:t>
      </w:r>
      <w:r>
        <w:t>start the remote focusing process relative to the natural focal plane, and [Depth Pause Time (s)</w:t>
      </w:r>
      <w:r w:rsidR="0036383F">
        <w:t xml:space="preserve">] the time for which the focal </w:t>
      </w:r>
      <w:r>
        <w:t>spot remains stable at each remote focusing plane. Entering a negative value for [Step Incr</w:t>
      </w:r>
      <w:r w:rsidR="0036383F">
        <w:t xml:space="preserve">ement (microns)] permits RF in </w:t>
      </w:r>
      <w:r w:rsidR="002F7F9E">
        <w:t>the -z-direction.</w:t>
      </w:r>
    </w:p>
    <w:p w14:paraId="6E8B0EFC" w14:textId="77777777" w:rsidR="009A1561" w:rsidRDefault="009A1561" w:rsidP="00EC5C0A">
      <w:pPr>
        <w:spacing w:line="240" w:lineRule="auto"/>
        <w:mirrorIndents/>
      </w:pPr>
      <w:r>
        <w:t xml:space="preserve">[AO Correction Type] allows the user to choose whether or not to apply AO correction at </w:t>
      </w:r>
      <w:r w:rsidR="002F7F9E">
        <w:t xml:space="preserve">each remote focusing plane and </w:t>
      </w:r>
      <w:r>
        <w:t xml:space="preserve">which type to apply. Four options are available from the drop box [Zernike AO 3], [Zernike Full], </w:t>
      </w:r>
      <w:r w:rsidR="002F7F9E">
        <w:t xml:space="preserve">[Slope AO 3], and [Slope Full], the features of which have been </w:t>
      </w:r>
      <w:r>
        <w:t>discussed above. All options are applicable to the remot</w:t>
      </w:r>
      <w:r w:rsidR="002F7F9E">
        <w:t xml:space="preserve">e focusing process behind both </w:t>
      </w:r>
      <w:r>
        <w:t>[MOVE] and [SCAN], default is set to [None</w:t>
      </w:r>
      <w:r w:rsidR="002F7F9E">
        <w:t>].</w:t>
      </w:r>
    </w:p>
    <w:p w14:paraId="67CAC571" w14:textId="04525AB2" w:rsidR="009A1561" w:rsidRDefault="009A1561" w:rsidP="00F41120">
      <w:pPr>
        <w:spacing w:line="240" w:lineRule="auto"/>
        <w:mirrorIndents/>
      </w:pPr>
      <w:r>
        <w:t>[Remote focusing toggle bar] permits random access of different remote focusing planes du</w:t>
      </w:r>
      <w:r w:rsidR="002F7F9E">
        <w:t xml:space="preserve">ring imaging by simply dragging </w:t>
      </w:r>
      <w:r>
        <w:t>the bar to a desired depth. Default is set to the natural focal plane and max/min limits are pro</w:t>
      </w:r>
      <w:r w:rsidR="00E27A25">
        <w:t xml:space="preserve">vided by the user according to RF calibration results by changing the corresponding minimum and maximum </w:t>
      </w:r>
      <w:r w:rsidR="00FF429F">
        <w:t xml:space="preserve">value of ‘RFslider’ widget </w:t>
      </w:r>
      <w:r w:rsidR="00E27A25">
        <w:t>in Qt Designer</w:t>
      </w:r>
      <w:r w:rsidR="00FF6A4F">
        <w:t>.</w:t>
      </w:r>
      <w:r w:rsidR="00772986">
        <w:t xml:space="preserve"> </w:t>
      </w:r>
      <w:r w:rsidR="000975AC">
        <w:t xml:space="preserve">The values are calculated as </w:t>
      </w:r>
      <w:r w:rsidR="00423258">
        <w:t>[</w:t>
      </w:r>
      <w:r w:rsidR="000975AC">
        <w:t xml:space="preserve">depth (um) / </w:t>
      </w:r>
      <w:r w:rsidR="00742894">
        <w:t>step increment (um)</w:t>
      </w:r>
      <w:r w:rsidR="00423258">
        <w:t>]</w:t>
      </w:r>
      <w:r w:rsidR="00DD0199">
        <w:t>.</w:t>
      </w:r>
    </w:p>
    <w:p w14:paraId="01D85C9E" w14:textId="6465D976" w:rsidR="00E27A25" w:rsidRDefault="00E27A25" w:rsidP="00EC5C0A">
      <w:pPr>
        <w:spacing w:line="240" w:lineRule="auto"/>
        <w:contextualSpacing/>
        <w:mirrorIndents/>
      </w:pPr>
      <w:r w:rsidRPr="008B7E5A">
        <w:rPr>
          <w:noProof/>
        </w:rPr>
        <w:drawing>
          <wp:inline distT="0" distB="0" distL="0" distR="0" wp14:anchorId="32546953" wp14:editId="6B595D62">
            <wp:extent cx="3629025" cy="628650"/>
            <wp:effectExtent l="0" t="0" r="9525" b="0"/>
            <wp:docPr id="1" name="Picture 1" descr="C:\Users\jesu3424\Desktop\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su3424\Desktop\sli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9025" cy="628650"/>
                    </a:xfrm>
                    <a:prstGeom prst="rect">
                      <a:avLst/>
                    </a:prstGeom>
                    <a:noFill/>
                    <a:ln>
                      <a:noFill/>
                    </a:ln>
                  </pic:spPr>
                </pic:pic>
              </a:graphicData>
            </a:graphic>
          </wp:inline>
        </w:drawing>
      </w:r>
    </w:p>
    <w:p w14:paraId="69056F78" w14:textId="77777777" w:rsidR="002A7E68" w:rsidRDefault="002A7E68" w:rsidP="00EC5C0A">
      <w:pPr>
        <w:spacing w:line="240" w:lineRule="auto"/>
        <w:contextualSpacing/>
        <w:mirrorIndents/>
      </w:pPr>
    </w:p>
    <w:p w14:paraId="10922C42" w14:textId="77777777" w:rsidR="009A1561" w:rsidRDefault="009A1561" w:rsidP="00EC5C0A">
      <w:pPr>
        <w:spacing w:line="240" w:lineRule="auto"/>
        <w:contextualSpacing/>
        <w:mirrorIndents/>
      </w:pPr>
    </w:p>
    <w:p w14:paraId="0E485774" w14:textId="57F86884" w:rsidR="00390D35" w:rsidRDefault="008A7103" w:rsidP="00EC5C0A">
      <w:pPr>
        <w:spacing w:line="240" w:lineRule="auto"/>
        <w:mirrorIndents/>
      </w:pPr>
      <w:r>
        <w:t>**Example usage**</w:t>
      </w:r>
    </w:p>
    <w:p w14:paraId="1F38AEA4" w14:textId="69A3C895" w:rsidR="00201F2C" w:rsidRDefault="00981AA1" w:rsidP="00201F2C">
      <w:pPr>
        <w:spacing w:line="240" w:lineRule="auto"/>
        <w:contextualSpacing/>
        <w:mirrorIndents/>
      </w:pPr>
      <w:r>
        <w:lastRenderedPageBreak/>
        <w:t>Three</w:t>
      </w:r>
      <w:r w:rsidR="009A1561">
        <w:t xml:space="preserve"> </w:t>
      </w:r>
      <w:r w:rsidR="008A7103">
        <w:t>example</w:t>
      </w:r>
      <w:r>
        <w:t>s are</w:t>
      </w:r>
      <w:r w:rsidR="008A7103">
        <w:t xml:space="preserve"> given for </w:t>
      </w:r>
      <w:r w:rsidR="00390D35">
        <w:t>automated AO performance characterisa</w:t>
      </w:r>
      <w:r>
        <w:t>tions of the microscope system.</w:t>
      </w:r>
    </w:p>
    <w:p w14:paraId="1BB8765B" w14:textId="6A2EEE1F" w:rsidR="00981AA1" w:rsidRDefault="006556B4" w:rsidP="007F7188">
      <w:pPr>
        <w:pStyle w:val="ListParagraph"/>
        <w:spacing w:line="240" w:lineRule="auto"/>
        <w:ind w:left="0"/>
        <w:mirrorIndents/>
      </w:pPr>
      <w:r w:rsidRPr="00065C2F">
        <w:rPr>
          <w:b/>
        </w:rPr>
        <w:t>Example 1</w:t>
      </w:r>
      <w:r>
        <w:t xml:space="preserve">: </w:t>
      </w:r>
      <w:r w:rsidR="00EA0603">
        <w:t>T</w:t>
      </w:r>
      <w:r w:rsidR="00981AA1">
        <w:t xml:space="preserve">he dynamic range of the SHWS </w:t>
      </w:r>
      <w:r w:rsidR="00CF00E7">
        <w:t xml:space="preserve">for the first </w:t>
      </w:r>
      <w:r w:rsidR="00BE6E56" w:rsidRPr="00201F2C">
        <w:rPr>
          <w:i/>
        </w:rPr>
        <w:t>N</w:t>
      </w:r>
      <w:r w:rsidR="00CF00E7">
        <w:t xml:space="preserve"> Zernike modes </w:t>
      </w:r>
      <w:r w:rsidR="00981AA1">
        <w:t xml:space="preserve">can be characterised by generating and correcting for them in closed-loop </w:t>
      </w:r>
      <w:r w:rsidR="00CF00E7">
        <w:t xml:space="preserve">using </w:t>
      </w:r>
      <w:r w:rsidR="00EA0603">
        <w:t>mode 0</w:t>
      </w:r>
      <w:r w:rsidR="000742F0">
        <w:t>/1</w:t>
      </w:r>
      <w:r w:rsidR="00EA0603">
        <w:t xml:space="preserve"> of [Data C</w:t>
      </w:r>
      <w:r w:rsidR="00CF00E7">
        <w:t>ollection].</w:t>
      </w:r>
      <w:r w:rsidR="002A112D">
        <w:t xml:space="preserve"> </w:t>
      </w:r>
      <w:r w:rsidR="00BB44DD">
        <w:t xml:space="preserve">Parameters in ‘config.yaml’ under ‘data_collect’ </w:t>
      </w:r>
      <w:r w:rsidR="004B40C1">
        <w:t>can</w:t>
      </w:r>
      <w:r w:rsidR="00BB44DD">
        <w:t xml:space="preserve"> be set as follows.</w:t>
      </w:r>
    </w:p>
    <w:p w14:paraId="3B7F0C4F" w14:textId="77777777" w:rsidR="00201F2C" w:rsidRPr="00606CF1" w:rsidRDefault="00201F2C" w:rsidP="00212E8F">
      <w:pPr>
        <w:shd w:val="clear" w:color="auto" w:fill="1E1E1E"/>
        <w:spacing w:after="0" w:line="240" w:lineRule="auto"/>
        <w:rPr>
          <w:rFonts w:ascii="Consolas" w:eastAsia="Times New Roman" w:hAnsi="Consolas" w:cs="Times New Roman"/>
          <w:color w:val="D4D4D4"/>
          <w:sz w:val="14"/>
          <w:szCs w:val="21"/>
        </w:rPr>
      </w:pPr>
      <w:r w:rsidRPr="00606CF1">
        <w:rPr>
          <w:rFonts w:ascii="Consolas" w:eastAsia="Times New Roman" w:hAnsi="Consolas" w:cs="Times New Roman"/>
          <w:color w:val="569CD6"/>
          <w:sz w:val="14"/>
          <w:szCs w:val="21"/>
        </w:rPr>
        <w:t>data_collect</w:t>
      </w:r>
      <w:r w:rsidRPr="00606CF1">
        <w:rPr>
          <w:rFonts w:ascii="Consolas" w:eastAsia="Times New Roman" w:hAnsi="Consolas" w:cs="Times New Roman"/>
          <w:color w:val="D4D4D4"/>
          <w:sz w:val="14"/>
          <w:szCs w:val="21"/>
        </w:rPr>
        <w:t>:</w:t>
      </w:r>
    </w:p>
    <w:p w14:paraId="1407FC22" w14:textId="66CF121D" w:rsidR="00201F2C" w:rsidRPr="00606CF1" w:rsidRDefault="00201F2C" w:rsidP="00212E8F">
      <w:pPr>
        <w:shd w:val="clear" w:color="auto" w:fill="1E1E1E"/>
        <w:spacing w:after="0" w:line="240" w:lineRule="auto"/>
        <w:rPr>
          <w:rFonts w:ascii="Consolas" w:eastAsia="Times New Roman" w:hAnsi="Consolas" w:cs="Times New Roman"/>
          <w:color w:val="D4D4D4"/>
          <w:sz w:val="14"/>
          <w:szCs w:val="21"/>
        </w:rPr>
      </w:pP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569CD6"/>
          <w:sz w:val="14"/>
          <w:szCs w:val="21"/>
        </w:rPr>
        <w:t>data_collect_mode</w:t>
      </w:r>
      <w:r w:rsidRPr="00606CF1">
        <w:rPr>
          <w:rFonts w:ascii="Consolas" w:eastAsia="Times New Roman" w:hAnsi="Consolas" w:cs="Times New Roman"/>
          <w:color w:val="D4D4D4"/>
          <w:sz w:val="14"/>
          <w:szCs w:val="21"/>
        </w:rPr>
        <w:t>: </w:t>
      </w:r>
      <w:r w:rsidR="00C01E94" w:rsidRPr="00606CF1">
        <w:rPr>
          <w:rFonts w:ascii="Consolas" w:eastAsia="Times New Roman" w:hAnsi="Consolas" w:cs="Times New Roman"/>
          <w:color w:val="D4D4D4"/>
          <w:sz w:val="14"/>
          <w:szCs w:val="21"/>
        </w:rPr>
        <w:t>1</w:t>
      </w: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6A9955"/>
          <w:sz w:val="14"/>
          <w:szCs w:val="21"/>
        </w:rPr>
        <w:t># Mode flag for Data Collection button, detailed function descriptions in app.py</w:t>
      </w:r>
    </w:p>
    <w:p w14:paraId="11605821" w14:textId="77777777" w:rsidR="00201F2C" w:rsidRPr="00606CF1" w:rsidRDefault="00201F2C" w:rsidP="00212E8F">
      <w:pPr>
        <w:shd w:val="clear" w:color="auto" w:fill="1E1E1E"/>
        <w:spacing w:after="0" w:line="240" w:lineRule="auto"/>
        <w:rPr>
          <w:rFonts w:ascii="Consolas" w:eastAsia="Times New Roman" w:hAnsi="Consolas" w:cs="Times New Roman"/>
          <w:color w:val="D4D4D4"/>
          <w:sz w:val="14"/>
          <w:szCs w:val="21"/>
        </w:rPr>
      </w:pP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569CD6"/>
          <w:sz w:val="14"/>
          <w:szCs w:val="21"/>
        </w:rPr>
        <w:t>loop_max_gen</w:t>
      </w: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B5CEA8"/>
          <w:sz w:val="14"/>
          <w:szCs w:val="21"/>
        </w:rPr>
        <w:t>15</w:t>
      </w: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6A9955"/>
          <w:sz w:val="14"/>
          <w:szCs w:val="21"/>
        </w:rPr>
        <w:t># Maximum number of loops during closed-loop generation of zernike modes in mode 0/1/2/3</w:t>
      </w:r>
    </w:p>
    <w:p w14:paraId="3821B12C" w14:textId="77777777" w:rsidR="00201F2C" w:rsidRPr="00606CF1" w:rsidRDefault="00201F2C" w:rsidP="00212E8F">
      <w:pPr>
        <w:shd w:val="clear" w:color="auto" w:fill="1E1E1E"/>
        <w:spacing w:after="0" w:line="240" w:lineRule="auto"/>
        <w:rPr>
          <w:rFonts w:ascii="Consolas" w:eastAsia="Times New Roman" w:hAnsi="Consolas" w:cs="Times New Roman"/>
          <w:color w:val="D4D4D4"/>
          <w:sz w:val="14"/>
          <w:szCs w:val="21"/>
        </w:rPr>
      </w:pP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569CD6"/>
          <w:sz w:val="14"/>
          <w:szCs w:val="21"/>
        </w:rPr>
        <w:t>incre_num</w:t>
      </w: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B5CEA8"/>
          <w:sz w:val="14"/>
          <w:szCs w:val="21"/>
        </w:rPr>
        <w:t>15</w:t>
      </w: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6A9955"/>
          <w:sz w:val="14"/>
          <w:szCs w:val="21"/>
        </w:rPr>
        <w:t># Number of zernike mode amplitudes to generate in mode 0/1</w:t>
      </w:r>
    </w:p>
    <w:p w14:paraId="7F96ADE3" w14:textId="77777777" w:rsidR="00201F2C" w:rsidRPr="00606CF1" w:rsidRDefault="00201F2C" w:rsidP="00212E8F">
      <w:pPr>
        <w:shd w:val="clear" w:color="auto" w:fill="1E1E1E"/>
        <w:spacing w:after="0" w:line="240" w:lineRule="auto"/>
        <w:rPr>
          <w:rFonts w:ascii="Consolas" w:eastAsia="Times New Roman" w:hAnsi="Consolas" w:cs="Times New Roman"/>
          <w:color w:val="D4D4D4"/>
          <w:sz w:val="14"/>
          <w:szCs w:val="21"/>
        </w:rPr>
      </w:pP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569CD6"/>
          <w:sz w:val="14"/>
          <w:szCs w:val="21"/>
        </w:rPr>
        <w:t>incre_amp</w:t>
      </w: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B5CEA8"/>
          <w:sz w:val="14"/>
          <w:szCs w:val="21"/>
        </w:rPr>
        <w:t>0.02</w:t>
      </w: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6A9955"/>
          <w:sz w:val="14"/>
          <w:szCs w:val="21"/>
        </w:rPr>
        <w:t># Increment amplitude between zernike modes in mode 0/1</w:t>
      </w:r>
    </w:p>
    <w:p w14:paraId="5299D38D" w14:textId="2CCF63CC" w:rsidR="00201F2C" w:rsidRPr="00606CF1" w:rsidRDefault="00201F2C" w:rsidP="00212E8F">
      <w:pPr>
        <w:shd w:val="clear" w:color="auto" w:fill="1E1E1E"/>
        <w:spacing w:after="0" w:line="240" w:lineRule="auto"/>
        <w:rPr>
          <w:rFonts w:ascii="Consolas" w:eastAsia="Times New Roman" w:hAnsi="Consolas" w:cs="Times New Roman"/>
          <w:color w:val="D4D4D4"/>
          <w:sz w:val="14"/>
          <w:szCs w:val="21"/>
        </w:rPr>
      </w:pP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569CD6"/>
          <w:sz w:val="14"/>
          <w:szCs w:val="21"/>
        </w:rPr>
        <w:t>run_num</w:t>
      </w:r>
      <w:r w:rsidRPr="00606CF1">
        <w:rPr>
          <w:rFonts w:ascii="Consolas" w:eastAsia="Times New Roman" w:hAnsi="Consolas" w:cs="Times New Roman"/>
          <w:color w:val="D4D4D4"/>
          <w:sz w:val="14"/>
          <w:szCs w:val="21"/>
        </w:rPr>
        <w:t>: </w:t>
      </w:r>
      <w:r w:rsidR="0066452A" w:rsidRPr="00606CF1">
        <w:rPr>
          <w:rFonts w:ascii="Consolas" w:eastAsia="Times New Roman" w:hAnsi="Consolas" w:cs="Times New Roman"/>
          <w:color w:val="D4D4D4"/>
          <w:sz w:val="14"/>
          <w:szCs w:val="21"/>
        </w:rPr>
        <w:t>5</w:t>
      </w:r>
      <w:r w:rsidRPr="00606CF1">
        <w:rPr>
          <w:rFonts w:ascii="Consolas" w:eastAsia="Times New Roman" w:hAnsi="Consolas" w:cs="Times New Roman"/>
          <w:color w:val="D4D4D4"/>
          <w:sz w:val="14"/>
          <w:szCs w:val="21"/>
        </w:rPr>
        <w:t>  </w:t>
      </w:r>
      <w:r w:rsidRPr="00606CF1">
        <w:rPr>
          <w:rFonts w:ascii="Consolas" w:eastAsia="Times New Roman" w:hAnsi="Consolas" w:cs="Times New Roman"/>
          <w:color w:val="6A9955"/>
          <w:sz w:val="14"/>
          <w:szCs w:val="21"/>
        </w:rPr>
        <w:t># Number of times to run mode 0/1/2/3</w:t>
      </w:r>
    </w:p>
    <w:p w14:paraId="136430A0" w14:textId="4B12FC07" w:rsidR="00201F2C" w:rsidRDefault="00D26FEB" w:rsidP="00201F2C">
      <w:pPr>
        <w:spacing w:line="240" w:lineRule="auto"/>
        <w:mirrorIndents/>
        <w:jc w:val="center"/>
      </w:pPr>
      <w:r>
        <w:pict w14:anchorId="14590F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371.25pt">
            <v:imagedata r:id="rId12" o:title="example1"/>
          </v:shape>
        </w:pict>
      </w:r>
    </w:p>
    <w:p w14:paraId="4412B517" w14:textId="1C66EBA4" w:rsidR="00201F2C" w:rsidRDefault="00201F2C" w:rsidP="00201F2C">
      <w:pPr>
        <w:spacing w:line="240" w:lineRule="auto"/>
        <w:mirrorIndents/>
      </w:pPr>
      <w:r>
        <w:t>Figure 1. Characterisation results of system AO correction performance. (a) Dynamic range of the SHWS for Zernike modes 3</w:t>
      </w:r>
      <w:r>
        <w:rPr>
          <w:rFonts w:ascii="Cambria Math" w:hAnsi="Cambria Math" w:cs="Cambria Math"/>
        </w:rPr>
        <w:t>∼</w:t>
      </w:r>
      <w:r>
        <w:t xml:space="preserve">20 (excl. tip/tilt). (b)-(e) Generated and detected RMS amplitudes of odd/even Zernike modes (b) 5, (c) 7, (d) 12, and (e) 20, in increments of 0.02 </w:t>
      </w:r>
      <w:r>
        <w:rPr>
          <w:rFonts w:ascii="Calibri" w:hAnsi="Calibri" w:cs="Calibri"/>
        </w:rPr>
        <w:t>μ</w:t>
      </w:r>
      <w:r w:rsidR="0066452A">
        <w:t>m. 5</w:t>
      </w:r>
      <w:r>
        <w:t xml:space="preserve"> tests were performed for each measurement.</w:t>
      </w:r>
    </w:p>
    <w:p w14:paraId="09B22175" w14:textId="6D0A9B84" w:rsidR="002A112D" w:rsidRDefault="00C27E24" w:rsidP="00C27E24">
      <w:pPr>
        <w:spacing w:line="240" w:lineRule="auto"/>
        <w:mirrorIndents/>
      </w:pPr>
      <w:r w:rsidRPr="00C27E24">
        <w:rPr>
          <w:b/>
        </w:rPr>
        <w:t>Example 2</w:t>
      </w:r>
      <w:r>
        <w:t xml:space="preserve">: </w:t>
      </w:r>
      <w:r w:rsidR="00201F2C">
        <w:t>The degree of Zernike mode coupling upon detection at the SHWS can be characterised by individuall</w:t>
      </w:r>
      <w:r w:rsidR="00EB0A1D">
        <w:t>y generating the same amount of each mode on the DM and constructing a heatmap of the detected Zernike coefficients using mode 0</w:t>
      </w:r>
      <w:r w:rsidR="000742F0">
        <w:t>/1</w:t>
      </w:r>
      <w:r w:rsidR="00EB0A1D">
        <w:t xml:space="preserve"> of [Data Collection].</w:t>
      </w:r>
      <w:r w:rsidR="002A112D">
        <w:t xml:space="preserve"> Parameters in ‘config.yaml’ under ‘data_collect’ can be set as follows.</w:t>
      </w:r>
    </w:p>
    <w:p w14:paraId="1FDE4F91" w14:textId="77777777" w:rsidR="004D21A0" w:rsidRPr="004D21A0" w:rsidRDefault="004D21A0" w:rsidP="00443157">
      <w:pPr>
        <w:shd w:val="clear" w:color="auto" w:fill="1E1E1E"/>
        <w:spacing w:after="0" w:line="240" w:lineRule="auto"/>
        <w:rPr>
          <w:rFonts w:ascii="Consolas" w:eastAsia="Times New Roman" w:hAnsi="Consolas" w:cs="Times New Roman"/>
          <w:color w:val="D4D4D4"/>
          <w:sz w:val="14"/>
          <w:szCs w:val="21"/>
        </w:rPr>
      </w:pPr>
      <w:r w:rsidRPr="004D21A0">
        <w:rPr>
          <w:rFonts w:ascii="Consolas" w:eastAsia="Times New Roman" w:hAnsi="Consolas" w:cs="Times New Roman"/>
          <w:color w:val="569CD6"/>
          <w:sz w:val="14"/>
          <w:szCs w:val="21"/>
        </w:rPr>
        <w:t>data_collect</w:t>
      </w:r>
      <w:r w:rsidRPr="004D21A0">
        <w:rPr>
          <w:rFonts w:ascii="Consolas" w:eastAsia="Times New Roman" w:hAnsi="Consolas" w:cs="Times New Roman"/>
          <w:color w:val="D4D4D4"/>
          <w:sz w:val="14"/>
          <w:szCs w:val="21"/>
        </w:rPr>
        <w:t>:</w:t>
      </w:r>
    </w:p>
    <w:p w14:paraId="2E9F29B2" w14:textId="3CFCF080" w:rsidR="004D21A0" w:rsidRPr="004D21A0" w:rsidRDefault="004D21A0" w:rsidP="00443157">
      <w:pPr>
        <w:shd w:val="clear" w:color="auto" w:fill="1E1E1E"/>
        <w:spacing w:after="0" w:line="240" w:lineRule="auto"/>
        <w:rPr>
          <w:rFonts w:ascii="Consolas" w:eastAsia="Times New Roman" w:hAnsi="Consolas" w:cs="Times New Roman"/>
          <w:color w:val="D4D4D4"/>
          <w:sz w:val="14"/>
          <w:szCs w:val="21"/>
        </w:rPr>
      </w:pP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569CD6"/>
          <w:sz w:val="14"/>
          <w:szCs w:val="21"/>
        </w:rPr>
        <w:t>data_collect_mode</w:t>
      </w:r>
      <w:r w:rsidRPr="004D21A0">
        <w:rPr>
          <w:rFonts w:ascii="Consolas" w:eastAsia="Times New Roman" w:hAnsi="Consolas" w:cs="Times New Roman"/>
          <w:color w:val="D4D4D4"/>
          <w:sz w:val="14"/>
          <w:szCs w:val="21"/>
        </w:rPr>
        <w:t>: </w:t>
      </w:r>
      <w:r w:rsidR="00C01E94">
        <w:rPr>
          <w:rFonts w:ascii="Consolas" w:eastAsia="Times New Roman" w:hAnsi="Consolas" w:cs="Times New Roman"/>
          <w:color w:val="D4D4D4"/>
          <w:sz w:val="14"/>
          <w:szCs w:val="21"/>
        </w:rPr>
        <w:t>1</w:t>
      </w: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6A9955"/>
          <w:sz w:val="14"/>
          <w:szCs w:val="21"/>
        </w:rPr>
        <w:t># Mode flag for Data Collection button, detailed function descriptions in app.py</w:t>
      </w:r>
    </w:p>
    <w:p w14:paraId="2B0F6F1A" w14:textId="77777777" w:rsidR="004D21A0" w:rsidRPr="004D21A0" w:rsidRDefault="004D21A0" w:rsidP="00443157">
      <w:pPr>
        <w:shd w:val="clear" w:color="auto" w:fill="1E1E1E"/>
        <w:spacing w:after="0" w:line="240" w:lineRule="auto"/>
        <w:rPr>
          <w:rFonts w:ascii="Consolas" w:eastAsia="Times New Roman" w:hAnsi="Consolas" w:cs="Times New Roman"/>
          <w:color w:val="D4D4D4"/>
          <w:sz w:val="14"/>
          <w:szCs w:val="21"/>
        </w:rPr>
      </w:pP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569CD6"/>
          <w:sz w:val="14"/>
          <w:szCs w:val="21"/>
        </w:rPr>
        <w:t>loop_max_gen</w:t>
      </w: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B5CEA8"/>
          <w:sz w:val="14"/>
          <w:szCs w:val="21"/>
        </w:rPr>
        <w:t>15</w:t>
      </w: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6A9955"/>
          <w:sz w:val="14"/>
          <w:szCs w:val="21"/>
        </w:rPr>
        <w:t># Maximum number of loops during closed-loop generation of zernike modes in mode 0/1/2/3</w:t>
      </w:r>
    </w:p>
    <w:p w14:paraId="0A25FF55" w14:textId="2B31F256" w:rsidR="004D21A0" w:rsidRPr="004D21A0" w:rsidRDefault="004D21A0" w:rsidP="00443157">
      <w:pPr>
        <w:shd w:val="clear" w:color="auto" w:fill="1E1E1E"/>
        <w:spacing w:after="0" w:line="240" w:lineRule="auto"/>
        <w:rPr>
          <w:rFonts w:ascii="Consolas" w:eastAsia="Times New Roman" w:hAnsi="Consolas" w:cs="Times New Roman"/>
          <w:color w:val="D4D4D4"/>
          <w:sz w:val="14"/>
          <w:szCs w:val="21"/>
        </w:rPr>
      </w:pP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569CD6"/>
          <w:sz w:val="14"/>
          <w:szCs w:val="21"/>
        </w:rPr>
        <w:t>incre_num</w:t>
      </w:r>
      <w:r w:rsidRPr="004D21A0">
        <w:rPr>
          <w:rFonts w:ascii="Consolas" w:eastAsia="Times New Roman" w:hAnsi="Consolas" w:cs="Times New Roman"/>
          <w:color w:val="D4D4D4"/>
          <w:sz w:val="14"/>
          <w:szCs w:val="21"/>
        </w:rPr>
        <w:t>: </w:t>
      </w:r>
      <w:r>
        <w:rPr>
          <w:rFonts w:ascii="Consolas" w:eastAsia="Times New Roman" w:hAnsi="Consolas" w:cs="Times New Roman"/>
          <w:color w:val="B5CEA8"/>
          <w:sz w:val="14"/>
          <w:szCs w:val="21"/>
        </w:rPr>
        <w:t>1</w:t>
      </w: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6A9955"/>
          <w:sz w:val="14"/>
          <w:szCs w:val="21"/>
        </w:rPr>
        <w:t># Number of zernike mode amplitudes to generate in mode 0/1</w:t>
      </w:r>
    </w:p>
    <w:p w14:paraId="6EC10CE9" w14:textId="1A61C472" w:rsidR="004D21A0" w:rsidRPr="004D21A0" w:rsidRDefault="004D21A0" w:rsidP="00443157">
      <w:pPr>
        <w:shd w:val="clear" w:color="auto" w:fill="1E1E1E"/>
        <w:spacing w:after="0" w:line="240" w:lineRule="auto"/>
        <w:rPr>
          <w:rFonts w:ascii="Consolas" w:eastAsia="Times New Roman" w:hAnsi="Consolas" w:cs="Times New Roman"/>
          <w:color w:val="D4D4D4"/>
          <w:sz w:val="14"/>
          <w:szCs w:val="21"/>
        </w:rPr>
      </w:pP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569CD6"/>
          <w:sz w:val="14"/>
          <w:szCs w:val="21"/>
        </w:rPr>
        <w:t>incre_amp</w:t>
      </w: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B5CEA8"/>
          <w:sz w:val="14"/>
          <w:szCs w:val="21"/>
        </w:rPr>
        <w:t>0.</w:t>
      </w:r>
      <w:r>
        <w:rPr>
          <w:rFonts w:ascii="Consolas" w:eastAsia="Times New Roman" w:hAnsi="Consolas" w:cs="Times New Roman"/>
          <w:color w:val="B5CEA8"/>
          <w:sz w:val="14"/>
          <w:szCs w:val="21"/>
        </w:rPr>
        <w:t>1</w:t>
      </w: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6A9955"/>
          <w:sz w:val="14"/>
          <w:szCs w:val="21"/>
        </w:rPr>
        <w:t># Increment amplitude between zernike modes in mode 0/1</w:t>
      </w:r>
    </w:p>
    <w:p w14:paraId="7F1926D9" w14:textId="78507DE3" w:rsidR="004D21A0" w:rsidRPr="004D21A0" w:rsidRDefault="004D21A0" w:rsidP="00443157">
      <w:pPr>
        <w:shd w:val="clear" w:color="auto" w:fill="1E1E1E"/>
        <w:spacing w:after="0" w:line="240" w:lineRule="auto"/>
        <w:rPr>
          <w:rFonts w:ascii="Consolas" w:eastAsia="Times New Roman" w:hAnsi="Consolas" w:cs="Times New Roman"/>
          <w:color w:val="D4D4D4"/>
          <w:sz w:val="14"/>
          <w:szCs w:val="21"/>
        </w:rPr>
      </w:pP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569CD6"/>
          <w:sz w:val="14"/>
          <w:szCs w:val="21"/>
        </w:rPr>
        <w:t>run_num</w:t>
      </w:r>
      <w:r w:rsidRPr="004D21A0">
        <w:rPr>
          <w:rFonts w:ascii="Consolas" w:eastAsia="Times New Roman" w:hAnsi="Consolas" w:cs="Times New Roman"/>
          <w:color w:val="D4D4D4"/>
          <w:sz w:val="14"/>
          <w:szCs w:val="21"/>
        </w:rPr>
        <w:t>: </w:t>
      </w:r>
      <w:r w:rsidR="0066452A">
        <w:rPr>
          <w:rFonts w:ascii="Consolas" w:eastAsia="Times New Roman" w:hAnsi="Consolas" w:cs="Times New Roman"/>
          <w:color w:val="B5CEA8"/>
          <w:sz w:val="14"/>
          <w:szCs w:val="21"/>
        </w:rPr>
        <w:t>5</w:t>
      </w: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6A9955"/>
          <w:sz w:val="14"/>
          <w:szCs w:val="21"/>
        </w:rPr>
        <w:t># Number of times to run mode 0/1/2/3</w:t>
      </w:r>
    </w:p>
    <w:p w14:paraId="0221CA06" w14:textId="77777777" w:rsidR="002A112D" w:rsidRDefault="002A112D" w:rsidP="002A112D">
      <w:pPr>
        <w:spacing w:line="240" w:lineRule="auto"/>
        <w:mirrorIndents/>
      </w:pPr>
    </w:p>
    <w:p w14:paraId="565CB7AD" w14:textId="3CA377CE" w:rsidR="00EB0A1D" w:rsidRDefault="00D26FEB" w:rsidP="00535AEA">
      <w:pPr>
        <w:spacing w:line="240" w:lineRule="auto"/>
        <w:mirrorIndents/>
        <w:jc w:val="center"/>
      </w:pPr>
      <w:r>
        <w:lastRenderedPageBreak/>
        <w:pict w14:anchorId="6D530905">
          <v:shape id="_x0000_i1026" type="#_x0000_t75" style="width:226.5pt;height:188.25pt">
            <v:imagedata r:id="rId13" o:title="example2"/>
          </v:shape>
        </w:pict>
      </w:r>
    </w:p>
    <w:p w14:paraId="13727B9A" w14:textId="46B10B85" w:rsidR="00EA0603" w:rsidRDefault="00535AEA" w:rsidP="00EA0603">
      <w:pPr>
        <w:spacing w:line="240" w:lineRule="auto"/>
        <w:mirrorIndents/>
      </w:pPr>
      <w:r>
        <w:t>Figure 2. Heatmap of correlation coefficients between detected and generated mode values for 0.1 μm of Zernike modes 3</w:t>
      </w:r>
      <w:r>
        <w:rPr>
          <w:rFonts w:ascii="Cambria Math" w:hAnsi="Cambria Math" w:cs="Cambria Math"/>
        </w:rPr>
        <w:t>∼</w:t>
      </w:r>
      <w:r>
        <w:t xml:space="preserve">20 (excl. tip/tilt). </w:t>
      </w:r>
      <w:r w:rsidR="004159AB">
        <w:t>5</w:t>
      </w:r>
      <w:r w:rsidR="00A1115C">
        <w:t xml:space="preserve"> tests were performed for each measurement.</w:t>
      </w:r>
    </w:p>
    <w:p w14:paraId="7808737E" w14:textId="75915BB4" w:rsidR="00C01E94" w:rsidRDefault="00C41032" w:rsidP="00C01E94">
      <w:pPr>
        <w:spacing w:line="240" w:lineRule="auto"/>
        <w:mirrorIndents/>
      </w:pPr>
      <w:r w:rsidRPr="00A44073">
        <w:rPr>
          <w:b/>
        </w:rPr>
        <w:t>Example 3</w:t>
      </w:r>
      <w:r>
        <w:t>: T</w:t>
      </w:r>
      <w:r w:rsidR="006556B4">
        <w:t>o ensure the system could correct for multiple Zernike modes with good stability</w:t>
      </w:r>
      <w:r>
        <w:t xml:space="preserve"> </w:t>
      </w:r>
      <w:r w:rsidR="006556B4">
        <w:t xml:space="preserve">and minimal mode coupling, different combinations of odd and even Zernike modes </w:t>
      </w:r>
      <w:r w:rsidR="00CA7DE3">
        <w:t>can be generated and corrected for in closed-loop</w:t>
      </w:r>
      <w:r w:rsidR="000742F0">
        <w:t xml:space="preserve"> using mode </w:t>
      </w:r>
      <w:r w:rsidR="00C01E94">
        <w:t>2/3</w:t>
      </w:r>
      <w:r w:rsidR="000742F0">
        <w:t xml:space="preserve"> of [Data Collection].</w:t>
      </w:r>
      <w:r w:rsidR="00C01E94">
        <w:t xml:space="preserve"> Parameters in ‘config.yaml’ under ‘data_collect’ can be set as follows.</w:t>
      </w:r>
    </w:p>
    <w:p w14:paraId="7743B09E" w14:textId="77777777" w:rsidR="00C01E94" w:rsidRPr="004D21A0" w:rsidRDefault="00C01E94" w:rsidP="00C01E94">
      <w:pPr>
        <w:shd w:val="clear" w:color="auto" w:fill="1E1E1E"/>
        <w:spacing w:after="0" w:line="240" w:lineRule="auto"/>
        <w:rPr>
          <w:rFonts w:ascii="Consolas" w:eastAsia="Times New Roman" w:hAnsi="Consolas" w:cs="Times New Roman"/>
          <w:color w:val="D4D4D4"/>
          <w:sz w:val="14"/>
          <w:szCs w:val="21"/>
        </w:rPr>
      </w:pPr>
      <w:r w:rsidRPr="004D21A0">
        <w:rPr>
          <w:rFonts w:ascii="Consolas" w:eastAsia="Times New Roman" w:hAnsi="Consolas" w:cs="Times New Roman"/>
          <w:color w:val="569CD6"/>
          <w:sz w:val="14"/>
          <w:szCs w:val="21"/>
        </w:rPr>
        <w:t>data_collect</w:t>
      </w:r>
      <w:r w:rsidRPr="004D21A0">
        <w:rPr>
          <w:rFonts w:ascii="Consolas" w:eastAsia="Times New Roman" w:hAnsi="Consolas" w:cs="Times New Roman"/>
          <w:color w:val="D4D4D4"/>
          <w:sz w:val="14"/>
          <w:szCs w:val="21"/>
        </w:rPr>
        <w:t>:</w:t>
      </w:r>
    </w:p>
    <w:p w14:paraId="7ADB835F" w14:textId="6E44C784" w:rsidR="00C01E94" w:rsidRPr="004D21A0" w:rsidRDefault="00C01E94" w:rsidP="00C01E94">
      <w:pPr>
        <w:shd w:val="clear" w:color="auto" w:fill="1E1E1E"/>
        <w:spacing w:after="0" w:line="240" w:lineRule="auto"/>
        <w:rPr>
          <w:rFonts w:ascii="Consolas" w:eastAsia="Times New Roman" w:hAnsi="Consolas" w:cs="Times New Roman"/>
          <w:color w:val="D4D4D4"/>
          <w:sz w:val="14"/>
          <w:szCs w:val="21"/>
        </w:rPr>
      </w:pP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569CD6"/>
          <w:sz w:val="14"/>
          <w:szCs w:val="21"/>
        </w:rPr>
        <w:t>data_collect_mode</w:t>
      </w:r>
      <w:r w:rsidRPr="004D21A0">
        <w:rPr>
          <w:rFonts w:ascii="Consolas" w:eastAsia="Times New Roman" w:hAnsi="Consolas" w:cs="Times New Roman"/>
          <w:color w:val="D4D4D4"/>
          <w:sz w:val="14"/>
          <w:szCs w:val="21"/>
        </w:rPr>
        <w:t>: </w:t>
      </w:r>
      <w:r w:rsidR="00C32888">
        <w:rPr>
          <w:rFonts w:ascii="Consolas" w:eastAsia="Times New Roman" w:hAnsi="Consolas" w:cs="Times New Roman"/>
          <w:color w:val="D4D4D4"/>
          <w:sz w:val="14"/>
          <w:szCs w:val="21"/>
        </w:rPr>
        <w:t>3</w:t>
      </w: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6A9955"/>
          <w:sz w:val="14"/>
          <w:szCs w:val="21"/>
        </w:rPr>
        <w:t># Mode flag for Data Collection button, detailed function descriptions in app.py</w:t>
      </w:r>
    </w:p>
    <w:p w14:paraId="524BDBF5" w14:textId="77777777" w:rsidR="00C01E94" w:rsidRPr="004D21A0" w:rsidRDefault="00C01E94" w:rsidP="00C01E94">
      <w:pPr>
        <w:shd w:val="clear" w:color="auto" w:fill="1E1E1E"/>
        <w:spacing w:after="0" w:line="240" w:lineRule="auto"/>
        <w:rPr>
          <w:rFonts w:ascii="Consolas" w:eastAsia="Times New Roman" w:hAnsi="Consolas" w:cs="Times New Roman"/>
          <w:color w:val="D4D4D4"/>
          <w:sz w:val="14"/>
          <w:szCs w:val="21"/>
        </w:rPr>
      </w:pP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569CD6"/>
          <w:sz w:val="14"/>
          <w:szCs w:val="21"/>
        </w:rPr>
        <w:t>loop_max_gen</w:t>
      </w: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B5CEA8"/>
          <w:sz w:val="14"/>
          <w:szCs w:val="21"/>
        </w:rPr>
        <w:t>15</w:t>
      </w: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6A9955"/>
          <w:sz w:val="14"/>
          <w:szCs w:val="21"/>
        </w:rPr>
        <w:t># Maximum number of loops during closed-loop generation of zernike modes in mode 0/1/2/3</w:t>
      </w:r>
    </w:p>
    <w:p w14:paraId="1BF5365F" w14:textId="3BF3DAA3" w:rsidR="00C01E94" w:rsidRPr="004D21A0" w:rsidRDefault="00C01E94" w:rsidP="00C01E94">
      <w:pPr>
        <w:shd w:val="clear" w:color="auto" w:fill="1E1E1E"/>
        <w:spacing w:after="0" w:line="240" w:lineRule="auto"/>
        <w:rPr>
          <w:rFonts w:ascii="Consolas" w:eastAsia="Times New Roman" w:hAnsi="Consolas" w:cs="Times New Roman"/>
          <w:color w:val="D4D4D4"/>
          <w:sz w:val="14"/>
          <w:szCs w:val="21"/>
        </w:rPr>
      </w:pP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569CD6"/>
          <w:sz w:val="14"/>
          <w:szCs w:val="21"/>
        </w:rPr>
        <w:t>run_num</w:t>
      </w:r>
      <w:r w:rsidRPr="004D21A0">
        <w:rPr>
          <w:rFonts w:ascii="Consolas" w:eastAsia="Times New Roman" w:hAnsi="Consolas" w:cs="Times New Roman"/>
          <w:color w:val="D4D4D4"/>
          <w:sz w:val="14"/>
          <w:szCs w:val="21"/>
        </w:rPr>
        <w:t>: </w:t>
      </w:r>
      <w:r w:rsidR="004159AB">
        <w:rPr>
          <w:rFonts w:ascii="Consolas" w:eastAsia="Times New Roman" w:hAnsi="Consolas" w:cs="Times New Roman"/>
          <w:color w:val="B5CEA8"/>
          <w:sz w:val="14"/>
          <w:szCs w:val="21"/>
        </w:rPr>
        <w:t>5</w:t>
      </w:r>
      <w:r w:rsidRPr="004D21A0">
        <w:rPr>
          <w:rFonts w:ascii="Consolas" w:eastAsia="Times New Roman" w:hAnsi="Consolas" w:cs="Times New Roman"/>
          <w:color w:val="D4D4D4"/>
          <w:sz w:val="14"/>
          <w:szCs w:val="21"/>
        </w:rPr>
        <w:t>  </w:t>
      </w:r>
      <w:r w:rsidRPr="004D21A0">
        <w:rPr>
          <w:rFonts w:ascii="Consolas" w:eastAsia="Times New Roman" w:hAnsi="Consolas" w:cs="Times New Roman"/>
          <w:color w:val="6A9955"/>
          <w:sz w:val="14"/>
          <w:szCs w:val="21"/>
        </w:rPr>
        <w:t># Number of times to run mode 0/1/2/3</w:t>
      </w:r>
    </w:p>
    <w:p w14:paraId="55CDA1A0" w14:textId="77777777" w:rsidR="003952A5" w:rsidRDefault="003952A5" w:rsidP="003952A5">
      <w:pPr>
        <w:pStyle w:val="ListParagraph"/>
        <w:spacing w:line="240" w:lineRule="auto"/>
        <w:mirrorIndents/>
      </w:pPr>
    </w:p>
    <w:p w14:paraId="69C3FA8F" w14:textId="3F30FE86" w:rsidR="003952A5" w:rsidRDefault="003952A5" w:rsidP="007F7188">
      <w:pPr>
        <w:pStyle w:val="ListParagraph"/>
        <w:spacing w:line="240" w:lineRule="auto"/>
        <w:ind w:left="0"/>
        <w:mirrorIndents/>
      </w:pPr>
      <w:r>
        <w:t xml:space="preserve">And [Zernike array edit box] can be set </w:t>
      </w:r>
      <w:r w:rsidR="00E126C4">
        <w:t>to</w:t>
      </w:r>
      <w:r>
        <w:t xml:space="preserve"> [0 0 0 0 </w:t>
      </w:r>
      <w:r w:rsidRPr="007F0D61">
        <w:rPr>
          <w:b/>
        </w:rPr>
        <w:t>0.1</w:t>
      </w:r>
      <w:r>
        <w:t xml:space="preserve"> 0 </w:t>
      </w:r>
      <w:r w:rsidRPr="007F0D61">
        <w:rPr>
          <w:b/>
        </w:rPr>
        <w:t>0.1</w:t>
      </w:r>
      <w:r>
        <w:t xml:space="preserve"> 0 0 0 0 </w:t>
      </w:r>
      <w:r w:rsidRPr="007F0D61">
        <w:rPr>
          <w:b/>
        </w:rPr>
        <w:t>0.1</w:t>
      </w:r>
      <w:r>
        <w:t xml:space="preserve"> 0 0 0 0 0 0 0 </w:t>
      </w:r>
      <w:r w:rsidRPr="007F0D61">
        <w:rPr>
          <w:b/>
        </w:rPr>
        <w:t>0.1</w:t>
      </w:r>
      <w:r>
        <w:t>]</w:t>
      </w:r>
      <w:r w:rsidR="007F0D61">
        <w:t>.</w:t>
      </w:r>
    </w:p>
    <w:p w14:paraId="212E3BFF" w14:textId="5F419A9C" w:rsidR="00390D35" w:rsidRDefault="00D26FEB" w:rsidP="007F7188">
      <w:pPr>
        <w:pStyle w:val="ListParagraph"/>
        <w:spacing w:line="240" w:lineRule="auto"/>
        <w:ind w:left="0"/>
        <w:mirrorIndents/>
        <w:jc w:val="center"/>
      </w:pPr>
      <w:r>
        <w:pict w14:anchorId="2EEE3E85">
          <v:shape id="_x0000_i1027" type="#_x0000_t75" style="width:450.75pt;height:228pt">
            <v:imagedata r:id="rId14" o:title="example3"/>
          </v:shape>
        </w:pict>
      </w:r>
    </w:p>
    <w:p w14:paraId="72D542C3" w14:textId="1883C33C" w:rsidR="0012618E" w:rsidRDefault="0012618E" w:rsidP="007F7188">
      <w:pPr>
        <w:pStyle w:val="ListParagraph"/>
        <w:spacing w:line="240" w:lineRule="auto"/>
        <w:ind w:left="0"/>
        <w:mirrorIndents/>
      </w:pPr>
      <w:r>
        <w:t xml:space="preserve">Figure 3. Detected amplitudes of generated odd and even Zernike mode combinations and Strehl ratio calculated using first 69 Zernike modes (excl. tip/tilt) at each iteration </w:t>
      </w:r>
      <w:r w:rsidR="00704B46">
        <w:t xml:space="preserve">of </w:t>
      </w:r>
      <w:r>
        <w:t xml:space="preserve">closed-loop </w:t>
      </w:r>
      <w:r w:rsidR="00704B46">
        <w:t>AO</w:t>
      </w:r>
      <w:r>
        <w:t xml:space="preserve"> correction.</w:t>
      </w:r>
    </w:p>
    <w:p w14:paraId="05C0730B" w14:textId="77777777" w:rsidR="00390D35" w:rsidRDefault="00390D35" w:rsidP="00EC5C0A">
      <w:pPr>
        <w:spacing w:line="240" w:lineRule="auto"/>
        <w:contextualSpacing/>
        <w:mirrorIndents/>
      </w:pPr>
    </w:p>
    <w:p w14:paraId="430A1276" w14:textId="77777777" w:rsidR="009A1561" w:rsidRDefault="009A1561" w:rsidP="00EC5C0A">
      <w:pPr>
        <w:spacing w:line="240" w:lineRule="auto"/>
        <w:contextualSpacing/>
        <w:mirrorIndents/>
      </w:pPr>
      <w:r>
        <w:t>**Automated tests**</w:t>
      </w:r>
    </w:p>
    <w:p w14:paraId="74730BCF" w14:textId="77777777" w:rsidR="009A1561" w:rsidRDefault="009A1561" w:rsidP="00EC5C0A">
      <w:pPr>
        <w:spacing w:line="240" w:lineRule="auto"/>
        <w:contextualSpacing/>
        <w:mirrorIndents/>
      </w:pPr>
    </w:p>
    <w:p w14:paraId="7C990752" w14:textId="77777777" w:rsidR="009A1561" w:rsidRDefault="009A1561" w:rsidP="00EC5C0A">
      <w:pPr>
        <w:spacing w:line="240" w:lineRule="auto"/>
        <w:contextualSpacing/>
        <w:mirrorIndents/>
      </w:pPr>
    </w:p>
    <w:p w14:paraId="15BAD033" w14:textId="2BE42C03" w:rsidR="009A1561" w:rsidRDefault="009A1561" w:rsidP="00EC5C0A">
      <w:pPr>
        <w:spacing w:line="240" w:lineRule="auto"/>
        <w:contextualSpacing/>
        <w:mirrorIndents/>
      </w:pPr>
      <w:r>
        <w:t xml:space="preserve">**Notes for </w:t>
      </w:r>
      <w:r w:rsidR="004F48D3">
        <w:t>development</w:t>
      </w:r>
      <w:r>
        <w:t>**</w:t>
      </w:r>
    </w:p>
    <w:p w14:paraId="4DA2EC12" w14:textId="25AD1C87" w:rsidR="009A1561" w:rsidRDefault="00424AA0" w:rsidP="00424AA0">
      <w:pPr>
        <w:pStyle w:val="ListParagraph"/>
        <w:numPr>
          <w:ilvl w:val="0"/>
          <w:numId w:val="9"/>
        </w:numPr>
        <w:spacing w:line="240" w:lineRule="auto"/>
        <w:mirrorIndents/>
      </w:pPr>
      <w:r>
        <w:lastRenderedPageBreak/>
        <w:t xml:space="preserve">The current </w:t>
      </w:r>
      <w:r w:rsidR="0072681F">
        <w:t>software assumes using an electromagnetic DM, where the actuator displacement is linearly proportional to the applied control voltage</w:t>
      </w:r>
      <w:r w:rsidR="00544776">
        <w:t xml:space="preserve"> []</w:t>
      </w:r>
      <w:r w:rsidR="008D7EE1">
        <w:t>. In this case, the device can be driven linearly in b</w:t>
      </w:r>
      <w:r w:rsidR="0072681F">
        <w:t xml:space="preserve">oth </w:t>
      </w:r>
      <w:r w:rsidR="008D7EE1">
        <w:t xml:space="preserve">the </w:t>
      </w:r>
      <w:r w:rsidR="0072681F">
        <w:t>negative and positive</w:t>
      </w:r>
      <w:r w:rsidR="008D7EE1">
        <w:t xml:space="preserve"> directions by applying </w:t>
      </w:r>
      <w:r w:rsidR="00176502">
        <w:t>a</w:t>
      </w:r>
      <w:r w:rsidR="008D7EE1">
        <w:t xml:space="preserve"> normalised control voltage of </w:t>
      </w:r>
      <m:oMath>
        <m:f>
          <m:fPr>
            <m:type m:val="lin"/>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m</m:t>
                </m:r>
                <m:r>
                  <m:rPr>
                    <m:sty m:val="p"/>
                  </m:rPr>
                  <w:rPr>
                    <w:rFonts w:ascii="Cambria Math" w:hAnsi="Cambria Math"/>
                  </w:rPr>
                  <m:t>ax</m:t>
                </m:r>
              </m:sub>
            </m:sSub>
          </m:den>
        </m:f>
      </m:oMath>
      <w:r w:rsidR="002410C8">
        <w:t xml:space="preserve">, where </w:t>
      </w:r>
      <m:oMath>
        <m:sSub>
          <m:sSubPr>
            <m:ctrlPr>
              <w:rPr>
                <w:rFonts w:ascii="Cambria Math" w:hAnsi="Cambria Math"/>
                <w:i/>
              </w:rPr>
            </m:ctrlPr>
          </m:sSubPr>
          <m:e>
            <m:r>
              <w:rPr>
                <w:rFonts w:ascii="Cambria Math" w:hAnsi="Cambria Math"/>
              </w:rPr>
              <m:t>V</m:t>
            </m:r>
          </m:e>
          <m:sub>
            <m:r>
              <w:rPr>
                <w:rFonts w:ascii="Cambria Math" w:hAnsi="Cambria Math"/>
              </w:rPr>
              <m:t>m</m:t>
            </m:r>
            <m:r>
              <m:rPr>
                <m:sty m:val="p"/>
              </m:rPr>
              <w:rPr>
                <w:rFonts w:ascii="Cambria Math" w:hAnsi="Cambria Math"/>
              </w:rPr>
              <m:t>ax</m:t>
            </m:r>
          </m:sub>
        </m:sSub>
      </m:oMath>
      <w:r w:rsidR="002410C8">
        <w:t xml:space="preserve"> is the maximum </w:t>
      </w:r>
      <w:r w:rsidR="00C5225D">
        <w:t>control voltage</w:t>
      </w:r>
      <w:r w:rsidR="0072681F">
        <w:t>.</w:t>
      </w:r>
      <w:r w:rsidR="00321296">
        <w:t xml:space="preserve"> H</w:t>
      </w:r>
      <w:r w:rsidR="0072681F">
        <w:t xml:space="preserve">owever, if an electrostatic </w:t>
      </w:r>
      <w:r w:rsidR="008D7EE1">
        <w:t xml:space="preserve">DM is to be used, the actuator displacement would be proportional to the square of the applied control voltage. In such </w:t>
      </w:r>
      <w:r w:rsidR="006E6EB1">
        <w:t>a case, in order to drive the device linearly, the normalised control voltage should be</w:t>
      </w:r>
      <w:r w:rsidR="008D7EE1">
        <w:t xml:space="preserve"> </w:t>
      </w:r>
      <w:r w:rsidR="006E6EB1">
        <w:t xml:space="preserve">given as </w:t>
      </w:r>
      <m:oMath>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m</m:t>
                        </m:r>
                        <m:r>
                          <m:rPr>
                            <m:sty m:val="p"/>
                          </m:rPr>
                          <w:rPr>
                            <w:rFonts w:ascii="Cambria Math" w:hAnsi="Cambria Math"/>
                          </w:rPr>
                          <m:t>ax</m:t>
                        </m:r>
                      </m:sub>
                    </m:sSub>
                  </m:den>
                </m:f>
              </m:e>
            </m:d>
          </m:e>
          <m:sup>
            <m:r>
              <w:rPr>
                <w:rFonts w:ascii="Cambria Math" w:hAnsi="Cambria Math"/>
              </w:rPr>
              <m:t>2</m:t>
            </m:r>
          </m:sup>
        </m:sSup>
      </m:oMath>
      <w:r w:rsidR="008D5BF6">
        <w:t>.</w:t>
      </w:r>
      <w:r w:rsidR="00FC18D0">
        <w:t xml:space="preserve"> </w:t>
      </w:r>
    </w:p>
    <w:p w14:paraId="2FB993CA" w14:textId="59555D38" w:rsidR="00FB6ADD" w:rsidRDefault="00FB6ADD" w:rsidP="00424AA0">
      <w:pPr>
        <w:pStyle w:val="ListParagraph"/>
        <w:numPr>
          <w:ilvl w:val="0"/>
          <w:numId w:val="9"/>
        </w:numPr>
        <w:spacing w:line="240" w:lineRule="auto"/>
        <w:mirrorIndents/>
      </w:pPr>
    </w:p>
    <w:p w14:paraId="7E474D18" w14:textId="77777777" w:rsidR="009A1561" w:rsidRDefault="009A1561" w:rsidP="00EC5C0A">
      <w:pPr>
        <w:spacing w:line="240" w:lineRule="auto"/>
        <w:contextualSpacing/>
        <w:mirrorIndents/>
      </w:pPr>
      <w:r>
        <w:t>An HDF5_dset.py script is included as an example of how to store data using an HDF5 file. The centroid acquisition</w:t>
      </w:r>
    </w:p>
    <w:p w14:paraId="10659AC4" w14:textId="77777777" w:rsidR="009A1561" w:rsidRDefault="009A1561" w:rsidP="00EC5C0A">
      <w:pPr>
        <w:spacing w:line="240" w:lineRule="auto"/>
        <w:contextualSpacing/>
        <w:mirrorIndents/>
      </w:pPr>
      <w:r>
        <w:t>process in centroid_acquisition.py needs to load images from the HDF5 file for fast access rather than directly passing</w:t>
      </w:r>
    </w:p>
    <w:p w14:paraId="24EF0D39" w14:textId="77777777" w:rsidR="009A1561" w:rsidRDefault="009A1561" w:rsidP="00EC5C0A">
      <w:pPr>
        <w:spacing w:line="240" w:lineRule="auto"/>
        <w:contextualSpacing/>
        <w:mirrorIndents/>
      </w:pPr>
      <w:r>
        <w:t>them into the method.</w:t>
      </w:r>
    </w:p>
    <w:p w14:paraId="01DB0A25" w14:textId="75974E83" w:rsidR="009A1561" w:rsidRDefault="009A1561" w:rsidP="00EC5C0A">
      <w:pPr>
        <w:spacing w:line="240" w:lineRule="auto"/>
        <w:contextualSpacing/>
        <w:mirrorIndents/>
      </w:pPr>
    </w:p>
    <w:p w14:paraId="48ABDC38" w14:textId="0B200444" w:rsidR="00633CD8" w:rsidRDefault="00030862" w:rsidP="00EC5C0A">
      <w:pPr>
        <w:spacing w:line="240" w:lineRule="auto"/>
        <w:contextualSpacing/>
        <w:mirrorIndents/>
      </w:pPr>
      <w:r w:rsidRPr="00030862">
        <w:t>Urban Bitenc, "Software compensation method for achieving high stability of Alpao deformable mirrors," Opt. Express 25, 4368-4381 (2017)</w:t>
      </w:r>
      <w:r>
        <w:t>.</w:t>
      </w:r>
    </w:p>
    <w:p w14:paraId="30E7FA28" w14:textId="761B8B4D" w:rsidR="00610EB1" w:rsidRDefault="00610EB1" w:rsidP="00EC5C0A">
      <w:pPr>
        <w:spacing w:line="240" w:lineRule="auto"/>
        <w:contextualSpacing/>
        <w:mirrorIndents/>
      </w:pPr>
      <w:r w:rsidRPr="00610EB1">
        <w:t xml:space="preserve">Pablo Artal, Susana Marcos, Rafael Navarro, and David R. Williams, "Odd aberrations and double-pass measurements of retinal image quality," </w:t>
      </w:r>
      <w:r w:rsidRPr="00972F5D">
        <w:rPr>
          <w:i/>
        </w:rPr>
        <w:t>J. Opt. Soc. Am. A</w:t>
      </w:r>
      <w:r w:rsidRPr="00610EB1">
        <w:t xml:space="preserve"> 12, 195-201 (1995)</w:t>
      </w:r>
      <w:r>
        <w:t>.</w:t>
      </w:r>
    </w:p>
    <w:p w14:paraId="4B20D707" w14:textId="002ECA58" w:rsidR="009A1561" w:rsidRDefault="009A1561" w:rsidP="00EC5C0A">
      <w:pPr>
        <w:spacing w:line="240" w:lineRule="auto"/>
        <w:contextualSpacing/>
        <w:mirrorIndents/>
      </w:pPr>
      <w:r>
        <w:t>1. Bing Dong and Martin J. Booth, "Wavefront control in adaptive microscopy using Shack-Hartmann sensors with arbitrarily</w:t>
      </w:r>
    </w:p>
    <w:p w14:paraId="45E5FA1E" w14:textId="77777777" w:rsidR="009A1561" w:rsidRDefault="009A1561" w:rsidP="00EC5C0A">
      <w:pPr>
        <w:spacing w:line="240" w:lineRule="auto"/>
        <w:contextualSpacing/>
        <w:mirrorIndents/>
      </w:pPr>
      <w:r>
        <w:t xml:space="preserve">    shaped pupils," Opt. Express 26, 1655-1669 (2018). https://doi.org/10.1364/OE.26.001655.</w:t>
      </w:r>
    </w:p>
    <w:p w14:paraId="22B921D3" w14:textId="77777777" w:rsidR="009A1561" w:rsidRDefault="009A1561" w:rsidP="00EC5C0A">
      <w:pPr>
        <w:spacing w:line="240" w:lineRule="auto"/>
        <w:contextualSpacing/>
        <w:mirrorIndents/>
      </w:pPr>
      <w:r>
        <w:t xml:space="preserve">2. Jingfei Ye, Wei Wang, Zhishan Gao, Zhiying Liu, Shuai Wang, Pablo Benítez, Juan C. Miñano, and Qun Yuan, </w:t>
      </w:r>
    </w:p>
    <w:p w14:paraId="335355B9" w14:textId="77777777" w:rsidR="009A1561" w:rsidRDefault="009A1561" w:rsidP="00EC5C0A">
      <w:pPr>
        <w:spacing w:line="240" w:lineRule="auto"/>
        <w:contextualSpacing/>
        <w:mirrorIndents/>
      </w:pPr>
      <w:r>
        <w:t xml:space="preserve">    "Modal wavefront estimation from its slopes by numerical orthogonal transformation method over general shaped aperture,"</w:t>
      </w:r>
    </w:p>
    <w:p w14:paraId="1F0C6B48" w14:textId="77777777" w:rsidR="009A1561" w:rsidRDefault="009A1561" w:rsidP="00EC5C0A">
      <w:pPr>
        <w:spacing w:line="240" w:lineRule="auto"/>
        <w:contextualSpacing/>
        <w:mirrorIndents/>
      </w:pPr>
      <w:r>
        <w:t xml:space="preserve">    Opt. Express 23, 26208-26220 (2015). https://doi.org/10.1364/OE.23.026208.</w:t>
      </w:r>
    </w:p>
    <w:p w14:paraId="3A7C712A" w14:textId="77777777" w:rsidR="009A1561" w:rsidRDefault="009A1561" w:rsidP="00EC5C0A">
      <w:pPr>
        <w:spacing w:line="240" w:lineRule="auto"/>
        <w:contextualSpacing/>
        <w:mirrorIndents/>
      </w:pPr>
      <w:r>
        <w:t xml:space="preserve">3. Jiahe Cui, Bing Dong, and Martin J. Booth, "Shack-Hartmann sensing with arbitrarily shaped pupil (1.0)," </w:t>
      </w:r>
    </w:p>
    <w:p w14:paraId="530E2116" w14:textId="77777777" w:rsidR="009A1561" w:rsidRPr="00446EC3" w:rsidRDefault="009A1561" w:rsidP="00EC5C0A">
      <w:pPr>
        <w:spacing w:line="240" w:lineRule="auto"/>
        <w:contextualSpacing/>
        <w:mirrorIndents/>
        <w:rPr>
          <w:lang w:val="nl-NL"/>
        </w:rPr>
      </w:pPr>
      <w:r>
        <w:t xml:space="preserve">    </w:t>
      </w:r>
      <w:r w:rsidRPr="00446EC3">
        <w:rPr>
          <w:lang w:val="nl-NL"/>
        </w:rPr>
        <w:t>Zenodo (2020). https://doi.org/10.5281/zenodo.3885508.</w:t>
      </w:r>
    </w:p>
    <w:p w14:paraId="6018381C" w14:textId="77777777" w:rsidR="009A1561" w:rsidRDefault="009A1561" w:rsidP="00EC5C0A">
      <w:pPr>
        <w:spacing w:line="240" w:lineRule="auto"/>
        <w:contextualSpacing/>
        <w:mirrorIndents/>
      </w:pPr>
      <w:r>
        <w:t xml:space="preserve">4. Jiahe Cui, Raphaël Turcotte, Karen Hampson, Nigel J. Emptage, and Martin J. Booth, "Remote-Focussing for Volumetric </w:t>
      </w:r>
    </w:p>
    <w:p w14:paraId="1C2D7253" w14:textId="77777777" w:rsidR="009A1561" w:rsidRDefault="009A1561" w:rsidP="00EC5C0A">
      <w:pPr>
        <w:spacing w:line="240" w:lineRule="auto"/>
        <w:contextualSpacing/>
        <w:mirrorIndents/>
      </w:pPr>
      <w:r>
        <w:t xml:space="preserve">    Imaging in a Contactless and Label-Free Neurosurgical Microscope," in Biophotonics Congress 2021, C. Boudoux, </w:t>
      </w:r>
    </w:p>
    <w:p w14:paraId="1687A010" w14:textId="77777777" w:rsidR="009A1561" w:rsidRDefault="009A1561" w:rsidP="00EC5C0A">
      <w:pPr>
        <w:spacing w:line="240" w:lineRule="auto"/>
        <w:contextualSpacing/>
        <w:mirrorIndents/>
      </w:pPr>
      <w:r>
        <w:t xml:space="preserve">    K. Maitland, C. Hendon, M. Wojtkowski, K. Quinn, M. Schanne-Klein, N. Durr, D. Elson, F. Cichos, L. Oddershede, V. Emiliani, </w:t>
      </w:r>
    </w:p>
    <w:p w14:paraId="6C144B58" w14:textId="77777777" w:rsidR="009A1561" w:rsidRDefault="009A1561" w:rsidP="00EC5C0A">
      <w:pPr>
        <w:spacing w:line="240" w:lineRule="auto"/>
        <w:contextualSpacing/>
        <w:mirrorIndents/>
      </w:pPr>
      <w:r>
        <w:t xml:space="preserve">    O. Maragò, S. Nic Chormaic, N. Pégard, S. Gibbs, S. Vinogradov, M. Niedre, K. Samkoe, A. Devor, D. Peterka, P. Blinder, </w:t>
      </w:r>
    </w:p>
    <w:p w14:paraId="619B5E63" w14:textId="77777777" w:rsidR="009A1561" w:rsidRDefault="009A1561" w:rsidP="00EC5C0A">
      <w:pPr>
        <w:spacing w:line="240" w:lineRule="auto"/>
        <w:contextualSpacing/>
        <w:mirrorIndents/>
      </w:pPr>
      <w:r>
        <w:t xml:space="preserve">    and E. Buckley, eds., OSA Technical Digest (Optical Society of America, 2021), paper DTh2A.2. </w:t>
      </w:r>
    </w:p>
    <w:p w14:paraId="2080D9B4" w14:textId="77777777" w:rsidR="009A1561" w:rsidRDefault="009A1561" w:rsidP="00EC5C0A">
      <w:pPr>
        <w:spacing w:line="240" w:lineRule="auto"/>
        <w:contextualSpacing/>
        <w:mirrorIndents/>
      </w:pPr>
      <w:r>
        <w:t>5. Jiahe Cui, Raphaël Turcotte, Nigel J. Emptage, and Martin J. Booth, "Extended range and aberration-free autofocusing via</w:t>
      </w:r>
    </w:p>
    <w:p w14:paraId="0A2C8AC9" w14:textId="679117C4" w:rsidR="009A1561" w:rsidRDefault="009A1561" w:rsidP="009E03F8">
      <w:pPr>
        <w:spacing w:line="240" w:lineRule="auto"/>
        <w:ind w:firstLine="200"/>
        <w:contextualSpacing/>
        <w:mirrorIndents/>
      </w:pPr>
      <w:r>
        <w:t xml:space="preserve">remote focusing and sequence-dependent learning," Opt. Express 29, 36660-36674 (2021). </w:t>
      </w:r>
      <w:hyperlink r:id="rId15" w:history="1">
        <w:r w:rsidR="009E03F8" w:rsidRPr="00085224">
          <w:rPr>
            <w:rStyle w:val="Hyperlink"/>
          </w:rPr>
          <w:t>https://doi.org/10.1364/OE.442025</w:t>
        </w:r>
      </w:hyperlink>
      <w:r>
        <w:t>.</w:t>
      </w:r>
    </w:p>
    <w:p w14:paraId="10FC59B0" w14:textId="785C6AE6" w:rsidR="009E03F8" w:rsidRDefault="009E03F8" w:rsidP="009E03F8">
      <w:pPr>
        <w:spacing w:line="240" w:lineRule="auto"/>
        <w:ind w:firstLine="200"/>
        <w:contextualSpacing/>
        <w:mirrorIndents/>
      </w:pPr>
      <w:r w:rsidRPr="009E03F8">
        <w:t xml:space="preserve">Urban Bitenc, Nazim A. Bharmal, Timothy J. Morris, and Richard M. Myers, "Assessing the stability of an ALPAO deformable mirror for feed-forward operation," </w:t>
      </w:r>
      <w:r w:rsidRPr="00104DE3">
        <w:rPr>
          <w:i/>
          <w:iCs/>
        </w:rPr>
        <w:t>Opt. Express</w:t>
      </w:r>
      <w:r w:rsidRPr="009E03F8">
        <w:t xml:space="preserve"> 22, 12438-12451 (2014)</w:t>
      </w:r>
      <w:r w:rsidR="00674138">
        <w:t>.</w:t>
      </w:r>
    </w:p>
    <w:p w14:paraId="0C7DECB9" w14:textId="77777777" w:rsidR="00674138" w:rsidRDefault="00674138" w:rsidP="009E03F8">
      <w:pPr>
        <w:spacing w:line="240" w:lineRule="auto"/>
        <w:ind w:firstLine="200"/>
        <w:contextualSpacing/>
        <w:mirrorIndents/>
      </w:pPr>
    </w:p>
    <w:p w14:paraId="69D503EE" w14:textId="77777777" w:rsidR="009A1561" w:rsidRDefault="009A1561" w:rsidP="00EC5C0A">
      <w:pPr>
        <w:spacing w:line="240" w:lineRule="auto"/>
        <w:contextualSpacing/>
        <w:mirrorIndents/>
      </w:pPr>
    </w:p>
    <w:p w14:paraId="2C04A32B" w14:textId="77777777" w:rsidR="005E33A4" w:rsidRDefault="006A019E" w:rsidP="00EC5C0A">
      <w:pPr>
        <w:spacing w:line="240" w:lineRule="auto"/>
        <w:contextualSpacing/>
        <w:mirrorIndents/>
      </w:pPr>
    </w:p>
    <w:sectPr w:rsidR="005E33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81A1E"/>
    <w:multiLevelType w:val="hybridMultilevel"/>
    <w:tmpl w:val="40B0EB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0F0B52"/>
    <w:multiLevelType w:val="hybridMultilevel"/>
    <w:tmpl w:val="B7CEE8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F55E63"/>
    <w:multiLevelType w:val="hybridMultilevel"/>
    <w:tmpl w:val="1F462F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3C003F"/>
    <w:multiLevelType w:val="hybridMultilevel"/>
    <w:tmpl w:val="90ACBE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CC755E"/>
    <w:multiLevelType w:val="hybridMultilevel"/>
    <w:tmpl w:val="BA529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2750C7"/>
    <w:multiLevelType w:val="hybridMultilevel"/>
    <w:tmpl w:val="3F10A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16439FF"/>
    <w:multiLevelType w:val="hybridMultilevel"/>
    <w:tmpl w:val="49E08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4C77B80"/>
    <w:multiLevelType w:val="hybridMultilevel"/>
    <w:tmpl w:val="60806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9C860FD"/>
    <w:multiLevelType w:val="hybridMultilevel"/>
    <w:tmpl w:val="11CE9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7"/>
  </w:num>
  <w:num w:numId="4">
    <w:abstractNumId w:val="2"/>
  </w:num>
  <w:num w:numId="5">
    <w:abstractNumId w:val="0"/>
  </w:num>
  <w:num w:numId="6">
    <w:abstractNumId w:val="5"/>
  </w:num>
  <w:num w:numId="7">
    <w:abstractNumId w:val="3"/>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02D"/>
    <w:rsid w:val="000054D5"/>
    <w:rsid w:val="000162AC"/>
    <w:rsid w:val="00022C53"/>
    <w:rsid w:val="000307F0"/>
    <w:rsid w:val="00030862"/>
    <w:rsid w:val="0005513C"/>
    <w:rsid w:val="00056835"/>
    <w:rsid w:val="00061329"/>
    <w:rsid w:val="00065C2F"/>
    <w:rsid w:val="000742F0"/>
    <w:rsid w:val="000776D5"/>
    <w:rsid w:val="00080E59"/>
    <w:rsid w:val="00092982"/>
    <w:rsid w:val="00096468"/>
    <w:rsid w:val="000975AC"/>
    <w:rsid w:val="000B128F"/>
    <w:rsid w:val="000B458D"/>
    <w:rsid w:val="000B73E6"/>
    <w:rsid w:val="000C05E9"/>
    <w:rsid w:val="000C4FEB"/>
    <w:rsid w:val="000C67CE"/>
    <w:rsid w:val="000D6BB8"/>
    <w:rsid w:val="000F0186"/>
    <w:rsid w:val="000F22E9"/>
    <w:rsid w:val="000F706D"/>
    <w:rsid w:val="00101D25"/>
    <w:rsid w:val="00104653"/>
    <w:rsid w:val="00104DE3"/>
    <w:rsid w:val="00110C7F"/>
    <w:rsid w:val="0012618E"/>
    <w:rsid w:val="00142921"/>
    <w:rsid w:val="00150F42"/>
    <w:rsid w:val="001628F6"/>
    <w:rsid w:val="00162B22"/>
    <w:rsid w:val="00164C56"/>
    <w:rsid w:val="00166CE6"/>
    <w:rsid w:val="00176502"/>
    <w:rsid w:val="00184033"/>
    <w:rsid w:val="00192B1D"/>
    <w:rsid w:val="001B2274"/>
    <w:rsid w:val="001C0D1D"/>
    <w:rsid w:val="001C16DC"/>
    <w:rsid w:val="001C57DE"/>
    <w:rsid w:val="001C5950"/>
    <w:rsid w:val="001D213F"/>
    <w:rsid w:val="001D70CF"/>
    <w:rsid w:val="001E4FA8"/>
    <w:rsid w:val="001F1404"/>
    <w:rsid w:val="00201F2C"/>
    <w:rsid w:val="00204795"/>
    <w:rsid w:val="00204833"/>
    <w:rsid w:val="00212E8F"/>
    <w:rsid w:val="00213D35"/>
    <w:rsid w:val="0022042C"/>
    <w:rsid w:val="00220F2E"/>
    <w:rsid w:val="002407BA"/>
    <w:rsid w:val="002410C8"/>
    <w:rsid w:val="00244373"/>
    <w:rsid w:val="0025011C"/>
    <w:rsid w:val="00250802"/>
    <w:rsid w:val="00295B85"/>
    <w:rsid w:val="002970E4"/>
    <w:rsid w:val="002A112D"/>
    <w:rsid w:val="002A7E68"/>
    <w:rsid w:val="002B03AF"/>
    <w:rsid w:val="002D1B41"/>
    <w:rsid w:val="002F04A0"/>
    <w:rsid w:val="002F7F9E"/>
    <w:rsid w:val="00300513"/>
    <w:rsid w:val="00303B66"/>
    <w:rsid w:val="00313866"/>
    <w:rsid w:val="00321296"/>
    <w:rsid w:val="0032230D"/>
    <w:rsid w:val="003563E0"/>
    <w:rsid w:val="0036383F"/>
    <w:rsid w:val="0036389D"/>
    <w:rsid w:val="00390D35"/>
    <w:rsid w:val="00394D39"/>
    <w:rsid w:val="003952A5"/>
    <w:rsid w:val="00395953"/>
    <w:rsid w:val="003A18DC"/>
    <w:rsid w:val="003B4724"/>
    <w:rsid w:val="003B4CC7"/>
    <w:rsid w:val="003C1921"/>
    <w:rsid w:val="003C6747"/>
    <w:rsid w:val="003D2328"/>
    <w:rsid w:val="003D24FB"/>
    <w:rsid w:val="003D3E69"/>
    <w:rsid w:val="003D5E0D"/>
    <w:rsid w:val="003E0F12"/>
    <w:rsid w:val="004159AB"/>
    <w:rsid w:val="00415C4A"/>
    <w:rsid w:val="00423258"/>
    <w:rsid w:val="00424AA0"/>
    <w:rsid w:val="00433922"/>
    <w:rsid w:val="00443157"/>
    <w:rsid w:val="00446EC3"/>
    <w:rsid w:val="004475C7"/>
    <w:rsid w:val="004B2EBE"/>
    <w:rsid w:val="004B40C1"/>
    <w:rsid w:val="004B5E6A"/>
    <w:rsid w:val="004C1618"/>
    <w:rsid w:val="004D21A0"/>
    <w:rsid w:val="004E3CEE"/>
    <w:rsid w:val="004F48D3"/>
    <w:rsid w:val="00503AF0"/>
    <w:rsid w:val="00530268"/>
    <w:rsid w:val="00535AEA"/>
    <w:rsid w:val="00537616"/>
    <w:rsid w:val="00537B00"/>
    <w:rsid w:val="00544776"/>
    <w:rsid w:val="00562E5C"/>
    <w:rsid w:val="00573477"/>
    <w:rsid w:val="00576AC4"/>
    <w:rsid w:val="00584830"/>
    <w:rsid w:val="00584CFE"/>
    <w:rsid w:val="005A08A1"/>
    <w:rsid w:val="005C0CA4"/>
    <w:rsid w:val="005C6487"/>
    <w:rsid w:val="005D391C"/>
    <w:rsid w:val="005D3A8E"/>
    <w:rsid w:val="005E29BC"/>
    <w:rsid w:val="005F107E"/>
    <w:rsid w:val="005F56E7"/>
    <w:rsid w:val="005F6D98"/>
    <w:rsid w:val="00603B25"/>
    <w:rsid w:val="00606CF1"/>
    <w:rsid w:val="00610D8B"/>
    <w:rsid w:val="00610EB1"/>
    <w:rsid w:val="0061202D"/>
    <w:rsid w:val="00633CD8"/>
    <w:rsid w:val="006346F2"/>
    <w:rsid w:val="00635905"/>
    <w:rsid w:val="0065144C"/>
    <w:rsid w:val="006556B4"/>
    <w:rsid w:val="0066452A"/>
    <w:rsid w:val="00674138"/>
    <w:rsid w:val="006907E6"/>
    <w:rsid w:val="00693A6A"/>
    <w:rsid w:val="006A019E"/>
    <w:rsid w:val="006A5AAB"/>
    <w:rsid w:val="006C2709"/>
    <w:rsid w:val="006D0345"/>
    <w:rsid w:val="006E5142"/>
    <w:rsid w:val="006E6EB1"/>
    <w:rsid w:val="00704B46"/>
    <w:rsid w:val="00705E4C"/>
    <w:rsid w:val="00707B6F"/>
    <w:rsid w:val="0072681F"/>
    <w:rsid w:val="00727A54"/>
    <w:rsid w:val="00735647"/>
    <w:rsid w:val="007375D2"/>
    <w:rsid w:val="00742894"/>
    <w:rsid w:val="00757761"/>
    <w:rsid w:val="00772986"/>
    <w:rsid w:val="007734C8"/>
    <w:rsid w:val="00782768"/>
    <w:rsid w:val="0078335E"/>
    <w:rsid w:val="007A5E7D"/>
    <w:rsid w:val="007A6703"/>
    <w:rsid w:val="007B091D"/>
    <w:rsid w:val="007B3769"/>
    <w:rsid w:val="007B5706"/>
    <w:rsid w:val="007E5313"/>
    <w:rsid w:val="007F0D61"/>
    <w:rsid w:val="007F7188"/>
    <w:rsid w:val="0080694A"/>
    <w:rsid w:val="008073AE"/>
    <w:rsid w:val="00812482"/>
    <w:rsid w:val="00813656"/>
    <w:rsid w:val="0081430D"/>
    <w:rsid w:val="00816B3C"/>
    <w:rsid w:val="00825672"/>
    <w:rsid w:val="00827C83"/>
    <w:rsid w:val="00830F36"/>
    <w:rsid w:val="008420D4"/>
    <w:rsid w:val="00861DE7"/>
    <w:rsid w:val="00871D4A"/>
    <w:rsid w:val="00874C97"/>
    <w:rsid w:val="00893E65"/>
    <w:rsid w:val="008A7103"/>
    <w:rsid w:val="008B7E5A"/>
    <w:rsid w:val="008C0A38"/>
    <w:rsid w:val="008D5BF6"/>
    <w:rsid w:val="008D7EE1"/>
    <w:rsid w:val="008F768C"/>
    <w:rsid w:val="009031CD"/>
    <w:rsid w:val="0090632E"/>
    <w:rsid w:val="00914019"/>
    <w:rsid w:val="00931B7F"/>
    <w:rsid w:val="009520B5"/>
    <w:rsid w:val="009522EB"/>
    <w:rsid w:val="0095370E"/>
    <w:rsid w:val="00964238"/>
    <w:rsid w:val="00967761"/>
    <w:rsid w:val="00967B65"/>
    <w:rsid w:val="00970CCC"/>
    <w:rsid w:val="00972F5D"/>
    <w:rsid w:val="0097592F"/>
    <w:rsid w:val="00976B10"/>
    <w:rsid w:val="00981AA1"/>
    <w:rsid w:val="0099611A"/>
    <w:rsid w:val="009A1561"/>
    <w:rsid w:val="009A6956"/>
    <w:rsid w:val="009C0822"/>
    <w:rsid w:val="009D0B62"/>
    <w:rsid w:val="009D0EB9"/>
    <w:rsid w:val="009D35F6"/>
    <w:rsid w:val="009E03F8"/>
    <w:rsid w:val="00A10CAD"/>
    <w:rsid w:val="00A1115C"/>
    <w:rsid w:val="00A2480D"/>
    <w:rsid w:val="00A2706E"/>
    <w:rsid w:val="00A44073"/>
    <w:rsid w:val="00A5073D"/>
    <w:rsid w:val="00A530A1"/>
    <w:rsid w:val="00A53B5B"/>
    <w:rsid w:val="00A544C0"/>
    <w:rsid w:val="00A860AC"/>
    <w:rsid w:val="00A97BC9"/>
    <w:rsid w:val="00AA07C7"/>
    <w:rsid w:val="00AB2799"/>
    <w:rsid w:val="00AB77EF"/>
    <w:rsid w:val="00AB7C12"/>
    <w:rsid w:val="00AE59AE"/>
    <w:rsid w:val="00AE7C1A"/>
    <w:rsid w:val="00AF3504"/>
    <w:rsid w:val="00AF4715"/>
    <w:rsid w:val="00B11C17"/>
    <w:rsid w:val="00B211B6"/>
    <w:rsid w:val="00B22B5B"/>
    <w:rsid w:val="00B315F4"/>
    <w:rsid w:val="00B46E45"/>
    <w:rsid w:val="00B739AF"/>
    <w:rsid w:val="00B819F9"/>
    <w:rsid w:val="00B84F61"/>
    <w:rsid w:val="00B870FA"/>
    <w:rsid w:val="00B91EE0"/>
    <w:rsid w:val="00BA0FCB"/>
    <w:rsid w:val="00BB00CC"/>
    <w:rsid w:val="00BB44DD"/>
    <w:rsid w:val="00BC7FA0"/>
    <w:rsid w:val="00BD5709"/>
    <w:rsid w:val="00BE1701"/>
    <w:rsid w:val="00BE2DDE"/>
    <w:rsid w:val="00BE6E56"/>
    <w:rsid w:val="00BF35FC"/>
    <w:rsid w:val="00BF43E6"/>
    <w:rsid w:val="00C01E94"/>
    <w:rsid w:val="00C0292E"/>
    <w:rsid w:val="00C04792"/>
    <w:rsid w:val="00C056BF"/>
    <w:rsid w:val="00C07256"/>
    <w:rsid w:val="00C15144"/>
    <w:rsid w:val="00C2482C"/>
    <w:rsid w:val="00C27E24"/>
    <w:rsid w:val="00C32888"/>
    <w:rsid w:val="00C32E0B"/>
    <w:rsid w:val="00C341EA"/>
    <w:rsid w:val="00C41032"/>
    <w:rsid w:val="00C5225D"/>
    <w:rsid w:val="00C53B35"/>
    <w:rsid w:val="00C5737F"/>
    <w:rsid w:val="00C62851"/>
    <w:rsid w:val="00C66C13"/>
    <w:rsid w:val="00C74597"/>
    <w:rsid w:val="00C82BFD"/>
    <w:rsid w:val="00C84E86"/>
    <w:rsid w:val="00CA3F12"/>
    <w:rsid w:val="00CA7DE3"/>
    <w:rsid w:val="00CC3306"/>
    <w:rsid w:val="00CC71B4"/>
    <w:rsid w:val="00CD104B"/>
    <w:rsid w:val="00CD6CA8"/>
    <w:rsid w:val="00CD75D1"/>
    <w:rsid w:val="00CE7CF2"/>
    <w:rsid w:val="00CF00E7"/>
    <w:rsid w:val="00D122EC"/>
    <w:rsid w:val="00D15D89"/>
    <w:rsid w:val="00D17EDB"/>
    <w:rsid w:val="00D2246C"/>
    <w:rsid w:val="00D22AD9"/>
    <w:rsid w:val="00D2682A"/>
    <w:rsid w:val="00D26FEB"/>
    <w:rsid w:val="00D3300A"/>
    <w:rsid w:val="00D33258"/>
    <w:rsid w:val="00D366F8"/>
    <w:rsid w:val="00D42D47"/>
    <w:rsid w:val="00D54765"/>
    <w:rsid w:val="00D77391"/>
    <w:rsid w:val="00D8198D"/>
    <w:rsid w:val="00D834E7"/>
    <w:rsid w:val="00D853C3"/>
    <w:rsid w:val="00D97925"/>
    <w:rsid w:val="00DA1605"/>
    <w:rsid w:val="00DB3970"/>
    <w:rsid w:val="00DB71AD"/>
    <w:rsid w:val="00DC5CA3"/>
    <w:rsid w:val="00DC6FDD"/>
    <w:rsid w:val="00DD0199"/>
    <w:rsid w:val="00DD0B4F"/>
    <w:rsid w:val="00DD73A4"/>
    <w:rsid w:val="00DE3AB5"/>
    <w:rsid w:val="00DF0D7E"/>
    <w:rsid w:val="00DF4F4B"/>
    <w:rsid w:val="00E00EFF"/>
    <w:rsid w:val="00E01D02"/>
    <w:rsid w:val="00E03CFF"/>
    <w:rsid w:val="00E03E41"/>
    <w:rsid w:val="00E106F7"/>
    <w:rsid w:val="00E126C4"/>
    <w:rsid w:val="00E215A0"/>
    <w:rsid w:val="00E21841"/>
    <w:rsid w:val="00E25CF7"/>
    <w:rsid w:val="00E27A25"/>
    <w:rsid w:val="00E32B83"/>
    <w:rsid w:val="00E42487"/>
    <w:rsid w:val="00E431B7"/>
    <w:rsid w:val="00E4743B"/>
    <w:rsid w:val="00E506AC"/>
    <w:rsid w:val="00E6720B"/>
    <w:rsid w:val="00EA0603"/>
    <w:rsid w:val="00EA2225"/>
    <w:rsid w:val="00EB0A1D"/>
    <w:rsid w:val="00EC16AF"/>
    <w:rsid w:val="00EC5C0A"/>
    <w:rsid w:val="00EE0AC2"/>
    <w:rsid w:val="00F001B4"/>
    <w:rsid w:val="00F33918"/>
    <w:rsid w:val="00F41120"/>
    <w:rsid w:val="00F41409"/>
    <w:rsid w:val="00F62AE6"/>
    <w:rsid w:val="00F65015"/>
    <w:rsid w:val="00F76B0F"/>
    <w:rsid w:val="00F86F6F"/>
    <w:rsid w:val="00F971FD"/>
    <w:rsid w:val="00FB16B8"/>
    <w:rsid w:val="00FB1FF7"/>
    <w:rsid w:val="00FB2320"/>
    <w:rsid w:val="00FB3068"/>
    <w:rsid w:val="00FB34A8"/>
    <w:rsid w:val="00FB6ADD"/>
    <w:rsid w:val="00FC18D0"/>
    <w:rsid w:val="00FE0A95"/>
    <w:rsid w:val="00FF2E59"/>
    <w:rsid w:val="00FF429F"/>
    <w:rsid w:val="00FF665F"/>
    <w:rsid w:val="00FF6A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EC3D9"/>
  <w15:chartTrackingRefBased/>
  <w15:docId w15:val="{AECCB5A2-01A3-47F8-AE98-6FCCDD405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21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970"/>
    <w:pPr>
      <w:ind w:left="720"/>
      <w:contextualSpacing/>
    </w:pPr>
  </w:style>
  <w:style w:type="character" w:styleId="Hyperlink">
    <w:name w:val="Hyperlink"/>
    <w:basedOn w:val="DefaultParagraphFont"/>
    <w:uiPriority w:val="99"/>
    <w:unhideWhenUsed/>
    <w:rsid w:val="008073AE"/>
    <w:rPr>
      <w:color w:val="0563C1" w:themeColor="hyperlink"/>
      <w:u w:val="single"/>
    </w:rPr>
  </w:style>
  <w:style w:type="character" w:styleId="FollowedHyperlink">
    <w:name w:val="FollowedHyperlink"/>
    <w:basedOn w:val="DefaultParagraphFont"/>
    <w:uiPriority w:val="99"/>
    <w:semiHidden/>
    <w:unhideWhenUsed/>
    <w:rsid w:val="008073AE"/>
    <w:rPr>
      <w:color w:val="954F72" w:themeColor="followedHyperlink"/>
      <w:u w:val="single"/>
    </w:rPr>
  </w:style>
  <w:style w:type="character" w:customStyle="1" w:styleId="1">
    <w:name w:val="未处理的提及1"/>
    <w:basedOn w:val="DefaultParagraphFont"/>
    <w:uiPriority w:val="99"/>
    <w:semiHidden/>
    <w:unhideWhenUsed/>
    <w:rsid w:val="00446EC3"/>
    <w:rPr>
      <w:color w:val="605E5C"/>
      <w:shd w:val="clear" w:color="auto" w:fill="E1DFDD"/>
    </w:rPr>
  </w:style>
  <w:style w:type="character" w:styleId="PlaceholderText">
    <w:name w:val="Placeholder Text"/>
    <w:basedOn w:val="DefaultParagraphFont"/>
    <w:uiPriority w:val="99"/>
    <w:semiHidden/>
    <w:rsid w:val="009D35F6"/>
    <w:rPr>
      <w:color w:val="808080"/>
    </w:rPr>
  </w:style>
  <w:style w:type="character" w:customStyle="1" w:styleId="UnresolvedMention">
    <w:name w:val="Unresolved Mention"/>
    <w:basedOn w:val="DefaultParagraphFont"/>
    <w:uiPriority w:val="99"/>
    <w:semiHidden/>
    <w:unhideWhenUsed/>
    <w:rsid w:val="009E03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14615">
      <w:bodyDiv w:val="1"/>
      <w:marLeft w:val="0"/>
      <w:marRight w:val="0"/>
      <w:marTop w:val="0"/>
      <w:marBottom w:val="0"/>
      <w:divBdr>
        <w:top w:val="none" w:sz="0" w:space="0" w:color="auto"/>
        <w:left w:val="none" w:sz="0" w:space="0" w:color="auto"/>
        <w:bottom w:val="none" w:sz="0" w:space="0" w:color="auto"/>
        <w:right w:val="none" w:sz="0" w:space="0" w:color="auto"/>
      </w:divBdr>
      <w:divsChild>
        <w:div w:id="515000242">
          <w:marLeft w:val="0"/>
          <w:marRight w:val="0"/>
          <w:marTop w:val="0"/>
          <w:marBottom w:val="0"/>
          <w:divBdr>
            <w:top w:val="none" w:sz="0" w:space="0" w:color="auto"/>
            <w:left w:val="none" w:sz="0" w:space="0" w:color="auto"/>
            <w:bottom w:val="none" w:sz="0" w:space="0" w:color="auto"/>
            <w:right w:val="none" w:sz="0" w:space="0" w:color="auto"/>
          </w:divBdr>
          <w:divsChild>
            <w:div w:id="602958073">
              <w:marLeft w:val="0"/>
              <w:marRight w:val="0"/>
              <w:marTop w:val="0"/>
              <w:marBottom w:val="0"/>
              <w:divBdr>
                <w:top w:val="none" w:sz="0" w:space="0" w:color="auto"/>
                <w:left w:val="none" w:sz="0" w:space="0" w:color="auto"/>
                <w:bottom w:val="none" w:sz="0" w:space="0" w:color="auto"/>
                <w:right w:val="none" w:sz="0" w:space="0" w:color="auto"/>
              </w:divBdr>
            </w:div>
            <w:div w:id="8074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7544">
      <w:bodyDiv w:val="1"/>
      <w:marLeft w:val="0"/>
      <w:marRight w:val="0"/>
      <w:marTop w:val="0"/>
      <w:marBottom w:val="0"/>
      <w:divBdr>
        <w:top w:val="none" w:sz="0" w:space="0" w:color="auto"/>
        <w:left w:val="none" w:sz="0" w:space="0" w:color="auto"/>
        <w:bottom w:val="none" w:sz="0" w:space="0" w:color="auto"/>
        <w:right w:val="none" w:sz="0" w:space="0" w:color="auto"/>
      </w:divBdr>
      <w:divsChild>
        <w:div w:id="221066104">
          <w:marLeft w:val="0"/>
          <w:marRight w:val="0"/>
          <w:marTop w:val="0"/>
          <w:marBottom w:val="0"/>
          <w:divBdr>
            <w:top w:val="none" w:sz="0" w:space="0" w:color="auto"/>
            <w:left w:val="none" w:sz="0" w:space="0" w:color="auto"/>
            <w:bottom w:val="none" w:sz="0" w:space="0" w:color="auto"/>
            <w:right w:val="none" w:sz="0" w:space="0" w:color="auto"/>
          </w:divBdr>
          <w:divsChild>
            <w:div w:id="547450376">
              <w:marLeft w:val="0"/>
              <w:marRight w:val="0"/>
              <w:marTop w:val="0"/>
              <w:marBottom w:val="0"/>
              <w:divBdr>
                <w:top w:val="none" w:sz="0" w:space="0" w:color="auto"/>
                <w:left w:val="none" w:sz="0" w:space="0" w:color="auto"/>
                <w:bottom w:val="none" w:sz="0" w:space="0" w:color="auto"/>
                <w:right w:val="none" w:sz="0" w:space="0" w:color="auto"/>
              </w:divBdr>
            </w:div>
            <w:div w:id="123208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9954">
      <w:bodyDiv w:val="1"/>
      <w:marLeft w:val="0"/>
      <w:marRight w:val="0"/>
      <w:marTop w:val="0"/>
      <w:marBottom w:val="0"/>
      <w:divBdr>
        <w:top w:val="none" w:sz="0" w:space="0" w:color="auto"/>
        <w:left w:val="none" w:sz="0" w:space="0" w:color="auto"/>
        <w:bottom w:val="none" w:sz="0" w:space="0" w:color="auto"/>
        <w:right w:val="none" w:sz="0" w:space="0" w:color="auto"/>
      </w:divBdr>
      <w:divsChild>
        <w:div w:id="1287155119">
          <w:marLeft w:val="0"/>
          <w:marRight w:val="0"/>
          <w:marTop w:val="0"/>
          <w:marBottom w:val="0"/>
          <w:divBdr>
            <w:top w:val="none" w:sz="0" w:space="0" w:color="auto"/>
            <w:left w:val="none" w:sz="0" w:space="0" w:color="auto"/>
            <w:bottom w:val="none" w:sz="0" w:space="0" w:color="auto"/>
            <w:right w:val="none" w:sz="0" w:space="0" w:color="auto"/>
          </w:divBdr>
          <w:divsChild>
            <w:div w:id="82393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76094">
      <w:bodyDiv w:val="1"/>
      <w:marLeft w:val="0"/>
      <w:marRight w:val="0"/>
      <w:marTop w:val="0"/>
      <w:marBottom w:val="0"/>
      <w:divBdr>
        <w:top w:val="none" w:sz="0" w:space="0" w:color="auto"/>
        <w:left w:val="none" w:sz="0" w:space="0" w:color="auto"/>
        <w:bottom w:val="none" w:sz="0" w:space="0" w:color="auto"/>
        <w:right w:val="none" w:sz="0" w:space="0" w:color="auto"/>
      </w:divBdr>
      <w:divsChild>
        <w:div w:id="1465460862">
          <w:marLeft w:val="0"/>
          <w:marRight w:val="0"/>
          <w:marTop w:val="0"/>
          <w:marBottom w:val="0"/>
          <w:divBdr>
            <w:top w:val="none" w:sz="0" w:space="0" w:color="auto"/>
            <w:left w:val="none" w:sz="0" w:space="0" w:color="auto"/>
            <w:bottom w:val="none" w:sz="0" w:space="0" w:color="auto"/>
            <w:right w:val="none" w:sz="0" w:space="0" w:color="auto"/>
          </w:divBdr>
          <w:divsChild>
            <w:div w:id="17605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7573">
      <w:bodyDiv w:val="1"/>
      <w:marLeft w:val="0"/>
      <w:marRight w:val="0"/>
      <w:marTop w:val="0"/>
      <w:marBottom w:val="0"/>
      <w:divBdr>
        <w:top w:val="none" w:sz="0" w:space="0" w:color="auto"/>
        <w:left w:val="none" w:sz="0" w:space="0" w:color="auto"/>
        <w:bottom w:val="none" w:sz="0" w:space="0" w:color="auto"/>
        <w:right w:val="none" w:sz="0" w:space="0" w:color="auto"/>
      </w:divBdr>
      <w:divsChild>
        <w:div w:id="1701739993">
          <w:marLeft w:val="0"/>
          <w:marRight w:val="0"/>
          <w:marTop w:val="0"/>
          <w:marBottom w:val="0"/>
          <w:divBdr>
            <w:top w:val="none" w:sz="0" w:space="0" w:color="auto"/>
            <w:left w:val="none" w:sz="0" w:space="0" w:color="auto"/>
            <w:bottom w:val="none" w:sz="0" w:space="0" w:color="auto"/>
            <w:right w:val="none" w:sz="0" w:space="0" w:color="auto"/>
          </w:divBdr>
          <w:divsChild>
            <w:div w:id="39736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9215">
      <w:bodyDiv w:val="1"/>
      <w:marLeft w:val="0"/>
      <w:marRight w:val="0"/>
      <w:marTop w:val="0"/>
      <w:marBottom w:val="0"/>
      <w:divBdr>
        <w:top w:val="none" w:sz="0" w:space="0" w:color="auto"/>
        <w:left w:val="none" w:sz="0" w:space="0" w:color="auto"/>
        <w:bottom w:val="none" w:sz="0" w:space="0" w:color="auto"/>
        <w:right w:val="none" w:sz="0" w:space="0" w:color="auto"/>
      </w:divBdr>
      <w:divsChild>
        <w:div w:id="872881662">
          <w:marLeft w:val="0"/>
          <w:marRight w:val="0"/>
          <w:marTop w:val="0"/>
          <w:marBottom w:val="0"/>
          <w:divBdr>
            <w:top w:val="none" w:sz="0" w:space="0" w:color="auto"/>
            <w:left w:val="none" w:sz="0" w:space="0" w:color="auto"/>
            <w:bottom w:val="none" w:sz="0" w:space="0" w:color="auto"/>
            <w:right w:val="none" w:sz="0" w:space="0" w:color="auto"/>
          </w:divBdr>
          <w:divsChild>
            <w:div w:id="551114642">
              <w:marLeft w:val="0"/>
              <w:marRight w:val="0"/>
              <w:marTop w:val="0"/>
              <w:marBottom w:val="0"/>
              <w:divBdr>
                <w:top w:val="none" w:sz="0" w:space="0" w:color="auto"/>
                <w:left w:val="none" w:sz="0" w:space="0" w:color="auto"/>
                <w:bottom w:val="none" w:sz="0" w:space="0" w:color="auto"/>
                <w:right w:val="none" w:sz="0" w:space="0" w:color="auto"/>
              </w:divBdr>
            </w:div>
            <w:div w:id="45275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86561">
      <w:bodyDiv w:val="1"/>
      <w:marLeft w:val="0"/>
      <w:marRight w:val="0"/>
      <w:marTop w:val="0"/>
      <w:marBottom w:val="0"/>
      <w:divBdr>
        <w:top w:val="none" w:sz="0" w:space="0" w:color="auto"/>
        <w:left w:val="none" w:sz="0" w:space="0" w:color="auto"/>
        <w:bottom w:val="none" w:sz="0" w:space="0" w:color="auto"/>
        <w:right w:val="none" w:sz="0" w:space="0" w:color="auto"/>
      </w:divBdr>
      <w:divsChild>
        <w:div w:id="795413726">
          <w:marLeft w:val="0"/>
          <w:marRight w:val="0"/>
          <w:marTop w:val="0"/>
          <w:marBottom w:val="0"/>
          <w:divBdr>
            <w:top w:val="none" w:sz="0" w:space="0" w:color="auto"/>
            <w:left w:val="none" w:sz="0" w:space="0" w:color="auto"/>
            <w:bottom w:val="none" w:sz="0" w:space="0" w:color="auto"/>
            <w:right w:val="none" w:sz="0" w:space="0" w:color="auto"/>
          </w:divBdr>
          <w:divsChild>
            <w:div w:id="812990405">
              <w:marLeft w:val="0"/>
              <w:marRight w:val="0"/>
              <w:marTop w:val="0"/>
              <w:marBottom w:val="0"/>
              <w:divBdr>
                <w:top w:val="none" w:sz="0" w:space="0" w:color="auto"/>
                <w:left w:val="none" w:sz="0" w:space="0" w:color="auto"/>
                <w:bottom w:val="none" w:sz="0" w:space="0" w:color="auto"/>
                <w:right w:val="none" w:sz="0" w:space="0" w:color="auto"/>
              </w:divBdr>
            </w:div>
            <w:div w:id="895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4968">
      <w:bodyDiv w:val="1"/>
      <w:marLeft w:val="0"/>
      <w:marRight w:val="0"/>
      <w:marTop w:val="0"/>
      <w:marBottom w:val="0"/>
      <w:divBdr>
        <w:top w:val="none" w:sz="0" w:space="0" w:color="auto"/>
        <w:left w:val="none" w:sz="0" w:space="0" w:color="auto"/>
        <w:bottom w:val="none" w:sz="0" w:space="0" w:color="auto"/>
        <w:right w:val="none" w:sz="0" w:space="0" w:color="auto"/>
      </w:divBdr>
      <w:divsChild>
        <w:div w:id="885264659">
          <w:marLeft w:val="0"/>
          <w:marRight w:val="0"/>
          <w:marTop w:val="0"/>
          <w:marBottom w:val="0"/>
          <w:divBdr>
            <w:top w:val="none" w:sz="0" w:space="0" w:color="auto"/>
            <w:left w:val="none" w:sz="0" w:space="0" w:color="auto"/>
            <w:bottom w:val="none" w:sz="0" w:space="0" w:color="auto"/>
            <w:right w:val="none" w:sz="0" w:space="0" w:color="auto"/>
          </w:divBdr>
          <w:divsChild>
            <w:div w:id="1308317940">
              <w:marLeft w:val="0"/>
              <w:marRight w:val="0"/>
              <w:marTop w:val="0"/>
              <w:marBottom w:val="0"/>
              <w:divBdr>
                <w:top w:val="none" w:sz="0" w:space="0" w:color="auto"/>
                <w:left w:val="none" w:sz="0" w:space="0" w:color="auto"/>
                <w:bottom w:val="none" w:sz="0" w:space="0" w:color="auto"/>
                <w:right w:val="none" w:sz="0" w:space="0" w:color="auto"/>
              </w:divBdr>
            </w:div>
            <w:div w:id="688874490">
              <w:marLeft w:val="0"/>
              <w:marRight w:val="0"/>
              <w:marTop w:val="0"/>
              <w:marBottom w:val="0"/>
              <w:divBdr>
                <w:top w:val="none" w:sz="0" w:space="0" w:color="auto"/>
                <w:left w:val="none" w:sz="0" w:space="0" w:color="auto"/>
                <w:bottom w:val="none" w:sz="0" w:space="0" w:color="auto"/>
                <w:right w:val="none" w:sz="0" w:space="0" w:color="auto"/>
              </w:divBdr>
            </w:div>
            <w:div w:id="521551349">
              <w:marLeft w:val="0"/>
              <w:marRight w:val="0"/>
              <w:marTop w:val="0"/>
              <w:marBottom w:val="0"/>
              <w:divBdr>
                <w:top w:val="none" w:sz="0" w:space="0" w:color="auto"/>
                <w:left w:val="none" w:sz="0" w:space="0" w:color="auto"/>
                <w:bottom w:val="none" w:sz="0" w:space="0" w:color="auto"/>
                <w:right w:val="none" w:sz="0" w:space="0" w:color="auto"/>
              </w:divBdr>
            </w:div>
            <w:div w:id="1972132229">
              <w:marLeft w:val="0"/>
              <w:marRight w:val="0"/>
              <w:marTop w:val="0"/>
              <w:marBottom w:val="0"/>
              <w:divBdr>
                <w:top w:val="none" w:sz="0" w:space="0" w:color="auto"/>
                <w:left w:val="none" w:sz="0" w:space="0" w:color="auto"/>
                <w:bottom w:val="none" w:sz="0" w:space="0" w:color="auto"/>
                <w:right w:val="none" w:sz="0" w:space="0" w:color="auto"/>
              </w:divBdr>
            </w:div>
            <w:div w:id="1515262458">
              <w:marLeft w:val="0"/>
              <w:marRight w:val="0"/>
              <w:marTop w:val="0"/>
              <w:marBottom w:val="0"/>
              <w:divBdr>
                <w:top w:val="none" w:sz="0" w:space="0" w:color="auto"/>
                <w:left w:val="none" w:sz="0" w:space="0" w:color="auto"/>
                <w:bottom w:val="none" w:sz="0" w:space="0" w:color="auto"/>
                <w:right w:val="none" w:sz="0" w:space="0" w:color="auto"/>
              </w:divBdr>
            </w:div>
            <w:div w:id="548225831">
              <w:marLeft w:val="0"/>
              <w:marRight w:val="0"/>
              <w:marTop w:val="0"/>
              <w:marBottom w:val="0"/>
              <w:divBdr>
                <w:top w:val="none" w:sz="0" w:space="0" w:color="auto"/>
                <w:left w:val="none" w:sz="0" w:space="0" w:color="auto"/>
                <w:bottom w:val="none" w:sz="0" w:space="0" w:color="auto"/>
                <w:right w:val="none" w:sz="0" w:space="0" w:color="auto"/>
              </w:divBdr>
            </w:div>
            <w:div w:id="1457797509">
              <w:marLeft w:val="0"/>
              <w:marRight w:val="0"/>
              <w:marTop w:val="0"/>
              <w:marBottom w:val="0"/>
              <w:divBdr>
                <w:top w:val="none" w:sz="0" w:space="0" w:color="auto"/>
                <w:left w:val="none" w:sz="0" w:space="0" w:color="auto"/>
                <w:bottom w:val="none" w:sz="0" w:space="0" w:color="auto"/>
                <w:right w:val="none" w:sz="0" w:space="0" w:color="auto"/>
              </w:divBdr>
            </w:div>
            <w:div w:id="930968863">
              <w:marLeft w:val="0"/>
              <w:marRight w:val="0"/>
              <w:marTop w:val="0"/>
              <w:marBottom w:val="0"/>
              <w:divBdr>
                <w:top w:val="none" w:sz="0" w:space="0" w:color="auto"/>
                <w:left w:val="none" w:sz="0" w:space="0" w:color="auto"/>
                <w:bottom w:val="none" w:sz="0" w:space="0" w:color="auto"/>
                <w:right w:val="none" w:sz="0" w:space="0" w:color="auto"/>
              </w:divBdr>
            </w:div>
            <w:div w:id="1086881750">
              <w:marLeft w:val="0"/>
              <w:marRight w:val="0"/>
              <w:marTop w:val="0"/>
              <w:marBottom w:val="0"/>
              <w:divBdr>
                <w:top w:val="none" w:sz="0" w:space="0" w:color="auto"/>
                <w:left w:val="none" w:sz="0" w:space="0" w:color="auto"/>
                <w:bottom w:val="none" w:sz="0" w:space="0" w:color="auto"/>
                <w:right w:val="none" w:sz="0" w:space="0" w:color="auto"/>
              </w:divBdr>
            </w:div>
            <w:div w:id="1733196025">
              <w:marLeft w:val="0"/>
              <w:marRight w:val="0"/>
              <w:marTop w:val="0"/>
              <w:marBottom w:val="0"/>
              <w:divBdr>
                <w:top w:val="none" w:sz="0" w:space="0" w:color="auto"/>
                <w:left w:val="none" w:sz="0" w:space="0" w:color="auto"/>
                <w:bottom w:val="none" w:sz="0" w:space="0" w:color="auto"/>
                <w:right w:val="none" w:sz="0" w:space="0" w:color="auto"/>
              </w:divBdr>
            </w:div>
            <w:div w:id="204486674">
              <w:marLeft w:val="0"/>
              <w:marRight w:val="0"/>
              <w:marTop w:val="0"/>
              <w:marBottom w:val="0"/>
              <w:divBdr>
                <w:top w:val="none" w:sz="0" w:space="0" w:color="auto"/>
                <w:left w:val="none" w:sz="0" w:space="0" w:color="auto"/>
                <w:bottom w:val="none" w:sz="0" w:space="0" w:color="auto"/>
                <w:right w:val="none" w:sz="0" w:space="0" w:color="auto"/>
              </w:divBdr>
            </w:div>
            <w:div w:id="550730141">
              <w:marLeft w:val="0"/>
              <w:marRight w:val="0"/>
              <w:marTop w:val="0"/>
              <w:marBottom w:val="0"/>
              <w:divBdr>
                <w:top w:val="none" w:sz="0" w:space="0" w:color="auto"/>
                <w:left w:val="none" w:sz="0" w:space="0" w:color="auto"/>
                <w:bottom w:val="none" w:sz="0" w:space="0" w:color="auto"/>
                <w:right w:val="none" w:sz="0" w:space="0" w:color="auto"/>
              </w:divBdr>
            </w:div>
            <w:div w:id="719670666">
              <w:marLeft w:val="0"/>
              <w:marRight w:val="0"/>
              <w:marTop w:val="0"/>
              <w:marBottom w:val="0"/>
              <w:divBdr>
                <w:top w:val="none" w:sz="0" w:space="0" w:color="auto"/>
                <w:left w:val="none" w:sz="0" w:space="0" w:color="auto"/>
                <w:bottom w:val="none" w:sz="0" w:space="0" w:color="auto"/>
                <w:right w:val="none" w:sz="0" w:space="0" w:color="auto"/>
              </w:divBdr>
            </w:div>
            <w:div w:id="1147361379">
              <w:marLeft w:val="0"/>
              <w:marRight w:val="0"/>
              <w:marTop w:val="0"/>
              <w:marBottom w:val="0"/>
              <w:divBdr>
                <w:top w:val="none" w:sz="0" w:space="0" w:color="auto"/>
                <w:left w:val="none" w:sz="0" w:space="0" w:color="auto"/>
                <w:bottom w:val="none" w:sz="0" w:space="0" w:color="auto"/>
                <w:right w:val="none" w:sz="0" w:space="0" w:color="auto"/>
              </w:divBdr>
            </w:div>
            <w:div w:id="1739476319">
              <w:marLeft w:val="0"/>
              <w:marRight w:val="0"/>
              <w:marTop w:val="0"/>
              <w:marBottom w:val="0"/>
              <w:divBdr>
                <w:top w:val="none" w:sz="0" w:space="0" w:color="auto"/>
                <w:left w:val="none" w:sz="0" w:space="0" w:color="auto"/>
                <w:bottom w:val="none" w:sz="0" w:space="0" w:color="auto"/>
                <w:right w:val="none" w:sz="0" w:space="0" w:color="auto"/>
              </w:divBdr>
            </w:div>
            <w:div w:id="1630742085">
              <w:marLeft w:val="0"/>
              <w:marRight w:val="0"/>
              <w:marTop w:val="0"/>
              <w:marBottom w:val="0"/>
              <w:divBdr>
                <w:top w:val="none" w:sz="0" w:space="0" w:color="auto"/>
                <w:left w:val="none" w:sz="0" w:space="0" w:color="auto"/>
                <w:bottom w:val="none" w:sz="0" w:space="0" w:color="auto"/>
                <w:right w:val="none" w:sz="0" w:space="0" w:color="auto"/>
              </w:divBdr>
            </w:div>
            <w:div w:id="656153671">
              <w:marLeft w:val="0"/>
              <w:marRight w:val="0"/>
              <w:marTop w:val="0"/>
              <w:marBottom w:val="0"/>
              <w:divBdr>
                <w:top w:val="none" w:sz="0" w:space="0" w:color="auto"/>
                <w:left w:val="none" w:sz="0" w:space="0" w:color="auto"/>
                <w:bottom w:val="none" w:sz="0" w:space="0" w:color="auto"/>
                <w:right w:val="none" w:sz="0" w:space="0" w:color="auto"/>
              </w:divBdr>
            </w:div>
            <w:div w:id="1913277372">
              <w:marLeft w:val="0"/>
              <w:marRight w:val="0"/>
              <w:marTop w:val="0"/>
              <w:marBottom w:val="0"/>
              <w:divBdr>
                <w:top w:val="none" w:sz="0" w:space="0" w:color="auto"/>
                <w:left w:val="none" w:sz="0" w:space="0" w:color="auto"/>
                <w:bottom w:val="none" w:sz="0" w:space="0" w:color="auto"/>
                <w:right w:val="none" w:sz="0" w:space="0" w:color="auto"/>
              </w:divBdr>
            </w:div>
            <w:div w:id="272439888">
              <w:marLeft w:val="0"/>
              <w:marRight w:val="0"/>
              <w:marTop w:val="0"/>
              <w:marBottom w:val="0"/>
              <w:divBdr>
                <w:top w:val="none" w:sz="0" w:space="0" w:color="auto"/>
                <w:left w:val="none" w:sz="0" w:space="0" w:color="auto"/>
                <w:bottom w:val="none" w:sz="0" w:space="0" w:color="auto"/>
                <w:right w:val="none" w:sz="0" w:space="0" w:color="auto"/>
              </w:divBdr>
            </w:div>
            <w:div w:id="2087530361">
              <w:marLeft w:val="0"/>
              <w:marRight w:val="0"/>
              <w:marTop w:val="0"/>
              <w:marBottom w:val="0"/>
              <w:divBdr>
                <w:top w:val="none" w:sz="0" w:space="0" w:color="auto"/>
                <w:left w:val="none" w:sz="0" w:space="0" w:color="auto"/>
                <w:bottom w:val="none" w:sz="0" w:space="0" w:color="auto"/>
                <w:right w:val="none" w:sz="0" w:space="0" w:color="auto"/>
              </w:divBdr>
            </w:div>
            <w:div w:id="1158113982">
              <w:marLeft w:val="0"/>
              <w:marRight w:val="0"/>
              <w:marTop w:val="0"/>
              <w:marBottom w:val="0"/>
              <w:divBdr>
                <w:top w:val="none" w:sz="0" w:space="0" w:color="auto"/>
                <w:left w:val="none" w:sz="0" w:space="0" w:color="auto"/>
                <w:bottom w:val="none" w:sz="0" w:space="0" w:color="auto"/>
                <w:right w:val="none" w:sz="0" w:space="0" w:color="auto"/>
              </w:divBdr>
            </w:div>
            <w:div w:id="453641222">
              <w:marLeft w:val="0"/>
              <w:marRight w:val="0"/>
              <w:marTop w:val="0"/>
              <w:marBottom w:val="0"/>
              <w:divBdr>
                <w:top w:val="none" w:sz="0" w:space="0" w:color="auto"/>
                <w:left w:val="none" w:sz="0" w:space="0" w:color="auto"/>
                <w:bottom w:val="none" w:sz="0" w:space="0" w:color="auto"/>
                <w:right w:val="none" w:sz="0" w:space="0" w:color="auto"/>
              </w:divBdr>
            </w:div>
            <w:div w:id="1604922813">
              <w:marLeft w:val="0"/>
              <w:marRight w:val="0"/>
              <w:marTop w:val="0"/>
              <w:marBottom w:val="0"/>
              <w:divBdr>
                <w:top w:val="none" w:sz="0" w:space="0" w:color="auto"/>
                <w:left w:val="none" w:sz="0" w:space="0" w:color="auto"/>
                <w:bottom w:val="none" w:sz="0" w:space="0" w:color="auto"/>
                <w:right w:val="none" w:sz="0" w:space="0" w:color="auto"/>
              </w:divBdr>
            </w:div>
            <w:div w:id="1409157152">
              <w:marLeft w:val="0"/>
              <w:marRight w:val="0"/>
              <w:marTop w:val="0"/>
              <w:marBottom w:val="0"/>
              <w:divBdr>
                <w:top w:val="none" w:sz="0" w:space="0" w:color="auto"/>
                <w:left w:val="none" w:sz="0" w:space="0" w:color="auto"/>
                <w:bottom w:val="none" w:sz="0" w:space="0" w:color="auto"/>
                <w:right w:val="none" w:sz="0" w:space="0" w:color="auto"/>
              </w:divBdr>
            </w:div>
            <w:div w:id="1357389679">
              <w:marLeft w:val="0"/>
              <w:marRight w:val="0"/>
              <w:marTop w:val="0"/>
              <w:marBottom w:val="0"/>
              <w:divBdr>
                <w:top w:val="none" w:sz="0" w:space="0" w:color="auto"/>
                <w:left w:val="none" w:sz="0" w:space="0" w:color="auto"/>
                <w:bottom w:val="none" w:sz="0" w:space="0" w:color="auto"/>
                <w:right w:val="none" w:sz="0" w:space="0" w:color="auto"/>
              </w:divBdr>
            </w:div>
            <w:div w:id="2092849515">
              <w:marLeft w:val="0"/>
              <w:marRight w:val="0"/>
              <w:marTop w:val="0"/>
              <w:marBottom w:val="0"/>
              <w:divBdr>
                <w:top w:val="none" w:sz="0" w:space="0" w:color="auto"/>
                <w:left w:val="none" w:sz="0" w:space="0" w:color="auto"/>
                <w:bottom w:val="none" w:sz="0" w:space="0" w:color="auto"/>
                <w:right w:val="none" w:sz="0" w:space="0" w:color="auto"/>
              </w:divBdr>
            </w:div>
            <w:div w:id="2002002975">
              <w:marLeft w:val="0"/>
              <w:marRight w:val="0"/>
              <w:marTop w:val="0"/>
              <w:marBottom w:val="0"/>
              <w:divBdr>
                <w:top w:val="none" w:sz="0" w:space="0" w:color="auto"/>
                <w:left w:val="none" w:sz="0" w:space="0" w:color="auto"/>
                <w:bottom w:val="none" w:sz="0" w:space="0" w:color="auto"/>
                <w:right w:val="none" w:sz="0" w:space="0" w:color="auto"/>
              </w:divBdr>
            </w:div>
            <w:div w:id="1298337345">
              <w:marLeft w:val="0"/>
              <w:marRight w:val="0"/>
              <w:marTop w:val="0"/>
              <w:marBottom w:val="0"/>
              <w:divBdr>
                <w:top w:val="none" w:sz="0" w:space="0" w:color="auto"/>
                <w:left w:val="none" w:sz="0" w:space="0" w:color="auto"/>
                <w:bottom w:val="none" w:sz="0" w:space="0" w:color="auto"/>
                <w:right w:val="none" w:sz="0" w:space="0" w:color="auto"/>
              </w:divBdr>
            </w:div>
            <w:div w:id="1323856644">
              <w:marLeft w:val="0"/>
              <w:marRight w:val="0"/>
              <w:marTop w:val="0"/>
              <w:marBottom w:val="0"/>
              <w:divBdr>
                <w:top w:val="none" w:sz="0" w:space="0" w:color="auto"/>
                <w:left w:val="none" w:sz="0" w:space="0" w:color="auto"/>
                <w:bottom w:val="none" w:sz="0" w:space="0" w:color="auto"/>
                <w:right w:val="none" w:sz="0" w:space="0" w:color="auto"/>
              </w:divBdr>
            </w:div>
            <w:div w:id="2026639031">
              <w:marLeft w:val="0"/>
              <w:marRight w:val="0"/>
              <w:marTop w:val="0"/>
              <w:marBottom w:val="0"/>
              <w:divBdr>
                <w:top w:val="none" w:sz="0" w:space="0" w:color="auto"/>
                <w:left w:val="none" w:sz="0" w:space="0" w:color="auto"/>
                <w:bottom w:val="none" w:sz="0" w:space="0" w:color="auto"/>
                <w:right w:val="none" w:sz="0" w:space="0" w:color="auto"/>
              </w:divBdr>
            </w:div>
            <w:div w:id="443110205">
              <w:marLeft w:val="0"/>
              <w:marRight w:val="0"/>
              <w:marTop w:val="0"/>
              <w:marBottom w:val="0"/>
              <w:divBdr>
                <w:top w:val="none" w:sz="0" w:space="0" w:color="auto"/>
                <w:left w:val="none" w:sz="0" w:space="0" w:color="auto"/>
                <w:bottom w:val="none" w:sz="0" w:space="0" w:color="auto"/>
                <w:right w:val="none" w:sz="0" w:space="0" w:color="auto"/>
              </w:divBdr>
            </w:div>
            <w:div w:id="1541824916">
              <w:marLeft w:val="0"/>
              <w:marRight w:val="0"/>
              <w:marTop w:val="0"/>
              <w:marBottom w:val="0"/>
              <w:divBdr>
                <w:top w:val="none" w:sz="0" w:space="0" w:color="auto"/>
                <w:left w:val="none" w:sz="0" w:space="0" w:color="auto"/>
                <w:bottom w:val="none" w:sz="0" w:space="0" w:color="auto"/>
                <w:right w:val="none" w:sz="0" w:space="0" w:color="auto"/>
              </w:divBdr>
            </w:div>
            <w:div w:id="491605232">
              <w:marLeft w:val="0"/>
              <w:marRight w:val="0"/>
              <w:marTop w:val="0"/>
              <w:marBottom w:val="0"/>
              <w:divBdr>
                <w:top w:val="none" w:sz="0" w:space="0" w:color="auto"/>
                <w:left w:val="none" w:sz="0" w:space="0" w:color="auto"/>
                <w:bottom w:val="none" w:sz="0" w:space="0" w:color="auto"/>
                <w:right w:val="none" w:sz="0" w:space="0" w:color="auto"/>
              </w:divBdr>
            </w:div>
            <w:div w:id="1122069196">
              <w:marLeft w:val="0"/>
              <w:marRight w:val="0"/>
              <w:marTop w:val="0"/>
              <w:marBottom w:val="0"/>
              <w:divBdr>
                <w:top w:val="none" w:sz="0" w:space="0" w:color="auto"/>
                <w:left w:val="none" w:sz="0" w:space="0" w:color="auto"/>
                <w:bottom w:val="none" w:sz="0" w:space="0" w:color="auto"/>
                <w:right w:val="none" w:sz="0" w:space="0" w:color="auto"/>
              </w:divBdr>
            </w:div>
            <w:div w:id="696932888">
              <w:marLeft w:val="0"/>
              <w:marRight w:val="0"/>
              <w:marTop w:val="0"/>
              <w:marBottom w:val="0"/>
              <w:divBdr>
                <w:top w:val="none" w:sz="0" w:space="0" w:color="auto"/>
                <w:left w:val="none" w:sz="0" w:space="0" w:color="auto"/>
                <w:bottom w:val="none" w:sz="0" w:space="0" w:color="auto"/>
                <w:right w:val="none" w:sz="0" w:space="0" w:color="auto"/>
              </w:divBdr>
            </w:div>
            <w:div w:id="1607537941">
              <w:marLeft w:val="0"/>
              <w:marRight w:val="0"/>
              <w:marTop w:val="0"/>
              <w:marBottom w:val="0"/>
              <w:divBdr>
                <w:top w:val="none" w:sz="0" w:space="0" w:color="auto"/>
                <w:left w:val="none" w:sz="0" w:space="0" w:color="auto"/>
                <w:bottom w:val="none" w:sz="0" w:space="0" w:color="auto"/>
                <w:right w:val="none" w:sz="0" w:space="0" w:color="auto"/>
              </w:divBdr>
            </w:div>
            <w:div w:id="1629314313">
              <w:marLeft w:val="0"/>
              <w:marRight w:val="0"/>
              <w:marTop w:val="0"/>
              <w:marBottom w:val="0"/>
              <w:divBdr>
                <w:top w:val="none" w:sz="0" w:space="0" w:color="auto"/>
                <w:left w:val="none" w:sz="0" w:space="0" w:color="auto"/>
                <w:bottom w:val="none" w:sz="0" w:space="0" w:color="auto"/>
                <w:right w:val="none" w:sz="0" w:space="0" w:color="auto"/>
              </w:divBdr>
            </w:div>
            <w:div w:id="1194415012">
              <w:marLeft w:val="0"/>
              <w:marRight w:val="0"/>
              <w:marTop w:val="0"/>
              <w:marBottom w:val="0"/>
              <w:divBdr>
                <w:top w:val="none" w:sz="0" w:space="0" w:color="auto"/>
                <w:left w:val="none" w:sz="0" w:space="0" w:color="auto"/>
                <w:bottom w:val="none" w:sz="0" w:space="0" w:color="auto"/>
                <w:right w:val="none" w:sz="0" w:space="0" w:color="auto"/>
              </w:divBdr>
            </w:div>
            <w:div w:id="1544321204">
              <w:marLeft w:val="0"/>
              <w:marRight w:val="0"/>
              <w:marTop w:val="0"/>
              <w:marBottom w:val="0"/>
              <w:divBdr>
                <w:top w:val="none" w:sz="0" w:space="0" w:color="auto"/>
                <w:left w:val="none" w:sz="0" w:space="0" w:color="auto"/>
                <w:bottom w:val="none" w:sz="0" w:space="0" w:color="auto"/>
                <w:right w:val="none" w:sz="0" w:space="0" w:color="auto"/>
              </w:divBdr>
            </w:div>
            <w:div w:id="745416596">
              <w:marLeft w:val="0"/>
              <w:marRight w:val="0"/>
              <w:marTop w:val="0"/>
              <w:marBottom w:val="0"/>
              <w:divBdr>
                <w:top w:val="none" w:sz="0" w:space="0" w:color="auto"/>
                <w:left w:val="none" w:sz="0" w:space="0" w:color="auto"/>
                <w:bottom w:val="none" w:sz="0" w:space="0" w:color="auto"/>
                <w:right w:val="none" w:sz="0" w:space="0" w:color="auto"/>
              </w:divBdr>
            </w:div>
            <w:div w:id="1615558313">
              <w:marLeft w:val="0"/>
              <w:marRight w:val="0"/>
              <w:marTop w:val="0"/>
              <w:marBottom w:val="0"/>
              <w:divBdr>
                <w:top w:val="none" w:sz="0" w:space="0" w:color="auto"/>
                <w:left w:val="none" w:sz="0" w:space="0" w:color="auto"/>
                <w:bottom w:val="none" w:sz="0" w:space="0" w:color="auto"/>
                <w:right w:val="none" w:sz="0" w:space="0" w:color="auto"/>
              </w:divBdr>
            </w:div>
            <w:div w:id="1576359650">
              <w:marLeft w:val="0"/>
              <w:marRight w:val="0"/>
              <w:marTop w:val="0"/>
              <w:marBottom w:val="0"/>
              <w:divBdr>
                <w:top w:val="none" w:sz="0" w:space="0" w:color="auto"/>
                <w:left w:val="none" w:sz="0" w:space="0" w:color="auto"/>
                <w:bottom w:val="none" w:sz="0" w:space="0" w:color="auto"/>
                <w:right w:val="none" w:sz="0" w:space="0" w:color="auto"/>
              </w:divBdr>
            </w:div>
            <w:div w:id="1027680204">
              <w:marLeft w:val="0"/>
              <w:marRight w:val="0"/>
              <w:marTop w:val="0"/>
              <w:marBottom w:val="0"/>
              <w:divBdr>
                <w:top w:val="none" w:sz="0" w:space="0" w:color="auto"/>
                <w:left w:val="none" w:sz="0" w:space="0" w:color="auto"/>
                <w:bottom w:val="none" w:sz="0" w:space="0" w:color="auto"/>
                <w:right w:val="none" w:sz="0" w:space="0" w:color="auto"/>
              </w:divBdr>
            </w:div>
            <w:div w:id="1168595507">
              <w:marLeft w:val="0"/>
              <w:marRight w:val="0"/>
              <w:marTop w:val="0"/>
              <w:marBottom w:val="0"/>
              <w:divBdr>
                <w:top w:val="none" w:sz="0" w:space="0" w:color="auto"/>
                <w:left w:val="none" w:sz="0" w:space="0" w:color="auto"/>
                <w:bottom w:val="none" w:sz="0" w:space="0" w:color="auto"/>
                <w:right w:val="none" w:sz="0" w:space="0" w:color="auto"/>
              </w:divBdr>
            </w:div>
            <w:div w:id="1890919682">
              <w:marLeft w:val="0"/>
              <w:marRight w:val="0"/>
              <w:marTop w:val="0"/>
              <w:marBottom w:val="0"/>
              <w:divBdr>
                <w:top w:val="none" w:sz="0" w:space="0" w:color="auto"/>
                <w:left w:val="none" w:sz="0" w:space="0" w:color="auto"/>
                <w:bottom w:val="none" w:sz="0" w:space="0" w:color="auto"/>
                <w:right w:val="none" w:sz="0" w:space="0" w:color="auto"/>
              </w:divBdr>
            </w:div>
            <w:div w:id="1499810938">
              <w:marLeft w:val="0"/>
              <w:marRight w:val="0"/>
              <w:marTop w:val="0"/>
              <w:marBottom w:val="0"/>
              <w:divBdr>
                <w:top w:val="none" w:sz="0" w:space="0" w:color="auto"/>
                <w:left w:val="none" w:sz="0" w:space="0" w:color="auto"/>
                <w:bottom w:val="none" w:sz="0" w:space="0" w:color="auto"/>
                <w:right w:val="none" w:sz="0" w:space="0" w:color="auto"/>
              </w:divBdr>
            </w:div>
            <w:div w:id="26836889">
              <w:marLeft w:val="0"/>
              <w:marRight w:val="0"/>
              <w:marTop w:val="0"/>
              <w:marBottom w:val="0"/>
              <w:divBdr>
                <w:top w:val="none" w:sz="0" w:space="0" w:color="auto"/>
                <w:left w:val="none" w:sz="0" w:space="0" w:color="auto"/>
                <w:bottom w:val="none" w:sz="0" w:space="0" w:color="auto"/>
                <w:right w:val="none" w:sz="0" w:space="0" w:color="auto"/>
              </w:divBdr>
            </w:div>
            <w:div w:id="813986493">
              <w:marLeft w:val="0"/>
              <w:marRight w:val="0"/>
              <w:marTop w:val="0"/>
              <w:marBottom w:val="0"/>
              <w:divBdr>
                <w:top w:val="none" w:sz="0" w:space="0" w:color="auto"/>
                <w:left w:val="none" w:sz="0" w:space="0" w:color="auto"/>
                <w:bottom w:val="none" w:sz="0" w:space="0" w:color="auto"/>
                <w:right w:val="none" w:sz="0" w:space="0" w:color="auto"/>
              </w:divBdr>
            </w:div>
            <w:div w:id="1462725954">
              <w:marLeft w:val="0"/>
              <w:marRight w:val="0"/>
              <w:marTop w:val="0"/>
              <w:marBottom w:val="0"/>
              <w:divBdr>
                <w:top w:val="none" w:sz="0" w:space="0" w:color="auto"/>
                <w:left w:val="none" w:sz="0" w:space="0" w:color="auto"/>
                <w:bottom w:val="none" w:sz="0" w:space="0" w:color="auto"/>
                <w:right w:val="none" w:sz="0" w:space="0" w:color="auto"/>
              </w:divBdr>
            </w:div>
            <w:div w:id="893586649">
              <w:marLeft w:val="0"/>
              <w:marRight w:val="0"/>
              <w:marTop w:val="0"/>
              <w:marBottom w:val="0"/>
              <w:divBdr>
                <w:top w:val="none" w:sz="0" w:space="0" w:color="auto"/>
                <w:left w:val="none" w:sz="0" w:space="0" w:color="auto"/>
                <w:bottom w:val="none" w:sz="0" w:space="0" w:color="auto"/>
                <w:right w:val="none" w:sz="0" w:space="0" w:color="auto"/>
              </w:divBdr>
            </w:div>
            <w:div w:id="1537350817">
              <w:marLeft w:val="0"/>
              <w:marRight w:val="0"/>
              <w:marTop w:val="0"/>
              <w:marBottom w:val="0"/>
              <w:divBdr>
                <w:top w:val="none" w:sz="0" w:space="0" w:color="auto"/>
                <w:left w:val="none" w:sz="0" w:space="0" w:color="auto"/>
                <w:bottom w:val="none" w:sz="0" w:space="0" w:color="auto"/>
                <w:right w:val="none" w:sz="0" w:space="0" w:color="auto"/>
              </w:divBdr>
            </w:div>
            <w:div w:id="1471896064">
              <w:marLeft w:val="0"/>
              <w:marRight w:val="0"/>
              <w:marTop w:val="0"/>
              <w:marBottom w:val="0"/>
              <w:divBdr>
                <w:top w:val="none" w:sz="0" w:space="0" w:color="auto"/>
                <w:left w:val="none" w:sz="0" w:space="0" w:color="auto"/>
                <w:bottom w:val="none" w:sz="0" w:space="0" w:color="auto"/>
                <w:right w:val="none" w:sz="0" w:space="0" w:color="auto"/>
              </w:divBdr>
            </w:div>
            <w:div w:id="1447391081">
              <w:marLeft w:val="0"/>
              <w:marRight w:val="0"/>
              <w:marTop w:val="0"/>
              <w:marBottom w:val="0"/>
              <w:divBdr>
                <w:top w:val="none" w:sz="0" w:space="0" w:color="auto"/>
                <w:left w:val="none" w:sz="0" w:space="0" w:color="auto"/>
                <w:bottom w:val="none" w:sz="0" w:space="0" w:color="auto"/>
                <w:right w:val="none" w:sz="0" w:space="0" w:color="auto"/>
              </w:divBdr>
            </w:div>
            <w:div w:id="734474829">
              <w:marLeft w:val="0"/>
              <w:marRight w:val="0"/>
              <w:marTop w:val="0"/>
              <w:marBottom w:val="0"/>
              <w:divBdr>
                <w:top w:val="none" w:sz="0" w:space="0" w:color="auto"/>
                <w:left w:val="none" w:sz="0" w:space="0" w:color="auto"/>
                <w:bottom w:val="none" w:sz="0" w:space="0" w:color="auto"/>
                <w:right w:val="none" w:sz="0" w:space="0" w:color="auto"/>
              </w:divBdr>
            </w:div>
            <w:div w:id="1487937616">
              <w:marLeft w:val="0"/>
              <w:marRight w:val="0"/>
              <w:marTop w:val="0"/>
              <w:marBottom w:val="0"/>
              <w:divBdr>
                <w:top w:val="none" w:sz="0" w:space="0" w:color="auto"/>
                <w:left w:val="none" w:sz="0" w:space="0" w:color="auto"/>
                <w:bottom w:val="none" w:sz="0" w:space="0" w:color="auto"/>
                <w:right w:val="none" w:sz="0" w:space="0" w:color="auto"/>
              </w:divBdr>
            </w:div>
            <w:div w:id="675155534">
              <w:marLeft w:val="0"/>
              <w:marRight w:val="0"/>
              <w:marTop w:val="0"/>
              <w:marBottom w:val="0"/>
              <w:divBdr>
                <w:top w:val="none" w:sz="0" w:space="0" w:color="auto"/>
                <w:left w:val="none" w:sz="0" w:space="0" w:color="auto"/>
                <w:bottom w:val="none" w:sz="0" w:space="0" w:color="auto"/>
                <w:right w:val="none" w:sz="0" w:space="0" w:color="auto"/>
              </w:divBdr>
            </w:div>
            <w:div w:id="1462841998">
              <w:marLeft w:val="0"/>
              <w:marRight w:val="0"/>
              <w:marTop w:val="0"/>
              <w:marBottom w:val="0"/>
              <w:divBdr>
                <w:top w:val="none" w:sz="0" w:space="0" w:color="auto"/>
                <w:left w:val="none" w:sz="0" w:space="0" w:color="auto"/>
                <w:bottom w:val="none" w:sz="0" w:space="0" w:color="auto"/>
                <w:right w:val="none" w:sz="0" w:space="0" w:color="auto"/>
              </w:divBdr>
            </w:div>
            <w:div w:id="1995379269">
              <w:marLeft w:val="0"/>
              <w:marRight w:val="0"/>
              <w:marTop w:val="0"/>
              <w:marBottom w:val="0"/>
              <w:divBdr>
                <w:top w:val="none" w:sz="0" w:space="0" w:color="auto"/>
                <w:left w:val="none" w:sz="0" w:space="0" w:color="auto"/>
                <w:bottom w:val="none" w:sz="0" w:space="0" w:color="auto"/>
                <w:right w:val="none" w:sz="0" w:space="0" w:color="auto"/>
              </w:divBdr>
            </w:div>
            <w:div w:id="1670909151">
              <w:marLeft w:val="0"/>
              <w:marRight w:val="0"/>
              <w:marTop w:val="0"/>
              <w:marBottom w:val="0"/>
              <w:divBdr>
                <w:top w:val="none" w:sz="0" w:space="0" w:color="auto"/>
                <w:left w:val="none" w:sz="0" w:space="0" w:color="auto"/>
                <w:bottom w:val="none" w:sz="0" w:space="0" w:color="auto"/>
                <w:right w:val="none" w:sz="0" w:space="0" w:color="auto"/>
              </w:divBdr>
            </w:div>
            <w:div w:id="1702977931">
              <w:marLeft w:val="0"/>
              <w:marRight w:val="0"/>
              <w:marTop w:val="0"/>
              <w:marBottom w:val="0"/>
              <w:divBdr>
                <w:top w:val="none" w:sz="0" w:space="0" w:color="auto"/>
                <w:left w:val="none" w:sz="0" w:space="0" w:color="auto"/>
                <w:bottom w:val="none" w:sz="0" w:space="0" w:color="auto"/>
                <w:right w:val="none" w:sz="0" w:space="0" w:color="auto"/>
              </w:divBdr>
            </w:div>
            <w:div w:id="652949837">
              <w:marLeft w:val="0"/>
              <w:marRight w:val="0"/>
              <w:marTop w:val="0"/>
              <w:marBottom w:val="0"/>
              <w:divBdr>
                <w:top w:val="none" w:sz="0" w:space="0" w:color="auto"/>
                <w:left w:val="none" w:sz="0" w:space="0" w:color="auto"/>
                <w:bottom w:val="none" w:sz="0" w:space="0" w:color="auto"/>
                <w:right w:val="none" w:sz="0" w:space="0" w:color="auto"/>
              </w:divBdr>
            </w:div>
            <w:div w:id="1608586126">
              <w:marLeft w:val="0"/>
              <w:marRight w:val="0"/>
              <w:marTop w:val="0"/>
              <w:marBottom w:val="0"/>
              <w:divBdr>
                <w:top w:val="none" w:sz="0" w:space="0" w:color="auto"/>
                <w:left w:val="none" w:sz="0" w:space="0" w:color="auto"/>
                <w:bottom w:val="none" w:sz="0" w:space="0" w:color="auto"/>
                <w:right w:val="none" w:sz="0" w:space="0" w:color="auto"/>
              </w:divBdr>
            </w:div>
            <w:div w:id="1117606010">
              <w:marLeft w:val="0"/>
              <w:marRight w:val="0"/>
              <w:marTop w:val="0"/>
              <w:marBottom w:val="0"/>
              <w:divBdr>
                <w:top w:val="none" w:sz="0" w:space="0" w:color="auto"/>
                <w:left w:val="none" w:sz="0" w:space="0" w:color="auto"/>
                <w:bottom w:val="none" w:sz="0" w:space="0" w:color="auto"/>
                <w:right w:val="none" w:sz="0" w:space="0" w:color="auto"/>
              </w:divBdr>
            </w:div>
            <w:div w:id="171259006">
              <w:marLeft w:val="0"/>
              <w:marRight w:val="0"/>
              <w:marTop w:val="0"/>
              <w:marBottom w:val="0"/>
              <w:divBdr>
                <w:top w:val="none" w:sz="0" w:space="0" w:color="auto"/>
                <w:left w:val="none" w:sz="0" w:space="0" w:color="auto"/>
                <w:bottom w:val="none" w:sz="0" w:space="0" w:color="auto"/>
                <w:right w:val="none" w:sz="0" w:space="0" w:color="auto"/>
              </w:divBdr>
            </w:div>
            <w:div w:id="1570264994">
              <w:marLeft w:val="0"/>
              <w:marRight w:val="0"/>
              <w:marTop w:val="0"/>
              <w:marBottom w:val="0"/>
              <w:divBdr>
                <w:top w:val="none" w:sz="0" w:space="0" w:color="auto"/>
                <w:left w:val="none" w:sz="0" w:space="0" w:color="auto"/>
                <w:bottom w:val="none" w:sz="0" w:space="0" w:color="auto"/>
                <w:right w:val="none" w:sz="0" w:space="0" w:color="auto"/>
              </w:divBdr>
            </w:div>
            <w:div w:id="279458742">
              <w:marLeft w:val="0"/>
              <w:marRight w:val="0"/>
              <w:marTop w:val="0"/>
              <w:marBottom w:val="0"/>
              <w:divBdr>
                <w:top w:val="none" w:sz="0" w:space="0" w:color="auto"/>
                <w:left w:val="none" w:sz="0" w:space="0" w:color="auto"/>
                <w:bottom w:val="none" w:sz="0" w:space="0" w:color="auto"/>
                <w:right w:val="none" w:sz="0" w:space="0" w:color="auto"/>
              </w:divBdr>
            </w:div>
            <w:div w:id="1915890772">
              <w:marLeft w:val="0"/>
              <w:marRight w:val="0"/>
              <w:marTop w:val="0"/>
              <w:marBottom w:val="0"/>
              <w:divBdr>
                <w:top w:val="none" w:sz="0" w:space="0" w:color="auto"/>
                <w:left w:val="none" w:sz="0" w:space="0" w:color="auto"/>
                <w:bottom w:val="none" w:sz="0" w:space="0" w:color="auto"/>
                <w:right w:val="none" w:sz="0" w:space="0" w:color="auto"/>
              </w:divBdr>
            </w:div>
            <w:div w:id="850144862">
              <w:marLeft w:val="0"/>
              <w:marRight w:val="0"/>
              <w:marTop w:val="0"/>
              <w:marBottom w:val="0"/>
              <w:divBdr>
                <w:top w:val="none" w:sz="0" w:space="0" w:color="auto"/>
                <w:left w:val="none" w:sz="0" w:space="0" w:color="auto"/>
                <w:bottom w:val="none" w:sz="0" w:space="0" w:color="auto"/>
                <w:right w:val="none" w:sz="0" w:space="0" w:color="auto"/>
              </w:divBdr>
            </w:div>
            <w:div w:id="1518890014">
              <w:marLeft w:val="0"/>
              <w:marRight w:val="0"/>
              <w:marTop w:val="0"/>
              <w:marBottom w:val="0"/>
              <w:divBdr>
                <w:top w:val="none" w:sz="0" w:space="0" w:color="auto"/>
                <w:left w:val="none" w:sz="0" w:space="0" w:color="auto"/>
                <w:bottom w:val="none" w:sz="0" w:space="0" w:color="auto"/>
                <w:right w:val="none" w:sz="0" w:space="0" w:color="auto"/>
              </w:divBdr>
            </w:div>
            <w:div w:id="1758214746">
              <w:marLeft w:val="0"/>
              <w:marRight w:val="0"/>
              <w:marTop w:val="0"/>
              <w:marBottom w:val="0"/>
              <w:divBdr>
                <w:top w:val="none" w:sz="0" w:space="0" w:color="auto"/>
                <w:left w:val="none" w:sz="0" w:space="0" w:color="auto"/>
                <w:bottom w:val="none" w:sz="0" w:space="0" w:color="auto"/>
                <w:right w:val="none" w:sz="0" w:space="0" w:color="auto"/>
              </w:divBdr>
            </w:div>
            <w:div w:id="425460939">
              <w:marLeft w:val="0"/>
              <w:marRight w:val="0"/>
              <w:marTop w:val="0"/>
              <w:marBottom w:val="0"/>
              <w:divBdr>
                <w:top w:val="none" w:sz="0" w:space="0" w:color="auto"/>
                <w:left w:val="none" w:sz="0" w:space="0" w:color="auto"/>
                <w:bottom w:val="none" w:sz="0" w:space="0" w:color="auto"/>
                <w:right w:val="none" w:sz="0" w:space="0" w:color="auto"/>
              </w:divBdr>
            </w:div>
            <w:div w:id="1917858910">
              <w:marLeft w:val="0"/>
              <w:marRight w:val="0"/>
              <w:marTop w:val="0"/>
              <w:marBottom w:val="0"/>
              <w:divBdr>
                <w:top w:val="none" w:sz="0" w:space="0" w:color="auto"/>
                <w:left w:val="none" w:sz="0" w:space="0" w:color="auto"/>
                <w:bottom w:val="none" w:sz="0" w:space="0" w:color="auto"/>
                <w:right w:val="none" w:sz="0" w:space="0" w:color="auto"/>
              </w:divBdr>
            </w:div>
            <w:div w:id="412777302">
              <w:marLeft w:val="0"/>
              <w:marRight w:val="0"/>
              <w:marTop w:val="0"/>
              <w:marBottom w:val="0"/>
              <w:divBdr>
                <w:top w:val="none" w:sz="0" w:space="0" w:color="auto"/>
                <w:left w:val="none" w:sz="0" w:space="0" w:color="auto"/>
                <w:bottom w:val="none" w:sz="0" w:space="0" w:color="auto"/>
                <w:right w:val="none" w:sz="0" w:space="0" w:color="auto"/>
              </w:divBdr>
            </w:div>
            <w:div w:id="1310594673">
              <w:marLeft w:val="0"/>
              <w:marRight w:val="0"/>
              <w:marTop w:val="0"/>
              <w:marBottom w:val="0"/>
              <w:divBdr>
                <w:top w:val="none" w:sz="0" w:space="0" w:color="auto"/>
                <w:left w:val="none" w:sz="0" w:space="0" w:color="auto"/>
                <w:bottom w:val="none" w:sz="0" w:space="0" w:color="auto"/>
                <w:right w:val="none" w:sz="0" w:space="0" w:color="auto"/>
              </w:divBdr>
            </w:div>
            <w:div w:id="2021271007">
              <w:marLeft w:val="0"/>
              <w:marRight w:val="0"/>
              <w:marTop w:val="0"/>
              <w:marBottom w:val="0"/>
              <w:divBdr>
                <w:top w:val="none" w:sz="0" w:space="0" w:color="auto"/>
                <w:left w:val="none" w:sz="0" w:space="0" w:color="auto"/>
                <w:bottom w:val="none" w:sz="0" w:space="0" w:color="auto"/>
                <w:right w:val="none" w:sz="0" w:space="0" w:color="auto"/>
              </w:divBdr>
            </w:div>
            <w:div w:id="2034183789">
              <w:marLeft w:val="0"/>
              <w:marRight w:val="0"/>
              <w:marTop w:val="0"/>
              <w:marBottom w:val="0"/>
              <w:divBdr>
                <w:top w:val="none" w:sz="0" w:space="0" w:color="auto"/>
                <w:left w:val="none" w:sz="0" w:space="0" w:color="auto"/>
                <w:bottom w:val="none" w:sz="0" w:space="0" w:color="auto"/>
                <w:right w:val="none" w:sz="0" w:space="0" w:color="auto"/>
              </w:divBdr>
            </w:div>
            <w:div w:id="477841450">
              <w:marLeft w:val="0"/>
              <w:marRight w:val="0"/>
              <w:marTop w:val="0"/>
              <w:marBottom w:val="0"/>
              <w:divBdr>
                <w:top w:val="none" w:sz="0" w:space="0" w:color="auto"/>
                <w:left w:val="none" w:sz="0" w:space="0" w:color="auto"/>
                <w:bottom w:val="none" w:sz="0" w:space="0" w:color="auto"/>
                <w:right w:val="none" w:sz="0" w:space="0" w:color="auto"/>
              </w:divBdr>
            </w:div>
            <w:div w:id="271936486">
              <w:marLeft w:val="0"/>
              <w:marRight w:val="0"/>
              <w:marTop w:val="0"/>
              <w:marBottom w:val="0"/>
              <w:divBdr>
                <w:top w:val="none" w:sz="0" w:space="0" w:color="auto"/>
                <w:left w:val="none" w:sz="0" w:space="0" w:color="auto"/>
                <w:bottom w:val="none" w:sz="0" w:space="0" w:color="auto"/>
                <w:right w:val="none" w:sz="0" w:space="0" w:color="auto"/>
              </w:divBdr>
            </w:div>
            <w:div w:id="2116710250">
              <w:marLeft w:val="0"/>
              <w:marRight w:val="0"/>
              <w:marTop w:val="0"/>
              <w:marBottom w:val="0"/>
              <w:divBdr>
                <w:top w:val="none" w:sz="0" w:space="0" w:color="auto"/>
                <w:left w:val="none" w:sz="0" w:space="0" w:color="auto"/>
                <w:bottom w:val="none" w:sz="0" w:space="0" w:color="auto"/>
                <w:right w:val="none" w:sz="0" w:space="0" w:color="auto"/>
              </w:divBdr>
            </w:div>
            <w:div w:id="1685551061">
              <w:marLeft w:val="0"/>
              <w:marRight w:val="0"/>
              <w:marTop w:val="0"/>
              <w:marBottom w:val="0"/>
              <w:divBdr>
                <w:top w:val="none" w:sz="0" w:space="0" w:color="auto"/>
                <w:left w:val="none" w:sz="0" w:space="0" w:color="auto"/>
                <w:bottom w:val="none" w:sz="0" w:space="0" w:color="auto"/>
                <w:right w:val="none" w:sz="0" w:space="0" w:color="auto"/>
              </w:divBdr>
            </w:div>
            <w:div w:id="1497765608">
              <w:marLeft w:val="0"/>
              <w:marRight w:val="0"/>
              <w:marTop w:val="0"/>
              <w:marBottom w:val="0"/>
              <w:divBdr>
                <w:top w:val="none" w:sz="0" w:space="0" w:color="auto"/>
                <w:left w:val="none" w:sz="0" w:space="0" w:color="auto"/>
                <w:bottom w:val="none" w:sz="0" w:space="0" w:color="auto"/>
                <w:right w:val="none" w:sz="0" w:space="0" w:color="auto"/>
              </w:divBdr>
            </w:div>
            <w:div w:id="1179202031">
              <w:marLeft w:val="0"/>
              <w:marRight w:val="0"/>
              <w:marTop w:val="0"/>
              <w:marBottom w:val="0"/>
              <w:divBdr>
                <w:top w:val="none" w:sz="0" w:space="0" w:color="auto"/>
                <w:left w:val="none" w:sz="0" w:space="0" w:color="auto"/>
                <w:bottom w:val="none" w:sz="0" w:space="0" w:color="auto"/>
                <w:right w:val="none" w:sz="0" w:space="0" w:color="auto"/>
              </w:divBdr>
            </w:div>
            <w:div w:id="1002048040">
              <w:marLeft w:val="0"/>
              <w:marRight w:val="0"/>
              <w:marTop w:val="0"/>
              <w:marBottom w:val="0"/>
              <w:divBdr>
                <w:top w:val="none" w:sz="0" w:space="0" w:color="auto"/>
                <w:left w:val="none" w:sz="0" w:space="0" w:color="auto"/>
                <w:bottom w:val="none" w:sz="0" w:space="0" w:color="auto"/>
                <w:right w:val="none" w:sz="0" w:space="0" w:color="auto"/>
              </w:divBdr>
            </w:div>
            <w:div w:id="70838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9798">
      <w:bodyDiv w:val="1"/>
      <w:marLeft w:val="0"/>
      <w:marRight w:val="0"/>
      <w:marTop w:val="0"/>
      <w:marBottom w:val="0"/>
      <w:divBdr>
        <w:top w:val="none" w:sz="0" w:space="0" w:color="auto"/>
        <w:left w:val="none" w:sz="0" w:space="0" w:color="auto"/>
        <w:bottom w:val="none" w:sz="0" w:space="0" w:color="auto"/>
        <w:right w:val="none" w:sz="0" w:space="0" w:color="auto"/>
      </w:divBdr>
      <w:divsChild>
        <w:div w:id="945815729">
          <w:marLeft w:val="0"/>
          <w:marRight w:val="0"/>
          <w:marTop w:val="0"/>
          <w:marBottom w:val="0"/>
          <w:divBdr>
            <w:top w:val="none" w:sz="0" w:space="0" w:color="auto"/>
            <w:left w:val="none" w:sz="0" w:space="0" w:color="auto"/>
            <w:bottom w:val="none" w:sz="0" w:space="0" w:color="auto"/>
            <w:right w:val="none" w:sz="0" w:space="0" w:color="auto"/>
          </w:divBdr>
          <w:divsChild>
            <w:div w:id="2103338247">
              <w:marLeft w:val="0"/>
              <w:marRight w:val="0"/>
              <w:marTop w:val="0"/>
              <w:marBottom w:val="0"/>
              <w:divBdr>
                <w:top w:val="none" w:sz="0" w:space="0" w:color="auto"/>
                <w:left w:val="none" w:sz="0" w:space="0" w:color="auto"/>
                <w:bottom w:val="none" w:sz="0" w:space="0" w:color="auto"/>
                <w:right w:val="none" w:sz="0" w:space="0" w:color="auto"/>
              </w:divBdr>
            </w:div>
            <w:div w:id="1555312857">
              <w:marLeft w:val="0"/>
              <w:marRight w:val="0"/>
              <w:marTop w:val="0"/>
              <w:marBottom w:val="0"/>
              <w:divBdr>
                <w:top w:val="none" w:sz="0" w:space="0" w:color="auto"/>
                <w:left w:val="none" w:sz="0" w:space="0" w:color="auto"/>
                <w:bottom w:val="none" w:sz="0" w:space="0" w:color="auto"/>
                <w:right w:val="none" w:sz="0" w:space="0" w:color="auto"/>
              </w:divBdr>
            </w:div>
            <w:div w:id="387385894">
              <w:marLeft w:val="0"/>
              <w:marRight w:val="0"/>
              <w:marTop w:val="0"/>
              <w:marBottom w:val="0"/>
              <w:divBdr>
                <w:top w:val="none" w:sz="0" w:space="0" w:color="auto"/>
                <w:left w:val="none" w:sz="0" w:space="0" w:color="auto"/>
                <w:bottom w:val="none" w:sz="0" w:space="0" w:color="auto"/>
                <w:right w:val="none" w:sz="0" w:space="0" w:color="auto"/>
              </w:divBdr>
            </w:div>
            <w:div w:id="1784766829">
              <w:marLeft w:val="0"/>
              <w:marRight w:val="0"/>
              <w:marTop w:val="0"/>
              <w:marBottom w:val="0"/>
              <w:divBdr>
                <w:top w:val="none" w:sz="0" w:space="0" w:color="auto"/>
                <w:left w:val="none" w:sz="0" w:space="0" w:color="auto"/>
                <w:bottom w:val="none" w:sz="0" w:space="0" w:color="auto"/>
                <w:right w:val="none" w:sz="0" w:space="0" w:color="auto"/>
              </w:divBdr>
            </w:div>
            <w:div w:id="729109883">
              <w:marLeft w:val="0"/>
              <w:marRight w:val="0"/>
              <w:marTop w:val="0"/>
              <w:marBottom w:val="0"/>
              <w:divBdr>
                <w:top w:val="none" w:sz="0" w:space="0" w:color="auto"/>
                <w:left w:val="none" w:sz="0" w:space="0" w:color="auto"/>
                <w:bottom w:val="none" w:sz="0" w:space="0" w:color="auto"/>
                <w:right w:val="none" w:sz="0" w:space="0" w:color="auto"/>
              </w:divBdr>
            </w:div>
            <w:div w:id="165860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2458">
      <w:bodyDiv w:val="1"/>
      <w:marLeft w:val="0"/>
      <w:marRight w:val="0"/>
      <w:marTop w:val="0"/>
      <w:marBottom w:val="0"/>
      <w:divBdr>
        <w:top w:val="none" w:sz="0" w:space="0" w:color="auto"/>
        <w:left w:val="none" w:sz="0" w:space="0" w:color="auto"/>
        <w:bottom w:val="none" w:sz="0" w:space="0" w:color="auto"/>
        <w:right w:val="none" w:sz="0" w:space="0" w:color="auto"/>
      </w:divBdr>
      <w:divsChild>
        <w:div w:id="1406953831">
          <w:marLeft w:val="0"/>
          <w:marRight w:val="0"/>
          <w:marTop w:val="0"/>
          <w:marBottom w:val="0"/>
          <w:divBdr>
            <w:top w:val="none" w:sz="0" w:space="0" w:color="auto"/>
            <w:left w:val="none" w:sz="0" w:space="0" w:color="auto"/>
            <w:bottom w:val="none" w:sz="0" w:space="0" w:color="auto"/>
            <w:right w:val="none" w:sz="0" w:space="0" w:color="auto"/>
          </w:divBdr>
          <w:divsChild>
            <w:div w:id="211512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21688">
      <w:bodyDiv w:val="1"/>
      <w:marLeft w:val="0"/>
      <w:marRight w:val="0"/>
      <w:marTop w:val="0"/>
      <w:marBottom w:val="0"/>
      <w:divBdr>
        <w:top w:val="none" w:sz="0" w:space="0" w:color="auto"/>
        <w:left w:val="none" w:sz="0" w:space="0" w:color="auto"/>
        <w:bottom w:val="none" w:sz="0" w:space="0" w:color="auto"/>
        <w:right w:val="none" w:sz="0" w:space="0" w:color="auto"/>
      </w:divBdr>
      <w:divsChild>
        <w:div w:id="933904734">
          <w:marLeft w:val="0"/>
          <w:marRight w:val="0"/>
          <w:marTop w:val="0"/>
          <w:marBottom w:val="0"/>
          <w:divBdr>
            <w:top w:val="none" w:sz="0" w:space="0" w:color="auto"/>
            <w:left w:val="none" w:sz="0" w:space="0" w:color="auto"/>
            <w:bottom w:val="none" w:sz="0" w:space="0" w:color="auto"/>
            <w:right w:val="none" w:sz="0" w:space="0" w:color="auto"/>
          </w:divBdr>
          <w:divsChild>
            <w:div w:id="49788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34056">
      <w:bodyDiv w:val="1"/>
      <w:marLeft w:val="0"/>
      <w:marRight w:val="0"/>
      <w:marTop w:val="0"/>
      <w:marBottom w:val="0"/>
      <w:divBdr>
        <w:top w:val="none" w:sz="0" w:space="0" w:color="auto"/>
        <w:left w:val="none" w:sz="0" w:space="0" w:color="auto"/>
        <w:bottom w:val="none" w:sz="0" w:space="0" w:color="auto"/>
        <w:right w:val="none" w:sz="0" w:space="0" w:color="auto"/>
      </w:divBdr>
      <w:divsChild>
        <w:div w:id="264509028">
          <w:marLeft w:val="0"/>
          <w:marRight w:val="0"/>
          <w:marTop w:val="0"/>
          <w:marBottom w:val="0"/>
          <w:divBdr>
            <w:top w:val="none" w:sz="0" w:space="0" w:color="auto"/>
            <w:left w:val="none" w:sz="0" w:space="0" w:color="auto"/>
            <w:bottom w:val="none" w:sz="0" w:space="0" w:color="auto"/>
            <w:right w:val="none" w:sz="0" w:space="0" w:color="auto"/>
          </w:divBdr>
          <w:divsChild>
            <w:div w:id="8671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hyperlink" Target="https://www.python.org/downloads/"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python.org/downloads/"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doi.org/10.1364/OE.442025" TargetMode="External"/><Relationship Id="rId10" Type="http://schemas.openxmlformats.org/officeDocument/2006/relationships/hyperlink" Target="https://github.com/jiahecui/SensorbasedAO.git" TargetMode="External"/><Relationship Id="rId4" Type="http://schemas.openxmlformats.org/officeDocument/2006/relationships/settings" Target="settings.xml"/><Relationship Id="rId9" Type="http://schemas.openxmlformats.org/officeDocument/2006/relationships/hyperlink" Target="https://portal.hdfgroup.org/display/support/Download+HDFView"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B2115-7D18-4F6F-A514-9B775F3DD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2103</TotalTime>
  <Pages>10</Pages>
  <Words>4313</Words>
  <Characters>24589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28845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Jiahe Cui</dc:creator>
  <cp:keywords/>
  <dc:description/>
  <cp:lastModifiedBy>Jiahe Cui</cp:lastModifiedBy>
  <cp:revision>287</cp:revision>
  <dcterms:created xsi:type="dcterms:W3CDTF">2021-11-28T15:19:00Z</dcterms:created>
  <dcterms:modified xsi:type="dcterms:W3CDTF">2021-12-02T14:00:00Z</dcterms:modified>
</cp:coreProperties>
</file>