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EF" w:rsidRDefault="00C225EF">
      <w:pPr>
        <w:spacing w:line="220" w:lineRule="exact"/>
        <w:jc w:val="both"/>
        <w:rPr>
          <w:b/>
          <w:sz w:val="28"/>
        </w:rPr>
      </w:pPr>
    </w:p>
    <w:p w:rsidR="00C225EF" w:rsidRDefault="00C225EF">
      <w:pPr>
        <w:spacing w:line="220" w:lineRule="exact"/>
        <w:jc w:val="both"/>
        <w:rPr>
          <w:b/>
          <w:sz w:val="28"/>
        </w:rPr>
      </w:pPr>
    </w:p>
    <w:p w:rsidR="00C225EF" w:rsidRDefault="005914E7">
      <w:pPr>
        <w:spacing w:line="220" w:lineRule="exact"/>
        <w:jc w:val="both"/>
      </w:pPr>
      <w:r>
        <w:rPr>
          <w:b/>
          <w:sz w:val="28"/>
        </w:rPr>
        <w:t>P</w:t>
      </w:r>
      <w:r w:rsidR="00D449F3">
        <w:rPr>
          <w:b/>
          <w:sz w:val="28"/>
        </w:rPr>
        <w:t xml:space="preserve">HYS </w:t>
      </w:r>
      <w:r w:rsidR="00E16D53">
        <w:rPr>
          <w:b/>
          <w:sz w:val="28"/>
        </w:rPr>
        <w:t>354</w:t>
      </w:r>
      <w:r w:rsidR="00E16D53">
        <w:rPr>
          <w:b/>
          <w:sz w:val="28"/>
        </w:rPr>
        <w:tab/>
        <w:t xml:space="preserve">         </w:t>
      </w:r>
      <w:r>
        <w:rPr>
          <w:b/>
          <w:sz w:val="28"/>
        </w:rPr>
        <w:t xml:space="preserve">Project </w:t>
      </w:r>
      <w:r w:rsidR="00871058">
        <w:rPr>
          <w:b/>
          <w:sz w:val="28"/>
        </w:rPr>
        <w:t>7</w:t>
      </w:r>
      <w:r>
        <w:rPr>
          <w:b/>
          <w:sz w:val="28"/>
        </w:rPr>
        <w:t xml:space="preserve">: </w:t>
      </w:r>
      <w:r w:rsidR="000B6294">
        <w:rPr>
          <w:b/>
          <w:sz w:val="28"/>
        </w:rPr>
        <w:t>Modeling</w:t>
      </w:r>
      <w:r w:rsidR="00871058">
        <w:rPr>
          <w:b/>
          <w:sz w:val="28"/>
        </w:rPr>
        <w:t xml:space="preserve"> Eclipsing Binary</w:t>
      </w:r>
      <w:r w:rsidR="000B6294">
        <w:rPr>
          <w:b/>
          <w:sz w:val="28"/>
        </w:rPr>
        <w:t xml:space="preserve"> Stars</w:t>
      </w:r>
      <w:r>
        <w:rPr>
          <w:b/>
          <w:sz w:val="28"/>
        </w:rPr>
        <w:t xml:space="preserve">  </w:t>
      </w:r>
    </w:p>
    <w:p w:rsidR="00C225EF" w:rsidRDefault="00C225EF">
      <w:pPr>
        <w:spacing w:line="220" w:lineRule="exact"/>
        <w:jc w:val="both"/>
      </w:pPr>
      <w:r>
        <w:t xml:space="preserve">Due: </w:t>
      </w:r>
      <w:r w:rsidR="00F75CE5">
        <w:t>Jan</w:t>
      </w:r>
      <w:r>
        <w:t xml:space="preserve">. </w:t>
      </w:r>
      <w:r w:rsidR="00CA2F26">
        <w:t>2</w:t>
      </w:r>
      <w:r w:rsidR="00E16D53">
        <w:t>9</w:t>
      </w:r>
    </w:p>
    <w:p w:rsidR="00C225EF" w:rsidRDefault="00C225EF">
      <w:pPr>
        <w:spacing w:line="220" w:lineRule="exact"/>
        <w:jc w:val="both"/>
      </w:pPr>
    </w:p>
    <w:p w:rsidR="00563907" w:rsidRDefault="00871058" w:rsidP="009C39AC">
      <w:pPr>
        <w:spacing w:line="240" w:lineRule="atLeast"/>
        <w:jc w:val="both"/>
      </w:pPr>
      <w:r>
        <w:t>Your goal here is to understand the nature of the eclipsing binary star system in open cluster M23. Work only with the cleanest lightcurve systems: Star 16, Star 166, Star 519 and Star1267. Using the technique you developed for the ZAMS cluster project, use the measured R-I to find a range of possible R-I values of binary components. For every step of the project, be sure you are using reddening and extinction correctly. For this work you should use the R and I transmission curves from the PowerPoint near the beginning class, since those are curves for the actual filters we used.</w:t>
      </w:r>
      <w:r w:rsidR="002304CF">
        <w:t xml:space="preserve"> Using the measured I magnitude, deduce your best estimate of R-I for each component. There, recognizing that a third star could exist in the system. Using the measured orbital periods for the stars and masses derived from the stellar colors, you can determine the orbital semi-major axis. Noting that these orbits are very close to circular you can determine the stellar radii and check for consistency there as well. As with</w:t>
      </w:r>
      <w:r w:rsidR="00D324C1">
        <w:t xml:space="preserve"> the LPV project, you may, or may not, need a conversion from R-I to B-V.</w:t>
      </w:r>
    </w:p>
    <w:p w:rsidR="00D324C1" w:rsidRDefault="00D324C1" w:rsidP="009C39AC">
      <w:pPr>
        <w:spacing w:line="240" w:lineRule="atLeast"/>
        <w:jc w:val="both"/>
      </w:pPr>
    </w:p>
    <w:p w:rsidR="00D324C1" w:rsidRDefault="00D324C1" w:rsidP="009C39AC">
      <w:pPr>
        <w:spacing w:line="240" w:lineRule="atLeast"/>
        <w:jc w:val="both"/>
      </w:pPr>
      <w:r>
        <w:t>Create a poster that:</w:t>
      </w:r>
    </w:p>
    <w:p w:rsidR="00D324C1" w:rsidRDefault="00D324C1" w:rsidP="009C39AC">
      <w:pPr>
        <w:spacing w:line="240" w:lineRule="atLeast"/>
        <w:jc w:val="both"/>
      </w:pPr>
      <w:r>
        <w:t>1. Describes stellar color index, luminosity and HR diagrams</w:t>
      </w:r>
    </w:p>
    <w:p w:rsidR="00D324C1" w:rsidRDefault="00D324C1" w:rsidP="009C39AC">
      <w:pPr>
        <w:spacing w:line="240" w:lineRule="atLeast"/>
        <w:jc w:val="both"/>
      </w:pPr>
      <w:r>
        <w:t>2. Discusses the nature of binary stars and what can be learned from them</w:t>
      </w:r>
    </w:p>
    <w:p w:rsidR="00D324C1" w:rsidRDefault="00D324C1" w:rsidP="009C39AC">
      <w:pPr>
        <w:spacing w:line="240" w:lineRule="atLeast"/>
        <w:jc w:val="both"/>
      </w:pPr>
      <w:r>
        <w:t>3. Presents the results of your work, along with consistency checks</w:t>
      </w:r>
      <w:bookmarkStart w:id="0" w:name="_GoBack"/>
      <w:bookmarkEnd w:id="0"/>
    </w:p>
    <w:p w:rsidR="009C39AC" w:rsidRDefault="009C39AC" w:rsidP="009C39AC">
      <w:pPr>
        <w:spacing w:line="240" w:lineRule="atLeast"/>
        <w:jc w:val="center"/>
      </w:pPr>
    </w:p>
    <w:sectPr w:rsidR="009C39AC">
      <w:type w:val="continuous"/>
      <w:pgSz w:w="12240" w:h="15840"/>
      <w:pgMar w:top="720" w:right="1440" w:bottom="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4D9D"/>
    <w:multiLevelType w:val="hybridMultilevel"/>
    <w:tmpl w:val="49C2179E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56129"/>
    <w:multiLevelType w:val="hybridMultilevel"/>
    <w:tmpl w:val="9B56AF54"/>
    <w:lvl w:ilvl="0" w:tplc="637C189C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9F4D58"/>
    <w:multiLevelType w:val="hybridMultilevel"/>
    <w:tmpl w:val="7A188DA4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E7"/>
    <w:rsid w:val="000105DB"/>
    <w:rsid w:val="00065980"/>
    <w:rsid w:val="000B313D"/>
    <w:rsid w:val="000B6294"/>
    <w:rsid w:val="000F2109"/>
    <w:rsid w:val="001E68DF"/>
    <w:rsid w:val="001F0795"/>
    <w:rsid w:val="0022110E"/>
    <w:rsid w:val="002304CF"/>
    <w:rsid w:val="00244BBE"/>
    <w:rsid w:val="002601D8"/>
    <w:rsid w:val="00260E68"/>
    <w:rsid w:val="00312734"/>
    <w:rsid w:val="00322477"/>
    <w:rsid w:val="00383B02"/>
    <w:rsid w:val="003C11C7"/>
    <w:rsid w:val="003E7E8D"/>
    <w:rsid w:val="00445357"/>
    <w:rsid w:val="004B117D"/>
    <w:rsid w:val="004C4912"/>
    <w:rsid w:val="00534EF1"/>
    <w:rsid w:val="00563907"/>
    <w:rsid w:val="005914E7"/>
    <w:rsid w:val="005D164C"/>
    <w:rsid w:val="005E17C1"/>
    <w:rsid w:val="005F4AE3"/>
    <w:rsid w:val="006009FB"/>
    <w:rsid w:val="006179EE"/>
    <w:rsid w:val="006778E7"/>
    <w:rsid w:val="00753D4E"/>
    <w:rsid w:val="00754BD8"/>
    <w:rsid w:val="00813EA8"/>
    <w:rsid w:val="00844608"/>
    <w:rsid w:val="00871058"/>
    <w:rsid w:val="00900824"/>
    <w:rsid w:val="0090559E"/>
    <w:rsid w:val="009630D7"/>
    <w:rsid w:val="009718A1"/>
    <w:rsid w:val="0098555A"/>
    <w:rsid w:val="009C39AC"/>
    <w:rsid w:val="009E36C6"/>
    <w:rsid w:val="00A11B9E"/>
    <w:rsid w:val="00A520DD"/>
    <w:rsid w:val="00AB33D2"/>
    <w:rsid w:val="00B60B33"/>
    <w:rsid w:val="00B70E8C"/>
    <w:rsid w:val="00B736A7"/>
    <w:rsid w:val="00BF4B53"/>
    <w:rsid w:val="00C225EF"/>
    <w:rsid w:val="00CA2F26"/>
    <w:rsid w:val="00D2463E"/>
    <w:rsid w:val="00D324C1"/>
    <w:rsid w:val="00D449F3"/>
    <w:rsid w:val="00E16D53"/>
    <w:rsid w:val="00F12905"/>
    <w:rsid w:val="00F32450"/>
    <w:rsid w:val="00F640D2"/>
    <w:rsid w:val="00F66278"/>
    <w:rsid w:val="00F75CE5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CE258"/>
  <w15:chartTrackingRefBased/>
  <w15:docId w15:val="{F09AC9E9-E13E-43BC-A08B-1B558A60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4213778-2D8E-432E-A2B4-95DFFB7B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21				Exam 1			Fall 98</vt:lpstr>
    </vt:vector>
  </TitlesOfParts>
  <Company>Luther College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21				Exam 1			Fall 98</dc:title>
  <dc:subject/>
  <dc:creator>Jeff Wilkerson</dc:creator>
  <cp:keywords/>
  <cp:lastModifiedBy>Jeffrey Wilkerson</cp:lastModifiedBy>
  <cp:revision>4</cp:revision>
  <cp:lastPrinted>2003-09-24T13:10:00Z</cp:lastPrinted>
  <dcterms:created xsi:type="dcterms:W3CDTF">2020-01-22T20:58:00Z</dcterms:created>
  <dcterms:modified xsi:type="dcterms:W3CDTF">2020-01-22T21:15:00Z</dcterms:modified>
</cp:coreProperties>
</file>