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FE" w:rsidRDefault="00B55AFE">
      <w:pPr>
        <w:jc w:val="both"/>
      </w:pPr>
      <w:r>
        <w:t>P</w:t>
      </w:r>
      <w:r w:rsidR="00636FEC">
        <w:t xml:space="preserve">HYS </w:t>
      </w:r>
      <w:r>
        <w:t>35</w:t>
      </w:r>
      <w:r w:rsidR="00636FEC">
        <w:t>4 — Problem Set 2</w:t>
      </w:r>
      <w:r w:rsidR="00946220">
        <w:tab/>
      </w:r>
      <w:r w:rsidR="00946220">
        <w:tab/>
      </w:r>
      <w:r w:rsidR="00946220">
        <w:tab/>
      </w:r>
      <w:r w:rsidR="00946220">
        <w:tab/>
      </w:r>
      <w:r w:rsidR="00946220">
        <w:tab/>
      </w:r>
      <w:r w:rsidR="00946220">
        <w:tab/>
      </w:r>
      <w:r w:rsidR="00946220">
        <w:tab/>
      </w:r>
      <w:r w:rsidR="00946220">
        <w:tab/>
        <w:t xml:space="preserve">     </w:t>
      </w:r>
      <w:r w:rsidR="004A2E3F">
        <w:t xml:space="preserve"> </w:t>
      </w:r>
    </w:p>
    <w:p w:rsidR="00B55AFE" w:rsidRDefault="00B55AFE">
      <w:pPr>
        <w:jc w:val="both"/>
        <w:rPr>
          <w:rFonts w:ascii="Times" w:hAnsi="Times"/>
        </w:rPr>
      </w:pPr>
      <w:proofErr w:type="gramStart"/>
      <w:r>
        <w:rPr>
          <w:rFonts w:ascii="Times" w:hAnsi="Times"/>
        </w:rPr>
        <w:t xml:space="preserve">Due  </w:t>
      </w:r>
      <w:r w:rsidR="001E197B">
        <w:rPr>
          <w:rFonts w:ascii="Times" w:hAnsi="Times"/>
        </w:rPr>
        <w:t>Jan</w:t>
      </w:r>
      <w:proofErr w:type="gramEnd"/>
      <w:r w:rsidR="001E197B">
        <w:rPr>
          <w:rFonts w:ascii="Times" w:hAnsi="Times"/>
        </w:rPr>
        <w:t xml:space="preserve">. </w:t>
      </w:r>
      <w:r w:rsidR="00636FEC">
        <w:rPr>
          <w:rFonts w:ascii="Times" w:hAnsi="Times"/>
        </w:rPr>
        <w:t>19</w:t>
      </w:r>
    </w:p>
    <w:p w:rsidR="00B55AFE" w:rsidRDefault="00B55AFE">
      <w:pPr>
        <w:jc w:val="both"/>
      </w:pPr>
    </w:p>
    <w:p w:rsidR="00B55AFE" w:rsidRDefault="00B55AFE">
      <w:pPr>
        <w:jc w:val="both"/>
        <w:rPr>
          <w:rFonts w:ascii="Times" w:hAnsi="Times"/>
        </w:rPr>
      </w:pPr>
      <w:r>
        <w:rPr>
          <w:rFonts w:ascii="Times" w:hAnsi="Times"/>
        </w:rPr>
        <w:t xml:space="preserve">1.  </w:t>
      </w:r>
      <w:r w:rsidR="00636FEC">
        <w:rPr>
          <w:rFonts w:ascii="Times" w:hAnsi="Times"/>
        </w:rPr>
        <w:t xml:space="preserve">Modeling the sun to be a sphere made purely of hydrogen and having constant density, calculate the gravitational potential energy stored in it. Use that stored potential energy, and the Virial theorem, calculate the mean temperature of the sun. </w:t>
      </w:r>
      <w:proofErr w:type="gramStart"/>
      <w:r w:rsidR="00636FEC">
        <w:rPr>
          <w:rFonts w:ascii="Times" w:hAnsi="Times"/>
        </w:rPr>
        <w:t>It’s</w:t>
      </w:r>
      <w:proofErr w:type="gramEnd"/>
      <w:r w:rsidR="00636FEC">
        <w:rPr>
          <w:rFonts w:ascii="Times" w:hAnsi="Times"/>
        </w:rPr>
        <w:t xml:space="preserve"> not obvious necessarily, what “mean” temperature refers to. If you take it to be at the layer of the sun with half the mass below it and half the mass above it, where is that radius measured in terms of solar radii?</w:t>
      </w:r>
      <w:r w:rsidR="001F6E3A">
        <w:rPr>
          <w:rFonts w:ascii="Times" w:hAnsi="Times"/>
        </w:rPr>
        <w:t xml:space="preserve"> How does the temperature compare to the known core temperature of 1.</w:t>
      </w:r>
      <w:r w:rsidR="00B8745A">
        <w:rPr>
          <w:rFonts w:ascii="Times" w:hAnsi="Times"/>
        </w:rPr>
        <w:t>5</w:t>
      </w:r>
      <w:r w:rsidR="001F6E3A">
        <w:rPr>
          <w:rFonts w:ascii="Times" w:hAnsi="Times"/>
        </w:rPr>
        <w:t>x10</w:t>
      </w:r>
      <w:r w:rsidR="001F6E3A" w:rsidRPr="001F6E3A">
        <w:rPr>
          <w:rFonts w:ascii="Times" w:hAnsi="Times"/>
          <w:vertAlign w:val="superscript"/>
        </w:rPr>
        <w:t>7</w:t>
      </w:r>
      <w:r w:rsidR="001F6E3A">
        <w:rPr>
          <w:rFonts w:ascii="Times" w:hAnsi="Times"/>
        </w:rPr>
        <w:t xml:space="preserve"> K and the known surface temperature of 5.8x10</w:t>
      </w:r>
      <w:r w:rsidR="001F6E3A" w:rsidRPr="001F6E3A">
        <w:rPr>
          <w:rFonts w:ascii="Times" w:hAnsi="Times"/>
          <w:vertAlign w:val="superscript"/>
        </w:rPr>
        <w:t>3</w:t>
      </w:r>
      <w:r w:rsidR="001F6E3A">
        <w:rPr>
          <w:rFonts w:ascii="Times" w:hAnsi="Times"/>
        </w:rPr>
        <w:t xml:space="preserve"> K?</w:t>
      </w:r>
    </w:p>
    <w:p w:rsidR="00B55AFE" w:rsidRDefault="00B55AFE">
      <w:pPr>
        <w:jc w:val="both"/>
        <w:rPr>
          <w:rFonts w:ascii="Times" w:hAnsi="Times"/>
        </w:rPr>
      </w:pPr>
      <w:bookmarkStart w:id="0" w:name="_GoBack"/>
      <w:bookmarkEnd w:id="0"/>
    </w:p>
    <w:p w:rsidR="00B55AFE" w:rsidRDefault="00B55AFE" w:rsidP="001F6E3A">
      <w:pPr>
        <w:jc w:val="both"/>
        <w:rPr>
          <w:rFonts w:ascii="Times" w:hAnsi="Times"/>
        </w:rPr>
      </w:pPr>
      <w:r>
        <w:rPr>
          <w:rFonts w:ascii="Times" w:hAnsi="Times"/>
        </w:rPr>
        <w:t xml:space="preserve">2. </w:t>
      </w:r>
      <w:r w:rsidR="001F6E3A">
        <w:rPr>
          <w:rFonts w:ascii="Times" w:hAnsi="Times"/>
        </w:rPr>
        <w:t>Repeat the work above with the ever so slightly more realistic model of the density falling off as I over the radius (</w:t>
      </w:r>
      <w:r w:rsidR="001F6E3A" w:rsidRPr="001F6E3A">
        <w:rPr>
          <w:rFonts w:ascii="Symbol" w:hAnsi="Symbol"/>
        </w:rPr>
        <w:t></w:t>
      </w:r>
      <w:r w:rsidR="001F6E3A">
        <w:rPr>
          <w:rFonts w:ascii="Times" w:hAnsi="Times"/>
        </w:rPr>
        <w:t xml:space="preserve"> = </w:t>
      </w:r>
      <w:r w:rsidR="001F6E3A" w:rsidRPr="001F6E3A">
        <w:rPr>
          <w:rFonts w:ascii="Symbol" w:hAnsi="Symbol"/>
        </w:rPr>
        <w:t></w:t>
      </w:r>
      <w:r w:rsidR="001F6E3A" w:rsidRPr="001F6E3A">
        <w:rPr>
          <w:rFonts w:ascii="Times" w:hAnsi="Times"/>
          <w:vertAlign w:val="subscript"/>
        </w:rPr>
        <w:t>0</w:t>
      </w:r>
      <w:r w:rsidR="001F6E3A">
        <w:rPr>
          <w:rFonts w:ascii="Times" w:hAnsi="Times"/>
        </w:rPr>
        <w:t xml:space="preserve">/r) and dropping abruptly to </w:t>
      </w:r>
      <w:proofErr w:type="gramStart"/>
      <w:r w:rsidR="001F6E3A">
        <w:rPr>
          <w:rFonts w:ascii="Times" w:hAnsi="Times"/>
        </w:rPr>
        <w:t>0</w:t>
      </w:r>
      <w:proofErr w:type="gramEnd"/>
      <w:r w:rsidR="001F6E3A">
        <w:rPr>
          <w:rFonts w:ascii="Times" w:hAnsi="Times"/>
        </w:rPr>
        <w:t xml:space="preserve"> at the surface.</w:t>
      </w:r>
    </w:p>
    <w:p w:rsidR="00B55AFE" w:rsidRDefault="00B55AFE">
      <w:pPr>
        <w:tabs>
          <w:tab w:val="left" w:pos="840"/>
        </w:tabs>
        <w:ind w:left="420"/>
        <w:jc w:val="both"/>
        <w:rPr>
          <w:rFonts w:ascii="Times" w:hAnsi="Times"/>
        </w:rPr>
      </w:pPr>
    </w:p>
    <w:p w:rsidR="00B55AFE" w:rsidRDefault="00B55AFE">
      <w:pPr>
        <w:tabs>
          <w:tab w:val="left" w:pos="840"/>
        </w:tabs>
        <w:jc w:val="both"/>
        <w:rPr>
          <w:rFonts w:ascii="Times" w:hAnsi="Times"/>
        </w:rPr>
      </w:pPr>
    </w:p>
    <w:p w:rsidR="00B55AFE" w:rsidRDefault="00B55AFE">
      <w:pPr>
        <w:tabs>
          <w:tab w:val="left" w:pos="840"/>
        </w:tabs>
        <w:jc w:val="both"/>
        <w:rPr>
          <w:rFonts w:ascii="Times" w:hAnsi="Times"/>
        </w:rPr>
      </w:pPr>
      <w:r>
        <w:rPr>
          <w:rFonts w:ascii="Times" w:hAnsi="Times"/>
        </w:rPr>
        <w:t xml:space="preserve">3.  </w:t>
      </w:r>
      <w:r w:rsidR="001F6E3A">
        <w:rPr>
          <w:rFonts w:ascii="Times" w:hAnsi="Times"/>
        </w:rPr>
        <w:t>Do it all again but have the density fall off as the fifth power of the radius.</w:t>
      </w:r>
    </w:p>
    <w:p w:rsidR="00B55AFE" w:rsidRDefault="00B55AFE">
      <w:pPr>
        <w:jc w:val="both"/>
        <w:rPr>
          <w:rFonts w:ascii="Times" w:hAnsi="Times"/>
        </w:rPr>
      </w:pPr>
    </w:p>
    <w:p w:rsidR="00B55AFE" w:rsidRDefault="00EE7828" w:rsidP="00EE7828">
      <w:pPr>
        <w:jc w:val="both"/>
        <w:rPr>
          <w:rFonts w:ascii="Times" w:hAnsi="Times"/>
        </w:rPr>
      </w:pPr>
      <w:r>
        <w:rPr>
          <w:rFonts w:ascii="Times" w:hAnsi="Times"/>
        </w:rPr>
        <w:t xml:space="preserve">4. </w:t>
      </w:r>
      <w:r w:rsidR="00C15ECD">
        <w:rPr>
          <w:rFonts w:ascii="Times" w:hAnsi="Times"/>
        </w:rPr>
        <w:t>Let’s make this one notch more realistic. Take the density of the sun to be 150 g/cm3 and have that density fall off exponentially (</w:t>
      </w:r>
      <w:r w:rsidR="00C15ECD" w:rsidRPr="001F6E3A">
        <w:rPr>
          <w:rFonts w:ascii="Symbol" w:hAnsi="Symbol"/>
        </w:rPr>
        <w:t></w:t>
      </w:r>
      <w:r w:rsidR="00C15ECD">
        <w:rPr>
          <w:rFonts w:ascii="Times" w:hAnsi="Times"/>
        </w:rPr>
        <w:t xml:space="preserve"> = </w:t>
      </w:r>
      <w:r w:rsidR="00C15ECD" w:rsidRPr="001F6E3A">
        <w:rPr>
          <w:rFonts w:ascii="Symbol" w:hAnsi="Symbol"/>
        </w:rPr>
        <w:t></w:t>
      </w:r>
      <w:r w:rsidR="00C15ECD" w:rsidRPr="001F6E3A">
        <w:rPr>
          <w:rFonts w:ascii="Times" w:hAnsi="Times"/>
          <w:vertAlign w:val="subscript"/>
        </w:rPr>
        <w:t>0</w:t>
      </w:r>
      <w:r w:rsidR="00C15ECD">
        <w:rPr>
          <w:rFonts w:ascii="Times" w:hAnsi="Times"/>
        </w:rPr>
        <w:t>e</w:t>
      </w:r>
      <w:r w:rsidR="00C15ECD" w:rsidRPr="00C15ECD">
        <w:rPr>
          <w:rFonts w:ascii="Times" w:hAnsi="Times"/>
          <w:vertAlign w:val="superscript"/>
        </w:rPr>
        <w:t xml:space="preserve"> –r/h</w:t>
      </w:r>
      <w:r w:rsidR="00C15ECD">
        <w:rPr>
          <w:rFonts w:ascii="Times" w:hAnsi="Times"/>
        </w:rPr>
        <w:t xml:space="preserve">, where h is some to be determined scale height) until it drops abruptly to </w:t>
      </w:r>
      <w:proofErr w:type="gramStart"/>
      <w:r w:rsidR="00C15ECD">
        <w:rPr>
          <w:rFonts w:ascii="Times" w:hAnsi="Times"/>
        </w:rPr>
        <w:t>0</w:t>
      </w:r>
      <w:proofErr w:type="gramEnd"/>
      <w:r w:rsidR="00C15ECD">
        <w:rPr>
          <w:rFonts w:ascii="Times" w:hAnsi="Times"/>
        </w:rPr>
        <w:t xml:space="preserve"> at the surface.</w:t>
      </w:r>
      <w:r w:rsidR="00A7312E">
        <w:rPr>
          <w:rFonts w:ascii="Times" w:hAnsi="Times"/>
        </w:rPr>
        <w:t xml:space="preserve"> Repeat all your work from earlier. If you can do this calculation analytically, great! If not, and you wish to numerically integrate using </w:t>
      </w:r>
      <w:proofErr w:type="spellStart"/>
      <w:r w:rsidR="00A7312E">
        <w:rPr>
          <w:rFonts w:ascii="Times" w:hAnsi="Times"/>
        </w:rPr>
        <w:t>MatLab</w:t>
      </w:r>
      <w:proofErr w:type="spellEnd"/>
      <w:r w:rsidR="00A7312E">
        <w:rPr>
          <w:rFonts w:ascii="Times" w:hAnsi="Times"/>
        </w:rPr>
        <w:t xml:space="preserve">, </w:t>
      </w:r>
      <w:proofErr w:type="spellStart"/>
      <w:r w:rsidR="00A7312E">
        <w:rPr>
          <w:rFonts w:ascii="Times" w:hAnsi="Times"/>
        </w:rPr>
        <w:t>Kaleidagraph</w:t>
      </w:r>
      <w:proofErr w:type="spellEnd"/>
      <w:r w:rsidR="00A7312E">
        <w:rPr>
          <w:rFonts w:ascii="Times" w:hAnsi="Times"/>
        </w:rPr>
        <w:t>, IDL, Python, etc. that works too but guide me through the work.</w:t>
      </w:r>
    </w:p>
    <w:p w:rsidR="00597CE0" w:rsidRDefault="00597CE0" w:rsidP="00EE7828">
      <w:pPr>
        <w:jc w:val="both"/>
        <w:rPr>
          <w:rFonts w:ascii="Times" w:hAnsi="Times"/>
        </w:rPr>
      </w:pPr>
    </w:p>
    <w:p w:rsidR="00597CE0" w:rsidRDefault="00597CE0" w:rsidP="00EE7828">
      <w:pPr>
        <w:jc w:val="both"/>
        <w:rPr>
          <w:rFonts w:ascii="Times" w:hAnsi="Times"/>
        </w:rPr>
      </w:pPr>
    </w:p>
    <w:sectPr w:rsidR="00597CE0">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F"/>
    <w:rsid w:val="001E197B"/>
    <w:rsid w:val="001F6E3A"/>
    <w:rsid w:val="002111FE"/>
    <w:rsid w:val="002644E5"/>
    <w:rsid w:val="004A2E3F"/>
    <w:rsid w:val="00597CE0"/>
    <w:rsid w:val="00636FEC"/>
    <w:rsid w:val="007113A6"/>
    <w:rsid w:val="00946220"/>
    <w:rsid w:val="00A7312E"/>
    <w:rsid w:val="00B55AFE"/>
    <w:rsid w:val="00B8745A"/>
    <w:rsid w:val="00C15ECD"/>
    <w:rsid w:val="00D92541"/>
    <w:rsid w:val="00E56E77"/>
    <w:rsid w:val="00EE7828"/>
    <w:rsid w:val="00EF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877FC"/>
  <w15:chartTrackingRefBased/>
  <w15:docId w15:val="{CBD5D9B5-D7B4-4737-AB6D-2E5F4CAF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205</Words>
  <Characters>1172</Characters>
  <Application>Microsoft Office Word</Application>
  <DocSecurity>0</DocSecurity>
  <Lines>9</Lines>
  <Paragraphs>2</Paragraphs>
  <ScaleCrop>false</ScaleCrop>
  <HeadingPairs>
    <vt:vector size="4" baseType="variant">
      <vt:variant>
        <vt:lpstr>Title</vt:lpstr>
      </vt:variant>
      <vt:variant>
        <vt:i4>1</vt:i4>
      </vt:variant>
      <vt:variant>
        <vt:lpstr>P54 — Problem Set 1________Jan. 99</vt:lpstr>
      </vt:variant>
      <vt:variant>
        <vt:i4>0</vt:i4>
      </vt:variant>
    </vt:vector>
  </HeadingPairs>
  <TitlesOfParts>
    <vt:vector size="1" baseType="lpstr">
      <vt:lpstr>P54 — Problem Set 1________Jan. 99</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P54 — Problem Set 1________Jan. 99</dc:title>
  <dc:subject/>
  <dc:creator>Jeff Wilkerson</dc:creator>
  <cp:keywords/>
  <cp:lastModifiedBy>Jeffrey Wilkerson</cp:lastModifiedBy>
  <cp:revision>5</cp:revision>
  <dcterms:created xsi:type="dcterms:W3CDTF">2020-01-07T14:28:00Z</dcterms:created>
  <dcterms:modified xsi:type="dcterms:W3CDTF">2020-01-07T15:03:00Z</dcterms:modified>
</cp:coreProperties>
</file>