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71583" w:rsidR="003F039C" w:rsidP="000A6DD6" w:rsidRDefault="00871583" w14:paraId="0DD92E7F" w14:textId="66B7994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kk-KZ"/>
        </w:rPr>
        <w:t>П</w:t>
      </w:r>
      <w:proofErr w:type="spellStart"/>
      <w:r w:rsidRPr="00871583" w:rsidR="004E0F4E">
        <w:rPr>
          <w:rFonts w:ascii="Times New Roman" w:hAnsi="Times New Roman" w:cs="Times New Roman"/>
          <w:b/>
          <w:sz w:val="40"/>
          <w:szCs w:val="40"/>
          <w:lang w:val="ru-RU"/>
        </w:rPr>
        <w:t>роект</w:t>
      </w:r>
      <w:proofErr w:type="spellEnd"/>
      <w:r w:rsidRPr="00871583" w:rsidR="004E0F4E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="00D80BA9">
        <w:rPr>
          <w:rFonts w:ascii="Times New Roman" w:hAnsi="Times New Roman" w:cs="Times New Roman"/>
          <w:b/>
          <w:sz w:val="40"/>
          <w:szCs w:val="40"/>
          <w:lang w:val="ru-RU"/>
        </w:rPr>
        <w:t>2</w:t>
      </w:r>
      <w:r w:rsidR="00924221">
        <w:rPr>
          <w:rFonts w:ascii="Times New Roman" w:hAnsi="Times New Roman" w:cs="Times New Roman"/>
          <w:b/>
          <w:sz w:val="40"/>
          <w:szCs w:val="40"/>
          <w:lang w:val="ru-RU"/>
        </w:rPr>
        <w:t xml:space="preserve"> (</w:t>
      </w:r>
      <w:r w:rsidR="005A3536">
        <w:rPr>
          <w:rFonts w:ascii="Times New Roman" w:hAnsi="Times New Roman" w:cs="Times New Roman"/>
          <w:b/>
          <w:sz w:val="40"/>
          <w:szCs w:val="40"/>
          <w:lang w:val="ru-RU"/>
        </w:rPr>
        <w:t>4</w:t>
      </w:r>
      <w:r w:rsidR="00924221">
        <w:rPr>
          <w:rFonts w:ascii="Times New Roman" w:hAnsi="Times New Roman" w:cs="Times New Roman"/>
          <w:b/>
          <w:sz w:val="40"/>
          <w:szCs w:val="40"/>
          <w:lang w:val="ru-RU"/>
        </w:rPr>
        <w:t>0 баллов)</w:t>
      </w:r>
    </w:p>
    <w:p w:rsidRPr="00871583" w:rsidR="004E0F4E" w:rsidP="000A6DD6" w:rsidRDefault="004E0F4E" w14:paraId="5FD9822C" w14:textId="77777777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B716ED" w:rsidP="0027219A" w:rsidRDefault="004E0F4E" w14:paraId="724D7DA9" w14:textId="30B68024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7C95B13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Создайте свой </w:t>
      </w:r>
      <w:r w:rsidRPr="7C95B137" w:rsidR="00871583">
        <w:rPr>
          <w:rFonts w:ascii="Times New Roman" w:hAnsi="Times New Roman" w:cs="Times New Roman"/>
          <w:sz w:val="24"/>
          <w:szCs w:val="24"/>
          <w:u w:val="single"/>
          <w:lang w:val="ru-RU"/>
        </w:rPr>
        <w:t>ноутбук</w:t>
      </w:r>
      <w:r w:rsidRPr="7C95B13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7C95B137" w:rsidR="00D80BA9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с использованием </w:t>
      </w:r>
      <w:r w:rsidRPr="7C95B137" w:rsidR="253289A8">
        <w:rPr>
          <w:rFonts w:ascii="Times New Roman" w:hAnsi="Times New Roman" w:cs="Times New Roman"/>
          <w:sz w:val="24"/>
          <w:szCs w:val="24"/>
          <w:highlight w:val="yellow"/>
          <w:u w:val="single"/>
          <w:lang w:val="ru-RU"/>
        </w:rPr>
        <w:t>Л</w:t>
      </w:r>
      <w:r w:rsidRPr="7C95B137" w:rsidR="00D80BA9">
        <w:rPr>
          <w:rFonts w:ascii="Times New Roman" w:hAnsi="Times New Roman" w:cs="Times New Roman"/>
          <w:sz w:val="24"/>
          <w:szCs w:val="24"/>
          <w:highlight w:val="yellow"/>
          <w:u w:val="single"/>
          <w:lang w:val="ru-RU"/>
        </w:rPr>
        <w:t>огистической регрессии</w:t>
      </w:r>
      <w:r w:rsidRPr="7C95B137" w:rsidR="2F16294F">
        <w:rPr>
          <w:rFonts w:ascii="Times New Roman" w:hAnsi="Times New Roman" w:cs="Times New Roman"/>
          <w:sz w:val="24"/>
          <w:szCs w:val="24"/>
          <w:highlight w:val="yellow"/>
          <w:u w:val="single"/>
          <w:lang w:val="ru-RU"/>
        </w:rPr>
        <w:t xml:space="preserve"> и </w:t>
      </w:r>
      <w:r w:rsidRPr="7C95B137" w:rsidR="64DDC87D">
        <w:rPr>
          <w:rFonts w:ascii="Times New Roman" w:hAnsi="Times New Roman" w:cs="Times New Roman"/>
          <w:sz w:val="24"/>
          <w:szCs w:val="24"/>
          <w:highlight w:val="yellow"/>
          <w:u w:val="single"/>
          <w:lang w:val="ru-RU"/>
        </w:rPr>
        <w:t>П</w:t>
      </w:r>
      <w:r w:rsidRPr="7C95B137" w:rsidR="2F16294F">
        <w:rPr>
          <w:rFonts w:ascii="Times New Roman" w:hAnsi="Times New Roman" w:cs="Times New Roman"/>
          <w:sz w:val="24"/>
          <w:szCs w:val="24"/>
          <w:highlight w:val="yellow"/>
          <w:u w:val="single"/>
          <w:lang w:val="ru-RU"/>
        </w:rPr>
        <w:t>олиномиальной</w:t>
      </w:r>
      <w:r w:rsidR="0027219A">
        <w:rPr>
          <w:rFonts w:ascii="Times New Roman" w:hAnsi="Times New Roman" w:cs="Times New Roman"/>
          <w:sz w:val="24"/>
          <w:szCs w:val="24"/>
          <w:highlight w:val="yellow"/>
          <w:u w:val="single"/>
          <w:lang w:val="ru-RU"/>
        </w:rPr>
        <w:t xml:space="preserve">, скачав </w:t>
      </w:r>
      <w:proofErr w:type="spellStart"/>
      <w:r w:rsidR="0027219A">
        <w:rPr>
          <w:rFonts w:ascii="Times New Roman" w:hAnsi="Times New Roman" w:cs="Times New Roman"/>
          <w:sz w:val="24"/>
          <w:szCs w:val="24"/>
          <w:highlight w:val="yellow"/>
          <w:u w:val="single"/>
          <w:lang w:val="ru-RU"/>
        </w:rPr>
        <w:t>датасет</w:t>
      </w:r>
      <w:proofErr w:type="spellEnd"/>
      <w:r w:rsidR="0027219A">
        <w:rPr>
          <w:rFonts w:ascii="Times New Roman" w:hAnsi="Times New Roman" w:cs="Times New Roman"/>
          <w:sz w:val="24"/>
          <w:szCs w:val="24"/>
          <w:highlight w:val="yellow"/>
          <w:u w:val="single"/>
          <w:lang w:val="ru-RU"/>
        </w:rPr>
        <w:t xml:space="preserve"> с курсом валют </w:t>
      </w:r>
      <w:r w:rsidR="0027219A">
        <w:rPr>
          <w:rFonts w:ascii="Times New Roman" w:hAnsi="Times New Roman" w:cs="Times New Roman"/>
          <w:sz w:val="24"/>
          <w:szCs w:val="24"/>
          <w:lang w:val="en-US"/>
        </w:rPr>
        <w:t>KZT</w:t>
      </w:r>
      <w:r w:rsidRPr="00B716ED" w:rsidR="0027219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27219A">
        <w:rPr>
          <w:rFonts w:ascii="Times New Roman" w:hAnsi="Times New Roman" w:cs="Times New Roman"/>
          <w:sz w:val="24"/>
          <w:szCs w:val="24"/>
          <w:lang w:val="kk-KZ"/>
        </w:rPr>
        <w:t>тенге</w:t>
      </w:r>
      <w:r w:rsidRPr="00B716ED" w:rsidR="0027219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7219A">
        <w:rPr>
          <w:rFonts w:ascii="Times New Roman" w:hAnsi="Times New Roman" w:cs="Times New Roman"/>
          <w:sz w:val="24"/>
          <w:szCs w:val="24"/>
          <w:lang w:val="kk-KZ"/>
        </w:rPr>
        <w:t>к разным валютам (зависит от вашей темы по Ф.И.О), предскажите падение или рост валюты за последние 10 лет (можно взять данные с октября 2013 года до октября 2023 года).</w:t>
      </w:r>
    </w:p>
    <w:p w:rsidRPr="0027219A" w:rsidR="0027219A" w:rsidP="7C95B137" w:rsidRDefault="0027219A" w14:paraId="1E261035" w14:textId="77777777">
      <w:p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  <w:lang w:val="ru-RU"/>
        </w:rPr>
      </w:pPr>
    </w:p>
    <w:p w:rsidR="00B716ED" w:rsidP="001465F4" w:rsidRDefault="00B716ED" w14:paraId="5CC1CB16" w14:textId="77777777">
      <w:pPr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716ED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 для первой группы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Предсказание курса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KZT</w:t>
      </w:r>
      <w:r w:rsidRPr="00B716ED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kk-KZ"/>
        </w:rPr>
        <w:t>тенге</w:t>
      </w:r>
      <w:r w:rsidRPr="00B716E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(доллар)</w:t>
      </w:r>
      <w:r w:rsidRPr="00B716E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Pr="00B716ED" w:rsidR="00ED6303" w:rsidP="001465F4" w:rsidRDefault="00B716ED" w14:paraId="52851752" w14:textId="2A911702">
      <w:pPr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64131044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 для второй группы</w:t>
      </w:r>
      <w:r w:rsidRPr="64131044">
        <w:rPr>
          <w:rFonts w:ascii="Times New Roman" w:hAnsi="Times New Roman" w:cs="Times New Roman"/>
          <w:sz w:val="24"/>
          <w:szCs w:val="24"/>
          <w:lang w:val="ru-RU"/>
        </w:rPr>
        <w:t xml:space="preserve"> - Предсказание курса валюты </w:t>
      </w:r>
      <w:r w:rsidRPr="64131044">
        <w:rPr>
          <w:rFonts w:ascii="Times New Roman" w:hAnsi="Times New Roman" w:cs="Times New Roman"/>
          <w:sz w:val="24"/>
          <w:szCs w:val="24"/>
          <w:lang w:val="en-US"/>
        </w:rPr>
        <w:t>KZT</w:t>
      </w:r>
      <w:r w:rsidRPr="64131044">
        <w:rPr>
          <w:rFonts w:ascii="Times New Roman" w:hAnsi="Times New Roman" w:cs="Times New Roman"/>
          <w:sz w:val="24"/>
          <w:szCs w:val="24"/>
          <w:lang w:val="ru-RU"/>
        </w:rPr>
        <w:t xml:space="preserve"> (тенге) </w:t>
      </w:r>
      <w:r w:rsidRPr="64131044">
        <w:rPr>
          <w:rFonts w:ascii="Times New Roman" w:hAnsi="Times New Roman" w:cs="Times New Roman"/>
          <w:sz w:val="24"/>
          <w:szCs w:val="24"/>
          <w:lang w:val="kk-KZ"/>
        </w:rPr>
        <w:t xml:space="preserve">к </w:t>
      </w:r>
      <w:r w:rsidRPr="64131044">
        <w:rPr>
          <w:rFonts w:ascii="Times New Roman" w:hAnsi="Times New Roman" w:cs="Times New Roman"/>
          <w:sz w:val="24"/>
          <w:szCs w:val="24"/>
          <w:lang w:val="en-US"/>
        </w:rPr>
        <w:t>CNY</w:t>
      </w:r>
      <w:r w:rsidRPr="64131044">
        <w:rPr>
          <w:rFonts w:ascii="Times New Roman" w:hAnsi="Times New Roman" w:cs="Times New Roman"/>
          <w:sz w:val="24"/>
          <w:szCs w:val="24"/>
          <w:lang w:val="ru-RU"/>
        </w:rPr>
        <w:t xml:space="preserve"> (юань)</w:t>
      </w:r>
      <w:r w:rsidRPr="64131044" w:rsidR="17E6A3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7CA326FF" w:rsidP="001465F4" w:rsidRDefault="7CA326FF" w14:paraId="2980CB57" w14:textId="28B18C8E">
      <w:pPr>
        <w:ind w:firstLine="0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64131044"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Тема для третьей группы </w:t>
      </w:r>
      <w:r w:rsidRPr="64131044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- Предсказание курса валюты </w:t>
      </w:r>
      <w:r w:rsidRPr="64131044">
        <w:rPr>
          <w:rFonts w:ascii="Times New Roman" w:hAnsi="Times New Roman" w:eastAsia="Times New Roman" w:cs="Times New Roman"/>
          <w:sz w:val="24"/>
          <w:szCs w:val="24"/>
          <w:lang w:val="en-US"/>
        </w:rPr>
        <w:t>KZT</w:t>
      </w:r>
      <w:r w:rsidRPr="64131044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(тенге) к </w:t>
      </w:r>
      <w:r w:rsidRPr="64131044">
        <w:rPr>
          <w:rFonts w:ascii="Arial" w:hAnsi="Arial" w:eastAsia="Arial" w:cs="Arial"/>
          <w:color w:val="4D5156"/>
          <w:sz w:val="21"/>
          <w:szCs w:val="21"/>
        </w:rPr>
        <w:t xml:space="preserve"> €</w:t>
      </w:r>
      <w:r w:rsidRPr="641310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131044">
        <w:rPr>
          <w:rFonts w:ascii="Times New Roman" w:hAnsi="Times New Roman" w:eastAsia="Times New Roman" w:cs="Times New Roman"/>
          <w:sz w:val="24"/>
          <w:szCs w:val="24"/>
          <w:lang w:val="ru-RU"/>
        </w:rPr>
        <w:t>(евро).</w:t>
      </w:r>
    </w:p>
    <w:p w:rsidR="0027219A" w:rsidP="64131044" w:rsidRDefault="0027219A" w14:paraId="1EF1709E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w:rsidR="0027219A" w:rsidP="64131044" w:rsidRDefault="0027219A" w14:paraId="7B8F7465" w14:textId="77777777">
      <w:pPr>
        <w:jc w:val="both"/>
      </w:pPr>
    </w:p>
    <w:p w:rsidR="64131044" w:rsidP="001465F4" w:rsidRDefault="009F0F8A" w14:paraId="0A59974C" w14:textId="110F635B">
      <w:pPr>
        <w:ind w:firstLine="0"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Пример Логистической регрессии смотрите здесь </w:t>
      </w:r>
      <w:hyperlink w:history="1" r:id="rId8">
        <w:r>
          <w:rPr>
            <w:rStyle w:val="a7"/>
          </w:rPr>
          <w:t>Пример логистической регрессии</w:t>
        </w:r>
      </w:hyperlink>
    </w:p>
    <w:p w:rsidRPr="0027219A" w:rsidR="009F0F8A" w:rsidP="001465F4" w:rsidRDefault="0027219A" w14:paraId="5827BBA1" w14:textId="145E53C5">
      <w:pPr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7219A">
        <w:rPr>
          <w:rFonts w:ascii="Times New Roman" w:hAnsi="Times New Roman" w:cs="Times New Roman"/>
          <w:sz w:val="24"/>
          <w:szCs w:val="24"/>
          <w:lang w:val="ru-RU"/>
        </w:rPr>
        <w:t>Пример Полиномиальной регрессии есть здесь где-то в середине</w:t>
      </w:r>
      <w:r>
        <w:rPr>
          <w:lang w:val="ru-RU"/>
        </w:rPr>
        <w:t xml:space="preserve"> </w:t>
      </w:r>
      <w:hyperlink w:history="1" r:id="rId9">
        <w:r>
          <w:rPr>
            <w:rStyle w:val="a7"/>
          </w:rPr>
          <w:t>Обучение линейной модели 1.ipynb</w:t>
        </w:r>
      </w:hyperlink>
    </w:p>
    <w:p w:rsidR="64131044" w:rsidP="64131044" w:rsidRDefault="64131044" w14:paraId="28577199" w14:textId="33F9C36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Pr="00ED6303" w:rsidR="00ED6303" w:rsidP="00C945CE" w:rsidRDefault="17E6A3B1" w14:paraId="4049BB6E" w14:textId="2ADB44BA">
      <w:pPr>
        <w:ind w:firstLine="0"/>
        <w:jc w:val="both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 w:rsidRPr="7C95B137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Используйте след. </w:t>
      </w:r>
      <w:r w:rsidRPr="7C95B137" w:rsidR="35509AF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М</w:t>
      </w:r>
      <w:r w:rsidRPr="7C95B137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етоды</w:t>
      </w:r>
      <w:r w:rsidRPr="7C95B137" w:rsidR="35509AF8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оценки:</w:t>
      </w:r>
    </w:p>
    <w:p w:rsidR="35509AF8" w:rsidP="00C945CE" w:rsidRDefault="35509AF8" w14:paraId="026AF2EA" w14:textId="2F5AE44F">
      <w:pPr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7C95B137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proofErr w:type="spellStart"/>
      <w:r w:rsidRPr="7C95B137">
        <w:rPr>
          <w:rFonts w:ascii="Times New Roman" w:hAnsi="Times New Roman" w:cs="Times New Roman"/>
          <w:sz w:val="24"/>
          <w:szCs w:val="24"/>
          <w:lang w:val="ru-RU"/>
        </w:rPr>
        <w:t>confusion_matrix</w:t>
      </w:r>
      <w:proofErr w:type="spellEnd"/>
    </w:p>
    <w:p w:rsidR="7C95B137" w:rsidP="00172D8D" w:rsidRDefault="35509AF8" w14:paraId="63B94801" w14:textId="2D3F1BFA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43EA">
        <w:rPr>
          <w:rFonts w:ascii="Times New Roman" w:hAnsi="Times New Roman" w:cs="Times New Roman"/>
          <w:sz w:val="24"/>
          <w:szCs w:val="24"/>
          <w:lang w:val="en-US"/>
        </w:rPr>
        <w:t>2) (</w:t>
      </w:r>
      <w:proofErr w:type="spellStart"/>
      <w:r w:rsidRPr="000F43EA">
        <w:rPr>
          <w:rFonts w:ascii="Times New Roman" w:hAnsi="Times New Roman" w:cs="Times New Roman"/>
          <w:sz w:val="24"/>
          <w:szCs w:val="24"/>
          <w:lang w:val="en-US"/>
        </w:rPr>
        <w:t>classification_report</w:t>
      </w:r>
      <w:proofErr w:type="spellEnd"/>
      <w:r w:rsidRPr="000F43EA">
        <w:rPr>
          <w:rFonts w:ascii="Times New Roman" w:hAnsi="Times New Roman" w:cs="Times New Roman"/>
          <w:sz w:val="24"/>
          <w:szCs w:val="24"/>
          <w:lang w:val="en-US"/>
        </w:rPr>
        <w:t>) precision, recall, f1-score</w:t>
      </w:r>
      <w:r w:rsidRPr="000F43EA">
        <w:rPr>
          <w:rFonts w:ascii="Consolas" w:hAnsi="Consolas" w:eastAsia="Consolas" w:cs="Consolas"/>
          <w:color w:val="000000" w:themeColor="text1"/>
          <w:sz w:val="21"/>
          <w:szCs w:val="21"/>
          <w:lang w:val="en-US"/>
        </w:rPr>
        <w:t xml:space="preserve"> </w:t>
      </w:r>
    </w:p>
    <w:p w:rsidRPr="000F43EA" w:rsidR="00172D8D" w:rsidP="00172D8D" w:rsidRDefault="00172D8D" w14:paraId="367DAB6E" w14:textId="77777777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a"/>
        <w:tblW w:w="9771" w:type="dxa"/>
        <w:jc w:val="center"/>
        <w:tblLayout w:type="fixed"/>
        <w:tblLook w:val="04A0" w:firstRow="1" w:lastRow="0" w:firstColumn="1" w:lastColumn="0" w:noHBand="0" w:noVBand="1"/>
      </w:tblPr>
      <w:tblGrid>
        <w:gridCol w:w="4815"/>
        <w:gridCol w:w="4956"/>
      </w:tblGrid>
      <w:tr w:rsidR="64131044" w:rsidTr="00172D8D" w14:paraId="20749CEA" w14:textId="77777777">
        <w:trPr>
          <w:trHeight w:val="300"/>
          <w:jc w:val="center"/>
        </w:trPr>
        <w:tc>
          <w:tcPr>
            <w:tcW w:w="4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64131044" w14:paraId="137177E9" w14:textId="379B08A1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</w:rPr>
            </w:pPr>
            <w:r w:rsidRPr="7C95B137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</w:rPr>
              <w:t>Ф.И.О</w:t>
            </w:r>
          </w:p>
        </w:tc>
        <w:tc>
          <w:tcPr>
            <w:tcW w:w="4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2641CF45" w14:paraId="3E6E3141" w14:textId="400382E5">
            <w:pPr>
              <w:spacing w:after="160" w:line="257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</w:rPr>
            </w:pPr>
            <w:r w:rsidRPr="7C95B137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u w:val="single"/>
              </w:rPr>
              <w:t>Темы</w:t>
            </w:r>
          </w:p>
        </w:tc>
      </w:tr>
      <w:tr w:rsidR="64131044" w:rsidTr="00172D8D" w14:paraId="6B2783DA" w14:textId="77777777">
        <w:trPr>
          <w:trHeight w:val="300"/>
          <w:jc w:val="center"/>
        </w:trPr>
        <w:tc>
          <w:tcPr>
            <w:tcW w:w="4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64131044" w14:paraId="46193E99" w14:textId="302CABBE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proofErr w:type="spellStart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Дюсембаев</w:t>
            </w:r>
            <w:proofErr w:type="spellEnd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 xml:space="preserve"> Валихан Рашидович</w:t>
            </w:r>
          </w:p>
        </w:tc>
        <w:tc>
          <w:tcPr>
            <w:tcW w:w="4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4464D832" w:rsidP="00172D8D" w:rsidRDefault="4464D832" w14:paraId="0FC00391" w14:textId="6BFA315A">
            <w:pPr>
              <w:spacing w:after="160" w:line="257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Предсказание курса валюты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KZT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тенге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USD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(доллар).</w:t>
            </w:r>
          </w:p>
        </w:tc>
      </w:tr>
      <w:tr w:rsidR="64131044" w:rsidTr="00172D8D" w14:paraId="47037A19" w14:textId="77777777">
        <w:trPr>
          <w:trHeight w:val="300"/>
          <w:jc w:val="center"/>
        </w:trPr>
        <w:tc>
          <w:tcPr>
            <w:tcW w:w="4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64131044" w14:paraId="3EADE69C" w14:textId="4A3C8B4C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proofErr w:type="spellStart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Насирдинов</w:t>
            </w:r>
            <w:proofErr w:type="spellEnd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 xml:space="preserve"> Нурсултан </w:t>
            </w:r>
            <w:proofErr w:type="spellStart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Азаматович</w:t>
            </w:r>
            <w:proofErr w:type="spellEnd"/>
          </w:p>
        </w:tc>
        <w:tc>
          <w:tcPr>
            <w:tcW w:w="4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11849A02" w:rsidP="00172D8D" w:rsidRDefault="11849A02" w14:paraId="34014997" w14:textId="04A0C60D">
            <w:pPr>
              <w:spacing w:after="160" w:line="257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Предсказание курса валюты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KZT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тенге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USD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(доллар).</w:t>
            </w:r>
          </w:p>
        </w:tc>
      </w:tr>
      <w:tr w:rsidR="64131044" w:rsidTr="00172D8D" w14:paraId="4469FED1" w14:textId="77777777">
        <w:trPr>
          <w:trHeight w:val="300"/>
          <w:jc w:val="center"/>
        </w:trPr>
        <w:tc>
          <w:tcPr>
            <w:tcW w:w="4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64131044" w14:paraId="0C2B8467" w14:textId="47E4DDA6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Шаповалов Михаил Сергеевич</w:t>
            </w:r>
          </w:p>
        </w:tc>
        <w:tc>
          <w:tcPr>
            <w:tcW w:w="4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55104002" w:rsidP="00172D8D" w:rsidRDefault="55104002" w14:paraId="669F92F4" w14:textId="2880924F">
            <w:pPr>
              <w:spacing w:after="160" w:line="257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Предсказание курса валюты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KZT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тенге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USD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(доллар).</w:t>
            </w:r>
          </w:p>
        </w:tc>
      </w:tr>
      <w:tr w:rsidR="64131044" w:rsidTr="00172D8D" w14:paraId="109B7028" w14:textId="77777777">
        <w:trPr>
          <w:trHeight w:val="300"/>
          <w:jc w:val="center"/>
        </w:trPr>
        <w:tc>
          <w:tcPr>
            <w:tcW w:w="4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64131044" w14:paraId="6E5D63F7" w14:textId="407E73A7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proofErr w:type="spellStart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Шлосс</w:t>
            </w:r>
            <w:proofErr w:type="spellEnd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 xml:space="preserve"> Марк </w:t>
            </w:r>
            <w:proofErr w:type="spellStart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Клементьевич</w:t>
            </w:r>
            <w:proofErr w:type="spellEnd"/>
          </w:p>
        </w:tc>
        <w:tc>
          <w:tcPr>
            <w:tcW w:w="4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50A8F82" w:rsidP="00172D8D" w:rsidRDefault="650A8F82" w14:paraId="54EF91CE" w14:textId="005B587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Предсказание курса валюты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KZT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(тенге)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CNY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(юань).</w:t>
            </w:r>
          </w:p>
        </w:tc>
      </w:tr>
      <w:tr w:rsidRPr="00172D8D" w:rsidR="64131044" w:rsidTr="00172D8D" w14:paraId="7F670C57" w14:textId="77777777">
        <w:trPr>
          <w:trHeight w:val="300"/>
          <w:jc w:val="center"/>
        </w:trPr>
        <w:tc>
          <w:tcPr>
            <w:tcW w:w="4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64131044" w14:paraId="17C0D864" w14:textId="250F6F80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Величковский Аркадий Алексеевич</w:t>
            </w:r>
          </w:p>
        </w:tc>
        <w:tc>
          <w:tcPr>
            <w:tcW w:w="4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4131044" w:rsidP="00172D8D" w:rsidRDefault="49E459BF" w14:paraId="362A5515" w14:textId="0E266C6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Предсказание курса валюты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KZT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(тенге)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CNY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(юань).</w:t>
            </w:r>
          </w:p>
        </w:tc>
      </w:tr>
      <w:tr w:rsidR="64131044" w:rsidTr="00172D8D" w14:paraId="0FD173C1" w14:textId="77777777">
        <w:trPr>
          <w:trHeight w:val="300"/>
          <w:jc w:val="center"/>
        </w:trPr>
        <w:tc>
          <w:tcPr>
            <w:tcW w:w="4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64131044" w14:paraId="1EB426D9" w14:textId="38DA53C6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 xml:space="preserve">Камил Камила </w:t>
            </w:r>
            <w:proofErr w:type="spellStart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Ричадқызы</w:t>
            </w:r>
            <w:proofErr w:type="spellEnd"/>
          </w:p>
        </w:tc>
        <w:tc>
          <w:tcPr>
            <w:tcW w:w="4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4131044" w:rsidP="00172D8D" w:rsidRDefault="451BE7A5" w14:paraId="18537C35" w14:textId="7319BCA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Предсказание курса валюты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KZT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(тенге)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 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CNY</w:t>
            </w:r>
            <w:r w:rsidRPr="7C95B1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(юань).</w:t>
            </w:r>
          </w:p>
        </w:tc>
      </w:tr>
      <w:tr w:rsidR="64131044" w:rsidTr="00172D8D" w14:paraId="19978AD3" w14:textId="77777777">
        <w:trPr>
          <w:trHeight w:val="300"/>
          <w:jc w:val="center"/>
        </w:trPr>
        <w:tc>
          <w:tcPr>
            <w:tcW w:w="4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64131044" w14:paraId="156368C2" w14:textId="2A558615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proofErr w:type="spellStart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Мальбеков</w:t>
            </w:r>
            <w:proofErr w:type="spellEnd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 xml:space="preserve"> Чингиз </w:t>
            </w:r>
            <w:proofErr w:type="spellStart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Жанатович</w:t>
            </w:r>
            <w:proofErr w:type="spellEnd"/>
          </w:p>
        </w:tc>
        <w:tc>
          <w:tcPr>
            <w:tcW w:w="4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B8E7EF4" w:rsidP="00172D8D" w:rsidRDefault="6B8E7EF4" w14:paraId="11552190" w14:textId="3136889F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Предсказание курса валюты 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KZT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(тенге) к </w:t>
            </w:r>
            <w:r w:rsidRPr="7C95B137">
              <w:rPr>
                <w:rFonts w:ascii="Arial" w:hAnsi="Arial" w:eastAsia="Arial" w:cs="Arial"/>
                <w:sz w:val="20"/>
                <w:szCs w:val="20"/>
              </w:rPr>
              <w:t xml:space="preserve"> €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>(евро).</w:t>
            </w:r>
          </w:p>
        </w:tc>
      </w:tr>
      <w:tr w:rsidR="64131044" w:rsidTr="00172D8D" w14:paraId="6607DBE0" w14:textId="77777777">
        <w:trPr>
          <w:trHeight w:val="300"/>
          <w:jc w:val="center"/>
        </w:trPr>
        <w:tc>
          <w:tcPr>
            <w:tcW w:w="4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64131044" w14:paraId="74DC151A" w14:textId="21A92BA6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proofErr w:type="spellStart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Сайрамбекұлы</w:t>
            </w:r>
            <w:proofErr w:type="spellEnd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Ақылбек</w:t>
            </w:r>
            <w:proofErr w:type="spellEnd"/>
          </w:p>
        </w:tc>
        <w:tc>
          <w:tcPr>
            <w:tcW w:w="4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4131044" w:rsidP="00172D8D" w:rsidRDefault="65FFCB4F" w14:paraId="73DE1EF4" w14:textId="3D664714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Предсказание курса валюты 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KZT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(тенге) к </w:t>
            </w:r>
            <w:r w:rsidRPr="7C95B137">
              <w:rPr>
                <w:rFonts w:ascii="Arial" w:hAnsi="Arial" w:eastAsia="Arial" w:cs="Arial"/>
                <w:sz w:val="20"/>
                <w:szCs w:val="20"/>
              </w:rPr>
              <w:t xml:space="preserve"> €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>(евро).</w:t>
            </w:r>
          </w:p>
        </w:tc>
      </w:tr>
      <w:tr w:rsidR="64131044" w:rsidTr="00172D8D" w14:paraId="3BFB0989" w14:textId="77777777">
        <w:trPr>
          <w:trHeight w:val="300"/>
          <w:jc w:val="center"/>
        </w:trPr>
        <w:tc>
          <w:tcPr>
            <w:tcW w:w="48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4131044" w:rsidP="7C95B137" w:rsidRDefault="64131044" w14:paraId="1141A273" w14:textId="3E48AA1F">
            <w:pPr>
              <w:spacing w:line="257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</w:pP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</w:rPr>
              <w:t>Цой Владислав Михайлович</w:t>
            </w:r>
          </w:p>
        </w:tc>
        <w:tc>
          <w:tcPr>
            <w:tcW w:w="495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38ABF105" w:rsidP="00172D8D" w:rsidRDefault="38ABF105" w14:paraId="38266CD8" w14:textId="03A66D80">
            <w:pPr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Предсказание курса валюты 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  <w:t>KZT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(тенге) к </w:t>
            </w:r>
            <w:r w:rsidRPr="7C95B137">
              <w:rPr>
                <w:rFonts w:ascii="Arial" w:hAnsi="Arial" w:eastAsia="Arial" w:cs="Arial"/>
                <w:sz w:val="20"/>
                <w:szCs w:val="20"/>
              </w:rPr>
              <w:t xml:space="preserve"> €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7C95B137"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>(евро).</w:t>
            </w:r>
          </w:p>
        </w:tc>
      </w:tr>
    </w:tbl>
    <w:p w:rsidR="67AF4C0B" w:rsidP="67AF4C0B" w:rsidRDefault="67AF4C0B" w14:paraId="3840B774" w14:textId="57899F01">
      <w:pPr>
        <w:ind w:left="207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w:rsidR="67AF4C0B" w:rsidP="67AF4C0B" w:rsidRDefault="67AF4C0B" w14:paraId="570E5AFB" w14:textId="64FE6D1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Pr="00616C3B" w:rsidR="00172D8D" w:rsidP="00172D8D" w:rsidRDefault="004E0F4E" w14:paraId="12C60523" w14:textId="04DF5C10">
      <w:pPr>
        <w:pStyle w:val="a9"/>
        <w:numPr>
          <w:ilvl w:val="0"/>
          <w:numId w:val="10"/>
        </w:numPr>
        <w:rPr>
          <w:rStyle w:val="a7"/>
          <w:lang w:val="ru-RU"/>
        </w:rPr>
      </w:pPr>
      <w:r w:rsidRPr="00616C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16C3B" w:rsidR="00C37EA3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616C3B">
        <w:rPr>
          <w:rFonts w:ascii="Times New Roman" w:hAnsi="Times New Roman" w:cs="Times New Roman"/>
          <w:sz w:val="24"/>
          <w:szCs w:val="24"/>
          <w:lang w:val="ru-RU"/>
        </w:rPr>
        <w:t>аборы данных</w:t>
      </w:r>
      <w:r w:rsidRPr="00616C3B" w:rsidR="00C37EA3">
        <w:rPr>
          <w:rFonts w:ascii="Times New Roman" w:hAnsi="Times New Roman" w:cs="Times New Roman"/>
          <w:sz w:val="24"/>
          <w:szCs w:val="24"/>
          <w:lang w:val="ru-RU"/>
        </w:rPr>
        <w:t xml:space="preserve"> можно найти здесь</w:t>
      </w:r>
      <w:r w:rsidRPr="00616C3B" w:rsidR="004926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w:history="1" r:id="rId10">
        <w:r w:rsidRPr="00616C3B" w:rsidR="00616C3B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https://ru.investing.com/currencies/</w:t>
        </w:r>
      </w:hyperlink>
      <w:r w:rsidRPr="00616C3B" w:rsidR="00616C3B">
        <w:rPr>
          <w:rStyle w:val="a7"/>
          <w:rFonts w:ascii="Times New Roman" w:hAnsi="Times New Roman" w:cs="Times New Roman"/>
          <w:sz w:val="24"/>
          <w:szCs w:val="24"/>
        </w:rPr>
        <w:t xml:space="preserve"> </w:t>
      </w:r>
    </w:p>
    <w:p w:rsidRPr="009F0F8A" w:rsidR="004926FF" w:rsidP="004926FF" w:rsidRDefault="004926FF" w14:paraId="4C4CFA80" w14:textId="5C2D67ED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F0F8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F0F8A" w:rsidR="0D487A13">
        <w:rPr>
          <w:rFonts w:ascii="Times New Roman" w:hAnsi="Times New Roman" w:cs="Times New Roman"/>
          <w:sz w:val="24"/>
          <w:szCs w:val="24"/>
          <w:lang w:val="ru-RU"/>
        </w:rPr>
        <w:t xml:space="preserve">ыберите </w:t>
      </w:r>
      <w:r w:rsidRPr="009F0F8A" w:rsidR="000F43EA">
        <w:rPr>
          <w:rFonts w:ascii="Times New Roman" w:hAnsi="Times New Roman" w:cs="Times New Roman"/>
          <w:sz w:val="24"/>
          <w:szCs w:val="24"/>
          <w:lang w:val="ru-RU"/>
        </w:rPr>
        <w:t xml:space="preserve">период с октября 2013 года по октябрь 2023, </w:t>
      </w:r>
      <w:r w:rsidRPr="009F0F8A">
        <w:rPr>
          <w:rFonts w:ascii="Times New Roman" w:hAnsi="Times New Roman" w:cs="Times New Roman"/>
          <w:sz w:val="24"/>
          <w:szCs w:val="24"/>
          <w:lang w:val="ru-RU"/>
        </w:rPr>
        <w:t xml:space="preserve">название </w:t>
      </w:r>
      <w:r w:rsidRPr="009F0F8A" w:rsidR="7C8F8284">
        <w:rPr>
          <w:rFonts w:ascii="Times New Roman" w:hAnsi="Times New Roman" w:cs="Times New Roman"/>
          <w:sz w:val="24"/>
          <w:szCs w:val="24"/>
          <w:lang w:val="ru-RU"/>
        </w:rPr>
        <w:t>валюты по номеру темы</w:t>
      </w:r>
      <w:r w:rsidRPr="009F0F8A">
        <w:rPr>
          <w:rFonts w:ascii="Times New Roman" w:hAnsi="Times New Roman" w:cs="Times New Roman"/>
          <w:sz w:val="24"/>
          <w:szCs w:val="24"/>
          <w:lang w:val="ru-RU"/>
        </w:rPr>
        <w:t xml:space="preserve">, например </w:t>
      </w:r>
      <w:r w:rsidRPr="009F0F8A" w:rsidR="55882BB2">
        <w:rPr>
          <w:rFonts w:ascii="Times New Roman" w:hAnsi="Times New Roman" w:cs="Times New Roman"/>
          <w:sz w:val="24"/>
          <w:szCs w:val="24"/>
          <w:lang w:val="ru-RU"/>
        </w:rPr>
        <w:t>доллар</w:t>
      </w:r>
      <w:r w:rsidR="00616C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w:history="1" r:id="rId11">
        <w:r w:rsidRPr="002B7DDA" w:rsidR="00616C3B">
          <w:rPr>
            <w:rStyle w:val="a7"/>
            <w:rFonts w:ascii="Times New Roman" w:hAnsi="Times New Roman" w:cs="Times New Roman"/>
            <w:sz w:val="24"/>
            <w:szCs w:val="24"/>
            <w:lang w:val="ru-RU"/>
          </w:rPr>
          <w:t>https://ru.investing.com/currencies/usd-kzt-historical-data</w:t>
        </w:r>
      </w:hyperlink>
      <w:r w:rsidR="00616C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0F8A" w:rsidP="009F0F8A" w:rsidRDefault="000F43EA" w14:paraId="01DA7F95" w14:textId="7D3A389B">
      <w:pPr>
        <w:pStyle w:val="a9"/>
        <w:ind w:left="927"/>
        <w:jc w:val="both"/>
        <w:rPr>
          <w:noProof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8D72C" wp14:editId="18F11DC7">
                <wp:simplePos x="0" y="0"/>
                <wp:positionH relativeFrom="column">
                  <wp:posOffset>2716530</wp:posOffset>
                </wp:positionH>
                <wp:positionV relativeFrom="paragraph">
                  <wp:posOffset>2210435</wp:posOffset>
                </wp:positionV>
                <wp:extent cx="332105" cy="843915"/>
                <wp:effectExtent l="29845" t="84455" r="2540" b="97790"/>
                <wp:wrapNone/>
                <wp:docPr id="2" name="Стрелка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9146">
                          <a:off x="0" y="0"/>
                          <a:ext cx="332105" cy="843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 w14:anchorId="6ED8AD86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Стрелка вниз 2" style="position:absolute;margin-left:213.9pt;margin-top:174.05pt;width:26.15pt;height:66.45pt;rotation:-454476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color="#1f4d78 [1604]" strokeweight="1pt" type="#_x0000_t67" adj="1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"/>
            </w:pict>
          </mc:Fallback>
        </mc:AlternateContent>
      </w:r>
      <w:r w:rsidR="009F0F8A">
        <w:rPr>
          <w:noProof/>
        </w:rPr>
        <w:drawing>
          <wp:inline distT="0" distB="0" distL="0" distR="0" wp14:anchorId="59F77F9F" wp14:editId="7BAFB72B">
            <wp:extent cx="6116320" cy="3311525"/>
            <wp:effectExtent l="0" t="0" r="0" b="3175"/>
            <wp:docPr id="46661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11742" name=""/>
                    <pic:cNvPicPr/>
                  </pic:nvPicPr>
                  <pic:blipFill rotWithShape="1">
                    <a:blip r:embed="rId12"/>
                    <a:srcRect t="8812"/>
                    <a:stretch/>
                  </pic:blipFill>
                  <pic:spPr bwMode="auto">
                    <a:xfrm>
                      <a:off x="0" y="0"/>
                      <a:ext cx="6116320" cy="331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F0F8A" w:rsidR="009F0F8A" w:rsidP="009F0F8A" w:rsidRDefault="009F0F8A" w14:paraId="30382279" w14:textId="31B174E1">
      <w:pPr>
        <w:pStyle w:val="a9"/>
        <w:numPr>
          <w:ilvl w:val="0"/>
          <w:numId w:val="10"/>
        </w:numPr>
        <w:rPr>
          <w:noProof/>
        </w:rPr>
      </w:pPr>
      <w:r w:rsidRPr="00616C3B">
        <w:rPr>
          <w:rFonts w:ascii="Times New Roman" w:hAnsi="Times New Roman" w:cs="Times New Roman"/>
          <w:sz w:val="24"/>
          <w:szCs w:val="24"/>
          <w:lang w:val="ru-RU"/>
        </w:rPr>
        <w:t>Нажимаете применить</w:t>
      </w:r>
      <w:r w:rsidRPr="009F0F8A">
        <w:rPr>
          <w:noProof/>
          <w:lang w:val="ru-RU"/>
        </w:rPr>
        <w:t xml:space="preserve"> </w:t>
      </w:r>
      <w:r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2395A" wp14:editId="20ED11DE">
                <wp:simplePos x="0" y="0"/>
                <wp:positionH relativeFrom="column">
                  <wp:posOffset>2948940</wp:posOffset>
                </wp:positionH>
                <wp:positionV relativeFrom="paragraph">
                  <wp:posOffset>1903096</wp:posOffset>
                </wp:positionV>
                <wp:extent cx="332105" cy="843915"/>
                <wp:effectExtent l="29845" t="84455" r="2540" b="97790"/>
                <wp:wrapNone/>
                <wp:docPr id="1739472554" name="Стрелка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39146">
                          <a:off x="0" y="0"/>
                          <a:ext cx="332105" cy="8439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2" style="position:absolute;margin-left:232.2pt;margin-top:149.85pt;width:26.15pt;height:66.45pt;rotation:-454476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color="#1f4d78 [1604]" strokeweight="1pt" type="#_x0000_t67" adj="1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" w14:anchorId="58572B0D"/>
            </w:pict>
          </mc:Fallback>
        </mc:AlternateContent>
      </w:r>
      <w:r w:rsidRPr="009F0F8A">
        <w:rPr>
          <w:noProof/>
        </w:rPr>
        <w:drawing>
          <wp:inline distT="0" distB="0" distL="0" distR="0" wp14:anchorId="1DD587F1" wp14:editId="217F3F0E">
            <wp:extent cx="4395029" cy="4377690"/>
            <wp:effectExtent l="0" t="0" r="5715" b="3810"/>
            <wp:docPr id="64133478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3478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941" cy="439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6C3B" w:rsidR="009F0F8A" w:rsidP="009F0F8A" w:rsidRDefault="009F0F8A" w14:paraId="71A5B482" w14:textId="59096505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6C3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16C3B">
        <w:rPr>
          <w:rFonts w:ascii="Times New Roman" w:hAnsi="Times New Roman" w:cs="Times New Roman"/>
          <w:sz w:val="24"/>
          <w:szCs w:val="24"/>
          <w:lang w:val="ru-RU"/>
        </w:rPr>
        <w:t xml:space="preserve"> можно скачать файл</w:t>
      </w:r>
      <w:r w:rsidRPr="00616C3B">
        <w:rPr>
          <w:rFonts w:ascii="Times New Roman" w:hAnsi="Times New Roman" w:cs="Times New Roman"/>
          <w:sz w:val="24"/>
          <w:szCs w:val="24"/>
          <w:lang w:val="ru-RU"/>
        </w:rPr>
        <w:t xml:space="preserve"> в формате csv</w:t>
      </w:r>
    </w:p>
    <w:p w:rsidR="009F0F8A" w:rsidP="009F0F8A" w:rsidRDefault="009F0F8A" w14:paraId="4BAE1D45" w14:textId="77777777">
      <w:pPr>
        <w:pStyle w:val="a9"/>
        <w:ind w:left="927"/>
        <w:rPr>
          <w:noProof/>
        </w:rPr>
      </w:pPr>
    </w:p>
    <w:p w:rsidR="009F0F8A" w:rsidP="004926FF" w:rsidRDefault="009F0F8A" w14:paraId="39C5EA08" w14:textId="68517F32">
      <w:pPr>
        <w:pStyle w:val="a9"/>
        <w:ind w:left="927"/>
        <w:jc w:val="both"/>
        <w:rPr>
          <w:noProof/>
        </w:rPr>
      </w:pPr>
      <w:r w:rsidRPr="009F0F8A">
        <w:rPr>
          <w:noProof/>
        </w:rPr>
        <w:lastRenderedPageBreak/>
        <w:drawing>
          <wp:inline distT="0" distB="0" distL="0" distR="0" wp14:anchorId="19897CBB" wp14:editId="5B227B00">
            <wp:extent cx="6116320" cy="5882640"/>
            <wp:effectExtent l="0" t="0" r="0" b="3810"/>
            <wp:docPr id="1828841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41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926FF" w:rsidR="009F0F8A" w:rsidP="004926FF" w:rsidRDefault="009F0F8A" w14:paraId="376631A2" w14:textId="53ACE057">
      <w:pPr>
        <w:pStyle w:val="a9"/>
        <w:ind w:left="927"/>
        <w:jc w:val="both"/>
      </w:pPr>
    </w:p>
    <w:p w:rsidR="00C37EA3" w:rsidP="00C37EA3" w:rsidRDefault="00C37EA3" w14:paraId="4C1BDA37" w14:textId="50119470">
      <w:pPr>
        <w:jc w:val="both"/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</w:pPr>
    </w:p>
    <w:p w:rsidRPr="00C37EA3" w:rsidR="004E0F4E" w:rsidP="00924221" w:rsidRDefault="00C37EA3" w14:paraId="10DE3A4B" w14:textId="297AD563">
      <w:pPr>
        <w:ind w:left="567" w:firstLine="0"/>
        <w:jc w:val="both"/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</w:pPr>
      <w:r w:rsidRPr="009F0F8A">
        <w:rPr>
          <w:rStyle w:val="a7"/>
          <w:rFonts w:ascii="Times New Roman" w:hAnsi="Times New Roman" w:cs="Times New Roman"/>
          <w:color w:val="auto"/>
          <w:sz w:val="24"/>
          <w:szCs w:val="24"/>
          <w:highlight w:val="green"/>
          <w:u w:val="none"/>
          <w:lang w:val="ru-RU"/>
        </w:rPr>
        <w:t xml:space="preserve">Можно скачать </w:t>
      </w:r>
      <w:r w:rsidRPr="009F0F8A" w:rsidR="009F0F8A">
        <w:rPr>
          <w:rStyle w:val="a7"/>
          <w:rFonts w:ascii="Times New Roman" w:hAnsi="Times New Roman" w:cs="Times New Roman"/>
          <w:color w:val="auto"/>
          <w:sz w:val="24"/>
          <w:szCs w:val="24"/>
          <w:highlight w:val="green"/>
          <w:u w:val="none"/>
          <w:lang w:val="ru-RU"/>
        </w:rPr>
        <w:t xml:space="preserve">другой </w:t>
      </w:r>
      <w:proofErr w:type="spellStart"/>
      <w:r w:rsidRPr="009F0F8A">
        <w:rPr>
          <w:rStyle w:val="a7"/>
          <w:rFonts w:ascii="Times New Roman" w:hAnsi="Times New Roman" w:cs="Times New Roman"/>
          <w:color w:val="auto"/>
          <w:sz w:val="24"/>
          <w:szCs w:val="24"/>
          <w:highlight w:val="green"/>
          <w:u w:val="none"/>
          <w:lang w:val="ru-RU"/>
        </w:rPr>
        <w:t>датасет</w:t>
      </w:r>
      <w:proofErr w:type="spellEnd"/>
      <w:r w:rsidRPr="009F0F8A">
        <w:rPr>
          <w:rStyle w:val="a7"/>
          <w:rFonts w:ascii="Times New Roman" w:hAnsi="Times New Roman" w:cs="Times New Roman"/>
          <w:color w:val="auto"/>
          <w:sz w:val="24"/>
          <w:szCs w:val="24"/>
          <w:highlight w:val="green"/>
          <w:u w:val="none"/>
          <w:lang w:val="ru-RU"/>
        </w:rPr>
        <w:t xml:space="preserve"> из разных источников, </w:t>
      </w:r>
      <w:r w:rsidRPr="009F0F8A" w:rsidR="009F0F8A">
        <w:rPr>
          <w:rStyle w:val="a7"/>
          <w:rFonts w:ascii="Times New Roman" w:hAnsi="Times New Roman" w:cs="Times New Roman"/>
          <w:color w:val="auto"/>
          <w:sz w:val="24"/>
          <w:szCs w:val="24"/>
          <w:highlight w:val="green"/>
          <w:u w:val="none"/>
          <w:lang w:val="ru-RU"/>
        </w:rPr>
        <w:t>если найдете подходящий</w:t>
      </w:r>
    </w:p>
    <w:p w:rsidR="004E0F4E" w:rsidP="000A6DD6" w:rsidRDefault="004E0F4E" w14:paraId="386F117C" w14:textId="77777777">
      <w:pPr>
        <w:ind w:firstLine="0"/>
        <w:jc w:val="both"/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Pr="009F0F8A" w:rsidR="009F0F8A" w:rsidP="49CF9FEC" w:rsidRDefault="009F0F8A" w14:paraId="01A55780" w14:textId="20893750">
      <w:pPr>
        <w:pStyle w:val="a9"/>
        <w:numPr>
          <w:ilvl w:val="0"/>
          <w:numId w:val="10"/>
        </w:numPr>
        <w:jc w:val="both"/>
        <w:rPr>
          <w:noProof w:val="0"/>
          <w:lang w:val="ru"/>
        </w:rPr>
      </w:pPr>
      <w:r w:rsidRPr="49CF9FEC" w:rsidR="009F0F8A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</w:t>
      </w:r>
      <w:r w:rsidRPr="49CF9FEC" w:rsidR="004E0F4E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оздайте свой собственный </w:t>
      </w:r>
      <w:r w:rsidRPr="49CF9FEC" w:rsidR="00871583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ноутбук</w:t>
      </w:r>
      <w:r w:rsidRPr="49CF9FEC" w:rsidR="009F0F8A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применяя Логистическую и Полиномиальную регрессии с оценками </w:t>
      </w:r>
      <w:r w:rsidRPr="49CF9FEC" w:rsidR="009F0F8A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49CF9FEC" w:rsidR="009F0F8A">
        <w:rPr>
          <w:rFonts w:ascii="Times New Roman" w:hAnsi="Times New Roman" w:cs="Times New Roman"/>
          <w:sz w:val="24"/>
          <w:szCs w:val="24"/>
          <w:lang w:val="ru-RU"/>
        </w:rPr>
        <w:t>confusion_matrix</w:t>
      </w:r>
      <w:r w:rsidRPr="49CF9FEC" w:rsidR="00616C3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49CF9FEC" w:rsidR="009F0F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49CF9FEC" w:rsidR="009F0F8A">
        <w:rPr>
          <w:rFonts w:ascii="Times New Roman" w:hAnsi="Times New Roman" w:cs="Times New Roman"/>
          <w:sz w:val="24"/>
          <w:szCs w:val="24"/>
        </w:rPr>
        <w:t>2) (</w:t>
      </w:r>
      <w:r w:rsidRPr="49CF9FEC" w:rsidR="009F0F8A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Pr="49CF9FEC" w:rsidR="009F0F8A">
        <w:rPr>
          <w:rFonts w:ascii="Times New Roman" w:hAnsi="Times New Roman" w:cs="Times New Roman"/>
          <w:sz w:val="24"/>
          <w:szCs w:val="24"/>
        </w:rPr>
        <w:t>_</w:t>
      </w:r>
      <w:r w:rsidRPr="49CF9FEC" w:rsidR="009F0F8A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49CF9FEC" w:rsidR="009F0F8A">
        <w:rPr>
          <w:rFonts w:ascii="Times New Roman" w:hAnsi="Times New Roman" w:cs="Times New Roman"/>
          <w:sz w:val="24"/>
          <w:szCs w:val="24"/>
        </w:rPr>
        <w:t xml:space="preserve">) </w:t>
      </w:r>
      <w:r w:rsidRPr="49CF9FEC" w:rsidR="009F0F8A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Pr="49CF9FEC" w:rsidR="009F0F8A">
        <w:rPr>
          <w:rFonts w:ascii="Times New Roman" w:hAnsi="Times New Roman" w:cs="Times New Roman"/>
          <w:sz w:val="24"/>
          <w:szCs w:val="24"/>
        </w:rPr>
        <w:t xml:space="preserve">, </w:t>
      </w:r>
      <w:r w:rsidRPr="49CF9FEC" w:rsidR="009F0F8A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Pr="49CF9FEC" w:rsidR="009F0F8A">
        <w:rPr>
          <w:rFonts w:ascii="Times New Roman" w:hAnsi="Times New Roman" w:cs="Times New Roman"/>
          <w:sz w:val="24"/>
          <w:szCs w:val="24"/>
        </w:rPr>
        <w:t xml:space="preserve">, </w:t>
      </w:r>
      <w:r w:rsidRPr="49CF9FEC" w:rsidR="009F0F8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49CF9FEC" w:rsidR="009F0F8A">
        <w:rPr>
          <w:rFonts w:ascii="Times New Roman" w:hAnsi="Times New Roman" w:cs="Times New Roman"/>
          <w:sz w:val="24"/>
          <w:szCs w:val="24"/>
        </w:rPr>
        <w:t>1-</w:t>
      </w:r>
      <w:r w:rsidRPr="49CF9FEC" w:rsidR="009F0F8A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49CF9FEC" w:rsidR="009F0F8A">
        <w:rPr>
          <w:rFonts w:ascii="Consolas" w:hAnsi="Consolas" w:eastAsia="Consolas" w:cs="Consolas"/>
          <w:color w:val="000000" w:themeColor="text1" w:themeTint="FF" w:themeShade="FF"/>
          <w:sz w:val="21"/>
          <w:szCs w:val="21"/>
        </w:rPr>
        <w:t xml:space="preserve"> </w:t>
      </w:r>
      <w:r w:rsidRPr="49CF9FEC" w:rsidR="68C73A58">
        <w:rPr>
          <w:rFonts w:ascii="Consolas" w:hAnsi="Consolas" w:eastAsia="Consolas" w:cs="Consolas"/>
          <w:color w:val="000000" w:themeColor="text1" w:themeTint="FF" w:themeShade="FF"/>
          <w:sz w:val="21"/>
          <w:szCs w:val="21"/>
        </w:rPr>
        <w:t xml:space="preserve">и </w:t>
      </w:r>
      <w:r w:rsidRPr="49CF9FEC" w:rsidR="68C73A58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u w:val="none"/>
        </w:rPr>
        <w:t xml:space="preserve">загрузите в папку  </w:t>
      </w:r>
      <w:hyperlink r:id="R5ae3f578aaed4ac8">
        <w:r w:rsidRPr="49CF9FEC" w:rsidR="32EAD3CA">
          <w:rPr>
            <w:rStyle w:val="a7"/>
            <w:noProof w:val="0"/>
            <w:lang w:val="ru"/>
          </w:rPr>
          <w:t>Папка для Проекта2.</w:t>
        </w:r>
      </w:hyperlink>
    </w:p>
    <w:p w:rsidRPr="009F0F8A" w:rsidR="00D80BA9" w:rsidP="009F0F8A" w:rsidRDefault="00D80BA9" w14:paraId="201D30B2" w14:textId="3F1A89CA">
      <w:pPr>
        <w:pStyle w:val="a9"/>
        <w:ind w:left="927"/>
        <w:jc w:val="both"/>
        <w:rPr>
          <w:rStyle w:val="a7"/>
          <w:color w:val="auto"/>
          <w:u w:val="none"/>
        </w:rPr>
      </w:pPr>
    </w:p>
    <w:p w:rsidRPr="000843F3" w:rsidR="009E056B" w:rsidP="7C95B137" w:rsidRDefault="009E056B" w14:paraId="74D4A497" w14:textId="38F0CA03">
      <w:pPr>
        <w:ind w:left="567" w:firstLine="0"/>
        <w:jc w:val="both"/>
      </w:pPr>
      <w:r w:rsidRPr="7C95B137">
        <w:rPr>
          <w:rFonts w:ascii="Times New Roman" w:hAnsi="Times New Roman" w:eastAsia="Times New Roman" w:cs="Times New Roman"/>
          <w:sz w:val="24"/>
          <w:szCs w:val="24"/>
          <w:lang w:val="ru-RU"/>
        </w:rPr>
        <w:t>Общие требования к выполнению любого типа задания:</w:t>
      </w:r>
    </w:p>
    <w:p w:rsidRPr="000843F3" w:rsidR="009E056B" w:rsidP="009E056B" w:rsidRDefault="009E056B" w14:paraId="1CBB25ED" w14:textId="77777777">
      <w:pPr>
        <w:jc w:val="both"/>
      </w:pPr>
      <w:r w:rsidRPr="7D43C2FE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tbl>
      <w:tblPr>
        <w:tblStyle w:val="aa"/>
        <w:tblW w:w="9630" w:type="dxa"/>
        <w:tblLayout w:type="fixed"/>
        <w:tblLook w:val="04A0" w:firstRow="1" w:lastRow="0" w:firstColumn="1" w:lastColumn="0" w:noHBand="0" w:noVBand="1"/>
      </w:tblPr>
      <w:tblGrid>
        <w:gridCol w:w="505"/>
        <w:gridCol w:w="5911"/>
        <w:gridCol w:w="1812"/>
        <w:gridCol w:w="1402"/>
      </w:tblGrid>
      <w:tr w:rsidR="009E056B" w:rsidTr="007D471F" w14:paraId="5C40F5AC" w14:textId="77777777">
        <w:trPr>
          <w:trHeight w:val="765"/>
        </w:trPr>
        <w:tc>
          <w:tcPr>
            <w:tcW w:w="5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52AAAC52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59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78A19A9B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6AB51DD3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Максимальный</w:t>
            </w:r>
          </w:p>
          <w:p w:rsidR="009E056B" w:rsidP="007D471F" w:rsidRDefault="009E056B" w14:paraId="414608AF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балл</w:t>
            </w:r>
          </w:p>
          <w:p w:rsidR="009E056B" w:rsidP="007D471F" w:rsidRDefault="009E056B" w14:paraId="36C80408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324F744F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Оценочный</w:t>
            </w:r>
          </w:p>
          <w:p w:rsidR="009E056B" w:rsidP="007D471F" w:rsidRDefault="009E056B" w14:paraId="2D2DC687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балл</w:t>
            </w:r>
          </w:p>
          <w:p w:rsidR="009E056B" w:rsidP="007D471F" w:rsidRDefault="009E056B" w14:paraId="5025FBFD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9E056B" w:rsidTr="007D471F" w14:paraId="3DD5E242" w14:textId="77777777">
        <w:trPr>
          <w:trHeight w:val="255"/>
        </w:trPr>
        <w:tc>
          <w:tcPr>
            <w:tcW w:w="5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431D9C61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9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6205075C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75F83141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4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4D868CD7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009E056B" w:rsidTr="007D471F" w14:paraId="7D20CCC8" w14:textId="77777777">
        <w:trPr>
          <w:trHeight w:val="495"/>
        </w:trPr>
        <w:tc>
          <w:tcPr>
            <w:tcW w:w="5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5155C2C3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9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621D82F0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Правильность, логичность, последовательность</w:t>
            </w:r>
          </w:p>
          <w:p w:rsidR="009E056B" w:rsidP="007D471F" w:rsidRDefault="009E056B" w14:paraId="213511B3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структуры работы</w:t>
            </w: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0BF4B1B5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455230A4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9E056B" w:rsidTr="007D471F" w14:paraId="26B5F53A" w14:textId="77777777">
        <w:trPr>
          <w:trHeight w:val="255"/>
        </w:trPr>
        <w:tc>
          <w:tcPr>
            <w:tcW w:w="5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6E5D0040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9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00DF912A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Достижение цели работы, раскрытие темы</w:t>
            </w: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1BD099C1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2CA73C02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9E056B" w:rsidTr="007D471F" w14:paraId="0BAC486D" w14:textId="77777777">
        <w:trPr>
          <w:trHeight w:val="270"/>
        </w:trPr>
        <w:tc>
          <w:tcPr>
            <w:tcW w:w="5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2D8D81C2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9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28B7BCD7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Академическая честность, отсутствие плагиата</w:t>
            </w: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2BD45FA2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0D658BAE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9E056B" w:rsidTr="007D471F" w14:paraId="0AD06440" w14:textId="77777777">
        <w:trPr>
          <w:trHeight w:val="495"/>
        </w:trPr>
        <w:tc>
          <w:tcPr>
            <w:tcW w:w="5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6B632DE3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9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56E44D12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Грамотное техническое оформление работы, в</w:t>
            </w:r>
          </w:p>
          <w:p w:rsidR="009E056B" w:rsidP="007D471F" w:rsidRDefault="009E056B" w14:paraId="0F6D877B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соответствии с требованиями*</w:t>
            </w: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77F32849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465D77F9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9E056B" w:rsidTr="007D471F" w14:paraId="05207AB6" w14:textId="77777777">
        <w:trPr>
          <w:trHeight w:val="495"/>
        </w:trPr>
        <w:tc>
          <w:tcPr>
            <w:tcW w:w="5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77A2A817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9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36176714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Умение представить работу, показать владение</w:t>
            </w:r>
          </w:p>
          <w:p w:rsidR="009E056B" w:rsidP="007D471F" w:rsidRDefault="009E056B" w14:paraId="3ADA3352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материалом</w:t>
            </w: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5FEFAE73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9E056B" w:rsidP="007D471F" w:rsidRDefault="009E056B" w14:paraId="09044D91" w14:textId="77777777">
            <w:pPr>
              <w:jc w:val="both"/>
            </w:pPr>
            <w:r w:rsidRPr="7D43C2F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Pr="000843F3" w:rsidR="009E056B" w:rsidP="009E056B" w:rsidRDefault="009E056B" w14:paraId="4A105316" w14:textId="77777777">
      <w:pPr>
        <w:ind w:firstLine="0"/>
        <w:jc w:val="both"/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</w:pPr>
    </w:p>
    <w:p w:rsidR="009E056B" w:rsidP="000A6DD6" w:rsidRDefault="009E056B" w14:paraId="66A220E3" w14:textId="77777777">
      <w:pPr>
        <w:pStyle w:val="a9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871583" w:rsidR="000A6DD6" w:rsidP="000A6DD6" w:rsidRDefault="000A6DD6" w14:paraId="3267E13E" w14:textId="43660ED8">
      <w:pPr>
        <w:pStyle w:val="a9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49CF9FEC" w:rsidR="000A6DD6"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  <w:t xml:space="preserve">На </w:t>
      </w:r>
      <w:r w:rsidRPr="49CF9FEC" w:rsidR="00D80BA9"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  <w:t>15</w:t>
      </w:r>
      <w:r w:rsidRPr="49CF9FEC" w:rsidR="000A6DD6">
        <w:rPr>
          <w:rFonts w:ascii="Times New Roman" w:hAnsi="Times New Roman" w:cs="Times New Roman"/>
          <w:b w:val="1"/>
          <w:bCs w:val="1"/>
          <w:sz w:val="24"/>
          <w:szCs w:val="24"/>
          <w:lang w:val="ru-RU"/>
        </w:rPr>
        <w:t xml:space="preserve"> неделе на уроке </w:t>
      </w:r>
      <w:r w:rsidRPr="49CF9FEC" w:rsidR="000A6DD6">
        <w:rPr>
          <w:rFonts w:ascii="Times New Roman" w:hAnsi="Times New Roman" w:cs="Times New Roman"/>
          <w:sz w:val="24"/>
          <w:szCs w:val="24"/>
          <w:lang w:val="ru-RU"/>
        </w:rPr>
        <w:t xml:space="preserve">будьте готовы ответить на вопросы </w:t>
      </w:r>
      <w:r w:rsidRPr="49CF9FEC" w:rsidR="00871583">
        <w:rPr>
          <w:rFonts w:ascii="Times New Roman" w:hAnsi="Times New Roman" w:cs="Times New Roman"/>
          <w:sz w:val="24"/>
          <w:szCs w:val="24"/>
          <w:lang w:val="ru-RU"/>
        </w:rPr>
        <w:t>преподавателя</w:t>
      </w:r>
    </w:p>
    <w:sectPr w:rsidRPr="00871583" w:rsidR="000A6DD6" w:rsidSect="00223BA7">
      <w:pgSz w:w="11900" w:h="16840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0AB"/>
    <w:multiLevelType w:val="hybridMultilevel"/>
    <w:tmpl w:val="F93ADB98"/>
    <w:lvl w:ilvl="0" w:tplc="8E40C0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E93822"/>
    <w:multiLevelType w:val="hybridMultilevel"/>
    <w:tmpl w:val="4D566AFA"/>
    <w:lvl w:ilvl="0" w:tplc="5CEE8C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04FA5"/>
    <w:multiLevelType w:val="multilevel"/>
    <w:tmpl w:val="556CAB6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A98B3C"/>
    <w:multiLevelType w:val="hybridMultilevel"/>
    <w:tmpl w:val="0630DDD4"/>
    <w:lvl w:ilvl="0" w:tplc="BBCC06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3A01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F4E9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78B8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D220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70B2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1EDA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047F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4AC0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C677A0"/>
    <w:multiLevelType w:val="hybridMultilevel"/>
    <w:tmpl w:val="19C26E5A"/>
    <w:lvl w:ilvl="0" w:tplc="EB1068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130B1"/>
    <w:multiLevelType w:val="hybridMultilevel"/>
    <w:tmpl w:val="AF34F976"/>
    <w:lvl w:ilvl="0" w:tplc="DD1E4F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F490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48DF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C4B1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0CA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2A1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2AC9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BAD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741D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FD60AB"/>
    <w:multiLevelType w:val="hybridMultilevel"/>
    <w:tmpl w:val="A03A6C68"/>
    <w:lvl w:ilvl="0" w:tplc="165C30A8">
      <w:start w:val="1"/>
      <w:numFmt w:val="decimal"/>
      <w:pStyle w:val="a0"/>
      <w:lvlText w:val="%1"/>
      <w:lvlJc w:val="left"/>
      <w:pPr>
        <w:ind w:left="1287" w:hanging="360"/>
      </w:pPr>
      <w:rPr>
        <w:rFonts w:hint="default" w:ascii="Times New Roman" w:hAnsi="Times New Roman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38D36B6"/>
    <w:multiLevelType w:val="hybridMultilevel"/>
    <w:tmpl w:val="5B60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26CF8"/>
    <w:multiLevelType w:val="hybridMultilevel"/>
    <w:tmpl w:val="4A306842"/>
    <w:lvl w:ilvl="0" w:tplc="3BDCC1D0">
      <w:start w:val="1"/>
      <w:numFmt w:val="decimal"/>
      <w:lvlText w:val="%1)"/>
      <w:lvlJc w:val="left"/>
      <w:pPr>
        <w:ind w:left="720" w:hanging="360"/>
      </w:pPr>
    </w:lvl>
    <w:lvl w:ilvl="1" w:tplc="B9E4D4B8">
      <w:start w:val="1"/>
      <w:numFmt w:val="lowerLetter"/>
      <w:lvlText w:val="%2."/>
      <w:lvlJc w:val="left"/>
      <w:pPr>
        <w:ind w:left="1440" w:hanging="360"/>
      </w:pPr>
    </w:lvl>
    <w:lvl w:ilvl="2" w:tplc="310CF8A0">
      <w:start w:val="1"/>
      <w:numFmt w:val="lowerRoman"/>
      <w:lvlText w:val="%3."/>
      <w:lvlJc w:val="right"/>
      <w:pPr>
        <w:ind w:left="2160" w:hanging="180"/>
      </w:pPr>
    </w:lvl>
    <w:lvl w:ilvl="3" w:tplc="9F341B36">
      <w:start w:val="1"/>
      <w:numFmt w:val="decimal"/>
      <w:lvlText w:val="%4."/>
      <w:lvlJc w:val="left"/>
      <w:pPr>
        <w:ind w:left="2880" w:hanging="360"/>
      </w:pPr>
    </w:lvl>
    <w:lvl w:ilvl="4" w:tplc="449A5A68">
      <w:start w:val="1"/>
      <w:numFmt w:val="lowerLetter"/>
      <w:lvlText w:val="%5."/>
      <w:lvlJc w:val="left"/>
      <w:pPr>
        <w:ind w:left="3600" w:hanging="360"/>
      </w:pPr>
    </w:lvl>
    <w:lvl w:ilvl="5" w:tplc="A0B604C2">
      <w:start w:val="1"/>
      <w:numFmt w:val="lowerRoman"/>
      <w:lvlText w:val="%6."/>
      <w:lvlJc w:val="right"/>
      <w:pPr>
        <w:ind w:left="4320" w:hanging="180"/>
      </w:pPr>
    </w:lvl>
    <w:lvl w:ilvl="6" w:tplc="EE5E0B16">
      <w:start w:val="1"/>
      <w:numFmt w:val="decimal"/>
      <w:lvlText w:val="%7."/>
      <w:lvlJc w:val="left"/>
      <w:pPr>
        <w:ind w:left="5040" w:hanging="360"/>
      </w:pPr>
    </w:lvl>
    <w:lvl w:ilvl="7" w:tplc="C0DA1948">
      <w:start w:val="1"/>
      <w:numFmt w:val="lowerLetter"/>
      <w:lvlText w:val="%8."/>
      <w:lvlJc w:val="left"/>
      <w:pPr>
        <w:ind w:left="5760" w:hanging="360"/>
      </w:pPr>
    </w:lvl>
    <w:lvl w:ilvl="8" w:tplc="6708FF22">
      <w:start w:val="1"/>
      <w:numFmt w:val="lowerRoman"/>
      <w:lvlText w:val="%9."/>
      <w:lvlJc w:val="right"/>
      <w:pPr>
        <w:ind w:left="6480" w:hanging="180"/>
      </w:pPr>
    </w:lvl>
  </w:abstractNum>
  <w:num w:numId="1" w16cid:durableId="660281944">
    <w:abstractNumId w:val="5"/>
  </w:num>
  <w:num w:numId="2" w16cid:durableId="1511993725">
    <w:abstractNumId w:val="3"/>
  </w:num>
  <w:num w:numId="3" w16cid:durableId="1560555727">
    <w:abstractNumId w:val="8"/>
  </w:num>
  <w:num w:numId="4" w16cid:durableId="818806804">
    <w:abstractNumId w:val="1"/>
  </w:num>
  <w:num w:numId="5" w16cid:durableId="1730575602">
    <w:abstractNumId w:val="4"/>
  </w:num>
  <w:num w:numId="6" w16cid:durableId="581064813">
    <w:abstractNumId w:val="6"/>
  </w:num>
  <w:num w:numId="7" w16cid:durableId="1145318627">
    <w:abstractNumId w:val="2"/>
  </w:num>
  <w:num w:numId="8" w16cid:durableId="391656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8080073">
    <w:abstractNumId w:val="7"/>
  </w:num>
  <w:num w:numId="10" w16cid:durableId="213432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4E"/>
    <w:rsid w:val="000811D8"/>
    <w:rsid w:val="000A6DD6"/>
    <w:rsid w:val="000F43EA"/>
    <w:rsid w:val="001465F4"/>
    <w:rsid w:val="00172D8D"/>
    <w:rsid w:val="001C0BF7"/>
    <w:rsid w:val="00223BA7"/>
    <w:rsid w:val="0027219A"/>
    <w:rsid w:val="003F039C"/>
    <w:rsid w:val="003F782B"/>
    <w:rsid w:val="00462367"/>
    <w:rsid w:val="004926FF"/>
    <w:rsid w:val="004E0F4E"/>
    <w:rsid w:val="005A3536"/>
    <w:rsid w:val="005C4569"/>
    <w:rsid w:val="00616C3B"/>
    <w:rsid w:val="006C70D8"/>
    <w:rsid w:val="00861462"/>
    <w:rsid w:val="00871583"/>
    <w:rsid w:val="009017AC"/>
    <w:rsid w:val="00924221"/>
    <w:rsid w:val="009E056B"/>
    <w:rsid w:val="009F0F8A"/>
    <w:rsid w:val="00A56129"/>
    <w:rsid w:val="00B04E15"/>
    <w:rsid w:val="00B716ED"/>
    <w:rsid w:val="00C37EA3"/>
    <w:rsid w:val="00C944A2"/>
    <w:rsid w:val="00C945CE"/>
    <w:rsid w:val="00D80BA9"/>
    <w:rsid w:val="00E17D6C"/>
    <w:rsid w:val="00ED6303"/>
    <w:rsid w:val="00F352E6"/>
    <w:rsid w:val="03F5F328"/>
    <w:rsid w:val="0D30C683"/>
    <w:rsid w:val="0D487A13"/>
    <w:rsid w:val="0DD289C4"/>
    <w:rsid w:val="0DDBD810"/>
    <w:rsid w:val="0F1E1AEE"/>
    <w:rsid w:val="11849A02"/>
    <w:rsid w:val="13895242"/>
    <w:rsid w:val="17E6A3B1"/>
    <w:rsid w:val="21FAE8E6"/>
    <w:rsid w:val="253289A8"/>
    <w:rsid w:val="2641CF45"/>
    <w:rsid w:val="286A2A6A"/>
    <w:rsid w:val="2C624F4D"/>
    <w:rsid w:val="2ED1AC01"/>
    <w:rsid w:val="2F16294F"/>
    <w:rsid w:val="32EAD3CA"/>
    <w:rsid w:val="337F1641"/>
    <w:rsid w:val="34916FE7"/>
    <w:rsid w:val="35509AF8"/>
    <w:rsid w:val="38ABF105"/>
    <w:rsid w:val="3DA7CEA1"/>
    <w:rsid w:val="4301CB10"/>
    <w:rsid w:val="4464D832"/>
    <w:rsid w:val="44BF5064"/>
    <w:rsid w:val="451BE7A5"/>
    <w:rsid w:val="479D7BAF"/>
    <w:rsid w:val="49814B09"/>
    <w:rsid w:val="49CF9FEC"/>
    <w:rsid w:val="49E459BF"/>
    <w:rsid w:val="4A6ED853"/>
    <w:rsid w:val="4D50091A"/>
    <w:rsid w:val="4DF960A5"/>
    <w:rsid w:val="4F21954E"/>
    <w:rsid w:val="5060D378"/>
    <w:rsid w:val="51840BFF"/>
    <w:rsid w:val="55104002"/>
    <w:rsid w:val="55882BB2"/>
    <w:rsid w:val="5AC9D858"/>
    <w:rsid w:val="618A55B8"/>
    <w:rsid w:val="64131044"/>
    <w:rsid w:val="641AAF60"/>
    <w:rsid w:val="64DDC87D"/>
    <w:rsid w:val="650A8F82"/>
    <w:rsid w:val="65FFCB4F"/>
    <w:rsid w:val="67AF4C0B"/>
    <w:rsid w:val="68C73A58"/>
    <w:rsid w:val="69EFE758"/>
    <w:rsid w:val="6B8E7EF4"/>
    <w:rsid w:val="7110D2BB"/>
    <w:rsid w:val="7448737D"/>
    <w:rsid w:val="74E742AB"/>
    <w:rsid w:val="75E443DE"/>
    <w:rsid w:val="7C8F8284"/>
    <w:rsid w:val="7C95B137"/>
    <w:rsid w:val="7CA326FF"/>
    <w:rsid w:val="7CD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CF89"/>
  <w15:chartTrackingRefBased/>
  <w15:docId w15:val="{9FF7923E-3F00-4FFC-92A4-1710CF7B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</w:style>
  <w:style w:type="paragraph" w:styleId="1">
    <w:name w:val="heading 1"/>
    <w:aliases w:val="большие"/>
    <w:basedOn w:val="a1"/>
    <w:next w:val="a1"/>
    <w:link w:val="10"/>
    <w:uiPriority w:val="9"/>
    <w:qFormat/>
    <w:rsid w:val="000811D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59" w:lineRule="auto"/>
      <w:ind w:firstLine="0"/>
      <w:jc w:val="center"/>
      <w:outlineLvl w:val="0"/>
    </w:pPr>
    <w:rPr>
      <w:rFonts w:eastAsiaTheme="majorEastAsia" w:cstheme="majorBidi"/>
      <w:sz w:val="28"/>
      <w:szCs w:val="32"/>
      <w:u w:color="000000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462367"/>
    <w:pPr>
      <w:keepNext/>
      <w:keepLines/>
      <w:outlineLvl w:val="1"/>
    </w:pPr>
    <w:rPr>
      <w:rFonts w:ascii="Times New Roman" w:hAnsi="Times New Roman" w:eastAsiaTheme="majorEastAsia" w:cstheme="majorBidi"/>
      <w:bCs/>
      <w:color w:val="000000" w:themeColor="text1"/>
      <w:sz w:val="28"/>
      <w:szCs w:val="26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character" w:styleId="20" w:customStyle="1">
    <w:name w:val="Заголовок 2 Знак"/>
    <w:basedOn w:val="a2"/>
    <w:link w:val="2"/>
    <w:uiPriority w:val="9"/>
    <w:rsid w:val="00462367"/>
    <w:rPr>
      <w:rFonts w:ascii="Times New Roman" w:hAnsi="Times New Roman" w:eastAsiaTheme="majorEastAsia" w:cstheme="majorBidi"/>
      <w:bCs/>
      <w:color w:val="000000" w:themeColor="text1"/>
      <w:sz w:val="28"/>
      <w:szCs w:val="26"/>
      <w:lang w:val="ru"/>
    </w:rPr>
  </w:style>
  <w:style w:type="character" w:styleId="10" w:customStyle="1">
    <w:name w:val="Заголовок 1 Знак"/>
    <w:aliases w:val="большие Знак"/>
    <w:basedOn w:val="a2"/>
    <w:link w:val="1"/>
    <w:uiPriority w:val="9"/>
    <w:rsid w:val="000811D8"/>
    <w:rPr>
      <w:rFonts w:eastAsiaTheme="majorEastAsia" w:cstheme="majorBidi"/>
      <w:sz w:val="28"/>
      <w:szCs w:val="32"/>
      <w:u w:color="000000"/>
    </w:rPr>
  </w:style>
  <w:style w:type="paragraph" w:styleId="a0">
    <w:name w:val="Title"/>
    <w:aliases w:val="1"/>
    <w:basedOn w:val="a1"/>
    <w:next w:val="a1"/>
    <w:link w:val="a5"/>
    <w:autoRedefine/>
    <w:uiPriority w:val="10"/>
    <w:qFormat/>
    <w:rsid w:val="000811D8"/>
    <w:pPr>
      <w:numPr>
        <w:numId w:val="6"/>
      </w:numPr>
      <w:pBdr>
        <w:top w:val="nil"/>
        <w:left w:val="nil"/>
        <w:bottom w:val="nil"/>
        <w:right w:val="nil"/>
        <w:between w:val="nil"/>
        <w:bar w:val="nil"/>
      </w:pBdr>
      <w:ind w:left="0" w:firstLine="567"/>
      <w:contextualSpacing/>
      <w:jc w:val="both"/>
    </w:pPr>
    <w:rPr>
      <w:rFonts w:eastAsiaTheme="majorEastAsia" w:cstheme="majorBidi"/>
      <w:spacing w:val="-10"/>
      <w:kern w:val="28"/>
      <w:sz w:val="28"/>
      <w:szCs w:val="56"/>
      <w:u w:color="000000"/>
    </w:rPr>
  </w:style>
  <w:style w:type="character" w:styleId="a5" w:customStyle="1">
    <w:name w:val="Заголовок Знак"/>
    <w:aliases w:val="1 Знак"/>
    <w:basedOn w:val="a2"/>
    <w:link w:val="a0"/>
    <w:uiPriority w:val="10"/>
    <w:rsid w:val="000811D8"/>
    <w:rPr>
      <w:rFonts w:eastAsiaTheme="majorEastAsia" w:cstheme="majorBidi"/>
      <w:spacing w:val="-10"/>
      <w:kern w:val="28"/>
      <w:sz w:val="28"/>
      <w:szCs w:val="56"/>
      <w:u w:color="000000"/>
    </w:rPr>
  </w:style>
  <w:style w:type="paragraph" w:styleId="a">
    <w:name w:val="Subtitle"/>
    <w:aliases w:val="1.1"/>
    <w:basedOn w:val="a1"/>
    <w:next w:val="a1"/>
    <w:link w:val="a6"/>
    <w:autoRedefine/>
    <w:uiPriority w:val="11"/>
    <w:qFormat/>
    <w:rsid w:val="000811D8"/>
    <w:pPr>
      <w:numPr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hanging="360"/>
    </w:pPr>
    <w:rPr>
      <w:rFonts w:eastAsiaTheme="minorEastAsia"/>
      <w:color w:val="5A5A5A" w:themeColor="text1" w:themeTint="A5"/>
      <w:spacing w:val="15"/>
      <w:sz w:val="28"/>
      <w:u w:color="000000"/>
    </w:rPr>
  </w:style>
  <w:style w:type="character" w:styleId="a6" w:customStyle="1">
    <w:name w:val="Подзаголовок Знак"/>
    <w:aliases w:val="1.1 Знак"/>
    <w:basedOn w:val="a2"/>
    <w:link w:val="a"/>
    <w:uiPriority w:val="11"/>
    <w:rsid w:val="000811D8"/>
    <w:rPr>
      <w:rFonts w:eastAsiaTheme="minorEastAsia"/>
      <w:color w:val="5A5A5A" w:themeColor="text1" w:themeTint="A5"/>
      <w:spacing w:val="15"/>
      <w:sz w:val="28"/>
      <w:u w:color="000000"/>
    </w:rPr>
  </w:style>
  <w:style w:type="paragraph" w:styleId="21" w:customStyle="1">
    <w:name w:val="2"/>
    <w:basedOn w:val="a0"/>
    <w:link w:val="22"/>
    <w:autoRedefine/>
    <w:qFormat/>
    <w:rsid w:val="003F782B"/>
    <w:pPr>
      <w:keepNext/>
      <w:keepLines/>
      <w:numPr>
        <w:numId w:val="0"/>
      </w:numPr>
      <w:tabs>
        <w:tab w:val="num" w:pos="720"/>
      </w:tabs>
      <w:ind w:firstLine="567"/>
      <w:outlineLvl w:val="0"/>
    </w:pPr>
    <w:rPr>
      <w:caps/>
    </w:rPr>
  </w:style>
  <w:style w:type="character" w:styleId="22" w:customStyle="1">
    <w:name w:val="2 Знак"/>
    <w:basedOn w:val="a5"/>
    <w:link w:val="21"/>
    <w:rsid w:val="003F782B"/>
    <w:rPr>
      <w:rFonts w:eastAsiaTheme="majorEastAsia" w:cstheme="majorBidi"/>
      <w:caps/>
      <w:spacing w:val="-10"/>
      <w:kern w:val="28"/>
      <w:sz w:val="28"/>
      <w:szCs w:val="56"/>
      <w:u w:color="000000"/>
    </w:rPr>
  </w:style>
  <w:style w:type="paragraph" w:styleId="111" w:customStyle="1">
    <w:name w:val="1.1.1"/>
    <w:basedOn w:val="a1"/>
    <w:link w:val="1110"/>
    <w:autoRedefine/>
    <w:qFormat/>
    <w:rsid w:val="003F782B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jc w:val="both"/>
    </w:pPr>
    <w:rPr>
      <w:rFonts w:eastAsia="Calibri" w:cs="Calibri"/>
      <w:color w:val="000000"/>
      <w:sz w:val="28"/>
      <w:szCs w:val="28"/>
      <w:u w:color="000000"/>
    </w:rPr>
  </w:style>
  <w:style w:type="character" w:styleId="1110" w:customStyle="1">
    <w:name w:val="1.1.1 Знак"/>
    <w:basedOn w:val="a2"/>
    <w:link w:val="111"/>
    <w:rsid w:val="003F782B"/>
    <w:rPr>
      <w:rFonts w:eastAsia="Calibri" w:cs="Calibri"/>
      <w:color w:val="000000"/>
      <w:sz w:val="28"/>
      <w:szCs w:val="28"/>
      <w:u w:color="000000"/>
      <w:shd w:val="clear" w:color="auto" w:fill="FFFFFF"/>
    </w:rPr>
  </w:style>
  <w:style w:type="character" w:styleId="a7">
    <w:name w:val="Hyperlink"/>
    <w:basedOn w:val="a2"/>
    <w:uiPriority w:val="99"/>
    <w:unhideWhenUsed/>
    <w:rsid w:val="004E0F4E"/>
    <w:rPr>
      <w:color w:val="0563C1" w:themeColor="hyperlink"/>
      <w:u w:val="single"/>
    </w:rPr>
  </w:style>
  <w:style w:type="character" w:styleId="a8">
    <w:name w:val="FollowedHyperlink"/>
    <w:basedOn w:val="a2"/>
    <w:uiPriority w:val="99"/>
    <w:semiHidden/>
    <w:unhideWhenUsed/>
    <w:rsid w:val="004E0F4E"/>
    <w:rPr>
      <w:color w:val="954F72" w:themeColor="followedHyperlink"/>
      <w:u w:val="single"/>
    </w:rPr>
  </w:style>
  <w:style w:type="paragraph" w:styleId="a9">
    <w:name w:val="List Paragraph"/>
    <w:basedOn w:val="a1"/>
    <w:uiPriority w:val="34"/>
    <w:qFormat/>
    <w:rsid w:val="004E0F4E"/>
    <w:pPr>
      <w:spacing w:after="160" w:line="259" w:lineRule="auto"/>
      <w:ind w:left="720" w:firstLine="0"/>
      <w:contextualSpacing/>
    </w:pPr>
  </w:style>
  <w:style w:type="table" w:styleId="aa">
    <w:name w:val="Table Grid"/>
    <w:basedOn w:val="a3"/>
    <w:uiPriority w:val="59"/>
    <w:rsid w:val="009E056B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b">
    <w:name w:val="Unresolved Mention"/>
    <w:basedOn w:val="a2"/>
    <w:uiPriority w:val="99"/>
    <w:semiHidden/>
    <w:unhideWhenUsed/>
    <w:rsid w:val="00492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lmauedu.sharepoint.com/:f:/s/Python807/EgwejJprdRxKsPWezt3lDCcBvRGkHc0UFYWuGaM96GzlZw?e=FjVMRM" TargetMode="Externa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ru.investing.com/currencies/usd-kzt-historical-data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ru.investing.com/currencies/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almauedu.sharepoint.com/:u:/s/Python807/ETczy1QrrXdAkxlsLnpFUH0BkrGB8J_4k9s0sp3D4QEYjA?e=jkPied" TargetMode="External" Id="rId9" /><Relationship Type="http://schemas.openxmlformats.org/officeDocument/2006/relationships/image" Target="media/image3.png" Id="rId14" /><Relationship Type="http://schemas.openxmlformats.org/officeDocument/2006/relationships/hyperlink" Target="https://almauedu.sharepoint.com/:f:/s/Python807/Eq3M0PIw6oBIhCAYZYfslu8B1mkne_mjwiSLEpEeVXtjtw?e=B3QG8p" TargetMode="External" Id="R5ae3f578aaed4ac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7B684C341D754EB9BEDBE5698CF9F3" ma:contentTypeVersion="9" ma:contentTypeDescription="Создание документа." ma:contentTypeScope="" ma:versionID="23f6cee7038bea89b60509d3da2568ff">
  <xsd:schema xmlns:xsd="http://www.w3.org/2001/XMLSchema" xmlns:xs="http://www.w3.org/2001/XMLSchema" xmlns:p="http://schemas.microsoft.com/office/2006/metadata/properties" xmlns:ns2="fb9a245c-1ef0-4e15-9337-5d4199219f67" xmlns:ns3="d783f831-53bb-4e63-b00f-a9e995373700" targetNamespace="http://schemas.microsoft.com/office/2006/metadata/properties" ma:root="true" ma:fieldsID="e28d6ffa204d12e96de03f4169073931" ns2:_="" ns3:_="">
    <xsd:import namespace="fb9a245c-1ef0-4e15-9337-5d4199219f67"/>
    <xsd:import namespace="d783f831-53bb-4e63-b00f-a9e995373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a245c-1ef0-4e15-9337-5d4199219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3a82d4-9135-4e6d-97ef-1455657f9c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3f831-53bb-4e63-b00f-a9e9953737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7716050-aab5-4123-8cb7-6947c5e49e87}" ma:internalName="TaxCatchAll" ma:showField="CatchAllData" ma:web="d783f831-53bb-4e63-b00f-a9e9953737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9a245c-1ef0-4e15-9337-5d4199219f67">
      <Terms xmlns="http://schemas.microsoft.com/office/infopath/2007/PartnerControls"/>
    </lcf76f155ced4ddcb4097134ff3c332f>
    <TaxCatchAll xmlns="d783f831-53bb-4e63-b00f-a9e9953737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E2759-887B-460F-9A92-75035A533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a245c-1ef0-4e15-9337-5d4199219f67"/>
    <ds:schemaRef ds:uri="d783f831-53bb-4e63-b00f-a9e995373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16D9B7-4B23-48B5-939E-44B4321A3963}">
  <ds:schemaRefs>
    <ds:schemaRef ds:uri="http://schemas.microsoft.com/office/2006/metadata/properties"/>
    <ds:schemaRef ds:uri="http://schemas.microsoft.com/office/infopath/2007/PartnerControls"/>
    <ds:schemaRef ds:uri="fb9a245c-1ef0-4e15-9337-5d4199219f67"/>
    <ds:schemaRef ds:uri="d783f831-53bb-4e63-b00f-a9e995373700"/>
  </ds:schemaRefs>
</ds:datastoreItem>
</file>

<file path=customXml/itemProps3.xml><?xml version="1.0" encoding="utf-8"?>
<ds:datastoreItem xmlns:ds="http://schemas.openxmlformats.org/officeDocument/2006/customXml" ds:itemID="{CA2C18A4-79D6-4E1D-B728-2F6ACEDB14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Akbota Kulzhanova</lastModifiedBy>
  <revision>13</revision>
  <dcterms:created xsi:type="dcterms:W3CDTF">2023-02-13T17:05:00.0000000Z</dcterms:created>
  <dcterms:modified xsi:type="dcterms:W3CDTF">2023-11-04T08:42:59.2460662Z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0x010100157B684C341D754EB9BEDBE5698CF9F3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