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Vincent</w:t>
      </w:r>
    </w:p>
    <w:p>
      <w:r>
        <w:t>Gräfstr. 121A, 81241 München</w:t>
        <w:br/>
        <w:t>+49 176 20674272</w:t>
        <w:br/>
        <w:t>vincent.vincent@haw-hamburg.de</w:t>
      </w:r>
    </w:p>
    <w:p>
      <w:pPr>
        <w:jc w:val="right"/>
      </w:pPr>
      <w:r>
        <w:t>München, den 30.08.2022</w:t>
      </w:r>
    </w:p>
    <w:p>
      <w:r>
        <w:rPr>
          <w:b/>
        </w:rPr>
        <w:t>AIRBUS</w:t>
      </w:r>
    </w:p>
    <w:p>
      <w:r>
        <w:rPr>
          <w:b/>
        </w:rPr>
        <w:t>BEWERBUNG ALS WERKSTUDENT - STRUKTURDYNAMIK</w:t>
      </w:r>
    </w:p>
    <w:p>
      <w:r>
        <w:t>Sehr geehrte Damen und Herren,</w:t>
        <w:br/>
        <w:t>ich möchte Ihnen gleich zu Beginn Gründe nennen, warum Sie von mir als neuem Werkstudenten profitieren werden:</w:t>
      </w:r>
    </w:p>
    <w:p>
      <w:pPr>
        <w:pStyle w:val="ListBullet"/>
      </w:pPr>
      <w:r>
        <w:t>Selbstständige, zuverlässige, und strukturierte Arbeitsweise und lösungsorientiert</w:t>
      </w:r>
    </w:p>
    <w:p>
      <w:pPr>
        <w:pStyle w:val="ListBullet"/>
      </w:pPr>
      <w:r>
        <w:t>Rasche Auffassungsgabe</w:t>
      </w:r>
    </w:p>
    <w:p>
      <w:pPr>
        <w:pStyle w:val="ListBullet"/>
      </w:pPr>
      <w:r>
        <w:t>Hohe Einsatzbereitschaft und Verantwortungsbewusstsein</w:t>
      </w:r>
    </w:p>
    <w:p>
      <w:pPr>
        <w:pStyle w:val="ListBullet"/>
      </w:pPr>
      <w:r>
        <w:t>Freude an Zusammenarbeit im Team</w:t>
      </w:r>
    </w:p>
    <w:p>
      <w:r>
        <w:t>Darum möchte ich gerne bei AIRBUS als Werkstudent im Bereich Strukturdynamik sein:</w:t>
      </w:r>
    </w:p>
    <w:p>
      <w:pPr>
        <w:pStyle w:val="ListBullet"/>
      </w:pPr>
      <w:r>
        <w:t>Work-Life Balance</w:t>
      </w:r>
    </w:p>
    <w:p>
      <w:pPr>
        <w:pStyle w:val="ListBullet"/>
      </w:pPr>
      <w:r>
        <w:t>Attraktive Vergütung</w:t>
      </w:r>
    </w:p>
    <w:p>
      <w:pPr>
        <w:pStyle w:val="ListBullet"/>
      </w:pPr>
      <w:r>
        <w:t>Entwicklungsmöglichkeit</w:t>
      </w:r>
    </w:p>
    <w:p>
      <w:pPr>
        <w:pStyle w:val="ListBullet"/>
      </w:pPr>
      <w:r>
        <w:t>Start-Up Arbeitskultur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