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1.volatile 关键字-内存可见性</w:t>
      </w:r>
      <w:bookmarkStart w:id="0" w:name="_GoBack"/>
      <w:bookmarkEnd w:id="0"/>
    </w:p>
    <w:p>
      <w:pPr>
        <w:rPr>
          <w:rFonts w:hint="default"/>
          <w:lang w:val="e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7DF9B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doqin</cp:lastModifiedBy>
  <dcterms:modified xsi:type="dcterms:W3CDTF">2020-12-02T15:42:28Z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  <property fmtid="{D5CDD505-2E9C-101B-9397-08002B2CF9AE}" pid="3" name="CWM39a81a61b47a11ebbb84790c3b84790c">
    <vt:lpwstr>CWM5ur075SsMyzR63ilQgujFCJMcea+BCOkmfXsDvuaYm+LRtTAMfp1Xb4pPoh27KuJ4UhuuXjJxMpg3rnJMgVXBA==</vt:lpwstr>
  </property>
</Properties>
</file>