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A6D7A" w14:textId="3857664C" w:rsidR="00717418" w:rsidRDefault="00AC2D0D" w:rsidP="00AC2D0D">
      <w:pPr>
        <w:pStyle w:val="1"/>
        <w:rPr>
          <w:lang w:val="en"/>
        </w:rPr>
      </w:pPr>
      <w:r>
        <w:rPr>
          <w:lang w:val="en"/>
        </w:rPr>
        <w:t>1.Top</w:t>
      </w:r>
    </w:p>
    <w:p w14:paraId="00B6A4D6" w14:textId="77777777" w:rsidR="00717418" w:rsidRDefault="00AC2D0D">
      <w:pPr>
        <w:rPr>
          <w:lang w:val="en"/>
        </w:rPr>
      </w:pPr>
      <w:r>
        <w:rPr>
          <w:noProof/>
          <w:lang w:val="en"/>
        </w:rPr>
        <w:drawing>
          <wp:inline distT="0" distB="0" distL="114300" distR="114300" wp14:anchorId="56F3722A" wp14:editId="546F90E5">
            <wp:extent cx="5268595" cy="3330575"/>
            <wp:effectExtent l="0" t="0" r="8255" b="3175"/>
            <wp:docPr id="2" name="Picture 2" descr="Screenshot from 2020-05-15 11-0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5-15 11-08-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4C1A" w14:textId="77777777" w:rsidR="00717418" w:rsidRDefault="00717418">
      <w:pPr>
        <w:rPr>
          <w:lang w:val="en"/>
        </w:rPr>
      </w:pPr>
    </w:p>
    <w:p w14:paraId="601A81A6" w14:textId="65E20F3C" w:rsidR="00717418" w:rsidRDefault="00AC2D0D" w:rsidP="00AC2D0D">
      <w:pPr>
        <w:pStyle w:val="1"/>
        <w:rPr>
          <w:lang w:val="en"/>
        </w:rPr>
      </w:pPr>
      <w:r>
        <w:rPr>
          <w:lang w:val="en"/>
        </w:rPr>
        <w:t>2.Top -HP 110</w:t>
      </w:r>
    </w:p>
    <w:p w14:paraId="73EC9A96" w14:textId="2C6F6C94" w:rsidR="00717418" w:rsidRDefault="00AC2D0D">
      <w:pPr>
        <w:rPr>
          <w:lang w:val="en"/>
        </w:rPr>
      </w:pPr>
      <w:r>
        <w:rPr>
          <w:noProof/>
          <w:lang w:val="en"/>
        </w:rPr>
        <w:drawing>
          <wp:inline distT="0" distB="0" distL="114300" distR="114300" wp14:anchorId="571680A6" wp14:editId="155249E2">
            <wp:extent cx="5271770" cy="2015490"/>
            <wp:effectExtent l="0" t="0" r="5080" b="3810"/>
            <wp:docPr id="3" name="Picture 3" descr="Screenshot from 2020-05-15 11-1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5-15 11-12-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464D" w14:textId="6486DE53" w:rsidR="00AC2D0D" w:rsidRDefault="00AC2D0D">
      <w:pPr>
        <w:rPr>
          <w:lang w:val="en"/>
        </w:rPr>
      </w:pPr>
    </w:p>
    <w:p w14:paraId="12B2526B" w14:textId="4C23172E" w:rsidR="00AC2D0D" w:rsidRDefault="00AC2D0D" w:rsidP="00AC2D0D">
      <w:pPr>
        <w:pStyle w:val="1"/>
      </w:pPr>
      <w:r>
        <w:rPr>
          <w:rFonts w:hint="eastAsia"/>
          <w:lang w:val="en"/>
        </w:rPr>
        <w:t>3</w:t>
      </w:r>
      <w:r>
        <w:rPr>
          <w:lang w:val="en"/>
        </w:rPr>
        <w:t>.</w:t>
      </w:r>
      <w:r w:rsidRPr="00AC2D0D">
        <w:t xml:space="preserve"> </w:t>
      </w:r>
      <w:proofErr w:type="spellStart"/>
      <w:r w:rsidRPr="00AC2D0D">
        <w:t>ps</w:t>
      </w:r>
      <w:proofErr w:type="spellEnd"/>
      <w:r w:rsidRPr="00AC2D0D">
        <w:t xml:space="preserve"> aux| grep java| grep user-data</w:t>
      </w:r>
    </w:p>
    <w:p w14:paraId="793D1C2B" w14:textId="1CD62B66" w:rsidR="00AC2D0D" w:rsidRPr="00AC2D0D" w:rsidRDefault="00AC2D0D" w:rsidP="00AC2D0D">
      <w:r>
        <w:rPr>
          <w:rFonts w:hint="eastAsia"/>
        </w:rPr>
        <w:t>查看</w:t>
      </w:r>
      <w:proofErr w:type="spellStart"/>
      <w:r>
        <w:rPr>
          <w:rFonts w:hint="eastAsia"/>
        </w:rPr>
        <w:t>p</w:t>
      </w:r>
      <w:r>
        <w:t>uri</w:t>
      </w:r>
      <w:proofErr w:type="spellEnd"/>
      <w:r>
        <w:t>-</w:t>
      </w:r>
      <w:r>
        <w:rPr>
          <w:rFonts w:hint="eastAsia"/>
        </w:rPr>
        <w:t>user-data的Java服务的进程号</w:t>
      </w:r>
    </w:p>
    <w:p w14:paraId="753A437E" w14:textId="7174B72A" w:rsidR="00AC2D0D" w:rsidRDefault="00AC2D0D" w:rsidP="00AC2D0D">
      <w:pPr>
        <w:pStyle w:val="1"/>
      </w:pPr>
      <w:r>
        <w:lastRenderedPageBreak/>
        <w:t>4.</w:t>
      </w:r>
      <w:r w:rsidRPr="00AC2D0D">
        <w:t>jstack 21118</w:t>
      </w:r>
      <w:r>
        <w:rPr>
          <w:rFonts w:hint="eastAsia"/>
        </w:rPr>
        <w:t>（进程号）</w:t>
      </w:r>
      <w:r w:rsidRPr="00AC2D0D">
        <w:t xml:space="preserve"> | grep '</w:t>
      </w:r>
      <w:proofErr w:type="spellStart"/>
      <w:r w:rsidRPr="00AC2D0D">
        <w:t>puri</w:t>
      </w:r>
      <w:proofErr w:type="spellEnd"/>
      <w:r w:rsidRPr="00AC2D0D">
        <w:t>'</w:t>
      </w:r>
    </w:p>
    <w:p w14:paraId="25A3C3C4" w14:textId="43927DB7" w:rsidR="00AC2D0D" w:rsidRPr="00AC2D0D" w:rsidRDefault="00AC2D0D" w:rsidP="00AC2D0D">
      <w:r>
        <w:rPr>
          <w:rFonts w:hint="eastAsia"/>
        </w:rPr>
        <w:t>查看所有线程名为</w:t>
      </w:r>
      <w:proofErr w:type="spellStart"/>
      <w:r>
        <w:t>puri</w:t>
      </w:r>
      <w:proofErr w:type="spellEnd"/>
      <w:r>
        <w:rPr>
          <w:rFonts w:hint="eastAsia"/>
        </w:rPr>
        <w:t>线程（线程名与项目全路径相关。我们的项目都是以</w:t>
      </w:r>
      <w:proofErr w:type="spellStart"/>
      <w:r>
        <w:rPr>
          <w:rFonts w:hint="eastAsia"/>
        </w:rPr>
        <w:t>puri</w:t>
      </w:r>
      <w:proofErr w:type="spellEnd"/>
      <w:r>
        <w:rPr>
          <w:rFonts w:hint="eastAsia"/>
        </w:rPr>
        <w:t>开头，因此</w:t>
      </w:r>
      <w:r>
        <w:t>grep ‘</w:t>
      </w:r>
      <w:proofErr w:type="spellStart"/>
      <w:r>
        <w:t>puri</w:t>
      </w:r>
      <w:proofErr w:type="spellEnd"/>
      <w:r>
        <w:t>’</w:t>
      </w:r>
      <w:r>
        <w:rPr>
          <w:rFonts w:hint="eastAsia"/>
        </w:rPr>
        <w:t>）的执行状态</w:t>
      </w:r>
    </w:p>
    <w:p w14:paraId="250BF4A4" w14:textId="1E92B999" w:rsidR="00AC2D0D" w:rsidRDefault="00AC2D0D">
      <w:r>
        <w:rPr>
          <w:rFonts w:hint="eastAsia"/>
          <w:noProof/>
        </w:rPr>
        <w:drawing>
          <wp:inline distT="0" distB="0" distL="0" distR="0" wp14:anchorId="60BA44FD" wp14:editId="134B55B1">
            <wp:extent cx="5274310" cy="1289050"/>
            <wp:effectExtent l="0" t="0" r="0" b="635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EDB" w14:textId="1F664451" w:rsidR="00840EC8" w:rsidRDefault="00840EC8"/>
    <w:p w14:paraId="08F6B4E2" w14:textId="517BAD1B" w:rsidR="00840EC8" w:rsidRDefault="00840EC8" w:rsidP="00840EC8">
      <w:pPr>
        <w:pStyle w:val="1"/>
      </w:pPr>
      <w:r>
        <w:t>4</w:t>
      </w:r>
      <w:r>
        <w:rPr>
          <w:rFonts w:hint="eastAsia"/>
        </w:rPr>
        <w:t>文件重定向</w:t>
      </w:r>
      <w:r>
        <w:rPr>
          <w:rFonts w:hint="eastAsia"/>
        </w:rPr>
        <w:t xml:space="preserve"> </w:t>
      </w:r>
      <w:r>
        <w:t>&gt;</w:t>
      </w:r>
    </w:p>
    <w:p w14:paraId="10ACB642" w14:textId="5655E7D6" w:rsidR="00840EC8" w:rsidRDefault="00840EC8" w:rsidP="00840EC8">
      <w:proofErr w:type="spellStart"/>
      <w:r w:rsidRPr="00AC2D0D">
        <w:t>jstack</w:t>
      </w:r>
      <w:proofErr w:type="spellEnd"/>
      <w:r w:rsidRPr="00AC2D0D">
        <w:t xml:space="preserve"> 21118 | grep '</w:t>
      </w:r>
      <w:proofErr w:type="spellStart"/>
      <w:r w:rsidRPr="00AC2D0D">
        <w:t>puri</w:t>
      </w:r>
      <w:proofErr w:type="spellEnd"/>
      <w:proofErr w:type="gramStart"/>
      <w:r w:rsidRPr="00AC2D0D">
        <w:t>'</w:t>
      </w:r>
      <w:r>
        <w:t xml:space="preserve">  &gt;</w:t>
      </w:r>
      <w:proofErr w:type="gramEnd"/>
      <w:r>
        <w:t xml:space="preserve"> </w:t>
      </w:r>
      <w:r w:rsidRPr="00AC2D0D">
        <w:t>jstack</w:t>
      </w:r>
      <w:r>
        <w:t>.log</w:t>
      </w:r>
    </w:p>
    <w:p w14:paraId="38ABD635" w14:textId="33458473" w:rsidR="00840EC8" w:rsidRDefault="00840EC8" w:rsidP="00840EC8"/>
    <w:p w14:paraId="0CF6F76A" w14:textId="6ACC862F" w:rsidR="00840EC8" w:rsidRDefault="00840EC8" w:rsidP="00840EC8">
      <w:pPr>
        <w:pStyle w:val="1"/>
      </w:pPr>
      <w:r>
        <w:t>5.</w:t>
      </w:r>
      <w:r>
        <w:rPr>
          <w:rFonts w:hint="eastAsia"/>
        </w:rPr>
        <w:t>远程文件拷贝（从本机到远端</w:t>
      </w:r>
      <w:r>
        <w:rPr>
          <w:rFonts w:hint="eastAsia"/>
        </w:rPr>
        <w:t>1</w:t>
      </w:r>
      <w:r>
        <w:t>0.232.66.95</w:t>
      </w:r>
      <w:r>
        <w:rPr>
          <w:rFonts w:hint="eastAsia"/>
        </w:rPr>
        <w:t>）</w:t>
      </w:r>
    </w:p>
    <w:p w14:paraId="314B5A7F" w14:textId="77777777" w:rsidR="00840EC8" w:rsidRDefault="00840EC8" w:rsidP="00840EC8">
      <w:proofErr w:type="spellStart"/>
      <w:r>
        <w:rPr>
          <w:rStyle w:val="text-only1"/>
        </w:rPr>
        <w:t>scp</w:t>
      </w:r>
      <w:proofErr w:type="spellEnd"/>
      <w:r>
        <w:rPr>
          <w:rStyle w:val="text-only1"/>
        </w:rPr>
        <w:t xml:space="preserve"> puri-user-data.log </w:t>
      </w:r>
      <w:hyperlink r:id="rId9" w:tgtFrame="_blank" w:history="1">
        <w:r>
          <w:rPr>
            <w:rStyle w:val="a3"/>
          </w:rPr>
          <w:t>doqinvera@10.232.66.95:/Users/doqinvera/Desktop</w:t>
        </w:r>
      </w:hyperlink>
    </w:p>
    <w:p w14:paraId="41ABA7DD" w14:textId="77777777" w:rsidR="00840EC8" w:rsidRPr="00840EC8" w:rsidRDefault="00840EC8" w:rsidP="00840EC8"/>
    <w:p w14:paraId="41AED6BD" w14:textId="77777777" w:rsidR="00840EC8" w:rsidRPr="00840EC8" w:rsidRDefault="00840EC8" w:rsidP="00840EC8"/>
    <w:p w14:paraId="31579B89" w14:textId="43F52E89" w:rsidR="00840EC8" w:rsidRDefault="005B21C8" w:rsidP="005B21C8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OOM</w:t>
      </w:r>
      <w:r>
        <w:rPr>
          <w:rFonts w:hint="eastAsia"/>
        </w:rPr>
        <w:t>分析</w:t>
      </w:r>
    </w:p>
    <w:p w14:paraId="712E1D11" w14:textId="111E10A9" w:rsidR="00E15ECA" w:rsidRDefault="005B21C8">
      <w:r>
        <w:rPr>
          <w:rFonts w:hint="eastAsia"/>
        </w:rPr>
        <w:t>如果发现正常服务无法提供服务时，问题排查步骤：</w:t>
      </w:r>
    </w:p>
    <w:p w14:paraId="54186726" w14:textId="70C60C04" w:rsidR="005B21C8" w:rsidRPr="00E15ECA" w:rsidRDefault="005B21C8" w:rsidP="005B21C8">
      <w:pPr>
        <w:pStyle w:val="a4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15ECA">
        <w:rPr>
          <w:rFonts w:hint="eastAsia"/>
          <w:b/>
          <w:bCs/>
          <w:sz w:val="28"/>
          <w:szCs w:val="28"/>
        </w:rPr>
        <w:t>查看最后一条业务日志：</w:t>
      </w:r>
    </w:p>
    <w:p w14:paraId="7136F610" w14:textId="77777777" w:rsidR="00E15ECA" w:rsidRPr="00E15ECA" w:rsidRDefault="00E15ECA" w:rsidP="00E15ECA">
      <w:pPr>
        <w:pStyle w:val="a4"/>
        <w:ind w:left="360" w:firstLineChars="0" w:firstLine="0"/>
        <w:rPr>
          <w:b/>
          <w:bCs/>
          <w:color w:val="70AD47" w:themeColor="accent6"/>
        </w:rPr>
      </w:pPr>
      <w:r w:rsidRPr="00E15ECA">
        <w:rPr>
          <w:b/>
          <w:bCs/>
          <w:color w:val="70AD47" w:themeColor="accent6"/>
        </w:rPr>
        <w:t>tail -n 10 mt-application.log</w:t>
      </w:r>
    </w:p>
    <w:p w14:paraId="78C7EB76" w14:textId="5B91AACD" w:rsidR="00E15ECA" w:rsidRPr="00E15ECA" w:rsidRDefault="00E15ECA" w:rsidP="00E15ECA">
      <w:pPr>
        <w:pStyle w:val="a4"/>
        <w:ind w:left="360" w:firstLineChars="0" w:firstLine="0"/>
        <w:rPr>
          <w:color w:val="FF0000"/>
        </w:rPr>
      </w:pPr>
      <w:r w:rsidRPr="00E15ECA">
        <w:rPr>
          <w:rFonts w:hint="eastAsia"/>
          <w:color w:val="FF0000"/>
        </w:rPr>
        <w:t>发现最后一条业务日志的</w:t>
      </w:r>
      <w:r w:rsidRPr="00E15ECA">
        <w:rPr>
          <w:rFonts w:hint="eastAsia"/>
          <w:b/>
          <w:bCs/>
          <w:color w:val="FF0000"/>
        </w:rPr>
        <w:t>时间</w:t>
      </w:r>
      <w:r w:rsidRPr="00E15ECA">
        <w:rPr>
          <w:rFonts w:hint="eastAsia"/>
          <w:color w:val="FF0000"/>
        </w:rPr>
        <w:t>是昨晚1</w:t>
      </w:r>
      <w:r w:rsidRPr="00E15ECA">
        <w:rPr>
          <w:color w:val="FF0000"/>
        </w:rPr>
        <w:t>0</w:t>
      </w:r>
      <w:r w:rsidRPr="00E15ECA">
        <w:rPr>
          <w:rFonts w:hint="eastAsia"/>
          <w:color w:val="FF0000"/>
        </w:rPr>
        <w:t>点左右。</w:t>
      </w:r>
      <w:r>
        <w:rPr>
          <w:rFonts w:hint="eastAsia"/>
          <w:color w:val="FF0000"/>
        </w:rPr>
        <w:t>这意味着自昨晚1</w:t>
      </w:r>
      <w:r>
        <w:rPr>
          <w:color w:val="FF0000"/>
        </w:rPr>
        <w:t>0</w:t>
      </w:r>
      <w:r>
        <w:rPr>
          <w:rFonts w:hint="eastAsia"/>
          <w:color w:val="FF0000"/>
        </w:rPr>
        <w:t>点以后，mt项目就无法提供服务了。</w:t>
      </w:r>
    </w:p>
    <w:p w14:paraId="6B1A734C" w14:textId="29127BA4" w:rsidR="00E15ECA" w:rsidRPr="00E15ECA" w:rsidRDefault="00E15ECA" w:rsidP="005B21C8">
      <w:pPr>
        <w:pStyle w:val="a4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15ECA">
        <w:rPr>
          <w:rFonts w:hint="eastAsia"/>
          <w:b/>
          <w:bCs/>
          <w:sz w:val="28"/>
          <w:szCs w:val="28"/>
        </w:rPr>
        <w:t>查看最后一条错误日志：</w:t>
      </w:r>
    </w:p>
    <w:p w14:paraId="435FADE2" w14:textId="77777777" w:rsidR="00E15ECA" w:rsidRDefault="00E15ECA" w:rsidP="00E15ECA">
      <w:pPr>
        <w:pStyle w:val="a4"/>
        <w:ind w:left="360" w:firstLineChars="0" w:firstLine="0"/>
      </w:pPr>
      <w:r w:rsidRPr="00E15ECA">
        <w:rPr>
          <w:b/>
          <w:bCs/>
          <w:color w:val="70AD47" w:themeColor="accent6"/>
        </w:rPr>
        <w:t>tail -n 10 mt-application.err.log</w:t>
      </w:r>
    </w:p>
    <w:p w14:paraId="1E57B0E8" w14:textId="5B37B005" w:rsidR="00E15ECA" w:rsidRPr="00E15ECA" w:rsidRDefault="00E15ECA" w:rsidP="00E15ECA">
      <w:pPr>
        <w:pStyle w:val="a4"/>
        <w:ind w:left="360" w:firstLineChars="0" w:firstLine="0"/>
      </w:pPr>
      <w:r>
        <w:rPr>
          <w:rFonts w:hint="eastAsia"/>
        </w:rPr>
        <w:t>发现最后一条错误日志是：</w:t>
      </w:r>
      <w:proofErr w:type="spellStart"/>
      <w:r>
        <w:rPr>
          <w:rStyle w:val="HTML"/>
          <w:rFonts w:hint="eastAsia"/>
          <w:color w:val="4F4F4F"/>
        </w:rPr>
        <w:t>java.lang.OutOfMemoryError:Java</w:t>
      </w:r>
      <w:proofErr w:type="spellEnd"/>
      <w:r>
        <w:rPr>
          <w:rStyle w:val="HTML"/>
          <w:rFonts w:hint="eastAsia"/>
          <w:color w:val="4F4F4F"/>
        </w:rPr>
        <w:t xml:space="preserve"> heap space</w:t>
      </w:r>
    </w:p>
    <w:p w14:paraId="4BFAEC16" w14:textId="7ADD9C1B" w:rsidR="00E15ECA" w:rsidRDefault="00E15ECA" w:rsidP="00E15EC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80645C4" wp14:editId="580CB737">
            <wp:extent cx="5274310" cy="362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C3ED" w14:textId="4EF82ADD" w:rsidR="00E15ECA" w:rsidRPr="00E15ECA" w:rsidRDefault="00E15ECA" w:rsidP="00E15ECA">
      <w:pPr>
        <w:pStyle w:val="a4"/>
        <w:ind w:left="360" w:firstLineChars="0" w:firstLine="0"/>
      </w:pPr>
      <w:r>
        <w:rPr>
          <w:rFonts w:hint="eastAsia"/>
        </w:rPr>
        <w:lastRenderedPageBreak/>
        <w:t>由于内存溢出，导致服务无法</w:t>
      </w:r>
      <w:r w:rsidR="00611F1E">
        <w:rPr>
          <w:rFonts w:hint="eastAsia"/>
        </w:rPr>
        <w:t>正常提供</w:t>
      </w:r>
    </w:p>
    <w:p w14:paraId="63575987" w14:textId="18E54F0A" w:rsidR="00E15ECA" w:rsidRDefault="00611F1E" w:rsidP="005B21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分析JVM中的大对象</w:t>
      </w:r>
      <w:r w:rsidR="006411F2">
        <w:rPr>
          <w:rFonts w:hint="eastAsia"/>
        </w:rPr>
        <w:t>(由于服务当时已经重启，当时的内存状态丢失。因此此处仅以JVM排查命令演示)</w:t>
      </w:r>
    </w:p>
    <w:p w14:paraId="782CC2BC" w14:textId="72BEC7BF" w:rsidR="006411F2" w:rsidRPr="00B1302F" w:rsidRDefault="003961D4" w:rsidP="00B1302F">
      <w:pPr>
        <w:pStyle w:val="a4"/>
        <w:ind w:left="360" w:firstLineChars="0" w:firstLine="0"/>
        <w:rPr>
          <w:b/>
          <w:bCs/>
          <w:color w:val="70AD47" w:themeColor="accent6"/>
        </w:rPr>
      </w:pPr>
      <w:proofErr w:type="spellStart"/>
      <w:r w:rsidRPr="00B1302F">
        <w:rPr>
          <w:b/>
          <w:bCs/>
          <w:color w:val="70AD47" w:themeColor="accent6"/>
        </w:rPr>
        <w:t>j</w:t>
      </w:r>
      <w:r w:rsidR="006411F2" w:rsidRPr="00B1302F">
        <w:rPr>
          <w:b/>
          <w:bCs/>
          <w:color w:val="70AD47" w:themeColor="accent6"/>
        </w:rPr>
        <w:t>ps</w:t>
      </w:r>
      <w:proofErr w:type="spellEnd"/>
      <w:r w:rsidRPr="00B1302F">
        <w:rPr>
          <w:b/>
          <w:bCs/>
          <w:color w:val="70AD47" w:themeColor="accent6"/>
        </w:rPr>
        <w:t xml:space="preserve"> (</w:t>
      </w:r>
      <w:r w:rsidRPr="00B1302F">
        <w:rPr>
          <w:rFonts w:hint="eastAsia"/>
          <w:b/>
          <w:bCs/>
          <w:color w:val="70AD47" w:themeColor="accent6"/>
        </w:rPr>
        <w:t>查看服务进程号</w:t>
      </w:r>
      <w:r w:rsidRPr="00B1302F">
        <w:rPr>
          <w:b/>
          <w:bCs/>
          <w:color w:val="70AD47" w:themeColor="accent6"/>
        </w:rPr>
        <w:t>)</w:t>
      </w:r>
    </w:p>
    <w:p w14:paraId="287AA26D" w14:textId="38EBAF7C" w:rsidR="00B73161" w:rsidRPr="00B1302F" w:rsidRDefault="006411F2" w:rsidP="00B1302F">
      <w:pPr>
        <w:pStyle w:val="a4"/>
        <w:ind w:left="360" w:firstLineChars="0" w:firstLine="0"/>
        <w:rPr>
          <w:b/>
          <w:bCs/>
          <w:color w:val="70AD47" w:themeColor="accent6"/>
        </w:rPr>
      </w:pPr>
      <w:proofErr w:type="spellStart"/>
      <w:r w:rsidRPr="00B1302F">
        <w:rPr>
          <w:b/>
          <w:bCs/>
          <w:color w:val="70AD47" w:themeColor="accent6"/>
        </w:rPr>
        <w:t>jmap</w:t>
      </w:r>
      <w:proofErr w:type="spellEnd"/>
      <w:r w:rsidRPr="00B1302F">
        <w:rPr>
          <w:b/>
          <w:bCs/>
          <w:color w:val="70AD47" w:themeColor="accent6"/>
        </w:rPr>
        <w:t xml:space="preserve"> -</w:t>
      </w:r>
      <w:proofErr w:type="spellStart"/>
      <w:r w:rsidRPr="00B1302F">
        <w:rPr>
          <w:b/>
          <w:bCs/>
          <w:color w:val="70AD47" w:themeColor="accent6"/>
        </w:rPr>
        <w:t>histo</w:t>
      </w:r>
      <w:proofErr w:type="spellEnd"/>
      <w:r w:rsidRPr="00B1302F">
        <w:rPr>
          <w:b/>
          <w:bCs/>
          <w:color w:val="70AD47" w:themeColor="accent6"/>
        </w:rPr>
        <w:t xml:space="preserve"> 117</w:t>
      </w:r>
      <w:r w:rsidR="00B73161" w:rsidRPr="00B1302F">
        <w:rPr>
          <w:b/>
          <w:bCs/>
          <w:color w:val="70AD47" w:themeColor="accent6"/>
        </w:rPr>
        <w:t>84</w:t>
      </w:r>
      <w:r w:rsidRPr="00B1302F">
        <w:rPr>
          <w:b/>
          <w:bCs/>
          <w:color w:val="70AD47" w:themeColor="accent6"/>
        </w:rPr>
        <w:t>|head -n 50</w:t>
      </w:r>
    </w:p>
    <w:p w14:paraId="301600EF" w14:textId="3235033D" w:rsidR="006411F2" w:rsidRDefault="00B1302F" w:rsidP="006411F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6CA04AA" wp14:editId="4CDF10CE">
            <wp:extent cx="4134463" cy="3301200"/>
            <wp:effectExtent l="0" t="0" r="6350" b="127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63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6CD" w14:textId="58C79B97" w:rsidR="006411F2" w:rsidRDefault="006411F2" w:rsidP="005B21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查看内存JC的情况</w:t>
      </w:r>
    </w:p>
    <w:p w14:paraId="2492B07F" w14:textId="4584AEA9" w:rsidR="006411F2" w:rsidRPr="00B1302F" w:rsidRDefault="006411F2" w:rsidP="00B1302F">
      <w:pPr>
        <w:pStyle w:val="a4"/>
        <w:ind w:left="360" w:firstLineChars="0" w:firstLine="0"/>
        <w:rPr>
          <w:b/>
          <w:bCs/>
          <w:color w:val="70AD47" w:themeColor="accent6"/>
        </w:rPr>
      </w:pPr>
      <w:proofErr w:type="spellStart"/>
      <w:r w:rsidRPr="00B1302F">
        <w:rPr>
          <w:b/>
          <w:bCs/>
          <w:color w:val="70AD47" w:themeColor="accent6"/>
        </w:rPr>
        <w:t>jstat</w:t>
      </w:r>
      <w:proofErr w:type="spellEnd"/>
      <w:r w:rsidRPr="00B1302F">
        <w:rPr>
          <w:b/>
          <w:bCs/>
          <w:color w:val="70AD47" w:themeColor="accent6"/>
        </w:rPr>
        <w:t xml:space="preserve"> -</w:t>
      </w:r>
      <w:proofErr w:type="spellStart"/>
      <w:r w:rsidRPr="00B1302F">
        <w:rPr>
          <w:b/>
          <w:bCs/>
          <w:color w:val="70AD47" w:themeColor="accent6"/>
        </w:rPr>
        <w:t>gcutil</w:t>
      </w:r>
      <w:proofErr w:type="spellEnd"/>
      <w:r w:rsidRPr="00B1302F">
        <w:rPr>
          <w:b/>
          <w:bCs/>
          <w:color w:val="70AD47" w:themeColor="accent6"/>
        </w:rPr>
        <w:t xml:space="preserve"> 117</w:t>
      </w:r>
      <w:r w:rsidR="00AD5CDC" w:rsidRPr="00B1302F">
        <w:rPr>
          <w:b/>
          <w:bCs/>
          <w:color w:val="70AD47" w:themeColor="accent6"/>
        </w:rPr>
        <w:t>84</w:t>
      </w:r>
      <w:r w:rsidRPr="00B1302F">
        <w:rPr>
          <w:b/>
          <w:bCs/>
          <w:color w:val="70AD47" w:themeColor="accent6"/>
        </w:rPr>
        <w:t xml:space="preserve"> 1000</w:t>
      </w:r>
      <w:r w:rsidR="00B1302F">
        <w:rPr>
          <w:b/>
          <w:bCs/>
          <w:noProof/>
          <w:color w:val="70AD47" w:themeColor="accent6"/>
        </w:rPr>
        <w:drawing>
          <wp:inline distT="0" distB="0" distL="0" distR="0" wp14:anchorId="78D04270" wp14:editId="2C2C02DB">
            <wp:extent cx="4185920" cy="3941497"/>
            <wp:effectExtent l="0" t="0" r="5080" b="0"/>
            <wp:docPr id="6" name="图片 6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135" cy="39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1616" w14:textId="1AC059A1" w:rsidR="006411F2" w:rsidRDefault="006411F2" w:rsidP="005B21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查看调用栈</w:t>
      </w:r>
    </w:p>
    <w:p w14:paraId="32F8F28A" w14:textId="1F5DB01A" w:rsidR="006411F2" w:rsidRPr="00B1302F" w:rsidRDefault="006411F2" w:rsidP="00B1302F">
      <w:pPr>
        <w:pStyle w:val="a4"/>
        <w:ind w:left="360" w:firstLineChars="0" w:firstLine="0"/>
        <w:rPr>
          <w:b/>
          <w:bCs/>
          <w:color w:val="70AD47" w:themeColor="accent6"/>
        </w:rPr>
      </w:pPr>
      <w:proofErr w:type="spellStart"/>
      <w:r w:rsidRPr="00B1302F">
        <w:rPr>
          <w:rFonts w:hint="eastAsia"/>
          <w:b/>
          <w:bCs/>
          <w:color w:val="70AD47" w:themeColor="accent6"/>
        </w:rPr>
        <w:t>j</w:t>
      </w:r>
      <w:r w:rsidRPr="00B1302F">
        <w:rPr>
          <w:b/>
          <w:bCs/>
          <w:color w:val="70AD47" w:themeColor="accent6"/>
        </w:rPr>
        <w:t>stack</w:t>
      </w:r>
      <w:proofErr w:type="spellEnd"/>
      <w:r w:rsidRPr="00B1302F">
        <w:rPr>
          <w:b/>
          <w:bCs/>
          <w:color w:val="70AD47" w:themeColor="accent6"/>
        </w:rPr>
        <w:t xml:space="preserve"> 11749</w:t>
      </w:r>
    </w:p>
    <w:p w14:paraId="63DB9DA1" w14:textId="77777777" w:rsidR="006411F2" w:rsidRDefault="006411F2" w:rsidP="00D13153"/>
    <w:p w14:paraId="4ED60669" w14:textId="7C841376" w:rsidR="00B1302F" w:rsidRDefault="00B1302F" w:rsidP="00B1302F">
      <w:pPr>
        <w:pStyle w:val="1"/>
      </w:pPr>
      <w:r>
        <w:rPr>
          <w:rFonts w:hint="eastAsia"/>
        </w:rPr>
        <w:t>7</w:t>
      </w:r>
      <w:r>
        <w:t>.</w:t>
      </w:r>
      <w:r w:rsidRPr="00B1302F">
        <w:t xml:space="preserve"> </w:t>
      </w:r>
      <w:proofErr w:type="spellStart"/>
      <w:r w:rsidRPr="00B1302F">
        <w:t>jmap</w:t>
      </w:r>
      <w:proofErr w:type="spellEnd"/>
      <w:r w:rsidRPr="00B1302F">
        <w:t xml:space="preserve"> -</w:t>
      </w:r>
      <w:proofErr w:type="spellStart"/>
      <w:r w:rsidRPr="00B1302F">
        <w:t>histo</w:t>
      </w:r>
      <w:proofErr w:type="spellEnd"/>
      <w:r w:rsidRPr="00B1302F">
        <w:t xml:space="preserve"> 11784|head -n 50</w:t>
      </w:r>
    </w:p>
    <w:p w14:paraId="71EB9BE9" w14:textId="207DCE6D" w:rsidR="00D13153" w:rsidRPr="00D13153" w:rsidRDefault="00140B3B" w:rsidP="00D13153">
      <w:hyperlink r:id="rId13" w:history="1">
        <w:r w:rsidR="00D13153" w:rsidRPr="00496A61">
          <w:rPr>
            <w:rStyle w:val="a3"/>
          </w:rPr>
          <w:t>https://www.jianshu.com/p/a4ad53179df3</w:t>
        </w:r>
      </w:hyperlink>
    </w:p>
    <w:p w14:paraId="570D5029" w14:textId="0D060CB4" w:rsidR="00B1302F" w:rsidRDefault="00975F1C" w:rsidP="00B1302F">
      <w:r>
        <w:rPr>
          <w:noProof/>
        </w:rPr>
        <w:drawing>
          <wp:inline distT="0" distB="0" distL="0" distR="0" wp14:anchorId="49EA2663" wp14:editId="2D87D7A9">
            <wp:extent cx="3859823" cy="2695334"/>
            <wp:effectExtent l="0" t="0" r="127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42" cy="26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21442" wp14:editId="116BDBC2">
            <wp:extent cx="4035718" cy="3217984"/>
            <wp:effectExtent l="0" t="0" r="3175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90" cy="32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95825" w14:paraId="50D96E36" w14:textId="77777777" w:rsidTr="00495825">
        <w:tc>
          <w:tcPr>
            <w:tcW w:w="2235" w:type="dxa"/>
          </w:tcPr>
          <w:p w14:paraId="5C375D0E" w14:textId="53EAC6C9" w:rsidR="00495825" w:rsidRDefault="00495825" w:rsidP="00B1302F">
            <w:r>
              <w:rPr>
                <w:rFonts w:hint="eastAsia"/>
              </w:rPr>
              <w:t>n</w:t>
            </w:r>
            <w:r>
              <w:t>um</w:t>
            </w:r>
          </w:p>
        </w:tc>
        <w:tc>
          <w:tcPr>
            <w:tcW w:w="6287" w:type="dxa"/>
          </w:tcPr>
          <w:p w14:paraId="52F9B674" w14:textId="22611241" w:rsidR="00495825" w:rsidRDefault="00495825" w:rsidP="00B1302F">
            <w:r>
              <w:rPr>
                <w:rFonts w:hint="eastAsia"/>
              </w:rPr>
              <w:t>内存占用排名，值越小，表示总占用内存越大</w:t>
            </w:r>
          </w:p>
        </w:tc>
      </w:tr>
      <w:tr w:rsidR="00495825" w14:paraId="2115AC40" w14:textId="77777777" w:rsidTr="00495825">
        <w:tc>
          <w:tcPr>
            <w:tcW w:w="2235" w:type="dxa"/>
          </w:tcPr>
          <w:p w14:paraId="4065E0F0" w14:textId="754632F9" w:rsidR="00495825" w:rsidRDefault="00495825" w:rsidP="00B1302F">
            <w:r w:rsidRPr="00495825">
              <w:t>instances</w:t>
            </w:r>
          </w:p>
        </w:tc>
        <w:tc>
          <w:tcPr>
            <w:tcW w:w="6287" w:type="dxa"/>
          </w:tcPr>
          <w:p w14:paraId="1F73306E" w14:textId="13188EB9" w:rsidR="00495825" w:rsidRDefault="00495825" w:rsidP="00B1302F">
            <w:r>
              <w:rPr>
                <w:rFonts w:hint="eastAsia"/>
              </w:rPr>
              <w:t>存活实例的个数</w:t>
            </w:r>
          </w:p>
        </w:tc>
      </w:tr>
      <w:tr w:rsidR="00495825" w14:paraId="3D726B76" w14:textId="77777777" w:rsidTr="00495825">
        <w:tc>
          <w:tcPr>
            <w:tcW w:w="2235" w:type="dxa"/>
          </w:tcPr>
          <w:p w14:paraId="577DE73E" w14:textId="424AF5E8" w:rsidR="00495825" w:rsidRDefault="00495825" w:rsidP="00B1302F">
            <w:r w:rsidRPr="00495825">
              <w:t>bytes</w:t>
            </w:r>
          </w:p>
        </w:tc>
        <w:tc>
          <w:tcPr>
            <w:tcW w:w="6287" w:type="dxa"/>
          </w:tcPr>
          <w:p w14:paraId="141D271E" w14:textId="79AF4CF2" w:rsidR="00495825" w:rsidRDefault="00495825" w:rsidP="00B1302F">
            <w:r>
              <w:rPr>
                <w:rFonts w:hint="eastAsia"/>
              </w:rPr>
              <w:t>占用的内存大小</w:t>
            </w:r>
            <w:r>
              <w:t>(B)</w:t>
            </w:r>
          </w:p>
        </w:tc>
      </w:tr>
      <w:tr w:rsidR="00495825" w14:paraId="0CE08048" w14:textId="77777777" w:rsidTr="00495825">
        <w:tc>
          <w:tcPr>
            <w:tcW w:w="2235" w:type="dxa"/>
          </w:tcPr>
          <w:p w14:paraId="4C46284B" w14:textId="7FC44C84" w:rsidR="00495825" w:rsidRPr="00495825" w:rsidRDefault="00495825" w:rsidP="00B1302F">
            <w:r w:rsidRPr="00495825">
              <w:t>class name</w:t>
            </w:r>
          </w:p>
        </w:tc>
        <w:tc>
          <w:tcPr>
            <w:tcW w:w="6287" w:type="dxa"/>
          </w:tcPr>
          <w:p w14:paraId="3A849F50" w14:textId="54A3E6A5" w:rsidR="00495825" w:rsidRDefault="00495825" w:rsidP="00B1302F">
            <w:r>
              <w:rPr>
                <w:rFonts w:hint="eastAsia"/>
              </w:rPr>
              <w:t>占用的类</w:t>
            </w:r>
          </w:p>
        </w:tc>
      </w:tr>
    </w:tbl>
    <w:p w14:paraId="31B673A2" w14:textId="78364AEB" w:rsidR="00975F1C" w:rsidRDefault="00975F1C" w:rsidP="00975F1C"/>
    <w:p w14:paraId="51AE272A" w14:textId="246AA256" w:rsidR="00D13153" w:rsidRDefault="00D13153" w:rsidP="00D13153">
      <w:pPr>
        <w:pStyle w:val="1"/>
      </w:pPr>
      <w:r>
        <w:lastRenderedPageBreak/>
        <w:t>8.</w:t>
      </w:r>
      <w:r w:rsidRPr="00B1302F">
        <w:t xml:space="preserve"> </w:t>
      </w:r>
      <w:proofErr w:type="spellStart"/>
      <w:r w:rsidRPr="00D13153">
        <w:t>jstat</w:t>
      </w:r>
      <w:proofErr w:type="spellEnd"/>
      <w:r w:rsidRPr="00D13153">
        <w:t xml:space="preserve"> -</w:t>
      </w:r>
      <w:proofErr w:type="spellStart"/>
      <w:r w:rsidRPr="00D13153">
        <w:t>gcutil</w:t>
      </w:r>
      <w:proofErr w:type="spellEnd"/>
      <w:r w:rsidRPr="00D13153">
        <w:t xml:space="preserve"> 117</w:t>
      </w:r>
      <w:r w:rsidR="00061CD5">
        <w:t>49</w:t>
      </w:r>
      <w:r w:rsidRPr="00D13153">
        <w:t xml:space="preserve"> 1000</w:t>
      </w:r>
      <w:r w:rsidR="00061CD5">
        <w:t>(</w:t>
      </w:r>
      <w:r w:rsidR="00061CD5">
        <w:rPr>
          <w:rFonts w:hint="eastAsia"/>
        </w:rPr>
        <w:t>每隔</w:t>
      </w:r>
      <w:r w:rsidR="00061CD5">
        <w:rPr>
          <w:rFonts w:hint="eastAsia"/>
        </w:rPr>
        <w:t>1s</w:t>
      </w:r>
      <w:r w:rsidR="00061CD5">
        <w:t xml:space="preserve">=1000 </w:t>
      </w:r>
      <w:proofErr w:type="spellStart"/>
      <w:r w:rsidR="00061CD5">
        <w:rPr>
          <w:rFonts w:hint="eastAsia"/>
        </w:rPr>
        <w:t>ms</w:t>
      </w:r>
      <w:proofErr w:type="spellEnd"/>
      <w:r w:rsidR="00061CD5">
        <w:rPr>
          <w:rFonts w:hint="eastAsia"/>
        </w:rPr>
        <w:t>统计一次进程</w:t>
      </w:r>
      <w:r w:rsidR="00061CD5">
        <w:t xml:space="preserve">11749 </w:t>
      </w:r>
      <w:r w:rsidR="00061CD5">
        <w:rPr>
          <w:rFonts w:hint="eastAsia"/>
        </w:rPr>
        <w:t>的</w:t>
      </w:r>
      <w:r w:rsidR="00061CD5">
        <w:rPr>
          <w:rFonts w:hint="eastAsia"/>
        </w:rPr>
        <w:t>GC</w:t>
      </w:r>
      <w:r w:rsidR="00061CD5">
        <w:rPr>
          <w:rFonts w:hint="eastAsia"/>
        </w:rPr>
        <w:t>情况</w:t>
      </w:r>
      <w:r w:rsidR="00061CD5">
        <w:t>)</w:t>
      </w:r>
    </w:p>
    <w:p w14:paraId="55E51D9E" w14:textId="48CAF2F1" w:rsidR="00D13153" w:rsidRPr="006E5A5B" w:rsidRDefault="00D13153" w:rsidP="00975F1C">
      <w:pPr>
        <w:rPr>
          <w:color w:val="FF0000"/>
        </w:rPr>
      </w:pPr>
      <w:proofErr w:type="spellStart"/>
      <w:r w:rsidRPr="006E5A5B">
        <w:rPr>
          <w:color w:val="FF0000"/>
        </w:rPr>
        <w:t>jstat</w:t>
      </w:r>
      <w:proofErr w:type="spellEnd"/>
      <w:r w:rsidRPr="006E5A5B">
        <w:rPr>
          <w:color w:val="FF0000"/>
        </w:rPr>
        <w:t xml:space="preserve"> -options [</w:t>
      </w:r>
      <w:proofErr w:type="spellStart"/>
      <w:r w:rsidRPr="006E5A5B">
        <w:rPr>
          <w:color w:val="FF0000"/>
        </w:rPr>
        <w:t>pid</w:t>
      </w:r>
      <w:proofErr w:type="spellEnd"/>
      <w:r w:rsidRPr="006E5A5B">
        <w:rPr>
          <w:color w:val="FF0000"/>
        </w:rPr>
        <w:t>] [</w:t>
      </w:r>
      <w:r w:rsidRPr="006E5A5B">
        <w:rPr>
          <w:rFonts w:hint="eastAsia"/>
          <w:color w:val="FF0000"/>
        </w:rPr>
        <w:t>统计频率</w:t>
      </w:r>
      <w:r w:rsidRPr="006E5A5B">
        <w:rPr>
          <w:color w:val="FF0000"/>
        </w:rPr>
        <w:t>]</w:t>
      </w:r>
    </w:p>
    <w:p w14:paraId="5A10825F" w14:textId="4F145850" w:rsidR="006E5A5B" w:rsidRPr="006E5A5B" w:rsidRDefault="00140B3B" w:rsidP="00975F1C">
      <w:hyperlink r:id="rId16" w:history="1">
        <w:r w:rsidR="006E5A5B" w:rsidRPr="00496A61">
          <w:rPr>
            <w:rStyle w:val="a3"/>
          </w:rPr>
          <w:t>https://blog.csdn.net/zhaozheng7758/article/details/8623549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D13153" w14:paraId="2D45138C" w14:textId="77777777" w:rsidTr="00D13153">
        <w:tc>
          <w:tcPr>
            <w:tcW w:w="2802" w:type="dxa"/>
          </w:tcPr>
          <w:p w14:paraId="30313BE5" w14:textId="089CCCAF" w:rsid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class</w:t>
            </w:r>
          </w:p>
        </w:tc>
        <w:tc>
          <w:tcPr>
            <w:tcW w:w="5720" w:type="dxa"/>
          </w:tcPr>
          <w:p w14:paraId="6BD3893F" w14:textId="77E0F92B" w:rsid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类加载器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)</w:t>
            </w:r>
          </w:p>
        </w:tc>
      </w:tr>
      <w:tr w:rsidR="00D13153" w14:paraId="5FDEA85B" w14:textId="77777777" w:rsidTr="00D13153">
        <w:tc>
          <w:tcPr>
            <w:tcW w:w="2802" w:type="dxa"/>
          </w:tcPr>
          <w:p w14:paraId="4E0BBDCC" w14:textId="66A22F56" w:rsid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compiler</w:t>
            </w:r>
          </w:p>
        </w:tc>
        <w:tc>
          <w:tcPr>
            <w:tcW w:w="5720" w:type="dxa"/>
          </w:tcPr>
          <w:p w14:paraId="337D1014" w14:textId="46764B59" w:rsidR="00D13153" w:rsidRDefault="00D13153" w:rsidP="00975F1C">
            <w:r>
              <w:rPr>
                <w:rFonts w:hint="eastAsia"/>
              </w:rPr>
              <w:t>J</w:t>
            </w:r>
            <w:r>
              <w:t>IT</w:t>
            </w:r>
          </w:p>
        </w:tc>
      </w:tr>
      <w:tr w:rsidR="00D13153" w14:paraId="2DE97F2D" w14:textId="77777777" w:rsidTr="00D13153">
        <w:tc>
          <w:tcPr>
            <w:tcW w:w="2802" w:type="dxa"/>
          </w:tcPr>
          <w:p w14:paraId="7BED83C5" w14:textId="735E6382" w:rsidR="00D13153" w:rsidRDefault="00D13153" w:rsidP="00975F1C">
            <w:proofErr w:type="spellStart"/>
            <w:r>
              <w:rPr>
                <w:rFonts w:hint="eastAsia"/>
              </w:rPr>
              <w:t>g</w:t>
            </w:r>
            <w:r>
              <w:t>c</w:t>
            </w:r>
            <w:proofErr w:type="spellEnd"/>
          </w:p>
        </w:tc>
        <w:tc>
          <w:tcPr>
            <w:tcW w:w="5720" w:type="dxa"/>
          </w:tcPr>
          <w:p w14:paraId="61E51F2A" w14:textId="37833BE3" w:rsid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GC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堆状态</w:t>
            </w:r>
          </w:p>
        </w:tc>
      </w:tr>
      <w:tr w:rsidR="00D13153" w14:paraId="057B4A9F" w14:textId="77777777" w:rsidTr="00D13153">
        <w:tc>
          <w:tcPr>
            <w:tcW w:w="2802" w:type="dxa"/>
          </w:tcPr>
          <w:p w14:paraId="71C0B0EB" w14:textId="00FB3A06" w:rsid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gccapacity</w:t>
            </w:r>
            <w:proofErr w:type="spellEnd"/>
          </w:p>
        </w:tc>
        <w:tc>
          <w:tcPr>
            <w:tcW w:w="5720" w:type="dxa"/>
          </w:tcPr>
          <w:p w14:paraId="085023D5" w14:textId="2B219328" w:rsid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各区大小</w:t>
            </w:r>
          </w:p>
        </w:tc>
      </w:tr>
      <w:tr w:rsidR="00D13153" w14:paraId="65730276" w14:textId="77777777" w:rsidTr="00D13153">
        <w:tc>
          <w:tcPr>
            <w:tcW w:w="2802" w:type="dxa"/>
          </w:tcPr>
          <w:p w14:paraId="65EA57A1" w14:textId="1A356CDA" w:rsid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gccause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> </w:t>
            </w:r>
          </w:p>
        </w:tc>
        <w:tc>
          <w:tcPr>
            <w:tcW w:w="5720" w:type="dxa"/>
          </w:tcPr>
          <w:p w14:paraId="6A309939" w14:textId="79A6A3D0" w:rsidR="00D13153" w:rsidRP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最近一次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GC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统计和原因</w:t>
            </w:r>
          </w:p>
        </w:tc>
      </w:tr>
      <w:tr w:rsidR="00D13153" w14:paraId="5C4A58FF" w14:textId="77777777" w:rsidTr="00D13153">
        <w:tc>
          <w:tcPr>
            <w:tcW w:w="2802" w:type="dxa"/>
          </w:tcPr>
          <w:p w14:paraId="0A9AD8E9" w14:textId="3AA325ED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gcnew</w:t>
            </w:r>
            <w:proofErr w:type="spellEnd"/>
          </w:p>
        </w:tc>
        <w:tc>
          <w:tcPr>
            <w:tcW w:w="5720" w:type="dxa"/>
          </w:tcPr>
          <w:p w14:paraId="7180264D" w14:textId="473F963E" w:rsidR="00D13153" w:rsidRP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新区统计</w:t>
            </w:r>
          </w:p>
        </w:tc>
      </w:tr>
      <w:tr w:rsidR="00D13153" w14:paraId="6C2D3160" w14:textId="77777777" w:rsidTr="00D13153">
        <w:tc>
          <w:tcPr>
            <w:tcW w:w="2802" w:type="dxa"/>
          </w:tcPr>
          <w:p w14:paraId="026F627F" w14:textId="7ABF18CC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gcnewcapacity</w:t>
            </w:r>
            <w:proofErr w:type="spellEnd"/>
          </w:p>
        </w:tc>
        <w:tc>
          <w:tcPr>
            <w:tcW w:w="5720" w:type="dxa"/>
          </w:tcPr>
          <w:p w14:paraId="062247E8" w14:textId="0AEC0719" w:rsidR="00D13153" w:rsidRP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新区大小</w:t>
            </w:r>
          </w:p>
        </w:tc>
      </w:tr>
      <w:tr w:rsidR="00D13153" w14:paraId="699675CC" w14:textId="77777777" w:rsidTr="00D13153">
        <w:tc>
          <w:tcPr>
            <w:tcW w:w="2802" w:type="dxa"/>
          </w:tcPr>
          <w:p w14:paraId="209E6577" w14:textId="6F366737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gcold</w:t>
            </w:r>
            <w:proofErr w:type="spellEnd"/>
          </w:p>
        </w:tc>
        <w:tc>
          <w:tcPr>
            <w:tcW w:w="5720" w:type="dxa"/>
          </w:tcPr>
          <w:p w14:paraId="77A755E0" w14:textId="5478BE04" w:rsidR="00D13153" w:rsidRP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老区统计</w:t>
            </w:r>
          </w:p>
        </w:tc>
      </w:tr>
      <w:tr w:rsidR="00D13153" w14:paraId="44CFA3BC" w14:textId="77777777" w:rsidTr="00D13153">
        <w:tc>
          <w:tcPr>
            <w:tcW w:w="2802" w:type="dxa"/>
          </w:tcPr>
          <w:p w14:paraId="39FB64FE" w14:textId="36453F94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gcoldcapacity</w:t>
            </w:r>
            <w:proofErr w:type="spellEnd"/>
          </w:p>
        </w:tc>
        <w:tc>
          <w:tcPr>
            <w:tcW w:w="5720" w:type="dxa"/>
          </w:tcPr>
          <w:p w14:paraId="7C5E32CC" w14:textId="4CABCF77" w:rsidR="00D13153" w:rsidRP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老区大小</w:t>
            </w:r>
          </w:p>
        </w:tc>
      </w:tr>
      <w:tr w:rsidR="00D13153" w14:paraId="0E800869" w14:textId="77777777" w:rsidTr="00D13153">
        <w:tc>
          <w:tcPr>
            <w:tcW w:w="2802" w:type="dxa"/>
          </w:tcPr>
          <w:p w14:paraId="23CA10B3" w14:textId="4EE315A7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gcpermcapacity</w:t>
            </w:r>
            <w:proofErr w:type="spellEnd"/>
          </w:p>
        </w:tc>
        <w:tc>
          <w:tcPr>
            <w:tcW w:w="5720" w:type="dxa"/>
          </w:tcPr>
          <w:p w14:paraId="19EF5AED" w14:textId="3ABCBE9D" w:rsidR="00D13153" w:rsidRPr="00D13153" w:rsidRDefault="00D13153" w:rsidP="00975F1C">
            <w:r>
              <w:rPr>
                <w:rFonts w:ascii="Arial" w:hAnsi="Arial" w:cs="Arial"/>
                <w:color w:val="333333"/>
                <w:shd w:val="clear" w:color="auto" w:fill="FFFFFF"/>
              </w:rPr>
              <w:t>永久区大小</w:t>
            </w:r>
          </w:p>
        </w:tc>
      </w:tr>
      <w:tr w:rsidR="00D13153" w14:paraId="65BCE70A" w14:textId="77777777" w:rsidTr="00D13153">
        <w:tc>
          <w:tcPr>
            <w:tcW w:w="2802" w:type="dxa"/>
          </w:tcPr>
          <w:p w14:paraId="027B8EF3" w14:textId="78CCB625" w:rsidR="00D13153" w:rsidRPr="00D13153" w:rsidRDefault="00D13153" w:rsidP="00975F1C">
            <w:pPr>
              <w:rPr>
                <w:b/>
                <w:bCs/>
                <w:color w:val="FF0000"/>
              </w:rPr>
            </w:pPr>
            <w:proofErr w:type="spellStart"/>
            <w:r w:rsidRPr="00D13153">
              <w:rPr>
                <w:rFonts w:ascii="Arial" w:hAnsi="Arial" w:cs="Arial"/>
                <w:b/>
                <w:bCs/>
                <w:color w:val="FF0000"/>
                <w:shd w:val="clear" w:color="auto" w:fill="FFFFFF"/>
              </w:rPr>
              <w:t>gcutil</w:t>
            </w:r>
            <w:proofErr w:type="spellEnd"/>
          </w:p>
        </w:tc>
        <w:tc>
          <w:tcPr>
            <w:tcW w:w="5720" w:type="dxa"/>
          </w:tcPr>
          <w:p w14:paraId="5927C4FC" w14:textId="7DD2FFB3" w:rsidR="00D13153" w:rsidRPr="00D13153" w:rsidRDefault="00D13153" w:rsidP="00975F1C">
            <w:pPr>
              <w:rPr>
                <w:b/>
                <w:bCs/>
                <w:color w:val="FF0000"/>
              </w:rPr>
            </w:pPr>
            <w:r w:rsidRPr="00D13153">
              <w:rPr>
                <w:rFonts w:ascii="Arial" w:hAnsi="Arial" w:cs="Arial"/>
                <w:b/>
                <w:bCs/>
                <w:color w:val="FF0000"/>
                <w:shd w:val="clear" w:color="auto" w:fill="FFFFFF"/>
              </w:rPr>
              <w:t>GC</w:t>
            </w:r>
            <w:r w:rsidRPr="00D13153">
              <w:rPr>
                <w:rFonts w:ascii="Arial" w:hAnsi="Arial" w:cs="Arial"/>
                <w:b/>
                <w:bCs/>
                <w:color w:val="FF0000"/>
                <w:shd w:val="clear" w:color="auto" w:fill="FFFFFF"/>
              </w:rPr>
              <w:t>统计汇总</w:t>
            </w:r>
          </w:p>
        </w:tc>
      </w:tr>
      <w:tr w:rsidR="00D13153" w14:paraId="598C4FE6" w14:textId="77777777" w:rsidTr="00D13153">
        <w:tc>
          <w:tcPr>
            <w:tcW w:w="2802" w:type="dxa"/>
          </w:tcPr>
          <w:p w14:paraId="06A33192" w14:textId="45F734B7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printcompilation</w:t>
            </w:r>
            <w:proofErr w:type="spellEnd"/>
          </w:p>
        </w:tc>
        <w:tc>
          <w:tcPr>
            <w:tcW w:w="5720" w:type="dxa"/>
          </w:tcPr>
          <w:p w14:paraId="3DB16569" w14:textId="4FEF9E51" w:rsidR="00D13153" w:rsidRPr="00D13153" w:rsidRDefault="00D13153" w:rsidP="00975F1C"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HotSpot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>编译统计</w:t>
            </w:r>
          </w:p>
        </w:tc>
      </w:tr>
    </w:tbl>
    <w:p w14:paraId="36792E41" w14:textId="698DEC62" w:rsidR="00D13153" w:rsidRDefault="006E5A5B" w:rsidP="00975F1C">
      <w:r>
        <w:rPr>
          <w:noProof/>
        </w:rPr>
        <w:drawing>
          <wp:inline distT="0" distB="0" distL="0" distR="0" wp14:anchorId="5EE34804" wp14:editId="72636105">
            <wp:extent cx="3708400" cy="2616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7563"/>
      </w:tblGrid>
      <w:tr w:rsidR="006E5A5B" w14:paraId="1716E321" w14:textId="77777777" w:rsidTr="006E5A5B">
        <w:tc>
          <w:tcPr>
            <w:tcW w:w="959" w:type="dxa"/>
          </w:tcPr>
          <w:p w14:paraId="3778955A" w14:textId="0AA91423" w:rsidR="006E5A5B" w:rsidRDefault="006E5A5B" w:rsidP="00975F1C"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7563" w:type="dxa"/>
          </w:tcPr>
          <w:p w14:paraId="28065C7D" w14:textId="2736CF66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7F7F7"/>
              </w:rPr>
              <w:t>年轻代中第一个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survivor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（幸存区）已使用的占当前容量百分比</w:t>
            </w:r>
          </w:p>
        </w:tc>
      </w:tr>
      <w:tr w:rsidR="006E5A5B" w14:paraId="1C845057" w14:textId="77777777" w:rsidTr="006E5A5B">
        <w:tc>
          <w:tcPr>
            <w:tcW w:w="959" w:type="dxa"/>
          </w:tcPr>
          <w:p w14:paraId="641439E9" w14:textId="3A9395C1" w:rsidR="006E5A5B" w:rsidRDefault="006E5A5B" w:rsidP="00975F1C"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7563" w:type="dxa"/>
          </w:tcPr>
          <w:p w14:paraId="76FE8013" w14:textId="6A8A5BCC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FFFFF"/>
              </w:rPr>
              <w:t>年轻代中第二个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survivor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（幸存区）已使用的占当前容量百分比</w:t>
            </w:r>
          </w:p>
        </w:tc>
      </w:tr>
      <w:tr w:rsidR="006E5A5B" w14:paraId="5A4D3D2F" w14:textId="77777777" w:rsidTr="006E5A5B">
        <w:tc>
          <w:tcPr>
            <w:tcW w:w="959" w:type="dxa"/>
          </w:tcPr>
          <w:p w14:paraId="1B0AE1C4" w14:textId="4AE4F15E" w:rsidR="006E5A5B" w:rsidRDefault="006E5A5B" w:rsidP="00975F1C">
            <w:r>
              <w:rPr>
                <w:rFonts w:hint="eastAsia"/>
              </w:rPr>
              <w:t>E</w:t>
            </w:r>
          </w:p>
        </w:tc>
        <w:tc>
          <w:tcPr>
            <w:tcW w:w="7563" w:type="dxa"/>
          </w:tcPr>
          <w:p w14:paraId="0B83CC9C" w14:textId="70B86B6E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7F7F7"/>
              </w:rPr>
              <w:t>年轻代中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Eden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已使用的占当前容量百分比</w:t>
            </w:r>
          </w:p>
        </w:tc>
      </w:tr>
      <w:tr w:rsidR="006E5A5B" w14:paraId="1C7D5FA0" w14:textId="77777777" w:rsidTr="006E5A5B">
        <w:tc>
          <w:tcPr>
            <w:tcW w:w="959" w:type="dxa"/>
          </w:tcPr>
          <w:p w14:paraId="60311CF9" w14:textId="369FEA8D" w:rsidR="006E5A5B" w:rsidRDefault="006E5A5B" w:rsidP="00975F1C">
            <w:r>
              <w:rPr>
                <w:rFonts w:hint="eastAsia"/>
              </w:rPr>
              <w:t>O</w:t>
            </w:r>
          </w:p>
        </w:tc>
        <w:tc>
          <w:tcPr>
            <w:tcW w:w="7563" w:type="dxa"/>
          </w:tcPr>
          <w:p w14:paraId="573161AF" w14:textId="4A2F00D8" w:rsidR="006E5A5B" w:rsidRDefault="006E5A5B" w:rsidP="00975F1C">
            <w:r>
              <w:rPr>
                <w:rFonts w:ascii="Arial" w:hAnsi="Arial" w:cs="Arial"/>
                <w:color w:val="4F4F4F"/>
                <w:shd w:val="clear" w:color="auto" w:fill="FFFFFF"/>
              </w:rPr>
              <w:t>old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代已使用的占当前容量百分比</w:t>
            </w:r>
          </w:p>
        </w:tc>
      </w:tr>
      <w:tr w:rsidR="006E5A5B" w14:paraId="3C22A9C7" w14:textId="77777777" w:rsidTr="006E5A5B">
        <w:tc>
          <w:tcPr>
            <w:tcW w:w="959" w:type="dxa"/>
          </w:tcPr>
          <w:p w14:paraId="38DC2B8B" w14:textId="3D51CA1B" w:rsidR="006E5A5B" w:rsidRDefault="006E5A5B" w:rsidP="00975F1C">
            <w:r>
              <w:rPr>
                <w:rFonts w:hint="eastAsia"/>
              </w:rPr>
              <w:t>P</w:t>
            </w:r>
          </w:p>
        </w:tc>
        <w:tc>
          <w:tcPr>
            <w:tcW w:w="7563" w:type="dxa"/>
          </w:tcPr>
          <w:p w14:paraId="717F4FBB" w14:textId="7B95E335" w:rsidR="006E5A5B" w:rsidRDefault="006E5A5B" w:rsidP="00975F1C">
            <w:r>
              <w:rPr>
                <w:rFonts w:ascii="Arial" w:hAnsi="Arial" w:cs="Arial"/>
                <w:color w:val="4F4F4F"/>
                <w:shd w:val="clear" w:color="auto" w:fill="F7F7F7"/>
              </w:rPr>
              <w:t>perm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代已使用的占当前容量百分比</w:t>
            </w:r>
          </w:p>
        </w:tc>
      </w:tr>
      <w:tr w:rsidR="006E5A5B" w14:paraId="559F2953" w14:textId="77777777" w:rsidTr="006E5A5B">
        <w:tc>
          <w:tcPr>
            <w:tcW w:w="959" w:type="dxa"/>
          </w:tcPr>
          <w:p w14:paraId="17C7CB80" w14:textId="0B8E632F" w:rsidR="006E5A5B" w:rsidRDefault="006E5A5B" w:rsidP="00975F1C">
            <w:r>
              <w:rPr>
                <w:rFonts w:hint="eastAsia"/>
              </w:rPr>
              <w:t>Y</w:t>
            </w:r>
            <w:r>
              <w:t>GC</w:t>
            </w:r>
          </w:p>
        </w:tc>
        <w:tc>
          <w:tcPr>
            <w:tcW w:w="7563" w:type="dxa"/>
          </w:tcPr>
          <w:p w14:paraId="66D6B308" w14:textId="5707D7ED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FFFFF"/>
              </w:rPr>
              <w:t>从应用程序启动到采样时年轻代中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FFFFF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FFFFF"/>
              </w:rPr>
              <w:t>次数</w:t>
            </w:r>
          </w:p>
        </w:tc>
      </w:tr>
      <w:tr w:rsidR="006E5A5B" w14:paraId="51FEC5E2" w14:textId="77777777" w:rsidTr="006E5A5B">
        <w:tc>
          <w:tcPr>
            <w:tcW w:w="959" w:type="dxa"/>
          </w:tcPr>
          <w:p w14:paraId="39FD10BA" w14:textId="05174E83" w:rsidR="006E5A5B" w:rsidRDefault="006E5A5B" w:rsidP="00975F1C">
            <w:r>
              <w:rPr>
                <w:rFonts w:hint="eastAsia"/>
              </w:rPr>
              <w:t>Y</w:t>
            </w:r>
            <w:r>
              <w:t>GCT</w:t>
            </w:r>
          </w:p>
        </w:tc>
        <w:tc>
          <w:tcPr>
            <w:tcW w:w="7563" w:type="dxa"/>
          </w:tcPr>
          <w:p w14:paraId="3C7790E7" w14:textId="20539FCE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7F7F7"/>
              </w:rPr>
              <w:t>从应用程序启动到采样时年轻代中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7F7F7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7F7F7"/>
              </w:rPr>
              <w:t>所用时间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(s)</w:t>
            </w:r>
          </w:p>
        </w:tc>
      </w:tr>
      <w:tr w:rsidR="006E5A5B" w14:paraId="56CCD2F2" w14:textId="77777777" w:rsidTr="006E5A5B">
        <w:tc>
          <w:tcPr>
            <w:tcW w:w="959" w:type="dxa"/>
          </w:tcPr>
          <w:p w14:paraId="66A8DD51" w14:textId="2B9DFF02" w:rsidR="006E5A5B" w:rsidRDefault="006E5A5B" w:rsidP="00975F1C">
            <w:r>
              <w:rPr>
                <w:rFonts w:hint="eastAsia"/>
              </w:rPr>
              <w:t>F</w:t>
            </w:r>
            <w:r>
              <w:t>GC</w:t>
            </w:r>
          </w:p>
        </w:tc>
        <w:tc>
          <w:tcPr>
            <w:tcW w:w="7563" w:type="dxa"/>
          </w:tcPr>
          <w:p w14:paraId="773F69DA" w14:textId="602B11E1" w:rsidR="006E5A5B" w:rsidRDefault="006E5A5B" w:rsidP="00975F1C">
            <w:r>
              <w:rPr>
                <w:rFonts w:ascii="Arial" w:hAnsi="Arial" w:cs="Arial"/>
                <w:color w:val="4F4F4F"/>
                <w:shd w:val="clear" w:color="auto" w:fill="FFFFFF"/>
              </w:rPr>
              <w:t>从应用程序启动到采样时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old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代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全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FFFFF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FFFFF"/>
              </w:rPr>
              <w:t>)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FFFFF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FFFFF"/>
              </w:rPr>
              <w:t>次数</w:t>
            </w:r>
          </w:p>
        </w:tc>
      </w:tr>
      <w:tr w:rsidR="006E5A5B" w14:paraId="518D85C5" w14:textId="77777777" w:rsidTr="006E5A5B">
        <w:tc>
          <w:tcPr>
            <w:tcW w:w="959" w:type="dxa"/>
          </w:tcPr>
          <w:p w14:paraId="75780E60" w14:textId="5E6E8F3B" w:rsidR="006E5A5B" w:rsidRDefault="006E5A5B" w:rsidP="00975F1C">
            <w:r>
              <w:t>FGCT</w:t>
            </w:r>
          </w:p>
        </w:tc>
        <w:tc>
          <w:tcPr>
            <w:tcW w:w="7563" w:type="dxa"/>
          </w:tcPr>
          <w:p w14:paraId="19CC66B9" w14:textId="31D54DD0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7F7F7"/>
              </w:rPr>
              <w:t>从应用程序启动到采样时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old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代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(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全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7F7F7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7F7F7"/>
              </w:rPr>
              <w:t>)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7F7F7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7F7F7"/>
              </w:rPr>
              <w:t>所用时间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(s)</w:t>
            </w:r>
          </w:p>
        </w:tc>
      </w:tr>
      <w:tr w:rsidR="006E5A5B" w14:paraId="03D8308C" w14:textId="77777777" w:rsidTr="006E5A5B">
        <w:tc>
          <w:tcPr>
            <w:tcW w:w="959" w:type="dxa"/>
          </w:tcPr>
          <w:p w14:paraId="7932461D" w14:textId="7F49D8EF" w:rsidR="006E5A5B" w:rsidRDefault="006E5A5B" w:rsidP="00975F1C">
            <w:r>
              <w:rPr>
                <w:rFonts w:hint="eastAsia"/>
              </w:rPr>
              <w:t>G</w:t>
            </w:r>
            <w:r>
              <w:t>CT</w:t>
            </w:r>
          </w:p>
        </w:tc>
        <w:tc>
          <w:tcPr>
            <w:tcW w:w="7563" w:type="dxa"/>
          </w:tcPr>
          <w:p w14:paraId="18B8C7DD" w14:textId="7F4AD727" w:rsidR="006E5A5B" w:rsidRPr="006E5A5B" w:rsidRDefault="006E5A5B" w:rsidP="00975F1C">
            <w:r>
              <w:rPr>
                <w:rFonts w:ascii="Arial" w:hAnsi="Arial" w:cs="Arial"/>
                <w:color w:val="4F4F4F"/>
                <w:shd w:val="clear" w:color="auto" w:fill="FFFFFF"/>
              </w:rPr>
              <w:t>从应用程序启动到采样时</w:t>
            </w:r>
            <w:proofErr w:type="spellStart"/>
            <w:r>
              <w:rPr>
                <w:rFonts w:ascii="Arial" w:hAnsi="Arial" w:cs="Arial"/>
                <w:color w:val="4F4F4F"/>
                <w:shd w:val="clear" w:color="auto" w:fill="FFFFFF"/>
              </w:rPr>
              <w:t>gc</w:t>
            </w:r>
            <w:proofErr w:type="spellEnd"/>
            <w:r>
              <w:rPr>
                <w:rFonts w:ascii="Arial" w:hAnsi="Arial" w:cs="Arial"/>
                <w:color w:val="4F4F4F"/>
                <w:shd w:val="clear" w:color="auto" w:fill="FFFFFF"/>
              </w:rPr>
              <w:t>用的总时间</w:t>
            </w:r>
            <w:r>
              <w:rPr>
                <w:rFonts w:ascii="Arial" w:hAnsi="Arial" w:cs="Arial"/>
                <w:color w:val="4F4F4F"/>
                <w:shd w:val="clear" w:color="auto" w:fill="FFFFFF"/>
              </w:rPr>
              <w:t>(s)</w:t>
            </w:r>
          </w:p>
        </w:tc>
      </w:tr>
    </w:tbl>
    <w:p w14:paraId="0D9136E5" w14:textId="3C200D5C" w:rsidR="007A5103" w:rsidRDefault="007A5103" w:rsidP="007A5103">
      <w:pPr>
        <w:pStyle w:val="1"/>
      </w:pPr>
      <w:r>
        <w:lastRenderedPageBreak/>
        <w:t>9</w:t>
      </w:r>
      <w:r>
        <w:t>.</w:t>
      </w:r>
      <w:r w:rsidRPr="00B1302F">
        <w:t xml:space="preserve"> </w:t>
      </w:r>
      <w:proofErr w:type="spellStart"/>
      <w:r w:rsidRPr="00D13153">
        <w:t>j</w:t>
      </w:r>
      <w:r>
        <w:t>vm</w:t>
      </w:r>
      <w:proofErr w:type="spellEnd"/>
      <w:r>
        <w:rPr>
          <w:rFonts w:hint="eastAsia"/>
        </w:rPr>
        <w:t>内存模型</w:t>
      </w:r>
    </w:p>
    <w:p w14:paraId="34AD5452" w14:textId="7A44A96B" w:rsidR="007A5103" w:rsidRPr="007A5103" w:rsidRDefault="00140B3B" w:rsidP="007A5103">
      <w:pPr>
        <w:rPr>
          <w:rFonts w:hint="eastAsia"/>
        </w:rPr>
      </w:pPr>
      <w:r w:rsidRPr="00140B3B">
        <w:t>https://blog.csdn.net/wwt1996/article/details/105762516</w:t>
      </w:r>
    </w:p>
    <w:p w14:paraId="04B25747" w14:textId="60311708" w:rsidR="006E5A5B" w:rsidRDefault="007A5103" w:rsidP="007A5103">
      <w:r>
        <w:rPr>
          <w:noProof/>
        </w:rPr>
        <w:drawing>
          <wp:inline distT="0" distB="0" distL="0" distR="0" wp14:anchorId="6F3AA87D" wp14:editId="0062DB3D">
            <wp:extent cx="5274310" cy="2065020"/>
            <wp:effectExtent l="0" t="0" r="0" b="5080"/>
            <wp:docPr id="7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1"/>
        <w:gridCol w:w="2790"/>
        <w:gridCol w:w="2014"/>
        <w:gridCol w:w="1841"/>
      </w:tblGrid>
      <w:tr w:rsidR="00140B3B" w:rsidRPr="00140B3B" w14:paraId="6C93282B" w14:textId="77777777" w:rsidTr="00140B3B">
        <w:trPr>
          <w:tblCellSpacing w:w="15" w:type="dxa"/>
        </w:trPr>
        <w:tc>
          <w:tcPr>
            <w:tcW w:w="1716" w:type="dxa"/>
            <w:vAlign w:val="center"/>
            <w:hideMark/>
          </w:tcPr>
          <w:p w14:paraId="073ABB45" w14:textId="77777777" w:rsidR="00140B3B" w:rsidRPr="00140B3B" w:rsidRDefault="00140B3B" w:rsidP="00140B3B">
            <w:r w:rsidRPr="00140B3B">
              <w:t>Young(年轻代)</w:t>
            </w:r>
          </w:p>
          <w:p w14:paraId="732EEE60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60" w:type="dxa"/>
            <w:vAlign w:val="center"/>
            <w:hideMark/>
          </w:tcPr>
          <w:p w14:paraId="6A7BCE6F" w14:textId="77777777" w:rsidR="00140B3B" w:rsidRPr="00140B3B" w:rsidRDefault="00140B3B" w:rsidP="00140B3B">
            <w:r w:rsidRPr="00140B3B">
              <w:t>Eden</w:t>
            </w:r>
          </w:p>
          <w:p w14:paraId="2AAB7861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F35E4FA" w14:textId="77777777" w:rsidR="00140B3B" w:rsidRPr="00140B3B" w:rsidRDefault="00140B3B" w:rsidP="00140B3B">
            <w:r w:rsidRPr="00140B3B">
              <w:t>From Survivor</w:t>
            </w:r>
          </w:p>
          <w:p w14:paraId="219E0617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65C6DD5" w14:textId="77777777" w:rsidR="00140B3B" w:rsidRPr="00140B3B" w:rsidRDefault="00140B3B" w:rsidP="00140B3B">
            <w:r w:rsidRPr="00140B3B">
              <w:t>to Survivor</w:t>
            </w:r>
          </w:p>
          <w:p w14:paraId="62EE572C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0B3B" w:rsidRPr="00140B3B" w14:paraId="26EE63BE" w14:textId="77777777" w:rsidTr="00140B3B">
        <w:trPr>
          <w:tblCellSpacing w:w="15" w:type="dxa"/>
        </w:trPr>
        <w:tc>
          <w:tcPr>
            <w:tcW w:w="1716" w:type="dxa"/>
            <w:vAlign w:val="center"/>
            <w:hideMark/>
          </w:tcPr>
          <w:p w14:paraId="6478FD1E" w14:textId="77777777" w:rsidR="00140B3B" w:rsidRPr="00140B3B" w:rsidRDefault="00140B3B" w:rsidP="00140B3B"/>
          <w:p w14:paraId="10935FB6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60" w:type="dxa"/>
            <w:vAlign w:val="center"/>
            <w:hideMark/>
          </w:tcPr>
          <w:p w14:paraId="00CB8D9B" w14:textId="77777777" w:rsidR="00140B3B" w:rsidRPr="00140B3B" w:rsidRDefault="00140B3B" w:rsidP="00140B3B">
            <w:r w:rsidRPr="00140B3B">
              <w:t>新的对象实例总是首先放在Eden区</w:t>
            </w:r>
          </w:p>
          <w:p w14:paraId="1C042789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6D7D66" w14:textId="77777777" w:rsidR="00140B3B" w:rsidRPr="00140B3B" w:rsidRDefault="00140B3B" w:rsidP="00140B3B">
            <w:pPr>
              <w:jc w:val="center"/>
            </w:pPr>
            <w:r w:rsidRPr="00140B3B">
              <w:t>Eden区和 Tenure(终生代)的缓冲，可以向Tenure(终生代)转移活动的对象实例。</w:t>
            </w:r>
          </w:p>
          <w:p w14:paraId="1170941A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0B3B" w:rsidRPr="00140B3B" w14:paraId="0ABD18C5" w14:textId="77777777" w:rsidTr="00140B3B">
        <w:trPr>
          <w:tblCellSpacing w:w="15" w:type="dxa"/>
        </w:trPr>
        <w:tc>
          <w:tcPr>
            <w:tcW w:w="1716" w:type="dxa"/>
            <w:vAlign w:val="center"/>
            <w:hideMark/>
          </w:tcPr>
          <w:p w14:paraId="22752FA4" w14:textId="77777777" w:rsidR="00140B3B" w:rsidRPr="00140B3B" w:rsidRDefault="00140B3B" w:rsidP="00140B3B">
            <w:r w:rsidRPr="00140B3B">
              <w:t>Old(老年代)</w:t>
            </w:r>
          </w:p>
          <w:p w14:paraId="04B1623A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60" w:type="dxa"/>
            <w:vAlign w:val="center"/>
            <w:hideMark/>
          </w:tcPr>
          <w:p w14:paraId="2411EEAA" w14:textId="77777777" w:rsidR="00140B3B" w:rsidRPr="00140B3B" w:rsidRDefault="00140B3B" w:rsidP="00140B3B">
            <w:r w:rsidRPr="00140B3B">
              <w:t>Tenure</w:t>
            </w:r>
          </w:p>
          <w:p w14:paraId="5EFDADF2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0713FA" w14:textId="77777777" w:rsidR="00140B3B" w:rsidRPr="00140B3B" w:rsidRDefault="00140B3B" w:rsidP="00140B3B">
            <w:pPr>
              <w:jc w:val="center"/>
            </w:pPr>
          </w:p>
          <w:p w14:paraId="3B962959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0B3B" w:rsidRPr="00140B3B" w14:paraId="49EBEA53" w14:textId="77777777" w:rsidTr="00140B3B">
        <w:trPr>
          <w:tblCellSpacing w:w="15" w:type="dxa"/>
        </w:trPr>
        <w:tc>
          <w:tcPr>
            <w:tcW w:w="1716" w:type="dxa"/>
            <w:vAlign w:val="center"/>
            <w:hideMark/>
          </w:tcPr>
          <w:p w14:paraId="136C0474" w14:textId="77777777" w:rsidR="00140B3B" w:rsidRPr="00140B3B" w:rsidRDefault="00140B3B" w:rsidP="00140B3B"/>
          <w:p w14:paraId="31F3832C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60" w:type="dxa"/>
            <w:vAlign w:val="center"/>
            <w:hideMark/>
          </w:tcPr>
          <w:p w14:paraId="65FC0F31" w14:textId="77777777" w:rsidR="00140B3B" w:rsidRPr="00140B3B" w:rsidRDefault="00140B3B" w:rsidP="00140B3B">
            <w:r w:rsidRPr="00140B3B">
              <w:t>存放生命周期长久的实例对象</w:t>
            </w:r>
          </w:p>
          <w:p w14:paraId="11DFAD56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096A3F" w14:textId="77777777" w:rsidR="00140B3B" w:rsidRPr="00140B3B" w:rsidRDefault="00140B3B" w:rsidP="00140B3B">
            <w:pPr>
              <w:jc w:val="center"/>
            </w:pPr>
          </w:p>
          <w:p w14:paraId="7D3DE0F4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0B3B" w:rsidRPr="00140B3B" w14:paraId="7D5DCC6D" w14:textId="77777777" w:rsidTr="00140B3B">
        <w:trPr>
          <w:tblCellSpacing w:w="15" w:type="dxa"/>
        </w:trPr>
        <w:tc>
          <w:tcPr>
            <w:tcW w:w="1716" w:type="dxa"/>
            <w:vAlign w:val="center"/>
            <w:hideMark/>
          </w:tcPr>
          <w:p w14:paraId="7A894B64" w14:textId="77777777" w:rsidR="00140B3B" w:rsidRPr="00140B3B" w:rsidRDefault="00140B3B" w:rsidP="00140B3B">
            <w:r w:rsidRPr="00140B3B">
              <w:t>Perm(永久代)</w:t>
            </w:r>
          </w:p>
          <w:p w14:paraId="001E21FC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60" w:type="dxa"/>
            <w:vAlign w:val="center"/>
            <w:hideMark/>
          </w:tcPr>
          <w:p w14:paraId="1F0A6E55" w14:textId="77777777" w:rsidR="00140B3B" w:rsidRPr="00140B3B" w:rsidRDefault="00140B3B" w:rsidP="00140B3B">
            <w:r w:rsidRPr="00140B3B">
              <w:t>非堆内存的组成部分。主要存放加载的Class类级对象如class本身，method，field等等</w:t>
            </w:r>
          </w:p>
          <w:p w14:paraId="6E3765AE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E44B247" w14:textId="77777777" w:rsidR="00140B3B" w:rsidRPr="00140B3B" w:rsidRDefault="00140B3B" w:rsidP="00140B3B">
            <w:pPr>
              <w:jc w:val="center"/>
            </w:pPr>
          </w:p>
          <w:p w14:paraId="0C78478E" w14:textId="77777777" w:rsidR="00140B3B" w:rsidRPr="00140B3B" w:rsidRDefault="00140B3B" w:rsidP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64D6FD6" w14:textId="643C1BD2" w:rsidR="007A5103" w:rsidRDefault="007A5103" w:rsidP="007A5103"/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"/>
        <w:gridCol w:w="1726"/>
        <w:gridCol w:w="5942"/>
      </w:tblGrid>
      <w:tr w:rsidR="00140B3B" w14:paraId="76742BE3" w14:textId="77777777" w:rsidTr="00140B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644EC" w14:textId="77777777" w:rsidR="00140B3B" w:rsidRDefault="00140B3B" w:rsidP="00140B3B">
            <w:r>
              <w:t>Young GC</w:t>
            </w:r>
          </w:p>
          <w:p w14:paraId="6FBEECB2" w14:textId="77777777" w:rsidR="00140B3B" w:rsidRDefault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A8B5623" w14:textId="77777777" w:rsidR="00140B3B" w:rsidRDefault="00140B3B" w:rsidP="00140B3B">
            <w:r>
              <w:t>绝大部分对象在Eden区生成，当Eden区装填满的时候，会触发Young GC</w:t>
            </w:r>
          </w:p>
          <w:p w14:paraId="1E743EBB" w14:textId="77777777" w:rsidR="00140B3B" w:rsidRDefault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C974062" w14:textId="77777777" w:rsidR="00140B3B" w:rsidRDefault="00140B3B" w:rsidP="00140B3B">
            <w:r>
              <w:t>在Eden区实现清除策略。</w:t>
            </w:r>
          </w:p>
          <w:p w14:paraId="018DCF24" w14:textId="77777777" w:rsidR="00140B3B" w:rsidRDefault="00140B3B" w:rsidP="00140B3B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 xml:space="preserve">没有被引用的对象则直接回收。 </w:t>
            </w:r>
          </w:p>
          <w:p w14:paraId="38503BF8" w14:textId="77777777" w:rsidR="00140B3B" w:rsidRDefault="00140B3B" w:rsidP="00140B3B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 xml:space="preserve">存活的对象会被移送到Survivor区。Survivor 区分为S0和S1两块内存空间，送到哪块空间呢?每次Young GC的时候，将存活的对象复制到未使用的那块空间，然后将当前正在使用的空间完全清除，交换两块空间的使用状态。 </w:t>
            </w:r>
          </w:p>
          <w:p w14:paraId="79197328" w14:textId="77777777" w:rsidR="00140B3B" w:rsidRDefault="00140B3B" w:rsidP="00140B3B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 xml:space="preserve">如果Young GC要移送的对象大于Survivor区容量上限，则直接移交给老年代。 </w:t>
            </w:r>
          </w:p>
          <w:p w14:paraId="6063B792" w14:textId="77777777" w:rsidR="00140B3B" w:rsidRDefault="00140B3B" w:rsidP="00140B3B"/>
          <w:p w14:paraId="6C86478F" w14:textId="77777777" w:rsidR="00140B3B" w:rsidRDefault="00140B3B" w:rsidP="00140B3B">
            <w:r>
              <w:t xml:space="preserve">每个对象都有一个计数器，每次YGC都会加1。参数能配置计数器能控制移交次数，默认值是15，意思就是在Survivor 区交换14次之后，晋升至老年代。 </w:t>
            </w:r>
          </w:p>
        </w:tc>
      </w:tr>
      <w:tr w:rsidR="00140B3B" w14:paraId="089B8453" w14:textId="77777777" w:rsidTr="00140B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495E1" w14:textId="77777777" w:rsidR="00140B3B" w:rsidRDefault="00140B3B" w:rsidP="00140B3B">
            <w:r>
              <w:lastRenderedPageBreak/>
              <w:t>Full GC</w:t>
            </w:r>
          </w:p>
          <w:p w14:paraId="4DB6C0AA" w14:textId="77777777" w:rsidR="00140B3B" w:rsidRDefault="00140B3B" w:rsidP="00140B3B">
            <w:pPr>
              <w:numPr>
                <w:ilvl w:val="0"/>
                <w:numId w:val="2"/>
              </w:numPr>
              <w:spacing w:before="100" w:beforeAutospacing="1" w:after="100" w:afterAutospacing="1"/>
            </w:pPr>
          </w:p>
        </w:tc>
        <w:tc>
          <w:tcPr>
            <w:tcW w:w="0" w:type="auto"/>
            <w:vAlign w:val="center"/>
            <w:hideMark/>
          </w:tcPr>
          <w:p w14:paraId="770A111F" w14:textId="77777777" w:rsidR="00140B3B" w:rsidRDefault="00140B3B" w:rsidP="00140B3B"/>
          <w:p w14:paraId="583FCA85" w14:textId="77777777" w:rsidR="00140B3B" w:rsidRDefault="00140B3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2493EB0" w14:textId="77777777" w:rsidR="00140B3B" w:rsidRDefault="00140B3B" w:rsidP="00140B3B">
            <w:pPr>
              <w:numPr>
                <w:ilvl w:val="0"/>
                <w:numId w:val="3"/>
              </w:numPr>
              <w:spacing w:before="100" w:beforeAutospacing="1" w:after="100" w:afterAutospacing="1"/>
            </w:pPr>
            <w:r>
              <w:t xml:space="preserve">Survivor 区处理超过上限，老年代也承受时，则会触发Full Garbage Collection(Full GC) </w:t>
            </w:r>
          </w:p>
          <w:p w14:paraId="6EF6AEC4" w14:textId="77777777" w:rsidR="00140B3B" w:rsidRDefault="00140B3B" w:rsidP="00140B3B">
            <w:pPr>
              <w:numPr>
                <w:ilvl w:val="0"/>
                <w:numId w:val="3"/>
              </w:numPr>
              <w:spacing w:before="100" w:beforeAutospacing="1" w:after="100" w:afterAutospacing="1"/>
            </w:pPr>
            <w:r>
              <w:t>如果依然无法放下，则抛</w:t>
            </w:r>
            <w:proofErr w:type="spellStart"/>
            <w:r>
              <w:t>OutOfMemoryError</w:t>
            </w:r>
            <w:proofErr w:type="spellEnd"/>
            <w:r>
              <w:t xml:space="preserve">，堆出现OOM的概率是所有内存耗尽异常中最高的。 </w:t>
            </w:r>
          </w:p>
        </w:tc>
      </w:tr>
    </w:tbl>
    <w:p w14:paraId="71042AB7" w14:textId="51302603" w:rsidR="00140B3B" w:rsidRDefault="00140B3B" w:rsidP="007A5103"/>
    <w:p w14:paraId="008D9D3B" w14:textId="77777777" w:rsidR="00140B3B" w:rsidRDefault="00140B3B" w:rsidP="00140B3B">
      <w:r>
        <w:t>-</w:t>
      </w:r>
      <w:proofErr w:type="spellStart"/>
      <w:r>
        <w:t>Xms</w:t>
      </w:r>
      <w:proofErr w:type="spellEnd"/>
      <w:r>
        <w:t>设置堆的最小空间大小。</w:t>
      </w:r>
    </w:p>
    <w:p w14:paraId="53D59050" w14:textId="77777777" w:rsidR="00140B3B" w:rsidRDefault="00140B3B" w:rsidP="00140B3B">
      <w:r>
        <w:t>-</w:t>
      </w:r>
      <w:proofErr w:type="spellStart"/>
      <w:r>
        <w:t>Xmx</w:t>
      </w:r>
      <w:proofErr w:type="spellEnd"/>
      <w:r>
        <w:t>设置堆的最大空间大小。</w:t>
      </w:r>
    </w:p>
    <w:p w14:paraId="430E3506" w14:textId="77777777" w:rsidR="00140B3B" w:rsidRDefault="00140B3B" w:rsidP="00140B3B">
      <w:r>
        <w:t>-</w:t>
      </w:r>
      <w:proofErr w:type="spellStart"/>
      <w:r>
        <w:t>XX:NewSize</w:t>
      </w:r>
      <w:proofErr w:type="spellEnd"/>
      <w:r>
        <w:t>设置新生代最小空间大小。</w:t>
      </w:r>
    </w:p>
    <w:p w14:paraId="1314FE40" w14:textId="77777777" w:rsidR="00140B3B" w:rsidRDefault="00140B3B" w:rsidP="00140B3B">
      <w:r>
        <w:t>-</w:t>
      </w:r>
      <w:proofErr w:type="spellStart"/>
      <w:r>
        <w:t>XX:MaxNewSize</w:t>
      </w:r>
      <w:proofErr w:type="spellEnd"/>
      <w:r>
        <w:t>设置新生代最大空间大小。</w:t>
      </w:r>
    </w:p>
    <w:p w14:paraId="276A9346" w14:textId="77777777" w:rsidR="00140B3B" w:rsidRDefault="00140B3B" w:rsidP="00140B3B">
      <w:r>
        <w:t>-</w:t>
      </w:r>
      <w:proofErr w:type="spellStart"/>
      <w:r>
        <w:t>XX:PermSize</w:t>
      </w:r>
      <w:proofErr w:type="spellEnd"/>
      <w:r>
        <w:t>设置永久代最小空间大小。</w:t>
      </w:r>
    </w:p>
    <w:p w14:paraId="3EA0BCD8" w14:textId="77777777" w:rsidR="00140B3B" w:rsidRDefault="00140B3B" w:rsidP="00140B3B">
      <w:r>
        <w:t>-</w:t>
      </w:r>
      <w:proofErr w:type="spellStart"/>
      <w:r>
        <w:t>XX:MaxPermSize</w:t>
      </w:r>
      <w:proofErr w:type="spellEnd"/>
      <w:r>
        <w:t>设置永久代最大空间大小。</w:t>
      </w:r>
    </w:p>
    <w:p w14:paraId="37799132" w14:textId="77777777" w:rsidR="00140B3B" w:rsidRDefault="00140B3B" w:rsidP="00140B3B">
      <w:r>
        <w:t>-</w:t>
      </w:r>
      <w:proofErr w:type="spellStart"/>
      <w:r>
        <w:t>Xss</w:t>
      </w:r>
      <w:proofErr w:type="spellEnd"/>
      <w:r>
        <w:t>设置每个线程的堆栈大小</w:t>
      </w:r>
    </w:p>
    <w:p w14:paraId="3F2F3454" w14:textId="5C35CFA9" w:rsidR="00140B3B" w:rsidRPr="00975F1C" w:rsidRDefault="00140B3B" w:rsidP="00140B3B">
      <w:pPr>
        <w:rPr>
          <w:rFonts w:hint="eastAsia"/>
        </w:rPr>
      </w:pPr>
    </w:p>
    <w:sectPr w:rsidR="00140B3B" w:rsidRPr="00975F1C" w:rsidSect="00140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5809E2"/>
    <w:multiLevelType w:val="hybridMultilevel"/>
    <w:tmpl w:val="44BC6F2A"/>
    <w:lvl w:ilvl="0" w:tplc="1B4EC0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FD2FC5"/>
    <w:multiLevelType w:val="multilevel"/>
    <w:tmpl w:val="8DD0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B121DC"/>
    <w:multiLevelType w:val="multilevel"/>
    <w:tmpl w:val="7D66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1947CF"/>
    <w:rsid w:val="4A1947CF"/>
    <w:rsid w:val="6DBBBE46"/>
    <w:rsid w:val="A3B3C6ED"/>
    <w:rsid w:val="CFDFAF8A"/>
    <w:rsid w:val="DE56B131"/>
    <w:rsid w:val="00061CD5"/>
    <w:rsid w:val="00140B3B"/>
    <w:rsid w:val="003961D4"/>
    <w:rsid w:val="00495825"/>
    <w:rsid w:val="005B21C8"/>
    <w:rsid w:val="00611F1E"/>
    <w:rsid w:val="006411F2"/>
    <w:rsid w:val="006A130E"/>
    <w:rsid w:val="006E5A5B"/>
    <w:rsid w:val="00717418"/>
    <w:rsid w:val="007A5103"/>
    <w:rsid w:val="00840EC8"/>
    <w:rsid w:val="00975F1C"/>
    <w:rsid w:val="00AC2D0D"/>
    <w:rsid w:val="00AD5CDC"/>
    <w:rsid w:val="00B1302F"/>
    <w:rsid w:val="00B73161"/>
    <w:rsid w:val="00D13153"/>
    <w:rsid w:val="00E1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8AF61F6"/>
  <w15:docId w15:val="{11DF5A8F-7AC1-6548-8048-DF067F189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E5A5B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qFormat/>
    <w:rsid w:val="00AC2D0D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E15E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AC2D0D"/>
    <w:rPr>
      <w:b/>
      <w:bCs/>
      <w:kern w:val="44"/>
      <w:sz w:val="44"/>
      <w:szCs w:val="44"/>
    </w:rPr>
  </w:style>
  <w:style w:type="character" w:customStyle="1" w:styleId="text-only1">
    <w:name w:val="text-only1"/>
    <w:basedOn w:val="a0"/>
    <w:rsid w:val="00840EC8"/>
  </w:style>
  <w:style w:type="character" w:styleId="a3">
    <w:name w:val="Hyperlink"/>
    <w:basedOn w:val="a0"/>
    <w:uiPriority w:val="99"/>
    <w:unhideWhenUsed/>
    <w:rsid w:val="00840EC8"/>
    <w:rPr>
      <w:color w:val="0000FF"/>
      <w:u w:val="single"/>
    </w:rPr>
  </w:style>
  <w:style w:type="paragraph" w:styleId="a4">
    <w:name w:val="List Paragraph"/>
    <w:basedOn w:val="a"/>
    <w:uiPriority w:val="99"/>
    <w:rsid w:val="005B21C8"/>
    <w:pPr>
      <w:ind w:firstLineChars="200" w:firstLine="420"/>
    </w:pPr>
  </w:style>
  <w:style w:type="character" w:customStyle="1" w:styleId="30">
    <w:name w:val="标题 3 字符"/>
    <w:basedOn w:val="a0"/>
    <w:link w:val="3"/>
    <w:semiHidden/>
    <w:rsid w:val="00E15ECA"/>
    <w:rPr>
      <w:rFonts w:ascii="宋体" w:eastAsia="宋体" w:hAnsi="宋体" w:cs="宋体"/>
      <w:b/>
      <w:bCs/>
      <w:sz w:val="32"/>
      <w:szCs w:val="32"/>
    </w:rPr>
  </w:style>
  <w:style w:type="character" w:styleId="HTML">
    <w:name w:val="HTML Code"/>
    <w:basedOn w:val="a0"/>
    <w:uiPriority w:val="99"/>
    <w:unhideWhenUsed/>
    <w:rsid w:val="00E15ECA"/>
    <w:rPr>
      <w:rFonts w:ascii="宋体" w:eastAsia="宋体" w:hAnsi="宋体" w:cs="宋体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975F1C"/>
    <w:rPr>
      <w:color w:val="605E5C"/>
      <w:shd w:val="clear" w:color="auto" w:fill="E1DFDD"/>
    </w:rPr>
  </w:style>
  <w:style w:type="table" w:styleId="a6">
    <w:name w:val="Table Grid"/>
    <w:basedOn w:val="a1"/>
    <w:rsid w:val="004958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jianshu.com/p/a4ad53179df3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zhaozheng7758/article/details/8623549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doqinvera@10.232.66.95:/Users/doqinvera/Deskto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iqj</cp:lastModifiedBy>
  <cp:revision>12</cp:revision>
  <dcterms:created xsi:type="dcterms:W3CDTF">2018-07-11T15:11:00Z</dcterms:created>
  <dcterms:modified xsi:type="dcterms:W3CDTF">2021-08-30T07:25:00Z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CWM37900fd1b47a11ebbb84790c3b84790c">
    <vt:lpwstr>CWMO9aDKQvcqrIcoY4O8F0aWG/g/NeTYjbMOa5QZ4T6s8Gxz4cs/Y62hmPCwMBicoeHGX1BB3/fpKO/oSX5n0wQdA==</vt:lpwstr>
  </property>
</Properties>
</file>