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AFB6" w14:textId="77777777" w:rsidR="006F5F6D" w:rsidRDefault="006F5F6D" w:rsidP="006F5F6D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Textoennegrita"/>
          <w:color w:val="000000"/>
          <w:sz w:val="30"/>
          <w:szCs w:val="30"/>
        </w:rPr>
        <w:t>Alejandra Gutiérrez</w:t>
      </w:r>
      <w:r>
        <w:rPr>
          <w:color w:val="000000"/>
          <w:sz w:val="30"/>
          <w:szCs w:val="30"/>
        </w:rPr>
        <w:t>, editora en Plaza Pública en 2012.</w:t>
      </w:r>
    </w:p>
    <w:p w14:paraId="6A08A4B8" w14:textId="4AF36179" w:rsidR="006F5F6D" w:rsidRDefault="006F5F6D" w:rsidP="006F5F6D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>Te diré que no, que no percibí un tema de ese tipo, tampoco cuando yo era editora y él era director. Estuve como editora durante un año de dirección de Martín. Luego a partir de la salida de Martín yo fui editora general. Tampoco recuerdo el haber escuchado que ninguna compañera hiciera ninguna acusación de ese tipo.</w:t>
      </w:r>
    </w:p>
    <w:p w14:paraId="68A40B3F" w14:textId="77777777" w:rsidR="006F5F6D" w:rsidRDefault="006F5F6D" w:rsidP="006F5F6D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rStyle w:val="nfasis"/>
          <w:color w:val="000000"/>
          <w:sz w:val="30"/>
          <w:szCs w:val="30"/>
        </w:rPr>
        <w:t>Solo para ponerte en contexto: hoy yo soy coordinadora editorial de Agencia Ocote, manteníamos una relación con Nómada durante el periodo electoral para nuestro proyecto de verificación, fact checking, de Fáctica y quedamos con una alianza. Sin embargo, a partir de noviembre, previo a tu publicación, nosotros tuvimos información y decidimos, a partir de nuestro protocolo contra el acoso y para mantener la distancia periodística que nos obliga a investigar este tipo de temas, cancelar o romper la relación con Nómada y a partir de noviembre le informamos a Martín esto, porque el protocolo del medio nos exige tolerancia cero.</w:t>
      </w:r>
    </w:p>
    <w:p w14:paraId="55C00220" w14:textId="77777777" w:rsidR="00DA24FC" w:rsidRDefault="00DA24FC"/>
    <w:sectPr w:rsidR="00DA24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65"/>
    <w:rsid w:val="001D2665"/>
    <w:rsid w:val="006F5F6D"/>
    <w:rsid w:val="00DA24FC"/>
    <w:rsid w:val="00FD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E42A"/>
  <w15:chartTrackingRefBased/>
  <w15:docId w15:val="{1C8218DC-B9A2-4102-A182-E14A7D1A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5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F5F6D"/>
    <w:rPr>
      <w:b/>
      <w:bCs/>
    </w:rPr>
  </w:style>
  <w:style w:type="character" w:styleId="nfasis">
    <w:name w:val="Emphasis"/>
    <w:basedOn w:val="Fuentedeprrafopredeter"/>
    <w:uiPriority w:val="20"/>
    <w:qFormat/>
    <w:rsid w:val="006F5F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0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Sala 2A</dc:creator>
  <cp:keywords/>
  <dc:description/>
  <cp:lastModifiedBy>Dora</cp:lastModifiedBy>
  <cp:revision>4</cp:revision>
  <dcterms:created xsi:type="dcterms:W3CDTF">2022-12-02T18:57:00Z</dcterms:created>
  <dcterms:modified xsi:type="dcterms:W3CDTF">2023-04-06T23:08:00Z</dcterms:modified>
</cp:coreProperties>
</file>