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EE5B" w14:textId="77777777" w:rsidR="00010865" w:rsidRPr="00010865" w:rsidRDefault="00010865" w:rsidP="00010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10865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0108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Anónimo</w:t>
      </w:r>
      <w:r w:rsidRPr="00010865">
        <w:rPr>
          <w:rFonts w:ascii="Times New Roman" w:eastAsia="Times New Roman" w:hAnsi="Times New Roman" w:cs="Times New Roman"/>
          <w:sz w:val="24"/>
          <w:szCs w:val="24"/>
          <w:lang w:eastAsia="es-CO"/>
        </w:rPr>
        <w:t> dice:</w:t>
      </w:r>
    </w:p>
    <w:p w14:paraId="5036DB38" w14:textId="77777777" w:rsidR="00010865" w:rsidRPr="00010865" w:rsidRDefault="00010865" w:rsidP="00010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" w:anchor="comment-433" w:history="1">
        <w:r w:rsidRPr="0001086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es-CO"/>
          </w:rPr>
          <w:t>febrero 19, 2022 a las 2:11 am</w:t>
        </w:r>
      </w:hyperlink>
    </w:p>
    <w:p w14:paraId="6384DC17" w14:textId="77777777" w:rsidR="00010865" w:rsidRPr="00010865" w:rsidRDefault="00010865" w:rsidP="00010865">
      <w:pPr>
        <w:shd w:val="clear" w:color="auto" w:fill="E9D2FF"/>
        <w:spacing w:after="30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proofErr w:type="gramStart"/>
      <w:r w:rsidRPr="00010865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Me gustaría contactarme anónima te, ya que tengo una </w:t>
      </w:r>
      <w:proofErr w:type="spellStart"/>
      <w:r w:rsidRPr="00010865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>una</w:t>
      </w:r>
      <w:proofErr w:type="spellEnd"/>
      <w:r w:rsidRPr="00010865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 información importante referente al Doctor Helder </w:t>
      </w:r>
      <w:proofErr w:type="spellStart"/>
      <w:r w:rsidRPr="00010865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>Calderon</w:t>
      </w:r>
      <w:proofErr w:type="spellEnd"/>
      <w:r w:rsidRPr="00010865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 Ya Que Estos Actos Se Vienen Presentando Desde El 2010, Cuando El Doctor Helder </w:t>
      </w:r>
      <w:proofErr w:type="spellStart"/>
      <w:r w:rsidRPr="00010865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>Calderon</w:t>
      </w:r>
      <w:proofErr w:type="spellEnd"/>
      <w:r w:rsidRPr="00010865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 Laboraba, En </w:t>
      </w:r>
      <w:proofErr w:type="spellStart"/>
      <w:r w:rsidRPr="00010865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>Saludcopp</w:t>
      </w:r>
      <w:proofErr w:type="spellEnd"/>
      <w:r w:rsidRPr="00010865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 Antiguamente En Florencia Conocida Como Clínica Santa Isabel, Como Médico General En El Área De Urgencias!</w:t>
      </w:r>
      <w:proofErr w:type="gramEnd"/>
    </w:p>
    <w:p w14:paraId="45FED99E" w14:textId="77777777" w:rsidR="00EE676F" w:rsidRDefault="00EE676F"/>
    <w:sectPr w:rsidR="00EE67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6F"/>
    <w:rsid w:val="00010865"/>
    <w:rsid w:val="00EE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CBBFBF-1A28-40AF-8296-87E5062A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ays">
    <w:name w:val="says"/>
    <w:basedOn w:val="Fuentedeprrafopredeter"/>
    <w:rsid w:val="00010865"/>
  </w:style>
  <w:style w:type="character" w:styleId="Hipervnculo">
    <w:name w:val="Hyperlink"/>
    <w:basedOn w:val="Fuentedeprrafopredeter"/>
    <w:uiPriority w:val="99"/>
    <w:semiHidden/>
    <w:unhideWhenUsed/>
    <w:rsid w:val="000108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0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olcanicas.com/medicos-violentan-sexualmente-a-mujeres-en-florencia-sin-que-nadie-los-deteng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2</cp:revision>
  <dcterms:created xsi:type="dcterms:W3CDTF">2022-12-06T02:25:00Z</dcterms:created>
  <dcterms:modified xsi:type="dcterms:W3CDTF">2022-12-06T02:25:00Z</dcterms:modified>
</cp:coreProperties>
</file>