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bottom w:color="000000" w:space="1" w:sz="4" w:val="single"/>
        </w:pBdr>
        <w:spacing w:after="0" w:lineRule="auto"/>
        <w:jc w:val="left"/>
        <w:rPr>
          <w:b w:val="1"/>
          <w:sz w:val="26"/>
          <w:szCs w:val="26"/>
        </w:rPr>
      </w:pPr>
      <w:r w:rsidDel="00000000" w:rsidR="00000000" w:rsidRPr="00000000">
        <w:rPr>
          <w:b w:val="1"/>
          <w:color w:val="000000"/>
          <w:sz w:val="26"/>
          <w:szCs w:val="26"/>
          <w:rtl w:val="0"/>
        </w:rPr>
        <w:t xml:space="preserve">Alapakam Dorababu</w:t>
      </w:r>
      <w:r w:rsidDel="00000000" w:rsidR="00000000" w:rsidRPr="00000000">
        <w:rPr>
          <w:rtl w:val="0"/>
        </w:rPr>
      </w:r>
    </w:p>
    <w:p w:rsidR="00000000" w:rsidDel="00000000" w:rsidP="00000000" w:rsidRDefault="00000000" w:rsidRPr="00000000" w14:paraId="00000002">
      <w:pPr>
        <w:pBdr>
          <w:bottom w:color="000000" w:space="1" w:sz="4" w:val="single"/>
        </w:pBdr>
        <w:spacing w:after="0" w:lineRule="auto"/>
        <w:jc w:val="left"/>
        <w:rPr>
          <w:b w:val="1"/>
          <w:sz w:val="26"/>
          <w:szCs w:val="26"/>
        </w:rPr>
      </w:pPr>
      <w:r w:rsidDel="00000000" w:rsidR="00000000" w:rsidRPr="00000000">
        <w:rPr>
          <w:b w:val="1"/>
          <w:sz w:val="26"/>
          <w:szCs w:val="26"/>
          <w:rtl w:val="0"/>
        </w:rPr>
        <w:t xml:space="preserve">Email : </w:t>
      </w:r>
      <w:hyperlink r:id="rId7">
        <w:r w:rsidDel="00000000" w:rsidR="00000000" w:rsidRPr="00000000">
          <w:rPr>
            <w:b w:val="1"/>
            <w:color w:val="1155cc"/>
            <w:sz w:val="26"/>
            <w:szCs w:val="26"/>
            <w:u w:val="single"/>
            <w:rtl w:val="0"/>
          </w:rPr>
          <w:t xml:space="preserve">dorababu9567@gmail.com</w:t>
        </w:r>
      </w:hyperlink>
      <w:r w:rsidDel="00000000" w:rsidR="00000000" w:rsidRPr="00000000">
        <w:rPr>
          <w:rtl w:val="0"/>
        </w:rPr>
      </w:r>
    </w:p>
    <w:p w:rsidR="00000000" w:rsidDel="00000000" w:rsidP="00000000" w:rsidRDefault="00000000" w:rsidRPr="00000000" w14:paraId="00000003">
      <w:pPr>
        <w:pBdr>
          <w:bottom w:color="000000" w:space="1" w:sz="4" w:val="single"/>
        </w:pBdr>
        <w:spacing w:after="0" w:lineRule="auto"/>
        <w:jc w:val="left"/>
        <w:rPr>
          <w:b w:val="1"/>
          <w:color w:val="000000"/>
          <w:sz w:val="26"/>
          <w:szCs w:val="26"/>
        </w:rPr>
      </w:pPr>
      <w:r w:rsidDel="00000000" w:rsidR="00000000" w:rsidRPr="00000000">
        <w:rPr>
          <w:b w:val="1"/>
          <w:sz w:val="26"/>
          <w:szCs w:val="26"/>
          <w:rtl w:val="0"/>
        </w:rPr>
        <w:t xml:space="preserve">Mobile : +918374872705</w:t>
      </w:r>
      <w:r w:rsidDel="00000000" w:rsidR="00000000" w:rsidRPr="00000000">
        <w:rPr>
          <w:b w:val="1"/>
          <w:color w:val="000000"/>
          <w:sz w:val="26"/>
          <w:szCs w:val="26"/>
          <w:rtl w:val="0"/>
        </w:rPr>
        <w:t xml:space="preserve">                   </w:t>
      </w:r>
    </w:p>
    <w:p w:rsidR="00000000" w:rsidDel="00000000" w:rsidP="00000000" w:rsidRDefault="00000000" w:rsidRPr="00000000" w14:paraId="00000004">
      <w:pPr>
        <w:pBdr>
          <w:bottom w:color="000000" w:space="1" w:sz="4" w:val="single"/>
        </w:pBdr>
        <w:spacing w:after="0" w:lineRule="auto"/>
        <w:jc w:val="left"/>
        <w:rPr>
          <w:b w:val="1"/>
          <w:sz w:val="26"/>
          <w:szCs w:val="26"/>
          <w:u w:val="single"/>
        </w:rPr>
      </w:pPr>
      <w:r w:rsidDel="00000000" w:rsidR="00000000" w:rsidRPr="00000000">
        <w:rPr>
          <w:b w:val="1"/>
          <w:color w:val="000000"/>
          <w:sz w:val="26"/>
          <w:szCs w:val="26"/>
          <w:rtl w:val="0"/>
        </w:rPr>
        <w:t xml:space="preserve">                                     </w:t>
      </w:r>
      <w:r w:rsidDel="00000000" w:rsidR="00000000" w:rsidRPr="00000000">
        <w:rPr>
          <w:rtl w:val="0"/>
        </w:rPr>
        <w:t xml:space="preserve">                                                                                                                                                                             </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05">
      <w:pPr>
        <w:rPr>
          <w:b w:val="1"/>
          <w:sz w:val="26"/>
          <w:szCs w:val="26"/>
          <w:u w:val="single"/>
        </w:rPr>
      </w:pPr>
      <w:r w:rsidDel="00000000" w:rsidR="00000000" w:rsidRPr="00000000">
        <w:rPr>
          <w:rtl w:val="0"/>
        </w:rPr>
      </w:r>
    </w:p>
    <w:p w:rsidR="00000000" w:rsidDel="00000000" w:rsidP="00000000" w:rsidRDefault="00000000" w:rsidRPr="00000000" w14:paraId="00000006">
      <w:pPr>
        <w:rPr>
          <w:b w:val="1"/>
          <w:sz w:val="26"/>
          <w:szCs w:val="26"/>
          <w:u w:val="single"/>
        </w:rPr>
      </w:pPr>
      <w:r w:rsidDel="00000000" w:rsidR="00000000" w:rsidRPr="00000000">
        <w:rPr>
          <w:b w:val="1"/>
          <w:sz w:val="26"/>
          <w:szCs w:val="26"/>
          <w:u w:val="single"/>
          <w:rtl w:val="0"/>
        </w:rPr>
        <w:t xml:space="preserve">Career Objective:</w:t>
      </w:r>
    </w:p>
    <w:p w:rsidR="00000000" w:rsidDel="00000000" w:rsidP="00000000" w:rsidRDefault="00000000" w:rsidRPr="00000000" w14:paraId="00000007">
      <w:pPr>
        <w:ind w:firstLine="720"/>
        <w:rPr/>
      </w:pPr>
      <w:r w:rsidDel="00000000" w:rsidR="00000000" w:rsidRPr="00000000">
        <w:rPr>
          <w:color w:val="202124"/>
          <w:highlight w:val="white"/>
          <w:rtl w:val="0"/>
        </w:rPr>
        <w:t xml:space="preserve">A technology and software enthusiast, ready to enhance my skills and work with utmost dedication.</w:t>
      </w:r>
      <w:r w:rsidDel="00000000" w:rsidR="00000000" w:rsidRPr="00000000">
        <w:rPr>
          <w:rtl w:val="0"/>
        </w:rPr>
      </w:r>
    </w:p>
    <w:p w:rsidR="00000000" w:rsidDel="00000000" w:rsidP="00000000" w:rsidRDefault="00000000" w:rsidRPr="00000000" w14:paraId="00000008">
      <w:pPr>
        <w:widowControl w:val="0"/>
        <w:tabs>
          <w:tab w:val="left" w:leader="none" w:pos="3240"/>
        </w:tabs>
        <w:spacing w:after="0" w:lineRule="auto"/>
        <w:jc w:val="both"/>
        <w:rPr/>
      </w:pPr>
      <w:r w:rsidDel="00000000" w:rsidR="00000000" w:rsidRPr="00000000">
        <w:rPr>
          <w:b w:val="1"/>
          <w:sz w:val="26"/>
          <w:szCs w:val="26"/>
          <w:u w:val="single"/>
          <w:rtl w:val="0"/>
        </w:rPr>
        <w:t xml:space="preserve">Professional Summary:</w:t>
      </w:r>
      <w:r w:rsidDel="00000000" w:rsidR="00000000" w:rsidRPr="00000000">
        <w:rPr>
          <w:rtl w:val="0"/>
        </w:rPr>
        <w:t xml:space="preserve">                               </w:t>
      </w:r>
    </w:p>
    <w:p w:rsidR="00000000" w:rsidDel="00000000" w:rsidP="00000000" w:rsidRDefault="00000000" w:rsidRPr="00000000" w14:paraId="00000009">
      <w:pPr>
        <w:numPr>
          <w:ilvl w:val="0"/>
          <w:numId w:val="4"/>
        </w:numPr>
        <w:spacing w:after="0" w:lineRule="auto"/>
        <w:ind w:left="814" w:hanging="360"/>
        <w:jc w:val="both"/>
        <w:rPr>
          <w:color w:val="000000"/>
        </w:rPr>
      </w:pPr>
      <w:r w:rsidDel="00000000" w:rsidR="00000000" w:rsidRPr="00000000">
        <w:rPr>
          <w:color w:val="000000"/>
          <w:rtl w:val="0"/>
        </w:rPr>
        <w:t xml:space="preserve">Having</w:t>
      </w:r>
      <w:r w:rsidDel="00000000" w:rsidR="00000000" w:rsidRPr="00000000">
        <w:rPr>
          <w:b w:val="1"/>
          <w:color w:val="000000"/>
          <w:rtl w:val="0"/>
        </w:rPr>
        <w:t xml:space="preserve"> 3+ </w:t>
      </w:r>
      <w:r w:rsidDel="00000000" w:rsidR="00000000" w:rsidRPr="00000000">
        <w:rPr>
          <w:color w:val="000000"/>
          <w:rtl w:val="0"/>
        </w:rPr>
        <w:t xml:space="preserve">years of experience in designing and </w:t>
      </w:r>
      <w:r w:rsidDel="00000000" w:rsidR="00000000" w:rsidRPr="00000000">
        <w:rPr>
          <w:rtl w:val="0"/>
        </w:rPr>
        <w:t xml:space="preserve">developing</w:t>
      </w:r>
      <w:r w:rsidDel="00000000" w:rsidR="00000000" w:rsidRPr="00000000">
        <w:rPr>
          <w:color w:val="000000"/>
          <w:rtl w:val="0"/>
        </w:rPr>
        <w:t xml:space="preserve"> applications using </w:t>
      </w:r>
      <w:r w:rsidDel="00000000" w:rsidR="00000000" w:rsidRPr="00000000">
        <w:rPr>
          <w:b w:val="1"/>
          <w:color w:val="000000"/>
          <w:rtl w:val="0"/>
        </w:rPr>
        <w:t xml:space="preserve">Python/Django</w:t>
      </w:r>
      <w:r w:rsidDel="00000000" w:rsidR="00000000" w:rsidRPr="00000000">
        <w:rPr>
          <w:color w:val="000000"/>
          <w:rtl w:val="0"/>
        </w:rPr>
        <w:t xml:space="preserve"> Technologies</w:t>
      </w:r>
      <w:r w:rsidDel="00000000" w:rsidR="00000000" w:rsidRPr="00000000">
        <w:rPr>
          <w:rtl w:val="0"/>
        </w:rPr>
        <w:t xml:space="preserve"> well versed in various phases of the development life cycle including specification, documentation, and quality assurance.</w:t>
      </w:r>
      <w:r w:rsidDel="00000000" w:rsidR="00000000" w:rsidRPr="00000000">
        <w:rPr>
          <w:rtl w:val="0"/>
        </w:rPr>
      </w:r>
    </w:p>
    <w:p w:rsidR="00000000" w:rsidDel="00000000" w:rsidP="00000000" w:rsidRDefault="00000000" w:rsidRPr="00000000" w14:paraId="0000000A">
      <w:pPr>
        <w:numPr>
          <w:ilvl w:val="0"/>
          <w:numId w:val="4"/>
        </w:numPr>
        <w:spacing w:after="0" w:lineRule="auto"/>
        <w:ind w:left="814" w:hanging="360"/>
        <w:jc w:val="both"/>
        <w:rPr>
          <w:b w:val="1"/>
          <w:color w:val="000000"/>
        </w:rPr>
      </w:pPr>
      <w:r w:rsidDel="00000000" w:rsidR="00000000" w:rsidRPr="00000000">
        <w:rPr>
          <w:color w:val="000000"/>
          <w:rtl w:val="0"/>
        </w:rPr>
        <w:t xml:space="preserve">Having working experience on frameworks like</w:t>
      </w:r>
      <w:r w:rsidDel="00000000" w:rsidR="00000000" w:rsidRPr="00000000">
        <w:rPr>
          <w:b w:val="1"/>
          <w:color w:val="000000"/>
          <w:rtl w:val="0"/>
        </w:rPr>
        <w:t xml:space="preserve"> Django </w:t>
      </w:r>
      <w:r w:rsidDel="00000000" w:rsidR="00000000" w:rsidRPr="00000000">
        <w:rPr>
          <w:color w:val="000000"/>
          <w:rtl w:val="0"/>
        </w:rPr>
        <w:t xml:space="preserve">and</w:t>
      </w:r>
      <w:r w:rsidDel="00000000" w:rsidR="00000000" w:rsidRPr="00000000">
        <w:rPr>
          <w:b w:val="1"/>
          <w:color w:val="000000"/>
          <w:rtl w:val="0"/>
        </w:rPr>
        <w:t xml:space="preserve"> ORM.</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0B">
      <w:pPr>
        <w:numPr>
          <w:ilvl w:val="0"/>
          <w:numId w:val="4"/>
        </w:numPr>
        <w:spacing w:after="0" w:lineRule="auto"/>
        <w:ind w:left="814" w:hanging="360"/>
        <w:jc w:val="both"/>
        <w:rPr>
          <w:b w:val="1"/>
          <w:color w:val="000000"/>
        </w:rPr>
      </w:pPr>
      <w:r w:rsidDel="00000000" w:rsidR="00000000" w:rsidRPr="00000000">
        <w:rPr>
          <w:color w:val="000000"/>
          <w:rtl w:val="0"/>
        </w:rPr>
        <w:t xml:space="preserve">Having working experience </w:t>
      </w:r>
      <w:r w:rsidDel="00000000" w:rsidR="00000000" w:rsidRPr="00000000">
        <w:rPr>
          <w:rtl w:val="0"/>
        </w:rPr>
        <w:t xml:space="preserve">with</w:t>
      </w:r>
      <w:r w:rsidDel="00000000" w:rsidR="00000000" w:rsidRPr="00000000">
        <w:rPr>
          <w:color w:val="000000"/>
          <w:rtl w:val="0"/>
        </w:rPr>
        <w:t xml:space="preserve"> </w:t>
      </w:r>
      <w:r w:rsidDel="00000000" w:rsidR="00000000" w:rsidRPr="00000000">
        <w:rPr>
          <w:b w:val="1"/>
          <w:color w:val="000000"/>
          <w:rtl w:val="0"/>
        </w:rPr>
        <w:t xml:space="preserve">Django Framework.</w:t>
      </w:r>
    </w:p>
    <w:p w:rsidR="00000000" w:rsidDel="00000000" w:rsidP="00000000" w:rsidRDefault="00000000" w:rsidRPr="00000000" w14:paraId="0000000C">
      <w:pPr>
        <w:numPr>
          <w:ilvl w:val="0"/>
          <w:numId w:val="4"/>
        </w:numPr>
        <w:spacing w:after="0" w:lineRule="auto"/>
        <w:ind w:left="814" w:hanging="360"/>
        <w:jc w:val="both"/>
        <w:rPr>
          <w:b w:val="1"/>
          <w:color w:val="000000"/>
        </w:rPr>
      </w:pPr>
      <w:r w:rsidDel="00000000" w:rsidR="00000000" w:rsidRPr="00000000">
        <w:rPr>
          <w:color w:val="000000"/>
          <w:rtl w:val="0"/>
        </w:rPr>
        <w:t xml:space="preserve">Having </w:t>
      </w:r>
      <w:r w:rsidDel="00000000" w:rsidR="00000000" w:rsidRPr="00000000">
        <w:rPr>
          <w:rtl w:val="0"/>
        </w:rPr>
        <w:t xml:space="preserve">hands-on</w:t>
      </w:r>
      <w:r w:rsidDel="00000000" w:rsidR="00000000" w:rsidRPr="00000000">
        <w:rPr>
          <w:color w:val="000000"/>
          <w:rtl w:val="0"/>
        </w:rPr>
        <w:t xml:space="preserve"> good knowledge </w:t>
      </w:r>
      <w:r w:rsidDel="00000000" w:rsidR="00000000" w:rsidRPr="00000000">
        <w:rPr>
          <w:rtl w:val="0"/>
        </w:rPr>
        <w:t xml:space="preserve">of</w:t>
      </w:r>
      <w:r w:rsidDel="00000000" w:rsidR="00000000" w:rsidRPr="00000000">
        <w:rPr>
          <w:color w:val="000000"/>
          <w:rtl w:val="0"/>
        </w:rPr>
        <w:t xml:space="preserve"> </w:t>
      </w:r>
      <w:r w:rsidDel="00000000" w:rsidR="00000000" w:rsidRPr="00000000">
        <w:rPr>
          <w:b w:val="1"/>
          <w:rtl w:val="0"/>
        </w:rPr>
        <w:t xml:space="preserve">Rest-based</w:t>
      </w:r>
      <w:r w:rsidDel="00000000" w:rsidR="00000000" w:rsidRPr="00000000">
        <w:rPr>
          <w:color w:val="000000"/>
          <w:rtl w:val="0"/>
        </w:rPr>
        <w:t xml:space="preserve"> Web Services.</w:t>
      </w:r>
      <w:r w:rsidDel="00000000" w:rsidR="00000000" w:rsidRPr="00000000">
        <w:rPr>
          <w:rtl w:val="0"/>
        </w:rPr>
      </w:r>
    </w:p>
    <w:p w:rsidR="00000000" w:rsidDel="00000000" w:rsidP="00000000" w:rsidRDefault="00000000" w:rsidRPr="00000000" w14:paraId="0000000D">
      <w:pPr>
        <w:numPr>
          <w:ilvl w:val="0"/>
          <w:numId w:val="4"/>
        </w:numPr>
        <w:spacing w:after="0" w:lineRule="auto"/>
        <w:ind w:left="814" w:hanging="360"/>
        <w:jc w:val="both"/>
        <w:rPr>
          <w:b w:val="1"/>
          <w:color w:val="000000"/>
        </w:rPr>
      </w:pPr>
      <w:r w:rsidDel="00000000" w:rsidR="00000000" w:rsidRPr="00000000">
        <w:rPr>
          <w:color w:val="000000"/>
          <w:rtl w:val="0"/>
        </w:rPr>
        <w:t xml:space="preserve">Good working knowledge </w:t>
      </w:r>
      <w:r w:rsidDel="00000000" w:rsidR="00000000" w:rsidRPr="00000000">
        <w:rPr>
          <w:rtl w:val="0"/>
        </w:rPr>
        <w:t xml:space="preserve">of</w:t>
      </w:r>
      <w:r w:rsidDel="00000000" w:rsidR="00000000" w:rsidRPr="00000000">
        <w:rPr>
          <w:color w:val="000000"/>
          <w:rtl w:val="0"/>
        </w:rPr>
        <w:t xml:space="preserve"> </w:t>
      </w:r>
      <w:r w:rsidDel="00000000" w:rsidR="00000000" w:rsidRPr="00000000">
        <w:rPr>
          <w:b w:val="1"/>
          <w:color w:val="000000"/>
          <w:rtl w:val="0"/>
        </w:rPr>
        <w:t xml:space="preserve">JSON.</w:t>
      </w:r>
    </w:p>
    <w:p w:rsidR="00000000" w:rsidDel="00000000" w:rsidP="00000000" w:rsidRDefault="00000000" w:rsidRPr="00000000" w14:paraId="0000000E">
      <w:pPr>
        <w:numPr>
          <w:ilvl w:val="0"/>
          <w:numId w:val="4"/>
        </w:numPr>
        <w:spacing w:after="0" w:lineRule="auto"/>
        <w:ind w:left="814" w:hanging="360"/>
        <w:jc w:val="both"/>
        <w:rPr>
          <w:b w:val="1"/>
          <w:color w:val="000000"/>
        </w:rPr>
      </w:pPr>
      <w:r w:rsidDel="00000000" w:rsidR="00000000" w:rsidRPr="00000000">
        <w:rPr>
          <w:color w:val="000000"/>
          <w:rtl w:val="0"/>
        </w:rPr>
        <w:t xml:space="preserve">Experienced with Ides</w:t>
      </w:r>
      <w:r w:rsidDel="00000000" w:rsidR="00000000" w:rsidRPr="00000000">
        <w:rPr>
          <w:b w:val="1"/>
          <w:color w:val="000000"/>
          <w:rtl w:val="0"/>
        </w:rPr>
        <w:t xml:space="preserve"> Pycharm </w:t>
      </w:r>
      <w:r w:rsidDel="00000000" w:rsidR="00000000" w:rsidRPr="00000000">
        <w:rPr>
          <w:b w:val="1"/>
          <w:rtl w:val="0"/>
        </w:rPr>
        <w:t xml:space="preserve">and </w:t>
      </w:r>
      <w:r w:rsidDel="00000000" w:rsidR="00000000" w:rsidRPr="00000000">
        <w:rPr>
          <w:b w:val="1"/>
          <w:color w:val="000000"/>
          <w:rtl w:val="0"/>
        </w:rPr>
        <w:t xml:space="preserve">Visual Studio Code.</w:t>
      </w:r>
    </w:p>
    <w:p w:rsidR="00000000" w:rsidDel="00000000" w:rsidP="00000000" w:rsidRDefault="00000000" w:rsidRPr="00000000" w14:paraId="0000000F">
      <w:pPr>
        <w:numPr>
          <w:ilvl w:val="0"/>
          <w:numId w:val="4"/>
        </w:numPr>
        <w:spacing w:after="0" w:lineRule="auto"/>
        <w:ind w:left="814" w:hanging="360"/>
        <w:jc w:val="both"/>
        <w:rPr>
          <w:b w:val="1"/>
          <w:color w:val="000000"/>
        </w:rPr>
      </w:pPr>
      <w:r w:rsidDel="00000000" w:rsidR="00000000" w:rsidRPr="00000000">
        <w:rPr>
          <w:color w:val="000000"/>
          <w:rtl w:val="0"/>
        </w:rPr>
        <w:t xml:space="preserve">Experience with </w:t>
      </w:r>
      <w:r w:rsidDel="00000000" w:rsidR="00000000" w:rsidRPr="00000000">
        <w:rPr>
          <w:rtl w:val="0"/>
        </w:rPr>
        <w:t xml:space="preserve">the </w:t>
      </w:r>
      <w:r w:rsidDel="00000000" w:rsidR="00000000" w:rsidRPr="00000000">
        <w:rPr>
          <w:b w:val="1"/>
          <w:color w:val="000000"/>
          <w:rtl w:val="0"/>
        </w:rPr>
        <w:t xml:space="preserve">Agile </w:t>
      </w:r>
      <w:r w:rsidDel="00000000" w:rsidR="00000000" w:rsidRPr="00000000">
        <w:rPr>
          <w:color w:val="000000"/>
          <w:rtl w:val="0"/>
        </w:rPr>
        <w:t xml:space="preserve">development process.</w:t>
      </w: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814" w:right="-54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Working experience on Apache and   Jinja Templates.</w:t>
      </w:r>
      <w:r w:rsidDel="00000000" w:rsidR="00000000" w:rsidRPr="00000000">
        <w:rPr>
          <w:rtl w:val="0"/>
        </w:rPr>
      </w:r>
    </w:p>
    <w:p w:rsidR="00000000" w:rsidDel="00000000" w:rsidP="00000000" w:rsidRDefault="00000000" w:rsidRPr="00000000" w14:paraId="00000011">
      <w:pPr>
        <w:widowControl w:val="0"/>
        <w:numPr>
          <w:ilvl w:val="0"/>
          <w:numId w:val="4"/>
        </w:numPr>
        <w:spacing w:after="0" w:lineRule="auto"/>
        <w:ind w:left="814" w:hanging="360"/>
        <w:jc w:val="both"/>
        <w:rPr>
          <w:b w:val="1"/>
          <w:color w:val="000000"/>
        </w:rPr>
      </w:pPr>
      <w:r w:rsidDel="00000000" w:rsidR="00000000" w:rsidRPr="00000000">
        <w:rPr>
          <w:color w:val="000000"/>
          <w:rtl w:val="0"/>
        </w:rPr>
        <w:t xml:space="preserve">Ability to learn new technologies </w:t>
      </w:r>
      <w:r w:rsidDel="00000000" w:rsidR="00000000" w:rsidRPr="00000000">
        <w:rPr>
          <w:rtl w:val="0"/>
        </w:rPr>
        <w:t xml:space="preserve">within a</w:t>
      </w:r>
      <w:r w:rsidDel="00000000" w:rsidR="00000000" w:rsidRPr="00000000">
        <w:rPr>
          <w:color w:val="000000"/>
          <w:rtl w:val="0"/>
        </w:rPr>
        <w:t xml:space="preserve"> minimal time period.</w:t>
      </w:r>
      <w:r w:rsidDel="00000000" w:rsidR="00000000" w:rsidRPr="00000000">
        <w:rPr>
          <w:rtl w:val="0"/>
        </w:rPr>
      </w:r>
    </w:p>
    <w:p w:rsidR="00000000" w:rsidDel="00000000" w:rsidP="00000000" w:rsidRDefault="00000000" w:rsidRPr="00000000" w14:paraId="00000012">
      <w:pPr>
        <w:widowControl w:val="0"/>
        <w:numPr>
          <w:ilvl w:val="0"/>
          <w:numId w:val="4"/>
        </w:numPr>
        <w:spacing w:after="0" w:lineRule="auto"/>
        <w:ind w:left="814" w:hanging="360"/>
        <w:jc w:val="both"/>
        <w:rPr>
          <w:color w:val="000000"/>
        </w:rPr>
      </w:pPr>
      <w:r w:rsidDel="00000000" w:rsidR="00000000" w:rsidRPr="00000000">
        <w:rPr>
          <w:color w:val="000000"/>
          <w:rtl w:val="0"/>
        </w:rPr>
        <w:t xml:space="preserve">Flexible and versatile to </w:t>
      </w:r>
      <w:r w:rsidDel="00000000" w:rsidR="00000000" w:rsidRPr="00000000">
        <w:rPr>
          <w:rtl w:val="0"/>
        </w:rPr>
        <w:t xml:space="preserve">adapt</w:t>
      </w:r>
      <w:r w:rsidDel="00000000" w:rsidR="00000000" w:rsidRPr="00000000">
        <w:rPr>
          <w:color w:val="000000"/>
          <w:rtl w:val="0"/>
        </w:rPr>
        <w:t xml:space="preserve"> </w:t>
      </w:r>
      <w:r w:rsidDel="00000000" w:rsidR="00000000" w:rsidRPr="00000000">
        <w:rPr>
          <w:rtl w:val="0"/>
        </w:rPr>
        <w:t xml:space="preserve">to </w:t>
      </w:r>
      <w:r w:rsidDel="00000000" w:rsidR="00000000" w:rsidRPr="00000000">
        <w:rPr>
          <w:color w:val="000000"/>
          <w:rtl w:val="0"/>
        </w:rPr>
        <w:t xml:space="preserve">any new environment and work on any project.</w:t>
      </w:r>
    </w:p>
    <w:p w:rsidR="00000000" w:rsidDel="00000000" w:rsidP="00000000" w:rsidRDefault="00000000" w:rsidRPr="00000000" w14:paraId="00000013">
      <w:pPr>
        <w:widowControl w:val="0"/>
        <w:tabs>
          <w:tab w:val="left" w:leader="none" w:pos="0"/>
        </w:tabs>
        <w:spacing w:after="0" w:lineRule="auto"/>
        <w:ind w:left="814" w:firstLine="0"/>
        <w:jc w:val="both"/>
        <w:rPr>
          <w:color w:val="000000"/>
        </w:rPr>
      </w:pPr>
      <w:r w:rsidDel="00000000" w:rsidR="00000000" w:rsidRPr="00000000">
        <w:rPr>
          <w:rtl w:val="0"/>
        </w:rPr>
      </w:r>
    </w:p>
    <w:tbl>
      <w:tblPr>
        <w:tblStyle w:val="Table1"/>
        <w:tblW w:w="10379.0" w:type="dxa"/>
        <w:jc w:val="left"/>
        <w:tblInd w:w="-9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379"/>
        <w:tblGridChange w:id="0">
          <w:tblGrid>
            <w:gridCol w:w="10379"/>
          </w:tblGrid>
        </w:tblGridChange>
      </w:tblGrid>
      <w:tr>
        <w:trPr>
          <w:cantSplit w:val="0"/>
          <w:trHeight w:val="135" w:hRule="atLeast"/>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14">
            <w:pPr>
              <w:tabs>
                <w:tab w:val="left" w:leader="none" w:pos="7275"/>
              </w:tabs>
              <w:spacing w:after="0" w:lineRule="auto"/>
              <w:rPr>
                <w:b w:val="1"/>
                <w:sz w:val="26"/>
                <w:szCs w:val="26"/>
                <w:u w:val="single"/>
              </w:rPr>
            </w:pPr>
            <w:r w:rsidDel="00000000" w:rsidR="00000000" w:rsidRPr="00000000">
              <w:rPr>
                <w:b w:val="1"/>
                <w:sz w:val="26"/>
                <w:szCs w:val="26"/>
                <w:u w:val="single"/>
                <w:rtl w:val="0"/>
              </w:rPr>
              <w:t xml:space="preserve">Technical Skills:</w:t>
            </w:r>
          </w:p>
          <w:p w:rsidR="00000000" w:rsidDel="00000000" w:rsidP="00000000" w:rsidRDefault="00000000" w:rsidRPr="00000000" w14:paraId="00000015">
            <w:pPr>
              <w:tabs>
                <w:tab w:val="left" w:leader="none" w:pos="7275"/>
              </w:tabs>
              <w:spacing w:after="0" w:lineRule="auto"/>
              <w:rPr>
                <w:b w:val="1"/>
                <w:sz w:val="26"/>
                <w:szCs w:val="26"/>
                <w:u w:val="single"/>
              </w:rPr>
            </w:pPr>
            <w:r w:rsidDel="00000000" w:rsidR="00000000" w:rsidRPr="00000000">
              <w:rPr>
                <w:rtl w:val="0"/>
              </w:rPr>
            </w:r>
          </w:p>
          <w:tbl>
            <w:tblPr>
              <w:tblStyle w:val="Table2"/>
              <w:tblW w:w="94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14"/>
              <w:gridCol w:w="6466"/>
              <w:tblGridChange w:id="0">
                <w:tblGrid>
                  <w:gridCol w:w="3014"/>
                  <w:gridCol w:w="6466"/>
                </w:tblGrid>
              </w:tblGridChange>
            </w:tblGrid>
            <w:tr>
              <w:trPr>
                <w:cantSplit w:val="0"/>
                <w:trHeight w:val="3434" w:hRule="atLeast"/>
                <w:tblHeader w:val="0"/>
              </w:trPr>
              <w:tc>
                <w:tcPr/>
                <w:p w:rsidR="00000000" w:rsidDel="00000000" w:rsidP="00000000" w:rsidRDefault="00000000" w:rsidRPr="00000000" w14:paraId="00000016">
                  <w:pPr>
                    <w:widowControl w:val="0"/>
                    <w:spacing w:after="0" w:lineRule="auto"/>
                    <w:rPr/>
                  </w:pPr>
                  <w:r w:rsidDel="00000000" w:rsidR="00000000" w:rsidRPr="00000000">
                    <w:rPr>
                      <w:rtl w:val="0"/>
                    </w:rPr>
                    <w:t xml:space="preserve">Programming Languages</w:t>
                  </w:r>
                </w:p>
                <w:p w:rsidR="00000000" w:rsidDel="00000000" w:rsidP="00000000" w:rsidRDefault="00000000" w:rsidRPr="00000000" w14:paraId="00000017">
                  <w:pPr>
                    <w:widowControl w:val="0"/>
                    <w:spacing w:after="0" w:lineRule="auto"/>
                    <w:rPr/>
                  </w:pPr>
                  <w:r w:rsidDel="00000000" w:rsidR="00000000" w:rsidRPr="00000000">
                    <w:rPr>
                      <w:rtl w:val="0"/>
                    </w:rPr>
                    <w:t xml:space="preserve">Frameworks</w:t>
                  </w:r>
                </w:p>
                <w:p w:rsidR="00000000" w:rsidDel="00000000" w:rsidP="00000000" w:rsidRDefault="00000000" w:rsidRPr="00000000" w14:paraId="00000018">
                  <w:pPr>
                    <w:widowControl w:val="0"/>
                    <w:spacing w:after="0" w:lineRule="auto"/>
                    <w:rPr/>
                  </w:pPr>
                  <w:r w:rsidDel="00000000" w:rsidR="00000000" w:rsidRPr="00000000">
                    <w:rPr>
                      <w:rtl w:val="0"/>
                    </w:rPr>
                    <w:t xml:space="preserve">Distributed Technologies</w:t>
                  </w:r>
                </w:p>
                <w:p w:rsidR="00000000" w:rsidDel="00000000" w:rsidP="00000000" w:rsidRDefault="00000000" w:rsidRPr="00000000" w14:paraId="00000019">
                  <w:pPr>
                    <w:widowControl w:val="0"/>
                    <w:spacing w:after="0" w:lineRule="auto"/>
                    <w:rPr/>
                  </w:pPr>
                  <w:r w:rsidDel="00000000" w:rsidR="00000000" w:rsidRPr="00000000">
                    <w:rPr>
                      <w:rtl w:val="0"/>
                    </w:rPr>
                    <w:t xml:space="preserve">Web Technologies</w:t>
                  </w:r>
                </w:p>
                <w:p w:rsidR="00000000" w:rsidDel="00000000" w:rsidP="00000000" w:rsidRDefault="00000000" w:rsidRPr="00000000" w14:paraId="0000001A">
                  <w:pPr>
                    <w:widowControl w:val="0"/>
                    <w:spacing w:after="0" w:lineRule="auto"/>
                    <w:rPr/>
                  </w:pPr>
                  <w:r w:rsidDel="00000000" w:rsidR="00000000" w:rsidRPr="00000000">
                    <w:rPr>
                      <w:rtl w:val="0"/>
                    </w:rPr>
                    <w:t xml:space="preserve">ORM Technologies</w:t>
                  </w:r>
                </w:p>
                <w:p w:rsidR="00000000" w:rsidDel="00000000" w:rsidP="00000000" w:rsidRDefault="00000000" w:rsidRPr="00000000" w14:paraId="0000001B">
                  <w:pPr>
                    <w:widowControl w:val="0"/>
                    <w:spacing w:after="0" w:lineRule="auto"/>
                    <w:rPr/>
                  </w:pPr>
                  <w:r w:rsidDel="00000000" w:rsidR="00000000" w:rsidRPr="00000000">
                    <w:rPr>
                      <w:rtl w:val="0"/>
                    </w:rPr>
                    <w:t xml:space="preserve">Parsing Technologies </w:t>
                  </w:r>
                </w:p>
                <w:p w:rsidR="00000000" w:rsidDel="00000000" w:rsidP="00000000" w:rsidRDefault="00000000" w:rsidRPr="00000000" w14:paraId="0000001C">
                  <w:pPr>
                    <w:widowControl w:val="0"/>
                    <w:spacing w:after="0" w:lineRule="auto"/>
                    <w:rPr/>
                  </w:pPr>
                  <w:r w:rsidDel="00000000" w:rsidR="00000000" w:rsidRPr="00000000">
                    <w:rPr>
                      <w:rtl w:val="0"/>
                    </w:rPr>
                    <w:t xml:space="preserve">Databases</w:t>
                  </w:r>
                </w:p>
                <w:p w:rsidR="00000000" w:rsidDel="00000000" w:rsidP="00000000" w:rsidRDefault="00000000" w:rsidRPr="00000000" w14:paraId="0000001D">
                  <w:pPr>
                    <w:widowControl w:val="0"/>
                    <w:spacing w:after="0" w:lineRule="auto"/>
                    <w:rPr/>
                  </w:pPr>
                  <w:r w:rsidDel="00000000" w:rsidR="00000000" w:rsidRPr="00000000">
                    <w:rPr>
                      <w:rtl w:val="0"/>
                    </w:rPr>
                    <w:t xml:space="preserve">Repositories</w:t>
                  </w:r>
                </w:p>
                <w:p w:rsidR="00000000" w:rsidDel="00000000" w:rsidP="00000000" w:rsidRDefault="00000000" w:rsidRPr="00000000" w14:paraId="0000001E">
                  <w:pPr>
                    <w:widowControl w:val="0"/>
                    <w:spacing w:after="0" w:lineRule="auto"/>
                    <w:rPr/>
                  </w:pPr>
                  <w:r w:rsidDel="00000000" w:rsidR="00000000" w:rsidRPr="00000000">
                    <w:rPr>
                      <w:rtl w:val="0"/>
                    </w:rPr>
                    <w:t xml:space="preserve">Servers</w:t>
                  </w:r>
                </w:p>
                <w:p w:rsidR="00000000" w:rsidDel="00000000" w:rsidP="00000000" w:rsidRDefault="00000000" w:rsidRPr="00000000" w14:paraId="0000001F">
                  <w:pPr>
                    <w:widowControl w:val="0"/>
                    <w:spacing w:after="0" w:lineRule="auto"/>
                    <w:rPr/>
                  </w:pPr>
                  <w:r w:rsidDel="00000000" w:rsidR="00000000" w:rsidRPr="00000000">
                    <w:rPr>
                      <w:rtl w:val="0"/>
                    </w:rPr>
                    <w:t xml:space="preserve">IDES      </w:t>
                  </w:r>
                </w:p>
                <w:p w:rsidR="00000000" w:rsidDel="00000000" w:rsidP="00000000" w:rsidRDefault="00000000" w:rsidRPr="00000000" w14:paraId="00000020">
                  <w:pPr>
                    <w:widowControl w:val="0"/>
                    <w:spacing w:after="0" w:lineRule="auto"/>
                    <w:rPr/>
                  </w:pPr>
                  <w:r w:rsidDel="00000000" w:rsidR="00000000" w:rsidRPr="00000000">
                    <w:rPr>
                      <w:rtl w:val="0"/>
                    </w:rPr>
                    <w:t xml:space="preserve">Operating System</w:t>
                  </w:r>
                </w:p>
              </w:tc>
              <w:tc>
                <w:tcPr/>
                <w:p w:rsidR="00000000" w:rsidDel="00000000" w:rsidP="00000000" w:rsidRDefault="00000000" w:rsidRPr="00000000" w14:paraId="00000021">
                  <w:pPr>
                    <w:widowControl w:val="0"/>
                    <w:spacing w:after="0" w:lineRule="auto"/>
                    <w:rPr/>
                  </w:pPr>
                  <w:r w:rsidDel="00000000" w:rsidR="00000000" w:rsidRPr="00000000">
                    <w:rPr>
                      <w:rtl w:val="0"/>
                    </w:rPr>
                    <w:t xml:space="preserve">: </w:t>
                  </w:r>
                  <w:r w:rsidDel="00000000" w:rsidR="00000000" w:rsidRPr="00000000">
                    <w:rPr>
                      <w:b w:val="1"/>
                      <w:rtl w:val="0"/>
                    </w:rPr>
                    <w:t xml:space="preserve">Python, React</w:t>
                  </w:r>
                  <w:r w:rsidDel="00000000" w:rsidR="00000000" w:rsidRPr="00000000">
                    <w:rPr>
                      <w:rtl w:val="0"/>
                    </w:rPr>
                  </w:r>
                </w:p>
                <w:p w:rsidR="00000000" w:rsidDel="00000000" w:rsidP="00000000" w:rsidRDefault="00000000" w:rsidRPr="00000000" w14:paraId="00000022">
                  <w:pPr>
                    <w:widowControl w:val="0"/>
                    <w:spacing w:after="0" w:lineRule="auto"/>
                    <w:rPr>
                      <w:b w:val="1"/>
                    </w:rPr>
                  </w:pPr>
                  <w:r w:rsidDel="00000000" w:rsidR="00000000" w:rsidRPr="00000000">
                    <w:rPr>
                      <w:rtl w:val="0"/>
                    </w:rPr>
                    <w:t xml:space="preserve">: </w:t>
                  </w:r>
                  <w:r w:rsidDel="00000000" w:rsidR="00000000" w:rsidRPr="00000000">
                    <w:rPr>
                      <w:b w:val="1"/>
                      <w:rtl w:val="0"/>
                    </w:rPr>
                    <w:t xml:space="preserve">Django , MVT, Security, NextJS</w:t>
                  </w:r>
                </w:p>
                <w:p w:rsidR="00000000" w:rsidDel="00000000" w:rsidP="00000000" w:rsidRDefault="00000000" w:rsidRPr="00000000" w14:paraId="00000023">
                  <w:pPr>
                    <w:widowControl w:val="0"/>
                    <w:spacing w:after="0" w:lineRule="auto"/>
                    <w:rPr/>
                  </w:pPr>
                  <w:r w:rsidDel="00000000" w:rsidR="00000000" w:rsidRPr="00000000">
                    <w:rPr>
                      <w:rtl w:val="0"/>
                    </w:rPr>
                    <w:t xml:space="preserve">: Restful Services</w:t>
                  </w:r>
                </w:p>
                <w:p w:rsidR="00000000" w:rsidDel="00000000" w:rsidP="00000000" w:rsidRDefault="00000000" w:rsidRPr="00000000" w14:paraId="00000024">
                  <w:pPr>
                    <w:widowControl w:val="0"/>
                    <w:spacing w:after="0" w:lineRule="auto"/>
                    <w:rPr/>
                  </w:pPr>
                  <w:r w:rsidDel="00000000" w:rsidR="00000000" w:rsidRPr="00000000">
                    <w:rPr>
                      <w:rtl w:val="0"/>
                    </w:rPr>
                    <w:t xml:space="preserve">: HTML, CSS, JavaScript, Bootstrap, Ajax</w:t>
                  </w:r>
                </w:p>
                <w:p w:rsidR="00000000" w:rsidDel="00000000" w:rsidP="00000000" w:rsidRDefault="00000000" w:rsidRPr="00000000" w14:paraId="00000025">
                  <w:pPr>
                    <w:widowControl w:val="0"/>
                    <w:spacing w:after="0" w:lineRule="auto"/>
                    <w:rPr/>
                  </w:pPr>
                  <w:r w:rsidDel="00000000" w:rsidR="00000000" w:rsidRPr="00000000">
                    <w:rPr>
                      <w:rtl w:val="0"/>
                    </w:rPr>
                    <w:t xml:space="preserve">: Django ORM</w:t>
                  </w:r>
                </w:p>
                <w:p w:rsidR="00000000" w:rsidDel="00000000" w:rsidP="00000000" w:rsidRDefault="00000000" w:rsidRPr="00000000" w14:paraId="00000026">
                  <w:pPr>
                    <w:widowControl w:val="0"/>
                    <w:spacing w:after="0" w:lineRule="auto"/>
                    <w:rPr/>
                  </w:pPr>
                  <w:r w:rsidDel="00000000" w:rsidR="00000000" w:rsidRPr="00000000">
                    <w:rPr>
                      <w:rtl w:val="0"/>
                    </w:rPr>
                    <w:t xml:space="preserve">: DOM</w:t>
                  </w:r>
                </w:p>
                <w:p w:rsidR="00000000" w:rsidDel="00000000" w:rsidP="00000000" w:rsidRDefault="00000000" w:rsidRPr="00000000" w14:paraId="00000027">
                  <w:pPr>
                    <w:widowControl w:val="0"/>
                    <w:spacing w:after="0" w:lineRule="auto"/>
                    <w:rPr/>
                  </w:pPr>
                  <w:r w:rsidDel="00000000" w:rsidR="00000000" w:rsidRPr="00000000">
                    <w:rPr>
                      <w:rtl w:val="0"/>
                    </w:rPr>
                    <w:t xml:space="preserve">: Postgres</w:t>
                  </w:r>
                </w:p>
                <w:p w:rsidR="00000000" w:rsidDel="00000000" w:rsidP="00000000" w:rsidRDefault="00000000" w:rsidRPr="00000000" w14:paraId="00000028">
                  <w:pPr>
                    <w:widowControl w:val="0"/>
                    <w:spacing w:after="0" w:lineRule="auto"/>
                    <w:rPr/>
                  </w:pPr>
                  <w:r w:rsidDel="00000000" w:rsidR="00000000" w:rsidRPr="00000000">
                    <w:rPr>
                      <w:rtl w:val="0"/>
                    </w:rPr>
                    <w:t xml:space="preserve">: Git</w:t>
                  </w:r>
                </w:p>
                <w:p w:rsidR="00000000" w:rsidDel="00000000" w:rsidP="00000000" w:rsidRDefault="00000000" w:rsidRPr="00000000" w14:paraId="00000029">
                  <w:pPr>
                    <w:widowControl w:val="0"/>
                    <w:spacing w:after="0" w:lineRule="auto"/>
                    <w:rPr/>
                  </w:pPr>
                  <w:r w:rsidDel="00000000" w:rsidR="00000000" w:rsidRPr="00000000">
                    <w:rPr>
                      <w:rtl w:val="0"/>
                    </w:rPr>
                    <w:t xml:space="preserve">: Apache, Nginx, AWS</w:t>
                  </w:r>
                </w:p>
                <w:p w:rsidR="00000000" w:rsidDel="00000000" w:rsidP="00000000" w:rsidRDefault="00000000" w:rsidRPr="00000000" w14:paraId="0000002A">
                  <w:pPr>
                    <w:widowControl w:val="0"/>
                    <w:spacing w:after="0" w:lineRule="auto"/>
                    <w:rPr/>
                  </w:pPr>
                  <w:r w:rsidDel="00000000" w:rsidR="00000000" w:rsidRPr="00000000">
                    <w:rPr>
                      <w:rtl w:val="0"/>
                    </w:rPr>
                    <w:t xml:space="preserve">: Pycharm, Visual Studio Code , Sublime, Atom</w:t>
                  </w:r>
                </w:p>
                <w:p w:rsidR="00000000" w:rsidDel="00000000" w:rsidP="00000000" w:rsidRDefault="00000000" w:rsidRPr="00000000" w14:paraId="0000002B">
                  <w:pPr>
                    <w:widowControl w:val="0"/>
                    <w:spacing w:after="0" w:lineRule="auto"/>
                    <w:rPr/>
                  </w:pPr>
                  <w:r w:rsidDel="00000000" w:rsidR="00000000" w:rsidRPr="00000000">
                    <w:rPr>
                      <w:rtl w:val="0"/>
                    </w:rPr>
                    <w:t xml:space="preserve">: Windows, Linux</w:t>
                  </w:r>
                </w:p>
              </w:tc>
            </w:tr>
            <w:tr>
              <w:trPr>
                <w:cantSplit w:val="0"/>
                <w:trHeight w:val="135" w:hRule="atLeast"/>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2C">
                  <w:pPr>
                    <w:spacing w:after="0" w:lineRule="auto"/>
                    <w:rPr>
                      <w:b w:val="1"/>
                      <w:color w:val="000000"/>
                    </w:rPr>
                  </w:pPr>
                  <w:r w:rsidDel="00000000" w:rsidR="00000000" w:rsidRPr="00000000">
                    <w:rPr>
                      <w:rtl w:val="0"/>
                    </w:rPr>
                  </w:r>
                </w:p>
              </w:tc>
            </w:tr>
          </w:tbl>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Professional Experience:</w:t>
            </w:r>
          </w:p>
          <w:p w:rsidR="00000000" w:rsidDel="00000000" w:rsidP="00000000" w:rsidRDefault="00000000" w:rsidRPr="00000000" w14:paraId="0000002E">
            <w:pPr>
              <w:spacing w:after="0" w:before="240" w:line="24.545454545454547" w:lineRule="auto"/>
              <w:jc w:val="both"/>
              <w:rPr>
                <w:sz w:val="24"/>
                <w:szCs w:val="24"/>
              </w:rPr>
            </w:pPr>
            <w:r w:rsidDel="00000000" w:rsidR="00000000" w:rsidRPr="00000000">
              <w:rPr>
                <w:sz w:val="24"/>
                <w:szCs w:val="24"/>
                <w:rtl w:val="0"/>
              </w:rPr>
              <w:t xml:space="preserve">       Worked as a Software Developer in Infosys from Dec 2018 to Feb 2020</w:t>
            </w:r>
          </w:p>
          <w:p w:rsidR="00000000" w:rsidDel="00000000" w:rsidP="00000000" w:rsidRDefault="00000000" w:rsidRPr="00000000" w14:paraId="0000002F">
            <w:pPr>
              <w:spacing w:after="0" w:before="240" w:line="24.545454545454547" w:lineRule="auto"/>
              <w:jc w:val="both"/>
              <w:rPr>
                <w:sz w:val="24"/>
                <w:szCs w:val="24"/>
              </w:rPr>
            </w:pPr>
            <w:r w:rsidDel="00000000" w:rsidR="00000000" w:rsidRPr="00000000">
              <w:rPr>
                <w:rtl w:val="0"/>
              </w:rPr>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Work</w:t>
            </w:r>
            <w:r w:rsidDel="00000000" w:rsidR="00000000" w:rsidRPr="00000000">
              <w:rPr>
                <w:rtl w:val="0"/>
              </w:rPr>
              <w:t xml:space="preserve">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a Software Developer in Soulpageit from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Nov 2020 to Present</w:t>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Times New Roman" w:cs="Times New Roman" w:eastAsia="Times New Roman" w:hAnsi="Times New Roman"/>
                <w:b w:val="1"/>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Educational Qualification:</w:t>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B.Sc Computer Science from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Sri Venkateswara University,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the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year 2015.</w:t>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sz w:val="24"/>
                <w:szCs w:val="24"/>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sz w:val="24"/>
                <w:szCs w:val="24"/>
              </w:rPr>
            </w:pPr>
            <w:r w:rsidDel="00000000" w:rsidR="00000000" w:rsidRPr="00000000">
              <w:rPr>
                <w:rtl w:val="0"/>
              </w:rPr>
            </w:r>
          </w:p>
        </w:tc>
      </w:tr>
      <w:tr>
        <w:trPr>
          <w:cantSplit w:val="0"/>
          <w:trHeight w:val="135" w:hRule="atLeast"/>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35">
            <w:pPr>
              <w:tabs>
                <w:tab w:val="left" w:leader="none" w:pos="7275"/>
              </w:tabs>
              <w:spacing w:after="0" w:lineRule="auto"/>
              <w:rPr>
                <w:b w:val="1"/>
                <w:sz w:val="26"/>
                <w:szCs w:val="26"/>
                <w:u w:val="single"/>
              </w:rPr>
            </w:pPr>
            <w:r w:rsidDel="00000000" w:rsidR="00000000" w:rsidRPr="00000000">
              <w:rPr>
                <w:rtl w:val="0"/>
              </w:rPr>
            </w:r>
          </w:p>
        </w:tc>
      </w:tr>
    </w:tbl>
    <w:p w:rsidR="00000000" w:rsidDel="00000000" w:rsidP="00000000" w:rsidRDefault="00000000" w:rsidRPr="00000000" w14:paraId="00000036">
      <w:pPr>
        <w:widowControl w:val="0"/>
        <w:spacing w:after="0" w:lineRule="auto"/>
        <w:jc w:val="both"/>
        <w:rPr>
          <w:b w:val="1"/>
          <w:u w:val="single"/>
        </w:rPr>
      </w:pPr>
      <w:r w:rsidDel="00000000" w:rsidR="00000000" w:rsidRPr="00000000">
        <w:rPr>
          <w:b w:val="1"/>
          <w:sz w:val="26"/>
          <w:szCs w:val="26"/>
          <w:u w:val="single"/>
          <w:rtl w:val="0"/>
        </w:rPr>
        <w:t xml:space="preserve">PROJECT DETAILS:</w:t>
      </w:r>
      <w:r w:rsidDel="00000000" w:rsidR="00000000" w:rsidRPr="00000000">
        <w:rPr>
          <w:b w:val="1"/>
          <w:u w:val="single"/>
          <w:rtl w:val="0"/>
        </w:rPr>
        <w:t xml:space="preserve"> </w:t>
      </w:r>
    </w:p>
    <w:p w:rsidR="00000000" w:rsidDel="00000000" w:rsidP="00000000" w:rsidRDefault="00000000" w:rsidRPr="00000000" w14:paraId="00000037">
      <w:pPr>
        <w:widowControl w:val="0"/>
        <w:spacing w:after="0" w:lineRule="auto"/>
        <w:jc w:val="both"/>
        <w:rPr>
          <w:b w:val="1"/>
        </w:rPr>
      </w:pPr>
      <w:r w:rsidDel="00000000" w:rsidR="00000000" w:rsidRPr="00000000">
        <w:rPr>
          <w:rtl w:val="0"/>
        </w:rPr>
      </w:r>
    </w:p>
    <w:p w:rsidR="00000000" w:rsidDel="00000000" w:rsidP="00000000" w:rsidRDefault="00000000" w:rsidRPr="00000000" w14:paraId="00000038">
      <w:pPr>
        <w:spacing w:after="0" w:lineRule="auto"/>
        <w:rPr>
          <w:b w:val="1"/>
          <w:color w:val="000000"/>
        </w:rPr>
      </w:pPr>
      <w:r w:rsidDel="00000000" w:rsidR="00000000" w:rsidRPr="00000000">
        <w:rPr>
          <w:b w:val="1"/>
          <w:color w:val="000000"/>
          <w:rtl w:val="0"/>
        </w:rPr>
        <w:t xml:space="preserve">PROJECT </w:t>
      </w:r>
      <w:r w:rsidDel="00000000" w:rsidR="00000000" w:rsidRPr="00000000">
        <w:rPr>
          <w:b w:val="1"/>
          <w:rtl w:val="0"/>
        </w:rPr>
        <w:t xml:space="preserve">4</w:t>
      </w:r>
      <w:r w:rsidDel="00000000" w:rsidR="00000000" w:rsidRPr="00000000">
        <w:rPr>
          <w:b w:val="1"/>
          <w:color w:val="000000"/>
          <w:rtl w:val="0"/>
        </w:rPr>
        <w:t xml:space="preserve">#         </w:t>
      </w:r>
    </w:p>
    <w:p w:rsidR="00000000" w:rsidDel="00000000" w:rsidP="00000000" w:rsidRDefault="00000000" w:rsidRPr="00000000" w14:paraId="00000039">
      <w:pPr>
        <w:spacing w:after="0" w:lineRule="auto"/>
        <w:rPr>
          <w:b w:val="1"/>
          <w:color w:val="000000"/>
        </w:rPr>
      </w:pPr>
      <w:r w:rsidDel="00000000" w:rsidR="00000000" w:rsidRPr="00000000">
        <w:rPr>
          <w:b w:val="1"/>
          <w:color w:val="000000"/>
          <w:rtl w:val="0"/>
        </w:rPr>
        <w:t xml:space="preserve">            Title</w:t>
      </w:r>
      <w:r w:rsidDel="00000000" w:rsidR="00000000" w:rsidRPr="00000000">
        <w:rPr>
          <w:color w:val="000000"/>
          <w:rtl w:val="0"/>
        </w:rPr>
        <w:t xml:space="preserve">:   </w:t>
      </w:r>
      <w:r w:rsidDel="00000000" w:rsidR="00000000" w:rsidRPr="00000000">
        <w:rPr>
          <w:b w:val="1"/>
          <w:sz w:val="22"/>
          <w:szCs w:val="22"/>
          <w:rtl w:val="0"/>
        </w:rPr>
        <w:t xml:space="preserve">Edgar</w:t>
      </w:r>
      <w:r w:rsidDel="00000000" w:rsidR="00000000" w:rsidRPr="00000000">
        <w:rPr>
          <w:rtl w:val="0"/>
        </w:rPr>
      </w:r>
    </w:p>
    <w:p w:rsidR="00000000" w:rsidDel="00000000" w:rsidP="00000000" w:rsidRDefault="00000000" w:rsidRPr="00000000" w14:paraId="0000003A">
      <w:pPr>
        <w:spacing w:after="0" w:lineRule="auto"/>
        <w:rPr>
          <w:color w:val="000000"/>
        </w:rPr>
      </w:pPr>
      <w:r w:rsidDel="00000000" w:rsidR="00000000" w:rsidRPr="00000000">
        <w:rPr>
          <w:b w:val="1"/>
          <w:color w:val="000000"/>
          <w:rtl w:val="0"/>
        </w:rPr>
        <w:tab/>
      </w:r>
      <w:r w:rsidDel="00000000" w:rsidR="00000000" w:rsidRPr="00000000">
        <w:rPr>
          <w:rtl w:val="0"/>
        </w:rPr>
        <w:t xml:space="preserve">Client:</w:t>
      </w:r>
      <w:r w:rsidDel="00000000" w:rsidR="00000000" w:rsidRPr="00000000">
        <w:rPr>
          <w:b w:val="1"/>
          <w:rtl w:val="0"/>
        </w:rPr>
        <w:t xml:space="preserve">   </w:t>
      </w:r>
      <w:r w:rsidDel="00000000" w:rsidR="00000000" w:rsidRPr="00000000">
        <w:rPr>
          <w:rtl w:val="0"/>
        </w:rPr>
        <w:t xml:space="preserve">Apex</w:t>
      </w:r>
      <w:r w:rsidDel="00000000" w:rsidR="00000000" w:rsidRPr="00000000">
        <w:rPr>
          <w:rtl w:val="0"/>
        </w:rPr>
      </w:r>
    </w:p>
    <w:p w:rsidR="00000000" w:rsidDel="00000000" w:rsidP="00000000" w:rsidRDefault="00000000" w:rsidRPr="00000000" w14:paraId="0000003B">
      <w:pPr>
        <w:spacing w:after="0" w:lineRule="auto"/>
        <w:ind w:firstLine="720"/>
        <w:rPr>
          <w:color w:val="000000"/>
        </w:rPr>
      </w:pPr>
      <w:r w:rsidDel="00000000" w:rsidR="00000000" w:rsidRPr="00000000">
        <w:rPr>
          <w:color w:val="000000"/>
          <w:rtl w:val="0"/>
        </w:rPr>
        <w:t xml:space="preserve">Environment:   </w:t>
      </w:r>
      <w:r w:rsidDel="00000000" w:rsidR="00000000" w:rsidRPr="00000000">
        <w:rPr>
          <w:rtl w:val="0"/>
        </w:rPr>
        <w:t xml:space="preserve">Next JS</w:t>
      </w:r>
      <w:r w:rsidDel="00000000" w:rsidR="00000000" w:rsidRPr="00000000">
        <w:rPr>
          <w:b w:val="1"/>
          <w:color w:val="000000"/>
          <w:rtl w:val="0"/>
        </w:rPr>
        <w:t xml:space="preserve">,</w:t>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Role:   </w:t>
      </w:r>
      <w:r w:rsidDel="00000000" w:rsidR="00000000" w:rsidRPr="00000000">
        <w:rPr>
          <w:b w:val="1"/>
          <w:i w:val="0"/>
          <w:smallCaps w:val="0"/>
          <w:strike w:val="0"/>
          <w:color w:val="000000"/>
          <w:sz w:val="24"/>
          <w:szCs w:val="24"/>
          <w:u w:val="none"/>
          <w:shd w:fill="auto" w:val="clear"/>
          <w:vertAlign w:val="baseline"/>
          <w:rtl w:val="0"/>
        </w:rPr>
        <w:t xml:space="preserve">Backed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Developer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D">
      <w:pPr>
        <w:spacing w:after="0" w:lineRule="auto"/>
        <w:jc w:val="both"/>
        <w:rPr>
          <w:color w:val="000000"/>
        </w:rPr>
      </w:pPr>
      <w:r w:rsidDel="00000000" w:rsidR="00000000" w:rsidRPr="00000000">
        <w:rPr>
          <w:rtl w:val="0"/>
        </w:rPr>
      </w:r>
    </w:p>
    <w:p w:rsidR="00000000" w:rsidDel="00000000" w:rsidP="00000000" w:rsidRDefault="00000000" w:rsidRPr="00000000" w14:paraId="0000003E">
      <w:pPr>
        <w:spacing w:after="0" w:lineRule="auto"/>
        <w:jc w:val="both"/>
        <w:rPr>
          <w:b w:val="1"/>
          <w:color w:val="000000"/>
        </w:rPr>
      </w:pPr>
      <w:r w:rsidDel="00000000" w:rsidR="00000000" w:rsidRPr="00000000">
        <w:rPr>
          <w:b w:val="1"/>
          <w:color w:val="000000"/>
          <w:rtl w:val="0"/>
        </w:rPr>
        <w:t xml:space="preserve">Description: </w:t>
      </w:r>
    </w:p>
    <w:p w:rsidR="00000000" w:rsidDel="00000000" w:rsidP="00000000" w:rsidRDefault="00000000" w:rsidRPr="00000000" w14:paraId="0000003F">
      <w:pPr>
        <w:rPr>
          <w:color w:val="222222"/>
          <w:highlight w:val="white"/>
        </w:rPr>
      </w:pPr>
      <w:r w:rsidDel="00000000" w:rsidR="00000000" w:rsidRPr="00000000">
        <w:rPr>
          <w:color w:val="222222"/>
          <w:highlight w:val="white"/>
          <w:rtl w:val="0"/>
        </w:rPr>
        <w:t xml:space="preserve">       </w:t>
      </w:r>
      <w:r w:rsidDel="00000000" w:rsidR="00000000" w:rsidRPr="00000000">
        <w:rPr>
          <w:color w:val="222222"/>
          <w:highlight w:val="white"/>
          <w:rtl w:val="0"/>
        </w:rPr>
        <w:t xml:space="preserve">Adobe InDesign and its INDD file format are the go-to standards for desktop publishing. There’s one issue, though you need InDesign to open and view INDD documents. That’s why designers usually export InDesign files to PDFs to share them.</w:t>
      </w:r>
      <w:r w:rsidDel="00000000" w:rsidR="00000000" w:rsidRPr="00000000">
        <w:rPr>
          <w:rtl w:val="0"/>
        </w:rPr>
      </w:r>
    </w:p>
    <w:p w:rsidR="00000000" w:rsidDel="00000000" w:rsidP="00000000" w:rsidRDefault="00000000" w:rsidRPr="00000000" w14:paraId="00000040">
      <w:pPr>
        <w:spacing w:after="0" w:lineRule="auto"/>
        <w:rPr>
          <w:b w:val="1"/>
          <w:color w:val="000000"/>
        </w:rPr>
      </w:pPr>
      <w:r w:rsidDel="00000000" w:rsidR="00000000" w:rsidRPr="00000000">
        <w:rPr>
          <w:b w:val="1"/>
          <w:color w:val="000000"/>
          <w:rtl w:val="0"/>
        </w:rPr>
        <w:t xml:space="preserve">Roles and Responsibilities:</w:t>
      </w:r>
    </w:p>
    <w:p w:rsidR="00000000" w:rsidDel="00000000" w:rsidP="00000000" w:rsidRDefault="00000000" w:rsidRPr="00000000" w14:paraId="00000041">
      <w:pPr>
        <w:spacing w:after="0" w:lineRule="auto"/>
        <w:rPr>
          <w:b w:val="1"/>
          <w:color w:val="000000"/>
        </w:rPr>
      </w:pPr>
      <w:r w:rsidDel="00000000" w:rsidR="00000000" w:rsidRPr="00000000">
        <w:rPr>
          <w:rtl w:val="0"/>
        </w:rPr>
      </w:r>
    </w:p>
    <w:p w:rsidR="00000000" w:rsidDel="00000000" w:rsidP="00000000" w:rsidRDefault="00000000" w:rsidRPr="00000000" w14:paraId="00000042">
      <w:pPr>
        <w:numPr>
          <w:ilvl w:val="0"/>
          <w:numId w:val="3"/>
        </w:numPr>
        <w:spacing w:after="0" w:lineRule="auto"/>
        <w:ind w:left="720" w:hanging="360"/>
        <w:jc w:val="both"/>
        <w:rPr>
          <w:rFonts w:ascii="Times New Roman" w:cs="Times New Roman" w:eastAsia="Times New Roman" w:hAnsi="Times New Roman"/>
          <w:b w:val="1"/>
          <w:sz w:val="24"/>
          <w:szCs w:val="24"/>
        </w:rPr>
      </w:pPr>
      <w:r w:rsidDel="00000000" w:rsidR="00000000" w:rsidRPr="00000000">
        <w:rPr>
          <w:rtl w:val="0"/>
        </w:rPr>
        <w:t xml:space="preserve">Implemented server-side validations.</w:t>
      </w:r>
      <w:r w:rsidDel="00000000" w:rsidR="00000000" w:rsidRPr="00000000">
        <w:rPr>
          <w:rtl w:val="0"/>
        </w:rPr>
      </w:r>
    </w:p>
    <w:p w:rsidR="00000000" w:rsidDel="00000000" w:rsidP="00000000" w:rsidRDefault="00000000" w:rsidRPr="00000000" w14:paraId="00000043">
      <w:pPr>
        <w:numPr>
          <w:ilvl w:val="0"/>
          <w:numId w:val="3"/>
        </w:numPr>
        <w:spacing w:after="0" w:lineRule="auto"/>
        <w:ind w:left="720" w:hanging="360"/>
        <w:jc w:val="both"/>
        <w:rPr>
          <w:rFonts w:ascii="Times New Roman" w:cs="Times New Roman" w:eastAsia="Times New Roman" w:hAnsi="Times New Roman"/>
          <w:sz w:val="20"/>
          <w:szCs w:val="20"/>
          <w:u w:val="single"/>
        </w:rPr>
      </w:pPr>
      <w:r w:rsidDel="00000000" w:rsidR="00000000" w:rsidRPr="00000000">
        <w:rPr>
          <w:rtl w:val="0"/>
        </w:rPr>
        <w:t xml:space="preserve">Involved in client-side and server-side validation.</w:t>
      </w:r>
      <w:r w:rsidDel="00000000" w:rsidR="00000000" w:rsidRPr="00000000">
        <w:rPr>
          <w:rtl w:val="0"/>
        </w:rPr>
      </w:r>
    </w:p>
    <w:p w:rsidR="00000000" w:rsidDel="00000000" w:rsidP="00000000" w:rsidRDefault="00000000" w:rsidRPr="00000000" w14:paraId="00000044">
      <w:pPr>
        <w:numPr>
          <w:ilvl w:val="0"/>
          <w:numId w:val="3"/>
        </w:numPr>
        <w:spacing w:after="0" w:lineRule="auto"/>
        <w:ind w:left="720" w:hanging="360"/>
        <w:jc w:val="both"/>
        <w:rPr>
          <w:rFonts w:ascii="Times New Roman" w:cs="Times New Roman" w:eastAsia="Times New Roman" w:hAnsi="Times New Roman"/>
          <w:sz w:val="20"/>
          <w:szCs w:val="20"/>
          <w:u w:val="single"/>
        </w:rPr>
      </w:pPr>
      <w:r w:rsidDel="00000000" w:rsidR="00000000" w:rsidRPr="00000000">
        <w:rPr>
          <w:rtl w:val="0"/>
        </w:rPr>
        <w:t xml:space="preserve">Involved in coding of writing Model classes.</w:t>
      </w:r>
      <w:r w:rsidDel="00000000" w:rsidR="00000000" w:rsidRPr="00000000">
        <w:rPr>
          <w:rtl w:val="0"/>
        </w:rPr>
      </w:r>
    </w:p>
    <w:p w:rsidR="00000000" w:rsidDel="00000000" w:rsidP="00000000" w:rsidRDefault="00000000" w:rsidRPr="00000000" w14:paraId="00000045">
      <w:pPr>
        <w:numPr>
          <w:ilvl w:val="0"/>
          <w:numId w:val="3"/>
        </w:numPr>
        <w:spacing w:after="0" w:lineRule="auto"/>
        <w:ind w:left="720" w:hanging="360"/>
        <w:jc w:val="both"/>
        <w:rPr>
          <w:rFonts w:ascii="Times New Roman" w:cs="Times New Roman" w:eastAsia="Times New Roman" w:hAnsi="Times New Roman"/>
          <w:b w:val="1"/>
          <w:sz w:val="24"/>
          <w:szCs w:val="24"/>
        </w:rPr>
      </w:pPr>
      <w:r w:rsidDel="00000000" w:rsidR="00000000" w:rsidRPr="00000000">
        <w:rPr>
          <w:rtl w:val="0"/>
        </w:rPr>
        <w:t xml:space="preserve">Involved in the development of User-defined Exceptions.</w:t>
      </w:r>
      <w:r w:rsidDel="00000000" w:rsidR="00000000" w:rsidRPr="00000000">
        <w:rPr>
          <w:rtl w:val="0"/>
        </w:rPr>
      </w:r>
    </w:p>
    <w:p w:rsidR="00000000" w:rsidDel="00000000" w:rsidP="00000000" w:rsidRDefault="00000000" w:rsidRPr="00000000" w14:paraId="00000046">
      <w:pPr>
        <w:numPr>
          <w:ilvl w:val="0"/>
          <w:numId w:val="3"/>
        </w:numPr>
        <w:spacing w:after="0" w:lineRule="auto"/>
        <w:ind w:left="720" w:hanging="360"/>
        <w:jc w:val="both"/>
        <w:rPr>
          <w:rFonts w:ascii="Times New Roman" w:cs="Times New Roman" w:eastAsia="Times New Roman" w:hAnsi="Times New Roman"/>
          <w:b w:val="1"/>
          <w:sz w:val="24"/>
          <w:szCs w:val="24"/>
        </w:rPr>
      </w:pPr>
      <w:r w:rsidDel="00000000" w:rsidR="00000000" w:rsidRPr="00000000">
        <w:rPr>
          <w:rtl w:val="0"/>
        </w:rPr>
        <w:t xml:space="preserve">Worked on the Service layer to create  business logic and worked  on Data Access Layer to connect the data sources.</w:t>
      </w:r>
    </w:p>
    <w:p w:rsidR="00000000" w:rsidDel="00000000" w:rsidP="00000000" w:rsidRDefault="00000000" w:rsidRPr="00000000" w14:paraId="00000047">
      <w:pPr>
        <w:spacing w:after="0" w:lineRule="auto"/>
        <w:rPr>
          <w:b w:val="1"/>
          <w:sz w:val="22"/>
          <w:szCs w:val="22"/>
        </w:rPr>
      </w:pPr>
      <w:r w:rsidDel="00000000" w:rsidR="00000000" w:rsidRPr="00000000">
        <w:rPr>
          <w:rtl w:val="0"/>
        </w:rPr>
      </w:r>
    </w:p>
    <w:p w:rsidR="00000000" w:rsidDel="00000000" w:rsidP="00000000" w:rsidRDefault="00000000" w:rsidRPr="00000000" w14:paraId="00000048">
      <w:pPr>
        <w:spacing w:after="0" w:lineRule="auto"/>
        <w:rPr>
          <w:b w:val="1"/>
          <w:sz w:val="22"/>
          <w:szCs w:val="22"/>
        </w:rPr>
      </w:pPr>
      <w:r w:rsidDel="00000000" w:rsidR="00000000" w:rsidRPr="00000000">
        <w:rPr>
          <w:b w:val="1"/>
          <w:rtl w:val="0"/>
        </w:rPr>
        <w:t xml:space="preserve">PROJECT 3#</w:t>
      </w:r>
      <w:r w:rsidDel="00000000" w:rsidR="00000000" w:rsidRPr="00000000">
        <w:rPr>
          <w:b w:val="1"/>
          <w:sz w:val="22"/>
          <w:szCs w:val="22"/>
          <w:rtl w:val="0"/>
        </w:rPr>
        <w:t xml:space="preserve">:</w:t>
      </w:r>
    </w:p>
    <w:p w:rsidR="00000000" w:rsidDel="00000000" w:rsidP="00000000" w:rsidRDefault="00000000" w:rsidRPr="00000000" w14:paraId="00000049">
      <w:pPr>
        <w:spacing w:after="0" w:lineRule="auto"/>
        <w:rPr>
          <w:b w:val="0"/>
          <w:sz w:val="20"/>
          <w:szCs w:val="20"/>
        </w:rPr>
      </w:pPr>
      <w:r w:rsidDel="00000000" w:rsidR="00000000" w:rsidRPr="00000000">
        <w:rPr>
          <w:b w:val="1"/>
          <w:sz w:val="22"/>
          <w:szCs w:val="22"/>
          <w:rtl w:val="0"/>
        </w:rPr>
        <w:t xml:space="preserve">      Title:  Medage</w:t>
      </w:r>
      <w:r w:rsidDel="00000000" w:rsidR="00000000" w:rsidRPr="00000000">
        <w:rPr>
          <w:rtl w:val="0"/>
        </w:rPr>
      </w:r>
    </w:p>
    <w:p w:rsidR="00000000" w:rsidDel="00000000" w:rsidP="00000000" w:rsidRDefault="00000000" w:rsidRPr="00000000" w14:paraId="0000004A">
      <w:pPr>
        <w:spacing w:after="0" w:lineRule="auto"/>
        <w:rPr>
          <w:b w:val="0"/>
          <w:sz w:val="22"/>
          <w:szCs w:val="22"/>
        </w:rPr>
      </w:pPr>
      <w:r w:rsidDel="00000000" w:rsidR="00000000" w:rsidRPr="00000000">
        <w:rPr>
          <w:b w:val="1"/>
          <w:sz w:val="22"/>
          <w:szCs w:val="22"/>
          <w:rtl w:val="0"/>
        </w:rPr>
        <w:t xml:space="preserve">      </w:t>
      </w:r>
      <w:r w:rsidDel="00000000" w:rsidR="00000000" w:rsidRPr="00000000">
        <w:rPr>
          <w:b w:val="0"/>
          <w:sz w:val="22"/>
          <w:szCs w:val="22"/>
          <w:rtl w:val="0"/>
        </w:rPr>
        <w:t xml:space="preserve">Client</w:t>
      </w:r>
      <w:r w:rsidDel="00000000" w:rsidR="00000000" w:rsidRPr="00000000">
        <w:rPr>
          <w:b w:val="1"/>
          <w:sz w:val="22"/>
          <w:szCs w:val="22"/>
          <w:rtl w:val="0"/>
        </w:rPr>
        <w:t xml:space="preserve">: </w:t>
      </w:r>
      <w:r w:rsidDel="00000000" w:rsidR="00000000" w:rsidRPr="00000000">
        <w:rPr>
          <w:sz w:val="22"/>
          <w:szCs w:val="22"/>
          <w:rtl w:val="0"/>
        </w:rPr>
        <w:t xml:space="preserve">Iatros</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Environment</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Django, Django ORM, Git</w:t>
      </w:r>
      <w:r w:rsidDel="00000000" w:rsidR="00000000" w:rsidRPr="00000000">
        <w:rPr>
          <w:sz w:val="22"/>
          <w:szCs w:val="22"/>
          <w:rtl w:val="0"/>
        </w:rPr>
        <w:t xml:space="preserve">, Rest-Based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Web Services.</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Role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Developer</w:t>
      </w:r>
    </w:p>
    <w:p w:rsidR="00000000" w:rsidDel="00000000" w:rsidP="00000000" w:rsidRDefault="00000000" w:rsidRPr="00000000" w14:paraId="0000004D">
      <w:pPr>
        <w:spacing w:after="0" w:lineRule="auto"/>
        <w:rPr>
          <w:sz w:val="22"/>
          <w:szCs w:val="22"/>
        </w:rPr>
      </w:pPr>
      <w:r w:rsidDel="00000000" w:rsidR="00000000" w:rsidRPr="00000000">
        <w:rPr>
          <w:rtl w:val="0"/>
        </w:rPr>
      </w:r>
    </w:p>
    <w:p w:rsidR="00000000" w:rsidDel="00000000" w:rsidP="00000000" w:rsidRDefault="00000000" w:rsidRPr="00000000" w14:paraId="0000004E">
      <w:pPr>
        <w:spacing w:after="0" w:lineRule="auto"/>
        <w:rPr>
          <w:b w:val="1"/>
          <w:sz w:val="22"/>
          <w:szCs w:val="22"/>
        </w:rPr>
      </w:pPr>
      <w:r w:rsidDel="00000000" w:rsidR="00000000" w:rsidRPr="00000000">
        <w:rPr>
          <w:b w:val="1"/>
          <w:rtl w:val="0"/>
        </w:rPr>
        <w:t xml:space="preserve">Description:</w:t>
      </w:r>
      <w:r w:rsidDel="00000000" w:rsidR="00000000" w:rsidRPr="00000000">
        <w:rPr>
          <w:rtl w:val="0"/>
        </w:rPr>
      </w:r>
    </w:p>
    <w:p w:rsidR="00000000" w:rsidDel="00000000" w:rsidP="00000000" w:rsidRDefault="00000000" w:rsidRPr="00000000" w14:paraId="0000004F">
      <w:pPr>
        <w:spacing w:after="0" w:lineRule="auto"/>
        <w:ind w:firstLine="720"/>
        <w:jc w:val="both"/>
        <w:rPr>
          <w:color w:val="202124"/>
          <w:highlight w:val="white"/>
        </w:rPr>
      </w:pPr>
      <w:r w:rsidDel="00000000" w:rsidR="00000000" w:rsidRPr="00000000">
        <w:rPr>
          <w:color w:val="202124"/>
          <w:highlight w:val="white"/>
          <w:rtl w:val="0"/>
        </w:rPr>
        <w:t xml:space="preserve">A complete Healthcare information management system with voice recognition, chat assistance, AI-powered radiology, telehealth, patient care &amp; management, and healthcare IT assistance. (</w:t>
      </w:r>
      <w:hyperlink r:id="rId8">
        <w:r w:rsidDel="00000000" w:rsidR="00000000" w:rsidRPr="00000000">
          <w:rPr>
            <w:color w:val="1967d2"/>
            <w:highlight w:val="white"/>
            <w:u w:val="single"/>
            <w:rtl w:val="0"/>
          </w:rPr>
          <w:t xml:space="preserve">https://sunshine.iatros.ai</w:t>
        </w:r>
      </w:hyperlink>
      <w:r w:rsidDel="00000000" w:rsidR="00000000" w:rsidRPr="00000000">
        <w:rPr>
          <w:color w:val="202124"/>
          <w:highlight w:val="white"/>
          <w:rtl w:val="0"/>
        </w:rPr>
        <w:t xml:space="preserve">)</w:t>
      </w:r>
    </w:p>
    <w:p w:rsidR="00000000" w:rsidDel="00000000" w:rsidP="00000000" w:rsidRDefault="00000000" w:rsidRPr="00000000" w14:paraId="00000050">
      <w:pPr>
        <w:spacing w:after="0" w:lineRule="auto"/>
        <w:ind w:firstLine="720"/>
        <w:jc w:val="both"/>
        <w:rPr/>
      </w:pPr>
      <w:r w:rsidDel="00000000" w:rsidR="00000000" w:rsidRPr="00000000">
        <w:rPr>
          <w:color w:val="202124"/>
          <w:highlight w:val="white"/>
          <w:rtl w:val="0"/>
        </w:rPr>
        <w:t xml:space="preserve"> </w: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Roles and Responsibilities:</w:t>
      </w:r>
    </w:p>
    <w:p w:rsidR="00000000" w:rsidDel="00000000" w:rsidP="00000000" w:rsidRDefault="00000000" w:rsidRPr="00000000" w14:paraId="0000005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838" w:right="0" w:hanging="418"/>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Implemented </w:t>
      </w:r>
      <w:r w:rsidDel="00000000" w:rsidR="00000000" w:rsidRPr="00000000">
        <w:rPr>
          <w:rtl w:val="0"/>
        </w:rPr>
        <w:t xml:space="preserve">server-side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validations.</w:t>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838" w:right="0" w:hanging="418"/>
        <w:jc w:val="both"/>
        <w:rPr>
          <w:rFonts w:ascii="Times New Roman" w:cs="Times New Roman" w:eastAsia="Times New Roman" w:hAnsi="Times New Roman"/>
          <w:b w:val="0"/>
          <w:i w:val="0"/>
          <w:smallCaps w:val="0"/>
          <w:strike w:val="0"/>
          <w:color w:val="000000"/>
          <w:sz w:val="20"/>
          <w:szCs w:val="20"/>
          <w:u w:val="single"/>
          <w:shd w:fill="auto" w:val="clear"/>
          <w:vertAlign w:val="baseline"/>
        </w:rPr>
      </w:pPr>
      <w:r w:rsidDel="00000000" w:rsidR="00000000" w:rsidRPr="00000000">
        <w:rPr>
          <w:rtl w:val="0"/>
        </w:rPr>
        <w:t xml:space="preserve">Involved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w:t>
      </w:r>
      <w:r w:rsidDel="00000000" w:rsidR="00000000" w:rsidRPr="00000000">
        <w:rPr>
          <w:rtl w:val="0"/>
        </w:rPr>
        <w:t xml:space="preserve">client-side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tl w:val="0"/>
        </w:rPr>
        <w:t xml:space="preserve">server-side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validation.</w:t>
      </w: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838" w:right="0" w:hanging="418"/>
        <w:jc w:val="both"/>
        <w:rPr>
          <w:rFonts w:ascii="Times New Roman" w:cs="Times New Roman" w:eastAsia="Times New Roman" w:hAnsi="Times New Roman"/>
          <w:b w:val="0"/>
          <w:i w:val="0"/>
          <w:smallCaps w:val="0"/>
          <w:strike w:val="0"/>
          <w:color w:val="000000"/>
          <w:sz w:val="20"/>
          <w:szCs w:val="20"/>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Involved in coding of writing Model classes.</w:t>
      </w: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838" w:right="0" w:hanging="418"/>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Implemented Caching using Django Caching</w:t>
      </w: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838" w:right="0" w:hanging="418"/>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Involved in </w:t>
      </w:r>
      <w:r w:rsidDel="00000000" w:rsidR="00000000" w:rsidRPr="00000000">
        <w:rPr>
          <w:rtl w:val="0"/>
        </w:rPr>
        <w:t xml:space="preserve">the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development of </w:t>
      </w:r>
      <w:r w:rsidDel="00000000" w:rsidR="00000000" w:rsidRPr="00000000">
        <w:rPr>
          <w:rtl w:val="0"/>
        </w:rPr>
        <w:t xml:space="preserve">User-defined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Exceptions.</w:t>
      </w: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838" w:right="0" w:hanging="418"/>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Worked on </w:t>
      </w:r>
      <w:r w:rsidDel="00000000" w:rsidR="00000000" w:rsidRPr="00000000">
        <w:rPr>
          <w:rtl w:val="0"/>
        </w:rPr>
        <w:t xml:space="preserve">the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Service layer to create  business logic and worked  on Data Access Layer</w:t>
      </w:r>
      <w:r w:rsidDel="00000000" w:rsidR="00000000" w:rsidRPr="00000000">
        <w:rPr>
          <w:b w:val="1"/>
          <w:rtl w:val="0"/>
        </w:rPr>
        <w:t xml:space="preserve"> </w:t>
      </w:r>
      <w:r w:rsidDel="00000000" w:rsidR="00000000" w:rsidRPr="00000000">
        <w:rPr>
          <w:rtl w:val="0"/>
        </w:rPr>
        <w:t xml:space="preserv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connect the data sources.</w:t>
      </w:r>
    </w:p>
    <w:p w:rsidR="00000000" w:rsidDel="00000000" w:rsidP="00000000" w:rsidRDefault="00000000" w:rsidRPr="00000000" w14:paraId="0000005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838" w:right="0" w:hanging="418"/>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Involved in </w:t>
      </w:r>
      <w:r w:rsidDel="00000000" w:rsidR="00000000" w:rsidRPr="00000000">
        <w:rPr>
          <w:rtl w:val="0"/>
        </w:rPr>
        <w:t xml:space="preserve">the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development of Web Services</w:t>
      </w:r>
      <w:r w:rsidDel="00000000" w:rsidR="00000000" w:rsidRPr="00000000">
        <w:rPr>
          <w:rtl w:val="0"/>
        </w:rPr>
        <w:t xml:space="preserve">.</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18" w:right="0" w:firstLine="0"/>
        <w:jc w:val="both"/>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18" w:right="0" w:firstLine="0"/>
        <w:jc w:val="both"/>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18" w:right="0" w:firstLine="0"/>
        <w:jc w:val="both"/>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18" w:right="0" w:firstLine="0"/>
        <w:jc w:val="both"/>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18" w:right="0" w:firstLine="0"/>
        <w:jc w:val="both"/>
        <w:rPr/>
      </w:pPr>
      <w:r w:rsidDel="00000000" w:rsidR="00000000" w:rsidRPr="00000000">
        <w:rPr>
          <w:rtl w:val="0"/>
        </w:rPr>
      </w:r>
    </w:p>
    <w:p w:rsidR="00000000" w:rsidDel="00000000" w:rsidP="00000000" w:rsidRDefault="00000000" w:rsidRPr="00000000" w14:paraId="0000005E">
      <w:pPr>
        <w:spacing w:after="0" w:lineRule="auto"/>
        <w:rPr>
          <w:b w:val="1"/>
          <w:sz w:val="22"/>
          <w:szCs w:val="22"/>
        </w:rPr>
      </w:pPr>
      <w:r w:rsidDel="00000000" w:rsidR="00000000" w:rsidRPr="00000000">
        <w:rPr>
          <w:b w:val="1"/>
          <w:rtl w:val="0"/>
        </w:rPr>
        <w:t xml:space="preserve">PROJECT 2#</w:t>
      </w:r>
      <w:r w:rsidDel="00000000" w:rsidR="00000000" w:rsidRPr="00000000">
        <w:rPr>
          <w:b w:val="1"/>
          <w:sz w:val="22"/>
          <w:szCs w:val="22"/>
          <w:rtl w:val="0"/>
        </w:rPr>
        <w:t xml:space="preserve">:</w:t>
      </w:r>
    </w:p>
    <w:p w:rsidR="00000000" w:rsidDel="00000000" w:rsidP="00000000" w:rsidRDefault="00000000" w:rsidRPr="00000000" w14:paraId="0000005F">
      <w:pPr>
        <w:spacing w:after="0" w:lineRule="auto"/>
        <w:rPr>
          <w:sz w:val="20"/>
          <w:szCs w:val="20"/>
        </w:rPr>
      </w:pPr>
      <w:r w:rsidDel="00000000" w:rsidR="00000000" w:rsidRPr="00000000">
        <w:rPr>
          <w:b w:val="1"/>
          <w:sz w:val="22"/>
          <w:szCs w:val="22"/>
          <w:rtl w:val="0"/>
        </w:rPr>
        <w:t xml:space="preserve">      Title:  Dflux</w:t>
      </w:r>
      <w:r w:rsidDel="00000000" w:rsidR="00000000" w:rsidRPr="00000000">
        <w:rPr>
          <w:rtl w:val="0"/>
        </w:rPr>
      </w:r>
    </w:p>
    <w:p w:rsidR="00000000" w:rsidDel="00000000" w:rsidP="00000000" w:rsidRDefault="00000000" w:rsidRPr="00000000" w14:paraId="00000060">
      <w:pPr>
        <w:spacing w:after="0" w:lineRule="auto"/>
        <w:rPr>
          <w:sz w:val="22"/>
          <w:szCs w:val="22"/>
        </w:rPr>
      </w:pPr>
      <w:r w:rsidDel="00000000" w:rsidR="00000000" w:rsidRPr="00000000">
        <w:rPr>
          <w:b w:val="1"/>
          <w:sz w:val="22"/>
          <w:szCs w:val="22"/>
          <w:rtl w:val="0"/>
        </w:rPr>
        <w:t xml:space="preserve">      </w:t>
      </w:r>
      <w:r w:rsidDel="00000000" w:rsidR="00000000" w:rsidRPr="00000000">
        <w:rPr>
          <w:sz w:val="22"/>
          <w:szCs w:val="22"/>
          <w:rtl w:val="0"/>
        </w:rPr>
        <w:t xml:space="preserve">Client</w:t>
      </w:r>
      <w:r w:rsidDel="00000000" w:rsidR="00000000" w:rsidRPr="00000000">
        <w:rPr>
          <w:b w:val="1"/>
          <w:sz w:val="22"/>
          <w:szCs w:val="22"/>
          <w:rtl w:val="0"/>
        </w:rPr>
        <w:t xml:space="preserve">: </w:t>
      </w:r>
      <w:r w:rsidDel="00000000" w:rsidR="00000000" w:rsidRPr="00000000">
        <w:rPr>
          <w:sz w:val="22"/>
          <w:szCs w:val="22"/>
          <w:rtl w:val="0"/>
        </w:rPr>
        <w:t xml:space="preserve">Intellect</w:t>
      </w:r>
      <w:r w:rsidDel="00000000" w:rsidR="00000000" w:rsidRPr="00000000">
        <w:rPr>
          <w:rtl w:val="0"/>
        </w:rPr>
      </w:r>
    </w:p>
    <w:p w:rsidR="00000000" w:rsidDel="00000000" w:rsidP="00000000" w:rsidRDefault="00000000" w:rsidRPr="00000000" w14:paraId="00000061">
      <w:pPr>
        <w:spacing w:after="0" w:lineRule="auto"/>
        <w:rPr>
          <w:sz w:val="22"/>
          <w:szCs w:val="22"/>
        </w:rPr>
      </w:pPr>
      <w:r w:rsidDel="00000000" w:rsidR="00000000" w:rsidRPr="00000000">
        <w:rPr>
          <w:sz w:val="22"/>
          <w:szCs w:val="22"/>
          <w:rtl w:val="0"/>
        </w:rPr>
        <w:t xml:space="preserve">      Environment</w:t>
      </w:r>
      <w:r w:rsidDel="00000000" w:rsidR="00000000" w:rsidRPr="00000000">
        <w:rPr>
          <w:b w:val="1"/>
          <w:sz w:val="22"/>
          <w:szCs w:val="22"/>
          <w:rtl w:val="0"/>
        </w:rPr>
        <w:t xml:space="preserve">:  </w:t>
      </w:r>
      <w:r w:rsidDel="00000000" w:rsidR="00000000" w:rsidRPr="00000000">
        <w:rPr>
          <w:sz w:val="22"/>
          <w:szCs w:val="22"/>
          <w:rtl w:val="0"/>
        </w:rPr>
        <w:t xml:space="preserve">Django, Django ORM, Git, Rest-Based Web Services.</w:t>
      </w:r>
    </w:p>
    <w:p w:rsidR="00000000" w:rsidDel="00000000" w:rsidP="00000000" w:rsidRDefault="00000000" w:rsidRPr="00000000" w14:paraId="00000062">
      <w:pPr>
        <w:spacing w:after="0" w:lineRule="auto"/>
        <w:jc w:val="both"/>
        <w:rPr>
          <w:sz w:val="22"/>
          <w:szCs w:val="22"/>
        </w:rPr>
      </w:pPr>
      <w:r w:rsidDel="00000000" w:rsidR="00000000" w:rsidRPr="00000000">
        <w:rPr>
          <w:sz w:val="22"/>
          <w:szCs w:val="22"/>
          <w:rtl w:val="0"/>
        </w:rPr>
        <w:t xml:space="preserve">      Role</w:t>
      </w:r>
      <w:r w:rsidDel="00000000" w:rsidR="00000000" w:rsidRPr="00000000">
        <w:rPr>
          <w:b w:val="1"/>
          <w:sz w:val="22"/>
          <w:szCs w:val="22"/>
          <w:rtl w:val="0"/>
        </w:rPr>
        <w:t xml:space="preserve">: </w:t>
      </w:r>
      <w:r w:rsidDel="00000000" w:rsidR="00000000" w:rsidRPr="00000000">
        <w:rPr>
          <w:sz w:val="22"/>
          <w:szCs w:val="22"/>
          <w:rtl w:val="0"/>
        </w:rPr>
        <w:t xml:space="preserve"> Developer</w:t>
      </w:r>
    </w:p>
    <w:p w:rsidR="00000000" w:rsidDel="00000000" w:rsidP="00000000" w:rsidRDefault="00000000" w:rsidRPr="00000000" w14:paraId="00000063">
      <w:pPr>
        <w:spacing w:after="0" w:lineRule="auto"/>
        <w:jc w:val="both"/>
        <w:rPr>
          <w:sz w:val="22"/>
          <w:szCs w:val="22"/>
        </w:rPr>
      </w:pPr>
      <w:r w:rsidDel="00000000" w:rsidR="00000000" w:rsidRPr="00000000">
        <w:rPr>
          <w:rtl w:val="0"/>
        </w:rPr>
      </w:r>
    </w:p>
    <w:p w:rsidR="00000000" w:rsidDel="00000000" w:rsidP="00000000" w:rsidRDefault="00000000" w:rsidRPr="00000000" w14:paraId="00000064">
      <w:pPr>
        <w:spacing w:after="0" w:lineRule="auto"/>
        <w:rPr>
          <w:b w:val="1"/>
          <w:sz w:val="22"/>
          <w:szCs w:val="22"/>
        </w:rPr>
      </w:pPr>
      <w:r w:rsidDel="00000000" w:rsidR="00000000" w:rsidRPr="00000000">
        <w:rPr>
          <w:b w:val="1"/>
          <w:rtl w:val="0"/>
        </w:rPr>
        <w:t xml:space="preserve">Description:</w:t>
      </w:r>
      <w:r w:rsidDel="00000000" w:rsidR="00000000" w:rsidRPr="00000000">
        <w:rPr>
          <w:rtl w:val="0"/>
        </w:rPr>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spacing w:after="160" w:line="276" w:lineRule="auto"/>
        <w:rPr/>
      </w:pPr>
      <w:r w:rsidDel="00000000" w:rsidR="00000000" w:rsidRPr="00000000">
        <w:rPr>
          <w:highlight w:val="white"/>
          <w:rtl w:val="0"/>
        </w:rPr>
        <w:t xml:space="preserve">   </w:t>
      </w:r>
      <w:r w:rsidDel="00000000" w:rsidR="00000000" w:rsidRPr="00000000">
        <w:rPr>
          <w:highlight w:val="white"/>
          <w:rtl w:val="0"/>
        </w:rPr>
        <w:t xml:space="preserve">Dflux is an agile, robust, and collaborative data-driven platform that unlocks insights into your data and delivers personalized visualization frameworks and advanced analytics solutions to help your business in maximizing business performance. Dulux's ability to build data science models with speed and at scale delivers more innovation and intelligence and centralized client outcomes than ever before. Our application elevates your business interpersonal communication and also enables chart, report, dashboard, and SQL queries with ease.</w:t>
      </w:r>
      <w:r w:rsidDel="00000000" w:rsidR="00000000" w:rsidRPr="00000000">
        <w:rPr>
          <w:color w:val="202124"/>
          <w:highlight w:val="white"/>
          <w:rtl w:val="0"/>
        </w:rPr>
        <w:t xml:space="preserve"> </w:t>
      </w:r>
      <w:r w:rsidDel="00000000" w:rsidR="00000000" w:rsidRPr="00000000">
        <w:rPr>
          <w:rtl w:val="0"/>
        </w:rPr>
      </w:r>
    </w:p>
    <w:p w:rsidR="00000000" w:rsidDel="00000000" w:rsidP="00000000" w:rsidRDefault="00000000" w:rsidRPr="00000000" w14:paraId="00000066">
      <w:pPr>
        <w:spacing w:after="0" w:lineRule="auto"/>
        <w:ind w:left="0" w:firstLine="0"/>
        <w:jc w:val="both"/>
        <w:rPr>
          <w:b w:val="1"/>
        </w:rPr>
      </w:pPr>
      <w:r w:rsidDel="00000000" w:rsidR="00000000" w:rsidRPr="00000000">
        <w:rPr>
          <w:b w:val="1"/>
          <w:rtl w:val="0"/>
        </w:rPr>
        <w:t xml:space="preserve">Roles and Responsibilities:</w:t>
      </w:r>
    </w:p>
    <w:p w:rsidR="00000000" w:rsidDel="00000000" w:rsidP="00000000" w:rsidRDefault="00000000" w:rsidRPr="00000000" w14:paraId="00000067">
      <w:pPr>
        <w:numPr>
          <w:ilvl w:val="0"/>
          <w:numId w:val="2"/>
        </w:numPr>
        <w:spacing w:after="0" w:lineRule="auto"/>
        <w:ind w:left="418"/>
        <w:jc w:val="both"/>
        <w:rPr>
          <w:rFonts w:ascii="Times New Roman" w:cs="Times New Roman" w:eastAsia="Times New Roman" w:hAnsi="Times New Roman"/>
          <w:b w:val="1"/>
          <w:sz w:val="24"/>
          <w:szCs w:val="24"/>
        </w:rPr>
      </w:pPr>
      <w:r w:rsidDel="00000000" w:rsidR="00000000" w:rsidRPr="00000000">
        <w:rPr>
          <w:rtl w:val="0"/>
        </w:rPr>
        <w:t xml:space="preserve">Implemented server-side validations.</w:t>
      </w:r>
      <w:r w:rsidDel="00000000" w:rsidR="00000000" w:rsidRPr="00000000">
        <w:rPr>
          <w:rtl w:val="0"/>
        </w:rPr>
      </w:r>
    </w:p>
    <w:p w:rsidR="00000000" w:rsidDel="00000000" w:rsidP="00000000" w:rsidRDefault="00000000" w:rsidRPr="00000000" w14:paraId="00000068">
      <w:pPr>
        <w:numPr>
          <w:ilvl w:val="0"/>
          <w:numId w:val="2"/>
        </w:numPr>
        <w:spacing w:after="0" w:lineRule="auto"/>
        <w:ind w:left="418"/>
        <w:jc w:val="both"/>
        <w:rPr>
          <w:rFonts w:ascii="Times New Roman" w:cs="Times New Roman" w:eastAsia="Times New Roman" w:hAnsi="Times New Roman"/>
          <w:sz w:val="20"/>
          <w:szCs w:val="20"/>
          <w:u w:val="single"/>
        </w:rPr>
      </w:pPr>
      <w:r w:rsidDel="00000000" w:rsidR="00000000" w:rsidRPr="00000000">
        <w:rPr>
          <w:rtl w:val="0"/>
        </w:rPr>
        <w:t xml:space="preserve">Involved</w:t>
      </w:r>
      <w:r w:rsidDel="00000000" w:rsidR="00000000" w:rsidRPr="00000000">
        <w:rPr>
          <w:rtl w:val="0"/>
        </w:rPr>
        <w:t xml:space="preserve"> in client-side and server-side validation.</w:t>
      </w:r>
      <w:r w:rsidDel="00000000" w:rsidR="00000000" w:rsidRPr="00000000">
        <w:rPr>
          <w:rtl w:val="0"/>
        </w:rPr>
      </w:r>
    </w:p>
    <w:p w:rsidR="00000000" w:rsidDel="00000000" w:rsidP="00000000" w:rsidRDefault="00000000" w:rsidRPr="00000000" w14:paraId="00000069">
      <w:pPr>
        <w:numPr>
          <w:ilvl w:val="0"/>
          <w:numId w:val="2"/>
        </w:numPr>
        <w:spacing w:after="0" w:lineRule="auto"/>
        <w:ind w:left="418"/>
        <w:jc w:val="both"/>
        <w:rPr>
          <w:rFonts w:ascii="Times New Roman" w:cs="Times New Roman" w:eastAsia="Times New Roman" w:hAnsi="Times New Roman"/>
          <w:sz w:val="20"/>
          <w:szCs w:val="20"/>
          <w:u w:val="single"/>
        </w:rPr>
      </w:pPr>
      <w:r w:rsidDel="00000000" w:rsidR="00000000" w:rsidRPr="00000000">
        <w:rPr>
          <w:rtl w:val="0"/>
        </w:rPr>
        <w:t xml:space="preserve">Involved in coding of writing Model classes.</w:t>
      </w:r>
      <w:r w:rsidDel="00000000" w:rsidR="00000000" w:rsidRPr="00000000">
        <w:rPr>
          <w:rtl w:val="0"/>
        </w:rPr>
      </w:r>
    </w:p>
    <w:p w:rsidR="00000000" w:rsidDel="00000000" w:rsidP="00000000" w:rsidRDefault="00000000" w:rsidRPr="00000000" w14:paraId="0000006A">
      <w:pPr>
        <w:numPr>
          <w:ilvl w:val="0"/>
          <w:numId w:val="2"/>
        </w:numPr>
        <w:spacing w:after="0" w:lineRule="auto"/>
        <w:ind w:left="418"/>
        <w:jc w:val="both"/>
        <w:rPr>
          <w:rFonts w:ascii="Times New Roman" w:cs="Times New Roman" w:eastAsia="Times New Roman" w:hAnsi="Times New Roman"/>
          <w:b w:val="1"/>
          <w:sz w:val="24"/>
          <w:szCs w:val="24"/>
        </w:rPr>
      </w:pPr>
      <w:r w:rsidDel="00000000" w:rsidR="00000000" w:rsidRPr="00000000">
        <w:rPr>
          <w:rtl w:val="0"/>
        </w:rPr>
        <w:t xml:space="preserve">Implemented Caching using Django Caching</w:t>
      </w:r>
      <w:r w:rsidDel="00000000" w:rsidR="00000000" w:rsidRPr="00000000">
        <w:rPr>
          <w:rtl w:val="0"/>
        </w:rPr>
      </w:r>
    </w:p>
    <w:p w:rsidR="00000000" w:rsidDel="00000000" w:rsidP="00000000" w:rsidRDefault="00000000" w:rsidRPr="00000000" w14:paraId="0000006B">
      <w:pPr>
        <w:numPr>
          <w:ilvl w:val="0"/>
          <w:numId w:val="2"/>
        </w:numPr>
        <w:spacing w:after="0" w:lineRule="auto"/>
        <w:ind w:left="418"/>
        <w:jc w:val="both"/>
        <w:rPr>
          <w:rFonts w:ascii="Times New Roman" w:cs="Times New Roman" w:eastAsia="Times New Roman" w:hAnsi="Times New Roman"/>
          <w:b w:val="1"/>
          <w:sz w:val="24"/>
          <w:szCs w:val="24"/>
        </w:rPr>
      </w:pPr>
      <w:r w:rsidDel="00000000" w:rsidR="00000000" w:rsidRPr="00000000">
        <w:rPr>
          <w:rtl w:val="0"/>
        </w:rPr>
        <w:t xml:space="preserve">Involved in the development of User-defined Exceptions.</w:t>
      </w:r>
      <w:r w:rsidDel="00000000" w:rsidR="00000000" w:rsidRPr="00000000">
        <w:rPr>
          <w:rtl w:val="0"/>
        </w:rPr>
      </w:r>
    </w:p>
    <w:p w:rsidR="00000000" w:rsidDel="00000000" w:rsidP="00000000" w:rsidRDefault="00000000" w:rsidRPr="00000000" w14:paraId="0000006C">
      <w:pPr>
        <w:numPr>
          <w:ilvl w:val="0"/>
          <w:numId w:val="2"/>
        </w:numPr>
        <w:spacing w:after="0" w:lineRule="auto"/>
        <w:ind w:left="418"/>
        <w:jc w:val="both"/>
        <w:rPr>
          <w:rFonts w:ascii="Times New Roman" w:cs="Times New Roman" w:eastAsia="Times New Roman" w:hAnsi="Times New Roman"/>
          <w:b w:val="1"/>
          <w:sz w:val="24"/>
          <w:szCs w:val="24"/>
        </w:rPr>
      </w:pPr>
      <w:r w:rsidDel="00000000" w:rsidR="00000000" w:rsidRPr="00000000">
        <w:rPr>
          <w:rtl w:val="0"/>
        </w:rPr>
        <w:t xml:space="preserve">Worked on the Service layer to create business logic and worked on Data Access Layer</w:t>
      </w:r>
      <w:r w:rsidDel="00000000" w:rsidR="00000000" w:rsidRPr="00000000">
        <w:rPr>
          <w:rtl w:val="0"/>
        </w:rPr>
      </w:r>
    </w:p>
    <w:p w:rsidR="00000000" w:rsidDel="00000000" w:rsidP="00000000" w:rsidRDefault="00000000" w:rsidRPr="00000000" w14:paraId="0000006D">
      <w:pPr>
        <w:tabs>
          <w:tab w:val="left" w:leader="none" w:pos="420"/>
        </w:tabs>
        <w:spacing w:after="0" w:lineRule="auto"/>
        <w:ind w:left="420" w:hanging="360"/>
        <w:jc w:val="both"/>
        <w:rPr/>
      </w:pPr>
      <w:r w:rsidDel="00000000" w:rsidR="00000000" w:rsidRPr="00000000">
        <w:rPr>
          <w:rtl w:val="0"/>
        </w:rPr>
        <w:tab/>
        <w:t xml:space="preserve">To connect the data sources.</w:t>
      </w:r>
    </w:p>
    <w:p w:rsidR="00000000" w:rsidDel="00000000" w:rsidP="00000000" w:rsidRDefault="00000000" w:rsidRPr="00000000" w14:paraId="0000006E">
      <w:pPr>
        <w:numPr>
          <w:ilvl w:val="0"/>
          <w:numId w:val="2"/>
        </w:numPr>
        <w:spacing w:after="0" w:lineRule="auto"/>
        <w:ind w:left="418"/>
        <w:jc w:val="both"/>
        <w:rPr>
          <w:rFonts w:ascii="Times New Roman" w:cs="Times New Roman" w:eastAsia="Times New Roman" w:hAnsi="Times New Roman"/>
          <w:b w:val="1"/>
          <w:sz w:val="24"/>
          <w:szCs w:val="24"/>
        </w:rPr>
      </w:pPr>
      <w:r w:rsidDel="00000000" w:rsidR="00000000" w:rsidRPr="00000000">
        <w:rPr>
          <w:rtl w:val="0"/>
        </w:rPr>
        <w:t xml:space="preserve">Involved in the development of Web Services.</w:t>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70">
      <w:pPr>
        <w:spacing w:after="0" w:lineRule="auto"/>
        <w:rPr>
          <w:b w:val="1"/>
          <w:sz w:val="22"/>
          <w:szCs w:val="22"/>
        </w:rPr>
      </w:pPr>
      <w:r w:rsidDel="00000000" w:rsidR="00000000" w:rsidRPr="00000000">
        <w:rPr>
          <w:b w:val="1"/>
          <w:rtl w:val="0"/>
        </w:rPr>
        <w:t xml:space="preserve">PROJECT 1#</w:t>
      </w:r>
      <w:r w:rsidDel="00000000" w:rsidR="00000000" w:rsidRPr="00000000">
        <w:rPr>
          <w:b w:val="1"/>
          <w:sz w:val="22"/>
          <w:szCs w:val="22"/>
          <w:rtl w:val="0"/>
        </w:rPr>
        <w:t xml:space="preserve">:</w:t>
      </w:r>
    </w:p>
    <w:p w:rsidR="00000000" w:rsidDel="00000000" w:rsidP="00000000" w:rsidRDefault="00000000" w:rsidRPr="00000000" w14:paraId="00000071">
      <w:pPr>
        <w:spacing w:after="0" w:lineRule="auto"/>
        <w:rPr>
          <w:sz w:val="22"/>
          <w:szCs w:val="22"/>
        </w:rPr>
      </w:pPr>
      <w:r w:rsidDel="00000000" w:rsidR="00000000" w:rsidRPr="00000000">
        <w:rPr>
          <w:b w:val="1"/>
          <w:sz w:val="22"/>
          <w:szCs w:val="22"/>
          <w:rtl w:val="0"/>
        </w:rPr>
        <w:t xml:space="preserve">      Title:  Frappy</w:t>
      </w:r>
      <w:r w:rsidDel="00000000" w:rsidR="00000000" w:rsidRPr="00000000">
        <w:rPr>
          <w:rtl w:val="0"/>
        </w:rPr>
      </w:r>
    </w:p>
    <w:p w:rsidR="00000000" w:rsidDel="00000000" w:rsidP="00000000" w:rsidRDefault="00000000" w:rsidRPr="00000000" w14:paraId="00000072">
      <w:pPr>
        <w:spacing w:after="0" w:lineRule="auto"/>
        <w:rPr>
          <w:sz w:val="22"/>
          <w:szCs w:val="22"/>
        </w:rPr>
      </w:pPr>
      <w:r w:rsidDel="00000000" w:rsidR="00000000" w:rsidRPr="00000000">
        <w:rPr>
          <w:sz w:val="22"/>
          <w:szCs w:val="22"/>
          <w:rtl w:val="0"/>
        </w:rPr>
        <w:t xml:space="preserve">      Environment</w:t>
      </w:r>
      <w:r w:rsidDel="00000000" w:rsidR="00000000" w:rsidRPr="00000000">
        <w:rPr>
          <w:b w:val="1"/>
          <w:sz w:val="22"/>
          <w:szCs w:val="22"/>
          <w:rtl w:val="0"/>
        </w:rPr>
        <w:t xml:space="preserve">:  </w:t>
      </w:r>
      <w:r w:rsidDel="00000000" w:rsidR="00000000" w:rsidRPr="00000000">
        <w:rPr>
          <w:sz w:val="22"/>
          <w:szCs w:val="22"/>
          <w:rtl w:val="0"/>
        </w:rPr>
        <w:t xml:space="preserve">Django, Django ORM, Git, Rest-Based Web Services.</w:t>
      </w:r>
    </w:p>
    <w:p w:rsidR="00000000" w:rsidDel="00000000" w:rsidP="00000000" w:rsidRDefault="00000000" w:rsidRPr="00000000" w14:paraId="00000073">
      <w:pPr>
        <w:spacing w:after="0" w:lineRule="auto"/>
        <w:jc w:val="both"/>
        <w:rPr>
          <w:sz w:val="22"/>
          <w:szCs w:val="22"/>
        </w:rPr>
      </w:pPr>
      <w:r w:rsidDel="00000000" w:rsidR="00000000" w:rsidRPr="00000000">
        <w:rPr>
          <w:sz w:val="22"/>
          <w:szCs w:val="22"/>
          <w:rtl w:val="0"/>
        </w:rPr>
        <w:t xml:space="preserve">      Role</w:t>
      </w:r>
      <w:r w:rsidDel="00000000" w:rsidR="00000000" w:rsidRPr="00000000">
        <w:rPr>
          <w:b w:val="1"/>
          <w:sz w:val="22"/>
          <w:szCs w:val="22"/>
          <w:rtl w:val="0"/>
        </w:rPr>
        <w:t xml:space="preserve">: </w:t>
      </w:r>
      <w:r w:rsidDel="00000000" w:rsidR="00000000" w:rsidRPr="00000000">
        <w:rPr>
          <w:sz w:val="22"/>
          <w:szCs w:val="22"/>
          <w:rtl w:val="0"/>
        </w:rPr>
        <w:t xml:space="preserve"> Developer</w:t>
      </w:r>
    </w:p>
    <w:p w:rsidR="00000000" w:rsidDel="00000000" w:rsidP="00000000" w:rsidRDefault="00000000" w:rsidRPr="00000000" w14:paraId="00000074">
      <w:pPr>
        <w:spacing w:after="0" w:lineRule="auto"/>
        <w:rPr>
          <w:sz w:val="22"/>
          <w:szCs w:val="22"/>
        </w:rPr>
      </w:pPr>
      <w:r w:rsidDel="00000000" w:rsidR="00000000" w:rsidRPr="00000000">
        <w:rPr>
          <w:rtl w:val="0"/>
        </w:rPr>
      </w:r>
    </w:p>
    <w:p w:rsidR="00000000" w:rsidDel="00000000" w:rsidP="00000000" w:rsidRDefault="00000000" w:rsidRPr="00000000" w14:paraId="00000075">
      <w:pPr>
        <w:spacing w:after="0" w:lineRule="auto"/>
        <w:rPr>
          <w:b w:val="1"/>
          <w:sz w:val="22"/>
          <w:szCs w:val="22"/>
        </w:rPr>
      </w:pPr>
      <w:r w:rsidDel="00000000" w:rsidR="00000000" w:rsidRPr="00000000">
        <w:rPr>
          <w:b w:val="1"/>
          <w:rtl w:val="0"/>
        </w:rPr>
        <w:t xml:space="preserve">Description:</w:t>
      </w:r>
      <w:r w:rsidDel="00000000" w:rsidR="00000000" w:rsidRPr="00000000">
        <w:rPr>
          <w:rtl w:val="0"/>
        </w:rPr>
      </w:r>
    </w:p>
    <w:p w:rsidR="00000000" w:rsidDel="00000000" w:rsidP="00000000" w:rsidRDefault="00000000" w:rsidRPr="00000000" w14:paraId="00000076">
      <w:pPr>
        <w:shd w:fill="ffffff" w:val="clear"/>
        <w:spacing w:after="100" w:before="100" w:lineRule="auto"/>
        <w:jc w:val="both"/>
        <w:rPr>
          <w:color w:val="0645ad"/>
          <w:highlight w:val="white"/>
          <w:vertAlign w:val="superscript"/>
        </w:rPr>
      </w:pPr>
      <w:r w:rsidDel="00000000" w:rsidR="00000000" w:rsidRPr="00000000">
        <w:rPr>
          <w:b w:val="1"/>
          <w:color w:val="202122"/>
          <w:highlight w:val="white"/>
          <w:rtl w:val="0"/>
        </w:rPr>
        <w:t xml:space="preserve">   </w:t>
      </w:r>
      <w:r w:rsidDel="00000000" w:rsidR="00000000" w:rsidRPr="00000000">
        <w:rPr>
          <w:b w:val="1"/>
          <w:color w:val="202122"/>
          <w:highlight w:val="white"/>
          <w:rtl w:val="0"/>
        </w:rPr>
        <w:t xml:space="preserve">Restaurant ratings</w:t>
      </w:r>
      <w:r w:rsidDel="00000000" w:rsidR="00000000" w:rsidRPr="00000000">
        <w:rPr>
          <w:color w:val="202122"/>
          <w:highlight w:val="white"/>
          <w:rtl w:val="0"/>
        </w:rPr>
        <w:t xml:space="preserve"> identify restaurants according to their quality, using notations such as stars or other symbols, or numbers. Stars are a familiar and popular symbol, with scales of one to three or five stars commonly used. Ratings appear in guidebooks as well as in the media, typically in newspapers, lifestyle magazines, and webzines. Websites featuring consumer-written reviews and ratings are increasingly popular but are far less reliable.</w:t>
      </w:r>
      <w:r w:rsidDel="00000000" w:rsidR="00000000" w:rsidRPr="00000000">
        <w:rPr>
          <w:rtl w:val="0"/>
        </w:rPr>
      </w:r>
    </w:p>
    <w:p w:rsidR="00000000" w:rsidDel="00000000" w:rsidP="00000000" w:rsidRDefault="00000000" w:rsidRPr="00000000" w14:paraId="00000077">
      <w:pPr>
        <w:shd w:fill="ffffff" w:val="clear"/>
        <w:spacing w:after="100" w:before="100" w:lineRule="auto"/>
        <w:jc w:val="both"/>
        <w:rPr>
          <w:color w:val="202124"/>
          <w:highlight w:val="white"/>
        </w:rPr>
      </w:pPr>
      <w:r w:rsidDel="00000000" w:rsidR="00000000" w:rsidRPr="00000000">
        <w:rPr>
          <w:color w:val="202122"/>
          <w:highlight w:val="white"/>
          <w:rtl w:val="0"/>
        </w:rPr>
        <w:t xml:space="preserve">In addition, there are ratings given by public health agencies rating the level of sanitation practiced by an establishment.</w:t>
      </w:r>
      <w:r w:rsidDel="00000000" w:rsidR="00000000" w:rsidRPr="00000000">
        <w:rPr>
          <w:rtl w:val="0"/>
        </w:rPr>
      </w:r>
    </w:p>
    <w:p w:rsidR="00000000" w:rsidDel="00000000" w:rsidP="00000000" w:rsidRDefault="00000000" w:rsidRPr="00000000" w14:paraId="00000078">
      <w:pPr>
        <w:spacing w:after="0" w:lineRule="auto"/>
        <w:ind w:firstLine="720"/>
        <w:jc w:val="both"/>
        <w:rPr>
          <w:color w:val="202124"/>
          <w:highlight w:val="white"/>
        </w:rPr>
      </w:pPr>
      <w:r w:rsidDel="00000000" w:rsidR="00000000" w:rsidRPr="00000000">
        <w:rPr>
          <w:color w:val="202124"/>
          <w:highlight w:val="white"/>
          <w:rtl w:val="0"/>
        </w:rPr>
        <w:t xml:space="preserve"> </w:t>
      </w:r>
    </w:p>
    <w:p w:rsidR="00000000" w:rsidDel="00000000" w:rsidP="00000000" w:rsidRDefault="00000000" w:rsidRPr="00000000" w14:paraId="00000079">
      <w:pPr>
        <w:spacing w:after="0" w:lineRule="auto"/>
        <w:ind w:firstLine="720"/>
        <w:jc w:val="both"/>
        <w:rPr>
          <w:color w:val="202124"/>
          <w:highlight w:val="white"/>
        </w:rPr>
      </w:pPr>
      <w:r w:rsidDel="00000000" w:rsidR="00000000" w:rsidRPr="00000000">
        <w:rPr>
          <w:rtl w:val="0"/>
        </w:rPr>
      </w:r>
    </w:p>
    <w:p w:rsidR="00000000" w:rsidDel="00000000" w:rsidP="00000000" w:rsidRDefault="00000000" w:rsidRPr="00000000" w14:paraId="0000007A">
      <w:pPr>
        <w:spacing w:after="0" w:lineRule="auto"/>
        <w:ind w:firstLine="720"/>
        <w:jc w:val="both"/>
        <w:rPr>
          <w:color w:val="202124"/>
          <w:highlight w:val="white"/>
        </w:rPr>
      </w:pPr>
      <w:r w:rsidDel="00000000" w:rsidR="00000000" w:rsidRPr="00000000">
        <w:rPr>
          <w:rtl w:val="0"/>
        </w:rPr>
      </w:r>
    </w:p>
    <w:p w:rsidR="00000000" w:rsidDel="00000000" w:rsidP="00000000" w:rsidRDefault="00000000" w:rsidRPr="00000000" w14:paraId="0000007B">
      <w:pPr>
        <w:spacing w:after="0" w:lineRule="auto"/>
        <w:ind w:firstLine="720"/>
        <w:jc w:val="both"/>
        <w:rPr>
          <w:color w:val="202124"/>
          <w:highlight w:val="white"/>
        </w:rPr>
      </w:pPr>
      <w:r w:rsidDel="00000000" w:rsidR="00000000" w:rsidRPr="00000000">
        <w:rPr>
          <w:rtl w:val="0"/>
        </w:rPr>
      </w:r>
    </w:p>
    <w:p w:rsidR="00000000" w:rsidDel="00000000" w:rsidP="00000000" w:rsidRDefault="00000000" w:rsidRPr="00000000" w14:paraId="0000007C">
      <w:pPr>
        <w:spacing w:after="0" w:lineRule="auto"/>
        <w:ind w:firstLine="720"/>
        <w:jc w:val="both"/>
        <w:rPr>
          <w:color w:val="202124"/>
          <w:highlight w:val="white"/>
        </w:rPr>
      </w:pPr>
      <w:r w:rsidDel="00000000" w:rsidR="00000000" w:rsidRPr="00000000">
        <w:rPr>
          <w:rtl w:val="0"/>
        </w:rPr>
      </w:r>
    </w:p>
    <w:p w:rsidR="00000000" w:rsidDel="00000000" w:rsidP="00000000" w:rsidRDefault="00000000" w:rsidRPr="00000000" w14:paraId="0000007D">
      <w:pPr>
        <w:spacing w:after="0" w:lineRule="auto"/>
        <w:ind w:firstLine="720"/>
        <w:jc w:val="both"/>
        <w:rPr>
          <w:color w:val="202124"/>
          <w:highlight w:val="white"/>
        </w:rPr>
      </w:pPr>
      <w:r w:rsidDel="00000000" w:rsidR="00000000" w:rsidRPr="00000000">
        <w:rPr>
          <w:rtl w:val="0"/>
        </w:rPr>
      </w:r>
    </w:p>
    <w:p w:rsidR="00000000" w:rsidDel="00000000" w:rsidP="00000000" w:rsidRDefault="00000000" w:rsidRPr="00000000" w14:paraId="0000007E">
      <w:pPr>
        <w:spacing w:after="0" w:lineRule="auto"/>
        <w:ind w:firstLine="720"/>
        <w:jc w:val="both"/>
        <w:rPr>
          <w:color w:val="202124"/>
          <w:highlight w:val="white"/>
        </w:rPr>
      </w:pPr>
      <w:r w:rsidDel="00000000" w:rsidR="00000000" w:rsidRPr="00000000">
        <w:rPr>
          <w:rtl w:val="0"/>
        </w:rPr>
      </w:r>
    </w:p>
    <w:p w:rsidR="00000000" w:rsidDel="00000000" w:rsidP="00000000" w:rsidRDefault="00000000" w:rsidRPr="00000000" w14:paraId="0000007F">
      <w:pPr>
        <w:spacing w:after="0" w:lineRule="auto"/>
        <w:ind w:firstLine="720"/>
        <w:jc w:val="both"/>
        <w:rPr>
          <w:color w:val="202124"/>
          <w:highlight w:val="white"/>
        </w:rPr>
      </w:pPr>
      <w:r w:rsidDel="00000000" w:rsidR="00000000" w:rsidRPr="00000000">
        <w:rPr>
          <w:rtl w:val="0"/>
        </w:rPr>
      </w:r>
    </w:p>
    <w:p w:rsidR="00000000" w:rsidDel="00000000" w:rsidP="00000000" w:rsidRDefault="00000000" w:rsidRPr="00000000" w14:paraId="00000080">
      <w:pPr>
        <w:spacing w:after="0" w:lineRule="auto"/>
        <w:ind w:firstLine="720"/>
        <w:jc w:val="both"/>
        <w:rPr>
          <w:color w:val="202124"/>
          <w:highlight w:val="white"/>
        </w:rPr>
      </w:pPr>
      <w:r w:rsidDel="00000000" w:rsidR="00000000" w:rsidRPr="00000000">
        <w:rPr>
          <w:rtl w:val="0"/>
        </w:rPr>
      </w:r>
    </w:p>
    <w:p w:rsidR="00000000" w:rsidDel="00000000" w:rsidP="00000000" w:rsidRDefault="00000000" w:rsidRPr="00000000" w14:paraId="00000081">
      <w:pPr>
        <w:spacing w:after="0" w:lineRule="auto"/>
        <w:ind w:left="0" w:firstLine="0"/>
        <w:jc w:val="both"/>
        <w:rPr>
          <w:b w:val="1"/>
        </w:rPr>
      </w:pPr>
      <w:r w:rsidDel="00000000" w:rsidR="00000000" w:rsidRPr="00000000">
        <w:rPr>
          <w:b w:val="1"/>
          <w:rtl w:val="0"/>
        </w:rPr>
        <w:t xml:space="preserve">Roles and Responsibilities:</w:t>
      </w:r>
    </w:p>
    <w:p w:rsidR="00000000" w:rsidDel="00000000" w:rsidP="00000000" w:rsidRDefault="00000000" w:rsidRPr="00000000" w14:paraId="00000082">
      <w:pPr>
        <w:numPr>
          <w:ilvl w:val="0"/>
          <w:numId w:val="2"/>
        </w:numPr>
        <w:spacing w:after="0" w:lineRule="auto"/>
        <w:ind w:left="418"/>
        <w:jc w:val="both"/>
        <w:rPr>
          <w:rFonts w:ascii="Times New Roman" w:cs="Times New Roman" w:eastAsia="Times New Roman" w:hAnsi="Times New Roman"/>
          <w:b w:val="1"/>
          <w:sz w:val="24"/>
          <w:szCs w:val="24"/>
        </w:rPr>
      </w:pPr>
      <w:r w:rsidDel="00000000" w:rsidR="00000000" w:rsidRPr="00000000">
        <w:rPr>
          <w:rtl w:val="0"/>
        </w:rPr>
        <w:t xml:space="preserve">Implemented server-side validations.</w:t>
      </w:r>
      <w:r w:rsidDel="00000000" w:rsidR="00000000" w:rsidRPr="00000000">
        <w:rPr>
          <w:rtl w:val="0"/>
        </w:rPr>
      </w:r>
    </w:p>
    <w:p w:rsidR="00000000" w:rsidDel="00000000" w:rsidP="00000000" w:rsidRDefault="00000000" w:rsidRPr="00000000" w14:paraId="00000083">
      <w:pPr>
        <w:numPr>
          <w:ilvl w:val="0"/>
          <w:numId w:val="2"/>
        </w:numPr>
        <w:spacing w:after="0" w:lineRule="auto"/>
        <w:ind w:left="418"/>
        <w:jc w:val="both"/>
        <w:rPr>
          <w:rFonts w:ascii="Times New Roman" w:cs="Times New Roman" w:eastAsia="Times New Roman" w:hAnsi="Times New Roman"/>
          <w:sz w:val="20"/>
          <w:szCs w:val="20"/>
          <w:u w:val="single"/>
        </w:rPr>
      </w:pPr>
      <w:r w:rsidDel="00000000" w:rsidR="00000000" w:rsidRPr="00000000">
        <w:rPr>
          <w:rtl w:val="0"/>
        </w:rPr>
        <w:t xml:space="preserve">Involved in client-side and server-side validation.</w:t>
      </w:r>
      <w:r w:rsidDel="00000000" w:rsidR="00000000" w:rsidRPr="00000000">
        <w:rPr>
          <w:rtl w:val="0"/>
        </w:rPr>
      </w:r>
    </w:p>
    <w:p w:rsidR="00000000" w:rsidDel="00000000" w:rsidP="00000000" w:rsidRDefault="00000000" w:rsidRPr="00000000" w14:paraId="00000084">
      <w:pPr>
        <w:numPr>
          <w:ilvl w:val="0"/>
          <w:numId w:val="2"/>
        </w:numPr>
        <w:spacing w:after="0" w:lineRule="auto"/>
        <w:ind w:left="418"/>
        <w:jc w:val="both"/>
        <w:rPr>
          <w:rFonts w:ascii="Times New Roman" w:cs="Times New Roman" w:eastAsia="Times New Roman" w:hAnsi="Times New Roman"/>
          <w:sz w:val="20"/>
          <w:szCs w:val="20"/>
          <w:u w:val="single"/>
        </w:rPr>
      </w:pPr>
      <w:r w:rsidDel="00000000" w:rsidR="00000000" w:rsidRPr="00000000">
        <w:rPr>
          <w:rtl w:val="0"/>
        </w:rPr>
        <w:t xml:space="preserve">Involved in coding of writing Model classes.</w:t>
      </w:r>
      <w:r w:rsidDel="00000000" w:rsidR="00000000" w:rsidRPr="00000000">
        <w:rPr>
          <w:rtl w:val="0"/>
        </w:rPr>
      </w:r>
    </w:p>
    <w:p w:rsidR="00000000" w:rsidDel="00000000" w:rsidP="00000000" w:rsidRDefault="00000000" w:rsidRPr="00000000" w14:paraId="00000085">
      <w:pPr>
        <w:numPr>
          <w:ilvl w:val="0"/>
          <w:numId w:val="2"/>
        </w:numPr>
        <w:spacing w:after="0" w:lineRule="auto"/>
        <w:ind w:left="418"/>
        <w:jc w:val="both"/>
        <w:rPr>
          <w:rFonts w:ascii="Times New Roman" w:cs="Times New Roman" w:eastAsia="Times New Roman" w:hAnsi="Times New Roman"/>
          <w:b w:val="1"/>
          <w:sz w:val="24"/>
          <w:szCs w:val="24"/>
        </w:rPr>
      </w:pPr>
      <w:r w:rsidDel="00000000" w:rsidR="00000000" w:rsidRPr="00000000">
        <w:rPr>
          <w:rtl w:val="0"/>
        </w:rPr>
        <w:t xml:space="preserve">Implemented Caching using Django Caching</w:t>
      </w:r>
      <w:r w:rsidDel="00000000" w:rsidR="00000000" w:rsidRPr="00000000">
        <w:rPr>
          <w:rtl w:val="0"/>
        </w:rPr>
      </w:r>
    </w:p>
    <w:p w:rsidR="00000000" w:rsidDel="00000000" w:rsidP="00000000" w:rsidRDefault="00000000" w:rsidRPr="00000000" w14:paraId="00000086">
      <w:pPr>
        <w:numPr>
          <w:ilvl w:val="0"/>
          <w:numId w:val="2"/>
        </w:numPr>
        <w:spacing w:after="0" w:lineRule="auto"/>
        <w:ind w:left="418"/>
        <w:jc w:val="both"/>
        <w:rPr>
          <w:rFonts w:ascii="Times New Roman" w:cs="Times New Roman" w:eastAsia="Times New Roman" w:hAnsi="Times New Roman"/>
          <w:b w:val="1"/>
          <w:sz w:val="24"/>
          <w:szCs w:val="24"/>
        </w:rPr>
      </w:pPr>
      <w:r w:rsidDel="00000000" w:rsidR="00000000" w:rsidRPr="00000000">
        <w:rPr>
          <w:rtl w:val="0"/>
        </w:rPr>
        <w:t xml:space="preserve">Involved in the development of User-defined Exceptions.</w:t>
      </w:r>
    </w:p>
    <w:p w:rsidR="00000000" w:rsidDel="00000000" w:rsidP="00000000" w:rsidRDefault="00000000" w:rsidRPr="00000000" w14:paraId="00000087">
      <w:pPr>
        <w:numPr>
          <w:ilvl w:val="0"/>
          <w:numId w:val="2"/>
        </w:numPr>
        <w:spacing w:after="0" w:lineRule="auto"/>
        <w:ind w:left="418"/>
        <w:jc w:val="both"/>
        <w:rPr>
          <w:rFonts w:ascii="Times New Roman" w:cs="Times New Roman" w:eastAsia="Times New Roman" w:hAnsi="Times New Roman"/>
          <w:b w:val="1"/>
          <w:sz w:val="24"/>
          <w:szCs w:val="24"/>
        </w:rPr>
      </w:pPr>
      <w:r w:rsidDel="00000000" w:rsidR="00000000" w:rsidRPr="00000000">
        <w:rPr>
          <w:rtl w:val="0"/>
        </w:rPr>
        <w:t xml:space="preserve">Worked on the Service layer to create business logic and worked on Data Access Layer</w:t>
      </w:r>
      <w:r w:rsidDel="00000000" w:rsidR="00000000" w:rsidRPr="00000000">
        <w:rPr>
          <w:rtl w:val="0"/>
        </w:rPr>
      </w:r>
    </w:p>
    <w:p w:rsidR="00000000" w:rsidDel="00000000" w:rsidP="00000000" w:rsidRDefault="00000000" w:rsidRPr="00000000" w14:paraId="00000088">
      <w:pPr>
        <w:tabs>
          <w:tab w:val="left" w:leader="none" w:pos="420"/>
        </w:tabs>
        <w:spacing w:after="0" w:lineRule="auto"/>
        <w:ind w:left="420" w:hanging="360"/>
        <w:jc w:val="both"/>
        <w:rPr/>
      </w:pPr>
      <w:r w:rsidDel="00000000" w:rsidR="00000000" w:rsidRPr="00000000">
        <w:rPr>
          <w:rtl w:val="0"/>
        </w:rPr>
        <w:tab/>
        <w:t xml:space="preserve">To connect the data sources.</w:t>
      </w:r>
    </w:p>
    <w:p w:rsidR="00000000" w:rsidDel="00000000" w:rsidP="00000000" w:rsidRDefault="00000000" w:rsidRPr="00000000" w14:paraId="00000089">
      <w:pPr>
        <w:numPr>
          <w:ilvl w:val="0"/>
          <w:numId w:val="2"/>
        </w:numPr>
        <w:spacing w:after="0" w:lineRule="auto"/>
        <w:ind w:left="418"/>
        <w:jc w:val="both"/>
        <w:rPr>
          <w:rFonts w:ascii="Times New Roman" w:cs="Times New Roman" w:eastAsia="Times New Roman" w:hAnsi="Times New Roman"/>
          <w:b w:val="1"/>
          <w:sz w:val="24"/>
          <w:szCs w:val="24"/>
        </w:rPr>
      </w:pPr>
      <w:r w:rsidDel="00000000" w:rsidR="00000000" w:rsidRPr="00000000">
        <w:rPr>
          <w:rtl w:val="0"/>
        </w:rPr>
        <w:t xml:space="preserve">Involved in the development of Web Services.</w:t>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8B">
      <w:pPr>
        <w:widowControl w:val="0"/>
        <w:spacing w:after="0" w:lineRule="auto"/>
        <w:jc w:val="both"/>
        <w:rPr/>
      </w:pPr>
      <w:r w:rsidDel="00000000" w:rsidR="00000000" w:rsidRPr="00000000">
        <w:rPr>
          <w:rtl w:val="0"/>
        </w:rPr>
      </w:r>
    </w:p>
    <w:p w:rsidR="00000000" w:rsidDel="00000000" w:rsidP="00000000" w:rsidRDefault="00000000" w:rsidRPr="00000000" w14:paraId="0000008C">
      <w:pPr>
        <w:widowControl w:val="0"/>
        <w:tabs>
          <w:tab w:val="left" w:leader="none" w:pos="540"/>
        </w:tabs>
        <w:spacing w:after="0" w:lineRule="auto"/>
        <w:jc w:val="both"/>
        <w:rPr/>
      </w:pPr>
      <w:r w:rsidDel="00000000" w:rsidR="00000000" w:rsidRPr="00000000">
        <w:rPr>
          <w:rtl w:val="0"/>
        </w:rPr>
      </w:r>
    </w:p>
    <w:p w:rsidR="00000000" w:rsidDel="00000000" w:rsidP="00000000" w:rsidRDefault="00000000" w:rsidRPr="00000000" w14:paraId="0000008D">
      <w:pPr>
        <w:widowControl w:val="0"/>
        <w:tabs>
          <w:tab w:val="left" w:leader="none" w:pos="540"/>
        </w:tabs>
        <w:spacing w:after="0" w:lineRule="auto"/>
        <w:jc w:val="both"/>
        <w:rPr/>
      </w:pPr>
      <w:r w:rsidDel="00000000" w:rsidR="00000000" w:rsidRPr="00000000">
        <w:rPr>
          <w:rtl w:val="0"/>
        </w:rPr>
      </w:r>
    </w:p>
    <w:p w:rsidR="00000000" w:rsidDel="00000000" w:rsidP="00000000" w:rsidRDefault="00000000" w:rsidRPr="00000000" w14:paraId="0000008E">
      <w:pPr>
        <w:widowControl w:val="0"/>
        <w:tabs>
          <w:tab w:val="left" w:leader="none" w:pos="540"/>
        </w:tabs>
        <w:spacing w:after="0" w:lineRule="auto"/>
        <w:jc w:val="both"/>
        <w:rPr/>
      </w:pPr>
      <w:r w:rsidDel="00000000" w:rsidR="00000000" w:rsidRPr="00000000">
        <w:rPr>
          <w:rtl w:val="0"/>
        </w:rPr>
        <w:t xml:space="preserve">                                                </w:t>
      </w:r>
    </w:p>
    <w:p w:rsidR="00000000" w:rsidDel="00000000" w:rsidP="00000000" w:rsidRDefault="00000000" w:rsidRPr="00000000" w14:paraId="0000008F">
      <w:pPr>
        <w:widowControl w:val="0"/>
        <w:tabs>
          <w:tab w:val="left" w:leader="none" w:pos="540"/>
        </w:tabs>
        <w:spacing w:after="0" w:lineRule="auto"/>
        <w:jc w:val="both"/>
        <w:rPr/>
      </w:pPr>
      <w:r w:rsidDel="00000000" w:rsidR="00000000" w:rsidRPr="00000000">
        <w:rPr>
          <w:rtl w:val="0"/>
        </w:rPr>
      </w:r>
    </w:p>
    <w:p w:rsidR="00000000" w:rsidDel="00000000" w:rsidP="00000000" w:rsidRDefault="00000000" w:rsidRPr="00000000" w14:paraId="00000090">
      <w:pPr>
        <w:widowControl w:val="0"/>
        <w:tabs>
          <w:tab w:val="left" w:leader="none" w:pos="540"/>
        </w:tabs>
        <w:spacing w:after="0" w:before="240" w:line="18.818181818181817" w:lineRule="auto"/>
        <w:jc w:val="both"/>
        <w:rPr/>
      </w:pPr>
      <w:r w:rsidDel="00000000" w:rsidR="00000000" w:rsidRPr="00000000">
        <w:rPr>
          <w:rtl w:val="0"/>
        </w:rPr>
        <w:t xml:space="preserve">Place:</w:t>
      </w:r>
    </w:p>
    <w:p w:rsidR="00000000" w:rsidDel="00000000" w:rsidP="00000000" w:rsidRDefault="00000000" w:rsidRPr="00000000" w14:paraId="00000091">
      <w:pPr>
        <w:widowControl w:val="0"/>
        <w:tabs>
          <w:tab w:val="left" w:leader="none" w:pos="540"/>
        </w:tabs>
        <w:spacing w:after="0" w:before="240" w:line="16.363636363636363" w:lineRule="auto"/>
        <w:jc w:val="both"/>
        <w:rPr/>
      </w:pPr>
      <w:r w:rsidDel="00000000" w:rsidR="00000000" w:rsidRPr="00000000">
        <w:rPr>
          <w:rtl w:val="0"/>
        </w:rPr>
        <w:t xml:space="preserve">Date: </w:t>
        <w:tab/>
        <w:tab/>
        <w:tab/>
        <w:tab/>
        <w:tab/>
        <w:tab/>
        <w:tab/>
        <w:tab/>
        <w:tab/>
        <w:tab/>
        <w:t xml:space="preserve">(</w:t>
      </w:r>
      <w:r w:rsidDel="00000000" w:rsidR="00000000" w:rsidRPr="00000000">
        <w:rPr>
          <w:b w:val="1"/>
          <w:rtl w:val="0"/>
        </w:rPr>
        <w:t xml:space="preserve">DORABABU A</w:t>
      </w:r>
      <w:r w:rsidDel="00000000" w:rsidR="00000000" w:rsidRPr="00000000">
        <w:rPr>
          <w:rtl w:val="0"/>
        </w:rPr>
        <w:t xml:space="preserve">)</w:t>
      </w:r>
    </w:p>
    <w:p w:rsidR="00000000" w:rsidDel="00000000" w:rsidP="00000000" w:rsidRDefault="00000000" w:rsidRPr="00000000" w14:paraId="00000092">
      <w:pPr>
        <w:widowControl w:val="0"/>
        <w:tabs>
          <w:tab w:val="left" w:leader="none" w:pos="540"/>
        </w:tabs>
        <w:spacing w:after="0" w:lineRule="auto"/>
        <w:jc w:val="both"/>
        <w:rPr/>
      </w:pPr>
      <w:r w:rsidDel="00000000" w:rsidR="00000000" w:rsidRPr="00000000">
        <w:rPr>
          <w:rtl w:val="0"/>
        </w:rPr>
        <w:t xml:space="preserve">                                                                                         </w:t>
      </w:r>
    </w:p>
    <w:sectPr>
      <w:headerReference r:id="rId9" w:type="default"/>
      <w:pgSz w:h="16839" w:w="11907" w:orient="portrait"/>
      <w:pgMar w:bottom="547" w:top="63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Courier New"/>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2715"/>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418" w:hanging="418"/>
      </w:pPr>
      <w:rPr>
        <w:rFonts w:ascii="Noto Sans" w:cs="Noto Sans" w:eastAsia="Noto Sans" w:hAnsi="Noto Sans"/>
        <w:sz w:val="16"/>
        <w:szCs w:val="16"/>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720" w:hanging="360"/>
      </w:pPr>
      <w:rPr>
        <w:rFonts w:ascii="Noto Sans" w:cs="Noto Sans" w:eastAsia="Noto Sans" w:hAnsi="Noto Sans"/>
        <w:sz w:val="22"/>
        <w:szCs w:val="22"/>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4">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spacing w:before="240" w:lineRule="auto"/>
      <w:jc w:val="both"/>
    </w:pPr>
    <w:rPr>
      <w:rFonts w:ascii="Garamond" w:cs="Garamond" w:eastAsia="Garamond" w:hAnsi="Garamond"/>
      <w:b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spacing w:before="240" w:lineRule="auto"/>
      <w:jc w:val="both"/>
    </w:pPr>
    <w:rPr>
      <w:rFonts w:ascii="Garamond" w:cs="Garamond" w:eastAsia="Garamond" w:hAnsi="Garamond"/>
      <w:b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rFonts w:ascii="Times New Roman" w:cs="Times New Roman" w:eastAsia="Times New Roman" w:hAnsi="Times New Roman"/>
      <w:sz w:val="24"/>
      <w:szCs w:val="24"/>
    </w:rPr>
  </w:style>
  <w:style w:type="paragraph" w:styleId="Heading1">
    <w:name w:val="heading 1"/>
    <w:basedOn w:val="Normal"/>
    <w:next w:val="Normal"/>
    <w:link w:val="Heading1Char"/>
    <w:uiPriority w:val="9"/>
    <w:qFormat w:val="1"/>
    <w:rsid w:val="003E2D66"/>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6">
    <w:name w:val="heading 6"/>
    <w:basedOn w:val="Normal"/>
    <w:next w:val="Normal"/>
    <w:link w:val="Heading6Char"/>
    <w:qFormat w:val="1"/>
    <w:pPr>
      <w:spacing w:before="240" w:line="240" w:lineRule="atLeast"/>
      <w:jc w:val="both"/>
      <w:outlineLvl w:val="5"/>
    </w:pPr>
    <w:rPr>
      <w:rFonts w:ascii="Garamond" w:hAnsi="Garamond"/>
      <w:b w:val="1"/>
      <w:sz w:val="22"/>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link w:val="BodyTextChar"/>
    <w:qFormat w:val="1"/>
    <w:pPr>
      <w:jc w:val="both"/>
    </w:pPr>
  </w:style>
  <w:style w:type="paragraph" w:styleId="Footer">
    <w:name w:val="footer"/>
    <w:basedOn w:val="Normal"/>
    <w:link w:val="FooterChar"/>
    <w:uiPriority w:val="99"/>
    <w:semiHidden w:val="1"/>
    <w:unhideWhenUsed w:val="1"/>
    <w:qFormat w:val="1"/>
    <w:pPr>
      <w:tabs>
        <w:tab w:val="center" w:pos="4680"/>
        <w:tab w:val="right" w:pos="9360"/>
      </w:tabs>
    </w:pPr>
  </w:style>
  <w:style w:type="paragraph" w:styleId="Header">
    <w:name w:val="header"/>
    <w:basedOn w:val="Normal"/>
    <w:link w:val="HeaderChar"/>
    <w:uiPriority w:val="99"/>
    <w:semiHidden w:val="1"/>
    <w:unhideWhenUsed w:val="1"/>
    <w:qFormat w:val="1"/>
    <w:pPr>
      <w:tabs>
        <w:tab w:val="center" w:pos="4680"/>
        <w:tab w:val="right" w:pos="9360"/>
      </w:tabs>
    </w:pPr>
  </w:style>
  <w:style w:type="paragraph" w:styleId="NormalWeb">
    <w:name w:val="Normal (Web)"/>
    <w:basedOn w:val="Normal"/>
    <w:uiPriority w:val="99"/>
    <w:semiHidden w:val="1"/>
    <w:unhideWhenUsed w:val="1"/>
    <w:qFormat w:val="1"/>
    <w:rPr>
      <w:sz w:val="21"/>
    </w:rPr>
  </w:style>
  <w:style w:type="paragraph" w:styleId="PlainText">
    <w:name w:val="Plain Text"/>
    <w:basedOn w:val="Normal"/>
    <w:link w:val="PlainTextChar"/>
    <w:qFormat w:val="1"/>
    <w:rPr>
      <w:rFonts w:ascii="Courier New" w:hAnsi="Courier New"/>
      <w:sz w:val="20"/>
      <w:szCs w:val="20"/>
    </w:rPr>
  </w:style>
  <w:style w:type="character" w:styleId="Hyperlink">
    <w:name w:val="Hyperlink"/>
    <w:basedOn w:val="DefaultParagraphFont"/>
    <w:uiPriority w:val="99"/>
    <w:unhideWhenUsed w:val="1"/>
    <w:qFormat w:val="1"/>
    <w:rPr>
      <w:color w:val="0000ff"/>
      <w:u w:val="single"/>
    </w:rPr>
  </w:style>
  <w:style w:type="character" w:styleId="Strong">
    <w:name w:val="Strong"/>
    <w:basedOn w:val="DefaultParagraphFont"/>
    <w:qFormat w:val="1"/>
    <w:rPr>
      <w:b w:val="1"/>
      <w:bCs w:val="1"/>
    </w:rPr>
  </w:style>
  <w:style w:type="table" w:styleId="TableGrid">
    <w:name w:val="Table Grid"/>
    <w:basedOn w:val="TableNormal"/>
    <w:uiPriority w:val="59"/>
    <w:qFormat w:val="1"/>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link w:val="ListParagraphChar"/>
    <w:uiPriority w:val="34"/>
    <w:qFormat w:val="1"/>
    <w:pPr>
      <w:ind w:left="720"/>
      <w:contextualSpacing w:val="1"/>
    </w:pPr>
  </w:style>
  <w:style w:type="character" w:styleId="PlainTextChar" w:customStyle="1">
    <w:name w:val="Plain Text Char"/>
    <w:link w:val="PlainText"/>
    <w:qFormat w:val="1"/>
    <w:rPr>
      <w:rFonts w:ascii="Courier New" w:cs="Courier New" w:eastAsia="Times New Roman" w:hAnsi="Courier New"/>
      <w:sz w:val="20"/>
      <w:szCs w:val="20"/>
    </w:rPr>
  </w:style>
  <w:style w:type="character" w:styleId="BodyTextChar" w:customStyle="1">
    <w:name w:val="Body Text Char"/>
    <w:link w:val="BodyText"/>
    <w:qFormat w:val="1"/>
    <w:rPr>
      <w:rFonts w:ascii="Times New Roman" w:cs="Times New Roman" w:eastAsia="Times New Roman" w:hAnsi="Times New Roman"/>
      <w:sz w:val="24"/>
      <w:szCs w:val="24"/>
    </w:rPr>
  </w:style>
  <w:style w:type="character" w:styleId="Heading6Char" w:customStyle="1">
    <w:name w:val="Heading 6 Char"/>
    <w:link w:val="Heading6"/>
    <w:qFormat w:val="1"/>
    <w:rPr>
      <w:rFonts w:ascii="Garamond" w:eastAsia="Times New Roman" w:hAnsi="Garamond"/>
      <w:b w:val="1"/>
      <w:sz w:val="22"/>
    </w:rPr>
  </w:style>
  <w:style w:type="paragraph" w:styleId="Normal1" w:customStyle="1">
    <w:name w:val="Normal1"/>
    <w:link w:val="Normal1Char"/>
    <w:qFormat w:val="1"/>
    <w:pPr>
      <w:widowControl w:val="0"/>
    </w:pPr>
    <w:rPr>
      <w:rFonts w:ascii="Times New Roman" w:cs="Times New Roman" w:eastAsia="Times New Roman" w:hAnsi="Times New Roman"/>
      <w:sz w:val="24"/>
      <w:szCs w:val="24"/>
    </w:rPr>
  </w:style>
  <w:style w:type="character" w:styleId="Normal1Char" w:customStyle="1">
    <w:name w:val="Normal1 Char"/>
    <w:link w:val="Normal1"/>
    <w:qFormat w:val="1"/>
    <w:rPr>
      <w:rFonts w:ascii="Times New Roman" w:eastAsia="Times New Roman" w:hAnsi="Times New Roman"/>
      <w:sz w:val="24"/>
      <w:szCs w:val="24"/>
      <w:lang w:bidi="ar-SA" w:eastAsia="en-US" w:val="en-US"/>
    </w:rPr>
  </w:style>
  <w:style w:type="character" w:styleId="HeaderChar" w:customStyle="1">
    <w:name w:val="Header Char"/>
    <w:link w:val="Header"/>
    <w:uiPriority w:val="99"/>
    <w:semiHidden w:val="1"/>
    <w:qFormat w:val="1"/>
    <w:rPr>
      <w:rFonts w:ascii="Times New Roman" w:eastAsia="Times New Roman" w:hAnsi="Times New Roman"/>
      <w:sz w:val="24"/>
      <w:szCs w:val="24"/>
    </w:rPr>
  </w:style>
  <w:style w:type="character" w:styleId="FooterChar" w:customStyle="1">
    <w:name w:val="Footer Char"/>
    <w:link w:val="Footer"/>
    <w:uiPriority w:val="99"/>
    <w:semiHidden w:val="1"/>
    <w:qFormat w:val="1"/>
    <w:rPr>
      <w:rFonts w:ascii="Times New Roman" w:eastAsia="Times New Roman" w:hAnsi="Times New Roman"/>
      <w:sz w:val="24"/>
      <w:szCs w:val="24"/>
    </w:rPr>
  </w:style>
  <w:style w:type="character" w:styleId="apple-converted-space" w:customStyle="1">
    <w:name w:val="apple-converted-space"/>
    <w:basedOn w:val="DefaultParagraphFont"/>
    <w:qFormat w:val="1"/>
  </w:style>
  <w:style w:type="character" w:styleId="ListParagraphChar" w:customStyle="1">
    <w:name w:val="List Paragraph Char"/>
    <w:link w:val="ListParagraph"/>
    <w:uiPriority w:val="34"/>
    <w:qFormat w:val="1"/>
    <w:rPr>
      <w:rFonts w:ascii="Times New Roman" w:eastAsia="Times New Roman" w:hAnsi="Times New Roman"/>
      <w:sz w:val="24"/>
      <w:szCs w:val="24"/>
    </w:rPr>
  </w:style>
  <w:style w:type="character" w:styleId="BodyTextCharChar" w:customStyle="1">
    <w:name w:val="Body Text Char Char"/>
    <w:qFormat w:val="1"/>
    <w:rPr>
      <w:sz w:val="22"/>
      <w:szCs w:val="22"/>
      <w:lang w:bidi="ar-SA" w:eastAsia="ar-SA" w:val="en-US"/>
    </w:rPr>
  </w:style>
  <w:style w:type="character" w:styleId="NormalVerdanaCharChar" w:customStyle="1">
    <w:name w:val="Normal + Verdana Char Char"/>
    <w:qFormat w:val="1"/>
    <w:rPr>
      <w:rFonts w:ascii="Verdana" w:hAnsi="Verdana" w:hint="default"/>
      <w:lang w:bidi="ar-SA" w:eastAsia="ar-SA" w:val="en-US"/>
    </w:rPr>
  </w:style>
  <w:style w:type="paragraph" w:styleId="Clientname" w:customStyle="1">
    <w:name w:val="Client name"/>
    <w:basedOn w:val="Normal"/>
    <w:next w:val="Normal"/>
    <w:qFormat w:val="1"/>
    <w:pPr>
      <w:keepNext w:val="1"/>
      <w:widowControl w:val="0"/>
      <w:suppressAutoHyphens w:val="1"/>
      <w:spacing w:after="120"/>
      <w:jc w:val="both"/>
    </w:pPr>
    <w:rPr>
      <w:rFonts w:cs="MS Sans Serif"/>
      <w:b w:val="1"/>
      <w:sz w:val="22"/>
      <w:szCs w:val="20"/>
      <w:lang w:eastAsia="ar-SA"/>
    </w:rPr>
  </w:style>
  <w:style w:type="paragraph" w:styleId="NormalVerdana" w:customStyle="1">
    <w:name w:val="Normal + Verdana"/>
    <w:basedOn w:val="Normal"/>
    <w:uiPriority w:val="99"/>
    <w:qFormat w:val="1"/>
    <w:pPr>
      <w:numPr>
        <w:numId w:val="1"/>
      </w:numPr>
    </w:pPr>
    <w:rPr>
      <w:rFonts w:ascii="Verdana" w:hAnsi="Verdana"/>
      <w:sz w:val="20"/>
      <w:szCs w:val="20"/>
    </w:rPr>
  </w:style>
  <w:style w:type="character" w:styleId="Heading1Char" w:customStyle="1">
    <w:name w:val="Heading 1 Char"/>
    <w:basedOn w:val="DefaultParagraphFont"/>
    <w:link w:val="Heading1"/>
    <w:uiPriority w:val="9"/>
    <w:rsid w:val="003E2D66"/>
    <w:rPr>
      <w:rFonts w:asciiTheme="majorHAnsi" w:cstheme="majorBidi" w:eastAsiaTheme="majorEastAsia" w:hAnsiTheme="majorHAnsi"/>
      <w:b w:val="1"/>
      <w:bCs w:val="1"/>
      <w:color w:val="365f91" w:themeColor="accent1" w:themeShade="0000BF"/>
      <w:sz w:val="28"/>
      <w:szCs w:val="2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15.0" w:type="dxa"/>
        <w:bottom w:w="0.0" w:type="dxa"/>
        <w:right w:w="115.0" w:type="dxa"/>
      </w:tblCellMar>
    </w:tblPr>
  </w:style>
  <w:style w:type="table" w:styleId="Table2">
    <w:basedOn w:val="TableNormal"/>
    <w:rPr>
      <w:sz w:val="22"/>
      <w:szCs w:val="22"/>
    </w:r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dorababu9567@gmail.com" TargetMode="External"/><Relationship Id="rId8" Type="http://schemas.openxmlformats.org/officeDocument/2006/relationships/hyperlink" Target="https://sunshine.iatros.ai/"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5" Type="http://schemas.openxmlformats.org/officeDocument/2006/relationships/font" Target="fonts/NotoSans-regular.ttf"/><Relationship Id="rId6" Type="http://schemas.openxmlformats.org/officeDocument/2006/relationships/font" Target="fonts/NotoSans-bold.ttf"/><Relationship Id="rId7" Type="http://schemas.openxmlformats.org/officeDocument/2006/relationships/font" Target="fonts/NotoSans-italic.ttf"/><Relationship Id="rId8"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2LOuJ9b5DNXlBHt3ghhforBza2Q==">AMUW2mXnN1KzFK5vaxJ50wAg2LYNx/kvPn/gx9+4v+1j1NvSQyCaILR+WqqG3rzzxzqYslqtnJ4aLN0FKIXUbnAVGYje82a2kWqEJjpt+xn2mvur6Cq27Ts=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2020-08-25T01:17:00Z</dcterms:created>
  <dc:creator>subbu subhash</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ies>
</file>