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594C" w14:textId="6CF8346D" w:rsidR="00CF1772" w:rsidRDefault="004B4658" w:rsidP="00CF1772">
      <w:pPr>
        <w:jc w:val="center"/>
        <w:rPr>
          <w:rFonts w:cstheme="minorHAnsi"/>
          <w:b/>
          <w:sz w:val="24"/>
          <w:szCs w:val="24"/>
          <w:lang w:val="en-US"/>
        </w:rPr>
      </w:pPr>
      <w:r>
        <w:rPr>
          <w:rFonts w:cstheme="minorHAnsi"/>
          <w:b/>
          <w:sz w:val="24"/>
          <w:szCs w:val="24"/>
          <w:lang w:val="en-US"/>
        </w:rPr>
        <w:t>DL-AS2-</w:t>
      </w:r>
      <w:r w:rsidR="00CF1772" w:rsidRPr="00A0014C">
        <w:rPr>
          <w:rFonts w:cstheme="minorHAnsi"/>
          <w:b/>
          <w:sz w:val="24"/>
          <w:szCs w:val="24"/>
          <w:lang w:val="en-US"/>
        </w:rPr>
        <w:t>REPORT</w:t>
      </w:r>
    </w:p>
    <w:p w14:paraId="763FDF23" w14:textId="77777777" w:rsidR="004B4658" w:rsidRPr="004B4658" w:rsidRDefault="004B4658" w:rsidP="004B4658">
      <w:pPr>
        <w:jc w:val="center"/>
        <w:rPr>
          <w:rFonts w:cstheme="minorHAnsi"/>
          <w:b/>
          <w:sz w:val="24"/>
          <w:szCs w:val="24"/>
          <w:lang w:val="en-US"/>
        </w:rPr>
      </w:pPr>
      <w:r w:rsidRPr="004B4658">
        <w:rPr>
          <w:rFonts w:cstheme="minorHAnsi"/>
          <w:b/>
          <w:sz w:val="24"/>
          <w:szCs w:val="24"/>
          <w:lang w:val="en-US"/>
        </w:rPr>
        <w:t xml:space="preserve">Naveen Kumar </w:t>
      </w:r>
      <w:proofErr w:type="spellStart"/>
      <w:r w:rsidRPr="004B4658">
        <w:rPr>
          <w:rFonts w:cstheme="minorHAnsi"/>
          <w:b/>
          <w:sz w:val="24"/>
          <w:szCs w:val="24"/>
          <w:lang w:val="en-US"/>
        </w:rPr>
        <w:t>Pathi</w:t>
      </w:r>
      <w:proofErr w:type="spellEnd"/>
      <w:r w:rsidRPr="004B4658">
        <w:rPr>
          <w:rFonts w:cstheme="minorHAnsi"/>
          <w:b/>
          <w:sz w:val="24"/>
          <w:szCs w:val="24"/>
          <w:lang w:val="en-US"/>
        </w:rPr>
        <w:tab/>
        <w:t>500187816</w:t>
      </w:r>
    </w:p>
    <w:p w14:paraId="0B603303" w14:textId="77777777" w:rsidR="004B4658" w:rsidRPr="004B4658" w:rsidRDefault="004B4658" w:rsidP="004B4658">
      <w:pPr>
        <w:jc w:val="center"/>
        <w:rPr>
          <w:rFonts w:cstheme="minorHAnsi"/>
          <w:b/>
          <w:sz w:val="24"/>
          <w:szCs w:val="24"/>
          <w:lang w:val="en-US"/>
        </w:rPr>
      </w:pPr>
      <w:r w:rsidRPr="004B4658">
        <w:rPr>
          <w:rFonts w:cstheme="minorHAnsi"/>
          <w:b/>
          <w:sz w:val="24"/>
          <w:szCs w:val="24"/>
          <w:lang w:val="en-US"/>
        </w:rPr>
        <w:t>Venkatesh Policherla</w:t>
      </w:r>
      <w:r w:rsidRPr="004B4658">
        <w:rPr>
          <w:rFonts w:cstheme="minorHAnsi"/>
          <w:b/>
          <w:sz w:val="24"/>
          <w:szCs w:val="24"/>
          <w:lang w:val="en-US"/>
        </w:rPr>
        <w:tab/>
        <w:t>500194692</w:t>
      </w:r>
    </w:p>
    <w:p w14:paraId="04919FC8" w14:textId="2211F16F" w:rsidR="004B4658" w:rsidRPr="004B4658" w:rsidRDefault="004B4658" w:rsidP="004B4658">
      <w:pPr>
        <w:jc w:val="center"/>
        <w:rPr>
          <w:rFonts w:cstheme="minorHAnsi"/>
          <w:b/>
          <w:sz w:val="24"/>
          <w:szCs w:val="24"/>
          <w:lang w:val="en-US"/>
        </w:rPr>
      </w:pPr>
      <w:r>
        <w:rPr>
          <w:rFonts w:cstheme="minorHAnsi"/>
          <w:b/>
          <w:sz w:val="24"/>
          <w:szCs w:val="24"/>
          <w:lang w:val="en-US"/>
        </w:rPr>
        <w:t xml:space="preserve">       </w:t>
      </w:r>
      <w:r w:rsidRPr="004B4658">
        <w:rPr>
          <w:rFonts w:cstheme="minorHAnsi"/>
          <w:b/>
          <w:sz w:val="24"/>
          <w:szCs w:val="24"/>
          <w:lang w:val="en-US"/>
        </w:rPr>
        <w:t xml:space="preserve">Sai Chand </w:t>
      </w:r>
      <w:proofErr w:type="gramStart"/>
      <w:r w:rsidRPr="004B4658">
        <w:rPr>
          <w:rFonts w:cstheme="minorHAnsi"/>
          <w:b/>
          <w:sz w:val="24"/>
          <w:szCs w:val="24"/>
          <w:lang w:val="en-US"/>
        </w:rPr>
        <w:t>Devarapalli</w:t>
      </w:r>
      <w:r>
        <w:rPr>
          <w:rFonts w:cstheme="minorHAnsi"/>
          <w:b/>
          <w:sz w:val="24"/>
          <w:szCs w:val="24"/>
          <w:lang w:val="en-US"/>
        </w:rPr>
        <w:t xml:space="preserve">  </w:t>
      </w:r>
      <w:r w:rsidRPr="004B4658">
        <w:rPr>
          <w:rFonts w:cstheme="minorHAnsi"/>
          <w:b/>
          <w:sz w:val="24"/>
          <w:szCs w:val="24"/>
          <w:lang w:val="en-US"/>
        </w:rPr>
        <w:t>500192020</w:t>
      </w:r>
      <w:proofErr w:type="gramEnd"/>
    </w:p>
    <w:p w14:paraId="61AB7D24" w14:textId="77777777" w:rsidR="004B4658" w:rsidRPr="004B4658" w:rsidRDefault="004B4658" w:rsidP="004B4658">
      <w:pPr>
        <w:jc w:val="center"/>
        <w:rPr>
          <w:rFonts w:cstheme="minorHAnsi"/>
          <w:b/>
          <w:sz w:val="24"/>
          <w:szCs w:val="24"/>
          <w:lang w:val="en-US"/>
        </w:rPr>
      </w:pPr>
      <w:r w:rsidRPr="004B4658">
        <w:rPr>
          <w:rFonts w:cstheme="minorHAnsi"/>
          <w:b/>
          <w:sz w:val="24"/>
          <w:szCs w:val="24"/>
          <w:lang w:val="en-US"/>
        </w:rPr>
        <w:t>Krishna Vamsi Vanga</w:t>
      </w:r>
      <w:r w:rsidRPr="004B4658">
        <w:rPr>
          <w:rFonts w:cstheme="minorHAnsi"/>
          <w:b/>
          <w:sz w:val="24"/>
          <w:szCs w:val="24"/>
          <w:lang w:val="en-US"/>
        </w:rPr>
        <w:tab/>
        <w:t>500187921</w:t>
      </w:r>
    </w:p>
    <w:p w14:paraId="090024C0" w14:textId="2567EDBE" w:rsidR="004B4658" w:rsidRDefault="004B4658" w:rsidP="004B4658">
      <w:pPr>
        <w:jc w:val="center"/>
        <w:rPr>
          <w:rFonts w:cstheme="minorHAnsi"/>
          <w:b/>
          <w:sz w:val="24"/>
          <w:szCs w:val="24"/>
          <w:lang w:val="en-US"/>
        </w:rPr>
      </w:pPr>
      <w:r>
        <w:rPr>
          <w:rFonts w:cstheme="minorHAnsi"/>
          <w:b/>
          <w:sz w:val="24"/>
          <w:szCs w:val="24"/>
          <w:lang w:val="en-US"/>
        </w:rPr>
        <w:t xml:space="preserve">     </w:t>
      </w:r>
      <w:r w:rsidRPr="004B4658">
        <w:rPr>
          <w:rFonts w:cstheme="minorHAnsi"/>
          <w:b/>
          <w:sz w:val="24"/>
          <w:szCs w:val="24"/>
          <w:lang w:val="en-US"/>
        </w:rPr>
        <w:t>Dorai Charan Muthineni</w:t>
      </w:r>
      <w:r w:rsidRPr="004B4658">
        <w:rPr>
          <w:rFonts w:cstheme="minorHAnsi"/>
          <w:b/>
          <w:sz w:val="24"/>
          <w:szCs w:val="24"/>
          <w:lang w:val="en-US"/>
        </w:rPr>
        <w:tab/>
        <w:t>500185125</w:t>
      </w:r>
    </w:p>
    <w:p w14:paraId="1F185144" w14:textId="77777777" w:rsidR="004B4658" w:rsidRPr="00A0014C" w:rsidRDefault="004B4658" w:rsidP="004B4658">
      <w:pPr>
        <w:jc w:val="center"/>
        <w:rPr>
          <w:rFonts w:cstheme="minorHAnsi"/>
          <w:b/>
          <w:sz w:val="24"/>
          <w:szCs w:val="24"/>
          <w:lang w:val="en-US"/>
        </w:rPr>
      </w:pPr>
    </w:p>
    <w:p w14:paraId="2318E498" w14:textId="77777777" w:rsidR="00F97B5E" w:rsidRPr="00A0014C" w:rsidRDefault="00F97B5E" w:rsidP="00F97B5E">
      <w:pPr>
        <w:rPr>
          <w:rFonts w:cstheme="minorHAnsi"/>
          <w:bCs/>
          <w:sz w:val="24"/>
          <w:szCs w:val="24"/>
        </w:rPr>
      </w:pPr>
      <w:r w:rsidRPr="00A0014C">
        <w:rPr>
          <w:rFonts w:cstheme="minorHAnsi"/>
          <w:b/>
          <w:sz w:val="24"/>
          <w:szCs w:val="24"/>
        </w:rPr>
        <w:t>Problem Statement: -</w:t>
      </w:r>
      <w:r w:rsidRPr="00A0014C">
        <w:rPr>
          <w:rFonts w:cstheme="minorHAnsi"/>
          <w:bCs/>
          <w:sz w:val="24"/>
          <w:szCs w:val="24"/>
        </w:rPr>
        <w:t xml:space="preserve"> In this project, we try to implement a Twitter sentiment analysis model that helps to detect the negative tweets.</w:t>
      </w:r>
    </w:p>
    <w:p w14:paraId="48759846" w14:textId="59A37F09" w:rsidR="00F97B5E" w:rsidRPr="00A0014C" w:rsidRDefault="00F97B5E" w:rsidP="00F97B5E">
      <w:pPr>
        <w:rPr>
          <w:rFonts w:cstheme="minorHAnsi"/>
          <w:bCs/>
          <w:sz w:val="24"/>
          <w:szCs w:val="24"/>
        </w:rPr>
      </w:pPr>
      <w:r w:rsidRPr="00A0014C">
        <w:rPr>
          <w:rFonts w:cstheme="minorHAnsi"/>
          <w:bCs/>
          <w:sz w:val="24"/>
          <w:szCs w:val="24"/>
        </w:rPr>
        <w:t xml:space="preserve">Objective: -To use deep learning models like </w:t>
      </w:r>
      <w:r w:rsidR="008D7749">
        <w:rPr>
          <w:rFonts w:cstheme="minorHAnsi"/>
          <w:bCs/>
          <w:sz w:val="24"/>
          <w:szCs w:val="24"/>
        </w:rPr>
        <w:t>Simple-</w:t>
      </w:r>
      <w:r w:rsidRPr="00A0014C">
        <w:rPr>
          <w:rFonts w:cstheme="minorHAnsi"/>
          <w:bCs/>
          <w:sz w:val="24"/>
          <w:szCs w:val="24"/>
        </w:rPr>
        <w:t xml:space="preserve">RNN on </w:t>
      </w:r>
      <w:proofErr w:type="gramStart"/>
      <w:r w:rsidR="008D7749">
        <w:rPr>
          <w:rFonts w:cstheme="minorHAnsi"/>
          <w:bCs/>
          <w:sz w:val="24"/>
          <w:szCs w:val="24"/>
        </w:rPr>
        <w:t>a</w:t>
      </w:r>
      <w:proofErr w:type="gramEnd"/>
      <w:r w:rsidRPr="00A0014C">
        <w:rPr>
          <w:rFonts w:cstheme="minorHAnsi"/>
          <w:bCs/>
          <w:sz w:val="24"/>
          <w:szCs w:val="24"/>
        </w:rPr>
        <w:t xml:space="preserve"> NLP project to detect the negative tweets.</w:t>
      </w:r>
    </w:p>
    <w:p w14:paraId="625F82E7" w14:textId="783345F6" w:rsidR="00F97B5E" w:rsidRDefault="00F97B5E" w:rsidP="00F97B5E">
      <w:pPr>
        <w:rPr>
          <w:rFonts w:cstheme="minorHAnsi"/>
          <w:bCs/>
          <w:sz w:val="24"/>
          <w:szCs w:val="24"/>
        </w:rPr>
      </w:pPr>
      <w:r w:rsidRPr="00A0014C">
        <w:rPr>
          <w:rFonts w:cstheme="minorHAnsi"/>
          <w:b/>
          <w:sz w:val="24"/>
          <w:szCs w:val="24"/>
        </w:rPr>
        <w:t>About Dataset: -</w:t>
      </w:r>
      <w:r w:rsidRPr="00A0014C">
        <w:rPr>
          <w:rFonts w:cstheme="minorHAnsi"/>
          <w:bCs/>
          <w:sz w:val="24"/>
          <w:szCs w:val="24"/>
        </w:rPr>
        <w:t xml:space="preserve"> The tweets have been pulled from Twitter and manual tagging has been done </w:t>
      </w:r>
      <w:r w:rsidR="008D7749">
        <w:rPr>
          <w:rFonts w:cstheme="minorHAnsi"/>
          <w:bCs/>
          <w:sz w:val="24"/>
          <w:szCs w:val="24"/>
        </w:rPr>
        <w:t xml:space="preserve">to </w:t>
      </w:r>
      <w:r w:rsidRPr="00A0014C">
        <w:rPr>
          <w:rFonts w:cstheme="minorHAnsi"/>
          <w:bCs/>
          <w:sz w:val="24"/>
          <w:szCs w:val="24"/>
        </w:rPr>
        <w:t>the</w:t>
      </w:r>
      <w:r w:rsidR="008D7749">
        <w:rPr>
          <w:rFonts w:cstheme="minorHAnsi"/>
          <w:bCs/>
          <w:sz w:val="24"/>
          <w:szCs w:val="24"/>
        </w:rPr>
        <w:t>m</w:t>
      </w:r>
      <w:r w:rsidRPr="00A0014C">
        <w:rPr>
          <w:rFonts w:cstheme="minorHAnsi"/>
          <w:bCs/>
          <w:sz w:val="24"/>
          <w:szCs w:val="24"/>
        </w:rPr>
        <w:t>.</w:t>
      </w:r>
    </w:p>
    <w:p w14:paraId="016822E7" w14:textId="18EAE24A" w:rsidR="004B4658" w:rsidRPr="00A0014C" w:rsidRDefault="00000000" w:rsidP="00F97B5E">
      <w:pPr>
        <w:rPr>
          <w:rFonts w:cstheme="minorHAnsi"/>
          <w:bCs/>
          <w:sz w:val="24"/>
          <w:szCs w:val="24"/>
        </w:rPr>
      </w:pPr>
      <w:hyperlink r:id="rId6" w:history="1">
        <w:r w:rsidR="004B4658" w:rsidRPr="00B17306">
          <w:rPr>
            <w:rStyle w:val="Hyperlink"/>
            <w:rFonts w:cstheme="minorHAnsi"/>
            <w:bCs/>
            <w:sz w:val="24"/>
            <w:szCs w:val="24"/>
          </w:rPr>
          <w:t>https://www.kaggle.com/datasets/datatattle/covid-19-nlp-text-classification?select=Corona_NLP_train.csv</w:t>
        </w:r>
      </w:hyperlink>
    </w:p>
    <w:p w14:paraId="052DD115" w14:textId="5429B30E" w:rsidR="00F97B5E" w:rsidRPr="00A0014C" w:rsidRDefault="00F97B5E" w:rsidP="00F97B5E">
      <w:pPr>
        <w:rPr>
          <w:rFonts w:cstheme="minorHAnsi"/>
          <w:bCs/>
          <w:sz w:val="24"/>
          <w:szCs w:val="24"/>
        </w:rPr>
      </w:pPr>
      <w:r w:rsidRPr="00A0014C">
        <w:rPr>
          <w:rFonts w:cstheme="minorHAnsi"/>
          <w:bCs/>
          <w:sz w:val="24"/>
          <w:szCs w:val="24"/>
        </w:rPr>
        <w:t>The names and usernames have been given codes to avoid any privacy concerns.</w:t>
      </w:r>
    </w:p>
    <w:p w14:paraId="5EC703AA" w14:textId="4D8C5A63" w:rsidR="00DB6B1E" w:rsidRPr="00A0014C" w:rsidRDefault="00777E8C" w:rsidP="00F97B5E">
      <w:pPr>
        <w:rPr>
          <w:rFonts w:cstheme="minorHAnsi"/>
          <w:bCs/>
          <w:sz w:val="24"/>
          <w:szCs w:val="24"/>
        </w:rPr>
      </w:pPr>
      <w:r w:rsidRPr="00A0014C">
        <w:rPr>
          <w:rFonts w:cstheme="minorHAnsi"/>
          <w:bCs/>
          <w:noProof/>
          <w:sz w:val="24"/>
          <w:szCs w:val="24"/>
        </w:rPr>
        <w:drawing>
          <wp:inline distT="0" distB="0" distL="0" distR="0" wp14:anchorId="1C745B4A" wp14:editId="5EC8D8C6">
            <wp:extent cx="5731510" cy="1572260"/>
            <wp:effectExtent l="0" t="0" r="2540" b="889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7"/>
                    <a:stretch>
                      <a:fillRect/>
                    </a:stretch>
                  </pic:blipFill>
                  <pic:spPr>
                    <a:xfrm>
                      <a:off x="0" y="0"/>
                      <a:ext cx="5731510" cy="1572260"/>
                    </a:xfrm>
                    <a:prstGeom prst="rect">
                      <a:avLst/>
                    </a:prstGeom>
                  </pic:spPr>
                </pic:pic>
              </a:graphicData>
            </a:graphic>
          </wp:inline>
        </w:drawing>
      </w:r>
    </w:p>
    <w:p w14:paraId="7B9CEDC8" w14:textId="4E5B0605" w:rsidR="00F97B5E" w:rsidRPr="00A0014C" w:rsidRDefault="00F97B5E" w:rsidP="00F97B5E">
      <w:pPr>
        <w:rPr>
          <w:rFonts w:cstheme="minorHAnsi"/>
          <w:bCs/>
          <w:sz w:val="24"/>
          <w:szCs w:val="24"/>
        </w:rPr>
      </w:pPr>
    </w:p>
    <w:p w14:paraId="70F90984" w14:textId="77777777" w:rsidR="00396369" w:rsidRPr="00A0014C" w:rsidRDefault="00F97B5E" w:rsidP="00F97B5E">
      <w:pPr>
        <w:rPr>
          <w:rFonts w:cstheme="minorHAnsi"/>
          <w:b/>
          <w:sz w:val="24"/>
          <w:szCs w:val="24"/>
        </w:rPr>
      </w:pPr>
      <w:r w:rsidRPr="00A0014C">
        <w:rPr>
          <w:rFonts w:cstheme="minorHAnsi"/>
          <w:b/>
          <w:sz w:val="24"/>
          <w:szCs w:val="24"/>
        </w:rPr>
        <w:t>Data Cleaning: -</w:t>
      </w:r>
    </w:p>
    <w:p w14:paraId="2FE75EB9" w14:textId="16D47E2C" w:rsidR="00F97B5E" w:rsidRPr="00A0014C" w:rsidRDefault="00F97B5E" w:rsidP="00F97B5E">
      <w:pPr>
        <w:rPr>
          <w:rFonts w:cstheme="minorHAnsi"/>
          <w:bCs/>
          <w:sz w:val="24"/>
          <w:szCs w:val="24"/>
        </w:rPr>
      </w:pPr>
      <w:r w:rsidRPr="00A0014C">
        <w:rPr>
          <w:rFonts w:cstheme="minorHAnsi"/>
          <w:bCs/>
          <w:sz w:val="24"/>
          <w:szCs w:val="24"/>
        </w:rPr>
        <w:t>Here we keep only ‘Original Tweet’ and ‘Sentiment’ columns and remove the rest. In the sentiment column we replace ‘Negative’ and ‘Extremely Negative’ with 1 and the remaining to 0</w:t>
      </w:r>
      <w:r w:rsidR="00396369" w:rsidRPr="00A0014C">
        <w:rPr>
          <w:rFonts w:cstheme="minorHAnsi"/>
          <w:bCs/>
          <w:sz w:val="24"/>
          <w:szCs w:val="24"/>
        </w:rPr>
        <w:t xml:space="preserve">. </w:t>
      </w:r>
    </w:p>
    <w:p w14:paraId="1502CB1B" w14:textId="13B435EC" w:rsidR="00F97B5E" w:rsidRPr="00A0014C" w:rsidRDefault="00F97B5E" w:rsidP="00F97B5E">
      <w:pPr>
        <w:rPr>
          <w:rFonts w:cstheme="minorHAnsi"/>
          <w:bCs/>
          <w:sz w:val="24"/>
          <w:szCs w:val="24"/>
        </w:rPr>
      </w:pPr>
      <w:r w:rsidRPr="00A0014C">
        <w:rPr>
          <w:rFonts w:cstheme="minorHAnsi"/>
          <w:bCs/>
          <w:sz w:val="24"/>
          <w:szCs w:val="24"/>
        </w:rPr>
        <w:t xml:space="preserve">We see that there are no null values present in the dataset. </w:t>
      </w:r>
      <w:r w:rsidR="00396369" w:rsidRPr="00A0014C">
        <w:rPr>
          <w:rFonts w:cstheme="minorHAnsi"/>
          <w:bCs/>
          <w:sz w:val="24"/>
          <w:szCs w:val="24"/>
        </w:rPr>
        <w:t xml:space="preserve">Though our </w:t>
      </w:r>
      <w:r w:rsidRPr="00A0014C">
        <w:rPr>
          <w:rFonts w:cstheme="minorHAnsi"/>
          <w:bCs/>
          <w:sz w:val="24"/>
          <w:szCs w:val="24"/>
        </w:rPr>
        <w:t xml:space="preserve">data </w:t>
      </w:r>
      <w:r w:rsidR="00396369" w:rsidRPr="00A0014C">
        <w:rPr>
          <w:rFonts w:cstheme="minorHAnsi"/>
          <w:bCs/>
          <w:sz w:val="24"/>
          <w:szCs w:val="24"/>
        </w:rPr>
        <w:t>is</w:t>
      </w:r>
      <w:r w:rsidRPr="00A0014C">
        <w:rPr>
          <w:rFonts w:cstheme="minorHAnsi"/>
          <w:bCs/>
          <w:sz w:val="24"/>
          <w:szCs w:val="24"/>
        </w:rPr>
        <w:t xml:space="preserve"> imbalanced </w:t>
      </w:r>
      <w:r w:rsidR="00396369" w:rsidRPr="00A0014C">
        <w:rPr>
          <w:rFonts w:cstheme="minorHAnsi"/>
          <w:bCs/>
          <w:sz w:val="24"/>
          <w:szCs w:val="24"/>
        </w:rPr>
        <w:t>we need no not make any changes as the deep learning models we use d</w:t>
      </w:r>
      <w:r w:rsidR="008D7749">
        <w:rPr>
          <w:rFonts w:cstheme="minorHAnsi"/>
          <w:bCs/>
          <w:sz w:val="24"/>
          <w:szCs w:val="24"/>
        </w:rPr>
        <w:t>o</w:t>
      </w:r>
      <w:r w:rsidR="00396369" w:rsidRPr="00A0014C">
        <w:rPr>
          <w:rFonts w:cstheme="minorHAnsi"/>
          <w:bCs/>
          <w:sz w:val="24"/>
          <w:szCs w:val="24"/>
        </w:rPr>
        <w:t xml:space="preserve"> n</w:t>
      </w:r>
      <w:r w:rsidR="008D7749">
        <w:rPr>
          <w:rFonts w:cstheme="minorHAnsi"/>
          <w:bCs/>
          <w:sz w:val="24"/>
          <w:szCs w:val="24"/>
        </w:rPr>
        <w:t>o</w:t>
      </w:r>
      <w:r w:rsidR="00396369" w:rsidRPr="00A0014C">
        <w:rPr>
          <w:rFonts w:cstheme="minorHAnsi"/>
          <w:bCs/>
          <w:sz w:val="24"/>
          <w:szCs w:val="24"/>
        </w:rPr>
        <w:t>t require any.</w:t>
      </w:r>
      <w:r w:rsidR="008D7749">
        <w:rPr>
          <w:rFonts w:cstheme="minorHAnsi"/>
          <w:bCs/>
          <w:sz w:val="24"/>
          <w:szCs w:val="24"/>
        </w:rPr>
        <w:t xml:space="preserve"> Cleaned data looks as below.</w:t>
      </w:r>
    </w:p>
    <w:p w14:paraId="29AA785B" w14:textId="6ECE6659" w:rsidR="004A2A98" w:rsidRPr="00A0014C" w:rsidRDefault="00777E8C" w:rsidP="00F97B5E">
      <w:pPr>
        <w:rPr>
          <w:rFonts w:cstheme="minorHAnsi"/>
          <w:bCs/>
          <w:sz w:val="24"/>
          <w:szCs w:val="24"/>
        </w:rPr>
      </w:pPr>
      <w:r w:rsidRPr="00A0014C">
        <w:rPr>
          <w:rFonts w:cstheme="minorHAnsi"/>
          <w:bCs/>
          <w:noProof/>
          <w:sz w:val="24"/>
          <w:szCs w:val="24"/>
        </w:rPr>
        <w:drawing>
          <wp:inline distT="0" distB="0" distL="0" distR="0" wp14:anchorId="76F677CC" wp14:editId="685EC451">
            <wp:extent cx="4074566" cy="1972547"/>
            <wp:effectExtent l="0" t="0" r="2540" b="889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4088337" cy="1979214"/>
                    </a:xfrm>
                    <a:prstGeom prst="rect">
                      <a:avLst/>
                    </a:prstGeom>
                  </pic:spPr>
                </pic:pic>
              </a:graphicData>
            </a:graphic>
          </wp:inline>
        </w:drawing>
      </w:r>
    </w:p>
    <w:p w14:paraId="08FA173D" w14:textId="77777777" w:rsidR="00A0014C" w:rsidRDefault="00A0014C" w:rsidP="00F81363">
      <w:pPr>
        <w:rPr>
          <w:rFonts w:cstheme="minorHAnsi"/>
          <w:bCs/>
          <w:sz w:val="24"/>
          <w:szCs w:val="24"/>
        </w:rPr>
      </w:pPr>
    </w:p>
    <w:p w14:paraId="48308547" w14:textId="2E0B77A7" w:rsidR="004A2A98" w:rsidRPr="00A0014C" w:rsidRDefault="00F81363" w:rsidP="00F81363">
      <w:pPr>
        <w:rPr>
          <w:rFonts w:cstheme="minorHAnsi"/>
          <w:b/>
          <w:sz w:val="24"/>
          <w:szCs w:val="24"/>
        </w:rPr>
      </w:pPr>
      <w:r w:rsidRPr="00A0014C">
        <w:rPr>
          <w:rFonts w:cstheme="minorHAnsi"/>
          <w:b/>
          <w:sz w:val="24"/>
          <w:szCs w:val="24"/>
        </w:rPr>
        <w:t xml:space="preserve">Tokenization: - </w:t>
      </w:r>
    </w:p>
    <w:p w14:paraId="38DE7B1D" w14:textId="03FAD0FF" w:rsidR="004A2A98" w:rsidRPr="00A0014C" w:rsidRDefault="004A2A98" w:rsidP="00F81363">
      <w:pPr>
        <w:rPr>
          <w:rFonts w:cstheme="minorHAnsi"/>
          <w:sz w:val="24"/>
          <w:szCs w:val="24"/>
        </w:rPr>
      </w:pPr>
      <w:r w:rsidRPr="00A0014C">
        <w:rPr>
          <w:rFonts w:cstheme="minorHAnsi"/>
          <w:sz w:val="24"/>
          <w:szCs w:val="24"/>
        </w:rPr>
        <w:lastRenderedPageBreak/>
        <w:t xml:space="preserve">Tokenization is breaking the raw text into small chunks. Tokenization breaks the raw text into words, sentences called tokens. </w:t>
      </w:r>
    </w:p>
    <w:p w14:paraId="28A6042C" w14:textId="77777777" w:rsidR="004A2A98" w:rsidRPr="00A0014C" w:rsidRDefault="00F81363" w:rsidP="00F81363">
      <w:pPr>
        <w:rPr>
          <w:rFonts w:cstheme="minorHAnsi"/>
          <w:bCs/>
          <w:sz w:val="24"/>
          <w:szCs w:val="24"/>
        </w:rPr>
      </w:pPr>
      <w:r w:rsidRPr="00A0014C">
        <w:rPr>
          <w:rFonts w:cstheme="minorHAnsi"/>
          <w:sz w:val="24"/>
          <w:szCs w:val="24"/>
        </w:rPr>
        <w:t>I</w:t>
      </w:r>
      <w:r w:rsidRPr="00A0014C">
        <w:rPr>
          <w:rFonts w:cstheme="minorHAnsi"/>
          <w:bCs/>
          <w:sz w:val="24"/>
          <w:szCs w:val="24"/>
        </w:rPr>
        <w:t>n an RNN we input a sentence word by word. We represent every word as one hot vectors of dimensions: Numbers of words in Vocab +1.</w:t>
      </w:r>
      <w:r w:rsidR="004A2A98" w:rsidRPr="00A0014C">
        <w:rPr>
          <w:rFonts w:cstheme="minorHAnsi"/>
          <w:bCs/>
          <w:sz w:val="24"/>
          <w:szCs w:val="24"/>
        </w:rPr>
        <w:t xml:space="preserve"> </w:t>
      </w:r>
    </w:p>
    <w:p w14:paraId="25ECD020" w14:textId="4A25D696" w:rsidR="00F81363" w:rsidRPr="00A0014C" w:rsidRDefault="00F81363" w:rsidP="00F81363">
      <w:pPr>
        <w:rPr>
          <w:rFonts w:cstheme="minorHAnsi"/>
          <w:bCs/>
          <w:sz w:val="24"/>
          <w:szCs w:val="24"/>
        </w:rPr>
      </w:pPr>
      <w:r w:rsidRPr="00A0014C">
        <w:rPr>
          <w:rFonts w:cstheme="minorHAnsi"/>
          <w:bCs/>
          <w:sz w:val="24"/>
          <w:szCs w:val="24"/>
        </w:rPr>
        <w:t xml:space="preserve">What </w:t>
      </w:r>
      <w:proofErr w:type="spellStart"/>
      <w:r w:rsidRPr="00A0014C">
        <w:rPr>
          <w:rFonts w:cstheme="minorHAnsi"/>
          <w:bCs/>
          <w:sz w:val="24"/>
          <w:szCs w:val="24"/>
        </w:rPr>
        <w:t>keras</w:t>
      </w:r>
      <w:proofErr w:type="spellEnd"/>
      <w:r w:rsidRPr="00A0014C">
        <w:rPr>
          <w:rFonts w:cstheme="minorHAnsi"/>
          <w:bCs/>
          <w:sz w:val="24"/>
          <w:szCs w:val="24"/>
        </w:rPr>
        <w:t xml:space="preserve"> Tokenizer does is, it takes all the unique words in the corpus, forms a dictionary with words as keys and their number of occurrences as values, it then sorts the dictionary in descending order of counts. It then assigns the first value 1, second value 2 and so on. So, let's suppose word 'the' occurred the most in the corpus then it will assign index 1 and vector representing 'the' would be a one-hot vector with value 1 at position 1 and rest zeros.</w:t>
      </w:r>
    </w:p>
    <w:p w14:paraId="2A2E8BD5" w14:textId="784E5B4D" w:rsidR="00F81363" w:rsidRPr="00A0014C" w:rsidRDefault="00F81363" w:rsidP="00F81363">
      <w:pPr>
        <w:rPr>
          <w:rFonts w:cstheme="minorHAnsi"/>
          <w:bCs/>
          <w:sz w:val="24"/>
          <w:szCs w:val="24"/>
        </w:rPr>
      </w:pPr>
      <w:r w:rsidRPr="00A0014C">
        <w:rPr>
          <w:rFonts w:cstheme="minorHAnsi"/>
          <w:bCs/>
          <w:noProof/>
          <w:sz w:val="24"/>
          <w:szCs w:val="24"/>
        </w:rPr>
        <w:drawing>
          <wp:inline distT="0" distB="0" distL="0" distR="0" wp14:anchorId="71117F9F" wp14:editId="4CA71109">
            <wp:extent cx="4747565" cy="209606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4754736" cy="2099227"/>
                    </a:xfrm>
                    <a:prstGeom prst="rect">
                      <a:avLst/>
                    </a:prstGeom>
                  </pic:spPr>
                </pic:pic>
              </a:graphicData>
            </a:graphic>
          </wp:inline>
        </w:drawing>
      </w:r>
    </w:p>
    <w:p w14:paraId="4D979B36" w14:textId="77777777" w:rsidR="00F81363" w:rsidRPr="00A0014C" w:rsidRDefault="00F81363" w:rsidP="00F81363">
      <w:pPr>
        <w:rPr>
          <w:rFonts w:cstheme="minorHAnsi"/>
          <w:b/>
          <w:sz w:val="24"/>
          <w:szCs w:val="24"/>
        </w:rPr>
      </w:pPr>
    </w:p>
    <w:p w14:paraId="5E27672D" w14:textId="149E2E56" w:rsidR="00396369" w:rsidRPr="004B4658" w:rsidRDefault="00396369" w:rsidP="004B4658">
      <w:pPr>
        <w:rPr>
          <w:rFonts w:cstheme="minorHAnsi"/>
          <w:b/>
          <w:sz w:val="24"/>
          <w:szCs w:val="24"/>
        </w:rPr>
      </w:pPr>
      <w:r w:rsidRPr="00A0014C">
        <w:rPr>
          <w:rFonts w:cstheme="minorHAnsi"/>
          <w:b/>
          <w:sz w:val="24"/>
          <w:szCs w:val="24"/>
        </w:rPr>
        <w:t>Mode</w:t>
      </w:r>
      <w:r w:rsidR="008D7749">
        <w:rPr>
          <w:rFonts w:cstheme="minorHAnsi"/>
          <w:b/>
          <w:sz w:val="24"/>
          <w:szCs w:val="24"/>
        </w:rPr>
        <w:t xml:space="preserve">l: </w:t>
      </w:r>
      <w:r w:rsidR="004B4658">
        <w:rPr>
          <w:rFonts w:cstheme="minorHAnsi"/>
          <w:b/>
          <w:sz w:val="24"/>
          <w:szCs w:val="24"/>
        </w:rPr>
        <w:t xml:space="preserve"> S</w:t>
      </w:r>
      <w:r w:rsidRPr="004B4658">
        <w:rPr>
          <w:rFonts w:cstheme="minorHAnsi"/>
          <w:b/>
          <w:sz w:val="24"/>
          <w:szCs w:val="24"/>
        </w:rPr>
        <w:t>imple</w:t>
      </w:r>
      <w:r w:rsidR="008D7749">
        <w:rPr>
          <w:rFonts w:cstheme="minorHAnsi"/>
          <w:b/>
          <w:sz w:val="24"/>
          <w:szCs w:val="24"/>
        </w:rPr>
        <w:t>-</w:t>
      </w:r>
      <w:r w:rsidRPr="004B4658">
        <w:rPr>
          <w:rFonts w:cstheme="minorHAnsi"/>
          <w:b/>
          <w:sz w:val="24"/>
          <w:szCs w:val="24"/>
        </w:rPr>
        <w:t>RNN</w:t>
      </w:r>
    </w:p>
    <w:p w14:paraId="332AE718" w14:textId="1F1EAD94" w:rsidR="004B4658" w:rsidRDefault="00396369" w:rsidP="00396369">
      <w:pPr>
        <w:rPr>
          <w:rFonts w:cstheme="minorHAnsi"/>
          <w:bCs/>
          <w:sz w:val="24"/>
          <w:szCs w:val="24"/>
        </w:rPr>
      </w:pPr>
      <w:r w:rsidRPr="00A0014C">
        <w:rPr>
          <w:rFonts w:cstheme="minorHAnsi"/>
          <w:bCs/>
          <w:sz w:val="24"/>
          <w:szCs w:val="24"/>
        </w:rPr>
        <w:t>Recurrent Neural Network (RNN) are a type of Neural Network where the output from previous step is fed as input to the current step.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w:t>
      </w:r>
    </w:p>
    <w:p w14:paraId="0293647B" w14:textId="02F25CDF" w:rsidR="005416A7" w:rsidRDefault="00A0014C" w:rsidP="00396369">
      <w:pPr>
        <w:rPr>
          <w:rFonts w:cstheme="minorHAnsi"/>
          <w:bCs/>
          <w:sz w:val="24"/>
          <w:szCs w:val="24"/>
        </w:rPr>
      </w:pPr>
      <w:r w:rsidRPr="00A0014C">
        <w:rPr>
          <w:rFonts w:cstheme="minorHAnsi"/>
          <w:bCs/>
          <w:noProof/>
          <w:sz w:val="24"/>
          <w:szCs w:val="24"/>
        </w:rPr>
        <w:drawing>
          <wp:inline distT="0" distB="0" distL="0" distR="0" wp14:anchorId="64EB88A3" wp14:editId="0BACC738">
            <wp:extent cx="6212837" cy="302849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6397613" cy="3118563"/>
                    </a:xfrm>
                    <a:prstGeom prst="rect">
                      <a:avLst/>
                    </a:prstGeom>
                  </pic:spPr>
                </pic:pic>
              </a:graphicData>
            </a:graphic>
          </wp:inline>
        </w:drawing>
      </w:r>
    </w:p>
    <w:p w14:paraId="3FEA4B0A" w14:textId="34BE4615" w:rsidR="009E7F1F" w:rsidRPr="004B4658" w:rsidRDefault="009E7F1F" w:rsidP="00396369">
      <w:pPr>
        <w:rPr>
          <w:rFonts w:cstheme="minorHAnsi"/>
          <w:b/>
          <w:sz w:val="24"/>
          <w:szCs w:val="24"/>
        </w:rPr>
      </w:pPr>
      <w:r w:rsidRPr="004B4658">
        <w:rPr>
          <w:rFonts w:cstheme="minorHAnsi"/>
          <w:b/>
          <w:sz w:val="24"/>
          <w:szCs w:val="24"/>
        </w:rPr>
        <w:t xml:space="preserve">Fitting the model: </w:t>
      </w:r>
    </w:p>
    <w:p w14:paraId="2DEC9A05" w14:textId="6B8275C8" w:rsidR="009E7F1F" w:rsidRPr="00A0014C" w:rsidRDefault="009E7F1F" w:rsidP="00396369">
      <w:pPr>
        <w:rPr>
          <w:rFonts w:cstheme="minorHAnsi"/>
          <w:bCs/>
          <w:sz w:val="24"/>
          <w:szCs w:val="24"/>
        </w:rPr>
      </w:pPr>
      <w:r w:rsidRPr="00A0014C">
        <w:rPr>
          <w:rFonts w:cstheme="minorHAnsi"/>
          <w:bCs/>
          <w:noProof/>
          <w:sz w:val="24"/>
          <w:szCs w:val="24"/>
        </w:rPr>
        <w:lastRenderedPageBreak/>
        <w:drawing>
          <wp:inline distT="0" distB="0" distL="0" distR="0" wp14:anchorId="5A516BBE" wp14:editId="7B95C416">
            <wp:extent cx="5731510" cy="1537970"/>
            <wp:effectExtent l="0" t="0" r="254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1537970"/>
                    </a:xfrm>
                    <a:prstGeom prst="rect">
                      <a:avLst/>
                    </a:prstGeom>
                  </pic:spPr>
                </pic:pic>
              </a:graphicData>
            </a:graphic>
          </wp:inline>
        </w:drawing>
      </w:r>
    </w:p>
    <w:p w14:paraId="665DAE19" w14:textId="32ECE1BB" w:rsidR="00A0014C" w:rsidRPr="00A0014C" w:rsidRDefault="0044075F" w:rsidP="0044075F">
      <w:pPr>
        <w:rPr>
          <w:rFonts w:cstheme="minorHAnsi"/>
          <w:bCs/>
          <w:sz w:val="24"/>
          <w:szCs w:val="24"/>
          <w:lang w:val="en-IN"/>
        </w:rPr>
      </w:pPr>
      <w:r w:rsidRPr="00A0014C">
        <w:rPr>
          <w:rFonts w:cstheme="minorHAnsi"/>
          <w:bCs/>
          <w:sz w:val="24"/>
          <w:szCs w:val="24"/>
        </w:rPr>
        <w:t>AUC Score:</w:t>
      </w:r>
      <w:r w:rsidRPr="00A0014C">
        <w:rPr>
          <w:rFonts w:eastAsiaTheme="minorEastAsia" w:cstheme="minorHAnsi"/>
          <w:color w:val="202124"/>
          <w:kern w:val="24"/>
          <w:sz w:val="24"/>
          <w:szCs w:val="24"/>
          <w:lang w:eastAsia="en-IN"/>
        </w:rPr>
        <w:t xml:space="preserve"> </w:t>
      </w:r>
      <w:r w:rsidRPr="00A0014C">
        <w:rPr>
          <w:rFonts w:cstheme="minorHAnsi"/>
          <w:bCs/>
          <w:sz w:val="24"/>
          <w:szCs w:val="24"/>
          <w:lang w:val="en-IN"/>
        </w:rPr>
        <w:t>Area Under Curve (AUC) score </w:t>
      </w:r>
      <w:r w:rsidRPr="00A0014C">
        <w:rPr>
          <w:rFonts w:cstheme="minorHAnsi"/>
          <w:b/>
          <w:bCs/>
          <w:sz w:val="24"/>
          <w:szCs w:val="24"/>
          <w:lang w:val="en-IN"/>
        </w:rPr>
        <w:t>represents the degree or measure of separability</w:t>
      </w:r>
      <w:r w:rsidRPr="00A0014C">
        <w:rPr>
          <w:rFonts w:cstheme="minorHAnsi"/>
          <w:bCs/>
          <w:sz w:val="24"/>
          <w:szCs w:val="24"/>
          <w:lang w:val="en-IN"/>
        </w:rPr>
        <w:t>. A model with higher AUC is better at predicting True Positives and True Negatives. AUC score measures the total area underneath the ROC curve. AUC is scale invariant and threshold invariant.</w:t>
      </w:r>
    </w:p>
    <w:p w14:paraId="21D197B3" w14:textId="038F3EB6" w:rsidR="004B553E" w:rsidRPr="00A0014C" w:rsidRDefault="0044075F" w:rsidP="00396369">
      <w:pPr>
        <w:rPr>
          <w:rFonts w:cstheme="minorHAnsi"/>
          <w:bCs/>
          <w:sz w:val="24"/>
          <w:szCs w:val="24"/>
        </w:rPr>
      </w:pPr>
      <w:r w:rsidRPr="00A0014C">
        <w:rPr>
          <w:rFonts w:cstheme="minorHAnsi"/>
          <w:noProof/>
          <w:sz w:val="24"/>
          <w:szCs w:val="24"/>
        </w:rPr>
        <w:drawing>
          <wp:inline distT="0" distB="0" distL="0" distR="0" wp14:anchorId="18DCD99D" wp14:editId="1ABFB91E">
            <wp:extent cx="2867558" cy="2243281"/>
            <wp:effectExtent l="0" t="0" r="0" b="5080"/>
            <wp:docPr id="1026" name="Picture 2" descr="Evaluation Metrics Part 3. ROC Curve and AUC score Explained ...">
              <a:extLst xmlns:a="http://schemas.openxmlformats.org/drawingml/2006/main">
                <a:ext uri="{FF2B5EF4-FFF2-40B4-BE49-F238E27FC236}">
                  <a16:creationId xmlns:a16="http://schemas.microsoft.com/office/drawing/2014/main" id="{D8147BB4-70E5-8B58-D9C9-DEFB6F526B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valuation Metrics Part 3. ROC Curve and AUC score Explained ...">
                      <a:extLst>
                        <a:ext uri="{FF2B5EF4-FFF2-40B4-BE49-F238E27FC236}">
                          <a16:creationId xmlns:a16="http://schemas.microsoft.com/office/drawing/2014/main" id="{D8147BB4-70E5-8B58-D9C9-DEFB6F526B4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8694" cy="2306753"/>
                    </a:xfrm>
                    <a:prstGeom prst="rect">
                      <a:avLst/>
                    </a:prstGeom>
                    <a:noFill/>
                  </pic:spPr>
                </pic:pic>
              </a:graphicData>
            </a:graphic>
          </wp:inline>
        </w:drawing>
      </w:r>
    </w:p>
    <w:p w14:paraId="54FF55E4" w14:textId="77777777" w:rsidR="004B4658" w:rsidRDefault="004B4658" w:rsidP="00A0014C">
      <w:pPr>
        <w:jc w:val="both"/>
        <w:rPr>
          <w:rFonts w:cstheme="minorHAnsi"/>
          <w:b/>
          <w:sz w:val="24"/>
          <w:szCs w:val="24"/>
          <w:lang w:val="en-US"/>
        </w:rPr>
      </w:pPr>
    </w:p>
    <w:p w14:paraId="1E7DE943" w14:textId="77777777" w:rsidR="004B4658" w:rsidRDefault="004B4658" w:rsidP="00A0014C">
      <w:pPr>
        <w:jc w:val="both"/>
        <w:rPr>
          <w:rFonts w:cstheme="minorHAnsi"/>
          <w:b/>
          <w:sz w:val="24"/>
          <w:szCs w:val="24"/>
          <w:lang w:val="en-US"/>
        </w:rPr>
      </w:pPr>
    </w:p>
    <w:p w14:paraId="2ECA4478" w14:textId="628EE1EB" w:rsidR="004B553E" w:rsidRPr="00A0014C" w:rsidRDefault="004B553E" w:rsidP="00A0014C">
      <w:pPr>
        <w:jc w:val="both"/>
        <w:rPr>
          <w:rFonts w:cstheme="minorHAnsi"/>
          <w:b/>
          <w:sz w:val="24"/>
          <w:szCs w:val="24"/>
          <w:lang w:val="en-US"/>
        </w:rPr>
      </w:pPr>
      <w:r w:rsidRPr="00A0014C">
        <w:rPr>
          <w:rFonts w:cstheme="minorHAnsi"/>
          <w:b/>
          <w:sz w:val="24"/>
          <w:szCs w:val="24"/>
          <w:lang w:val="en-US"/>
        </w:rPr>
        <w:t xml:space="preserve">Final Observations: - </w:t>
      </w:r>
      <w:r w:rsidR="00777E8C" w:rsidRPr="00A0014C">
        <w:rPr>
          <w:rFonts w:cstheme="minorHAnsi"/>
          <w:b/>
          <w:sz w:val="24"/>
          <w:szCs w:val="24"/>
          <w:lang w:val="en-US"/>
        </w:rPr>
        <w:t>We found AUC score for simple RNN model is 0.83</w:t>
      </w:r>
      <w:r w:rsidR="00A0014C">
        <w:rPr>
          <w:rFonts w:cstheme="minorHAnsi"/>
          <w:b/>
          <w:sz w:val="24"/>
          <w:szCs w:val="24"/>
          <w:lang w:val="en-US"/>
        </w:rPr>
        <w:t>.</w:t>
      </w:r>
    </w:p>
    <w:p w14:paraId="6914CE1F" w14:textId="426EEE51" w:rsidR="00777E8C" w:rsidRPr="00A0014C" w:rsidRDefault="008D7749" w:rsidP="00396369">
      <w:pPr>
        <w:rPr>
          <w:rFonts w:cstheme="minorHAnsi"/>
          <w:bCs/>
          <w:sz w:val="24"/>
          <w:szCs w:val="24"/>
        </w:rPr>
      </w:pPr>
      <w:r w:rsidRPr="008D7749">
        <w:rPr>
          <w:rFonts w:cstheme="minorHAnsi"/>
          <w:bCs/>
          <w:sz w:val="24"/>
          <w:szCs w:val="24"/>
        </w:rPr>
        <w:drawing>
          <wp:inline distT="0" distB="0" distL="0" distR="0" wp14:anchorId="34B979DC" wp14:editId="4A84BDFE">
            <wp:extent cx="4725059" cy="943107"/>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4725059" cy="943107"/>
                    </a:xfrm>
                    <a:prstGeom prst="rect">
                      <a:avLst/>
                    </a:prstGeom>
                  </pic:spPr>
                </pic:pic>
              </a:graphicData>
            </a:graphic>
          </wp:inline>
        </w:drawing>
      </w:r>
    </w:p>
    <w:p w14:paraId="44B3B2D5" w14:textId="43A512BA" w:rsidR="00777E8C" w:rsidRPr="00A0014C" w:rsidRDefault="00777E8C" w:rsidP="003838CF">
      <w:pPr>
        <w:rPr>
          <w:rFonts w:cstheme="minorHAnsi"/>
          <w:bCs/>
          <w:sz w:val="24"/>
          <w:szCs w:val="24"/>
        </w:rPr>
      </w:pPr>
      <w:r w:rsidRPr="00A0014C">
        <w:rPr>
          <w:rFonts w:cstheme="minorHAnsi"/>
          <w:b/>
          <w:sz w:val="24"/>
          <w:szCs w:val="24"/>
        </w:rPr>
        <w:t>Conclusion: -</w:t>
      </w:r>
      <w:r w:rsidRPr="00A0014C">
        <w:rPr>
          <w:rFonts w:cstheme="minorHAnsi"/>
          <w:bCs/>
          <w:sz w:val="24"/>
          <w:szCs w:val="24"/>
        </w:rPr>
        <w:t xml:space="preserve"> </w:t>
      </w:r>
      <w:r w:rsidR="003838CF" w:rsidRPr="00A0014C">
        <w:rPr>
          <w:rFonts w:cstheme="minorHAnsi"/>
          <w:bCs/>
          <w:sz w:val="24"/>
          <w:szCs w:val="24"/>
        </w:rPr>
        <w:t>Hence, we have successfully used a deep learning model- simple RNN on an NLP project with an AUC score of 0.83</w:t>
      </w:r>
      <w:r w:rsidR="00A0014C">
        <w:rPr>
          <w:rFonts w:cstheme="minorHAnsi"/>
          <w:bCs/>
          <w:sz w:val="24"/>
          <w:szCs w:val="24"/>
        </w:rPr>
        <w:t>.</w:t>
      </w:r>
    </w:p>
    <w:p w14:paraId="5C100ED8" w14:textId="77777777" w:rsidR="00777E8C" w:rsidRPr="00A0014C" w:rsidRDefault="00777E8C" w:rsidP="00777E8C">
      <w:pPr>
        <w:rPr>
          <w:rFonts w:cstheme="minorHAnsi"/>
          <w:bCs/>
          <w:sz w:val="24"/>
          <w:szCs w:val="24"/>
        </w:rPr>
      </w:pPr>
    </w:p>
    <w:p w14:paraId="6F166815" w14:textId="77777777" w:rsidR="00777E8C" w:rsidRPr="00A0014C" w:rsidRDefault="00777E8C" w:rsidP="00777E8C">
      <w:pPr>
        <w:rPr>
          <w:rFonts w:cstheme="minorHAnsi"/>
          <w:bCs/>
          <w:sz w:val="24"/>
          <w:szCs w:val="24"/>
        </w:rPr>
      </w:pPr>
    </w:p>
    <w:p w14:paraId="1A104858" w14:textId="77777777" w:rsidR="00777E8C" w:rsidRPr="00A0014C" w:rsidRDefault="00777E8C" w:rsidP="00396369">
      <w:pPr>
        <w:rPr>
          <w:rFonts w:cstheme="minorHAnsi"/>
          <w:bCs/>
          <w:sz w:val="24"/>
          <w:szCs w:val="24"/>
        </w:rPr>
      </w:pPr>
    </w:p>
    <w:p w14:paraId="30E32EF3" w14:textId="67B20433" w:rsidR="009E7F1F" w:rsidRPr="00A0014C" w:rsidRDefault="009E7F1F" w:rsidP="00396369">
      <w:pPr>
        <w:rPr>
          <w:rFonts w:cstheme="minorHAnsi"/>
          <w:bCs/>
          <w:sz w:val="24"/>
          <w:szCs w:val="24"/>
        </w:rPr>
      </w:pPr>
    </w:p>
    <w:p w14:paraId="3357FAAF" w14:textId="77777777" w:rsidR="009E7F1F" w:rsidRPr="00A0014C" w:rsidRDefault="009E7F1F" w:rsidP="00396369">
      <w:pPr>
        <w:rPr>
          <w:rFonts w:cstheme="minorHAnsi"/>
          <w:bCs/>
          <w:sz w:val="24"/>
          <w:szCs w:val="24"/>
        </w:rPr>
      </w:pPr>
    </w:p>
    <w:p w14:paraId="61EBC544" w14:textId="77777777" w:rsidR="0044075F" w:rsidRPr="00A0014C" w:rsidRDefault="0044075F" w:rsidP="00396369">
      <w:pPr>
        <w:rPr>
          <w:rFonts w:cstheme="minorHAnsi"/>
          <w:bCs/>
          <w:sz w:val="24"/>
          <w:szCs w:val="24"/>
        </w:rPr>
      </w:pPr>
    </w:p>
    <w:sectPr w:rsidR="0044075F" w:rsidRPr="00A0014C" w:rsidSect="00A0014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83994"/>
    <w:multiLevelType w:val="hybridMultilevel"/>
    <w:tmpl w:val="B4EA04F6"/>
    <w:lvl w:ilvl="0" w:tplc="E6D4E4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7644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72"/>
    <w:rsid w:val="000F3DFD"/>
    <w:rsid w:val="003838CF"/>
    <w:rsid w:val="00396369"/>
    <w:rsid w:val="0044075F"/>
    <w:rsid w:val="004A2A98"/>
    <w:rsid w:val="004B4658"/>
    <w:rsid w:val="004B553E"/>
    <w:rsid w:val="005416A7"/>
    <w:rsid w:val="00591CD2"/>
    <w:rsid w:val="00777E8C"/>
    <w:rsid w:val="008D7749"/>
    <w:rsid w:val="00900455"/>
    <w:rsid w:val="009E7F1F"/>
    <w:rsid w:val="00A0014C"/>
    <w:rsid w:val="00CF1772"/>
    <w:rsid w:val="00D60F06"/>
    <w:rsid w:val="00DB6B1E"/>
    <w:rsid w:val="00F81363"/>
    <w:rsid w:val="00F97B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A284"/>
  <w15:chartTrackingRefBased/>
  <w15:docId w15:val="{528392D3-C3A2-4CB3-B16C-BC300AD8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72"/>
    <w:pPr>
      <w:spacing w:line="256" w:lineRule="auto"/>
    </w:pPr>
    <w:rPr>
      <w:szCs w:val="22"/>
      <w:lang w:val="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369"/>
    <w:pPr>
      <w:ind w:left="720"/>
      <w:contextualSpacing/>
    </w:pPr>
  </w:style>
  <w:style w:type="paragraph" w:styleId="NormalWeb">
    <w:name w:val="Normal (Web)"/>
    <w:basedOn w:val="Normal"/>
    <w:uiPriority w:val="99"/>
    <w:semiHidden/>
    <w:unhideWhenUsed/>
    <w:rsid w:val="004407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B4658"/>
    <w:rPr>
      <w:color w:val="0563C1" w:themeColor="hyperlink"/>
      <w:u w:val="single"/>
    </w:rPr>
  </w:style>
  <w:style w:type="character" w:styleId="UnresolvedMention">
    <w:name w:val="Unresolved Mention"/>
    <w:basedOn w:val="DefaultParagraphFont"/>
    <w:uiPriority w:val="99"/>
    <w:semiHidden/>
    <w:unhideWhenUsed/>
    <w:rsid w:val="004B4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5764">
      <w:bodyDiv w:val="1"/>
      <w:marLeft w:val="0"/>
      <w:marRight w:val="0"/>
      <w:marTop w:val="0"/>
      <w:marBottom w:val="0"/>
      <w:divBdr>
        <w:top w:val="none" w:sz="0" w:space="0" w:color="auto"/>
        <w:left w:val="none" w:sz="0" w:space="0" w:color="auto"/>
        <w:bottom w:val="none" w:sz="0" w:space="0" w:color="auto"/>
        <w:right w:val="none" w:sz="0" w:space="0" w:color="auto"/>
      </w:divBdr>
    </w:div>
    <w:div w:id="380326804">
      <w:bodyDiv w:val="1"/>
      <w:marLeft w:val="0"/>
      <w:marRight w:val="0"/>
      <w:marTop w:val="0"/>
      <w:marBottom w:val="0"/>
      <w:divBdr>
        <w:top w:val="none" w:sz="0" w:space="0" w:color="auto"/>
        <w:left w:val="none" w:sz="0" w:space="0" w:color="auto"/>
        <w:bottom w:val="none" w:sz="0" w:space="0" w:color="auto"/>
        <w:right w:val="none" w:sz="0" w:space="0" w:color="auto"/>
      </w:divBdr>
    </w:div>
    <w:div w:id="449667828">
      <w:bodyDiv w:val="1"/>
      <w:marLeft w:val="0"/>
      <w:marRight w:val="0"/>
      <w:marTop w:val="0"/>
      <w:marBottom w:val="0"/>
      <w:divBdr>
        <w:top w:val="none" w:sz="0" w:space="0" w:color="auto"/>
        <w:left w:val="none" w:sz="0" w:space="0" w:color="auto"/>
        <w:bottom w:val="none" w:sz="0" w:space="0" w:color="auto"/>
        <w:right w:val="none" w:sz="0" w:space="0" w:color="auto"/>
      </w:divBdr>
    </w:div>
    <w:div w:id="634263587">
      <w:bodyDiv w:val="1"/>
      <w:marLeft w:val="0"/>
      <w:marRight w:val="0"/>
      <w:marTop w:val="0"/>
      <w:marBottom w:val="0"/>
      <w:divBdr>
        <w:top w:val="none" w:sz="0" w:space="0" w:color="auto"/>
        <w:left w:val="none" w:sz="0" w:space="0" w:color="auto"/>
        <w:bottom w:val="none" w:sz="0" w:space="0" w:color="auto"/>
        <w:right w:val="none" w:sz="0" w:space="0" w:color="auto"/>
      </w:divBdr>
    </w:div>
    <w:div w:id="650207971">
      <w:bodyDiv w:val="1"/>
      <w:marLeft w:val="0"/>
      <w:marRight w:val="0"/>
      <w:marTop w:val="0"/>
      <w:marBottom w:val="0"/>
      <w:divBdr>
        <w:top w:val="none" w:sz="0" w:space="0" w:color="auto"/>
        <w:left w:val="none" w:sz="0" w:space="0" w:color="auto"/>
        <w:bottom w:val="none" w:sz="0" w:space="0" w:color="auto"/>
        <w:right w:val="none" w:sz="0" w:space="0" w:color="auto"/>
      </w:divBdr>
    </w:div>
    <w:div w:id="739865489">
      <w:bodyDiv w:val="1"/>
      <w:marLeft w:val="0"/>
      <w:marRight w:val="0"/>
      <w:marTop w:val="0"/>
      <w:marBottom w:val="0"/>
      <w:divBdr>
        <w:top w:val="none" w:sz="0" w:space="0" w:color="auto"/>
        <w:left w:val="none" w:sz="0" w:space="0" w:color="auto"/>
        <w:bottom w:val="none" w:sz="0" w:space="0" w:color="auto"/>
        <w:right w:val="none" w:sz="0" w:space="0" w:color="auto"/>
      </w:divBdr>
    </w:div>
    <w:div w:id="1180774444">
      <w:bodyDiv w:val="1"/>
      <w:marLeft w:val="0"/>
      <w:marRight w:val="0"/>
      <w:marTop w:val="0"/>
      <w:marBottom w:val="0"/>
      <w:divBdr>
        <w:top w:val="none" w:sz="0" w:space="0" w:color="auto"/>
        <w:left w:val="none" w:sz="0" w:space="0" w:color="auto"/>
        <w:bottom w:val="none" w:sz="0" w:space="0" w:color="auto"/>
        <w:right w:val="none" w:sz="0" w:space="0" w:color="auto"/>
      </w:divBdr>
    </w:div>
    <w:div w:id="1374622203">
      <w:bodyDiv w:val="1"/>
      <w:marLeft w:val="0"/>
      <w:marRight w:val="0"/>
      <w:marTop w:val="0"/>
      <w:marBottom w:val="0"/>
      <w:divBdr>
        <w:top w:val="none" w:sz="0" w:space="0" w:color="auto"/>
        <w:left w:val="none" w:sz="0" w:space="0" w:color="auto"/>
        <w:bottom w:val="none" w:sz="0" w:space="0" w:color="auto"/>
        <w:right w:val="none" w:sz="0" w:space="0" w:color="auto"/>
      </w:divBdr>
    </w:div>
    <w:div w:id="198122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datatattle/covid-19-nlp-text-classification?select=Corona_NLP_train.cs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B2A62-C111-400B-9FC7-820AA42E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dorai charan muthineni</dc:creator>
  <cp:keywords/>
  <dc:description/>
  <cp:lastModifiedBy>dorai charan muthineni</cp:lastModifiedBy>
  <cp:revision>4</cp:revision>
  <dcterms:created xsi:type="dcterms:W3CDTF">2022-08-11T02:02:00Z</dcterms:created>
  <dcterms:modified xsi:type="dcterms:W3CDTF">2022-08-11T06:04:00Z</dcterms:modified>
</cp:coreProperties>
</file>