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l6bnniwcq756" w:id="0"/>
      <w:bookmarkEnd w:id="0"/>
      <w:r w:rsidDel="00000000" w:rsidR="00000000" w:rsidRPr="00000000">
        <w:rPr>
          <w:rtl w:val="0"/>
        </w:rPr>
        <w:t xml:space="preserve">Facial Key Points Detection</w:t>
      </w:r>
    </w:p>
    <w:p w:rsidR="00000000" w:rsidDel="00000000" w:rsidP="00000000" w:rsidRDefault="00000000" w:rsidRPr="00000000">
      <w:pPr>
        <w:pStyle w:val="Title"/>
        <w:pBdr/>
        <w:contextualSpacing w:val="0"/>
        <w:jc w:val="center"/>
        <w:rPr/>
      </w:pPr>
      <w:bookmarkStart w:colFirst="0" w:colLast="0" w:name="_u11aiw4ewy3p" w:id="1"/>
      <w:bookmarkEnd w:id="1"/>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7ks54t6tdr7w" w:id="2"/>
      <w:bookmarkEnd w:id="2"/>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5lqif5jqz7y1" w:id="3"/>
      <w:bookmarkEnd w:id="3"/>
      <w:r w:rsidDel="00000000" w:rsidR="00000000" w:rsidRPr="00000000">
        <w:rPr>
          <w:rtl w:val="0"/>
        </w:rPr>
        <w:t xml:space="preserve">Setup &amp; Configuration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Tingwen Bao &amp; Sanjay Dorairaj</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contextualSpacing w:val="0"/>
        <w:jc w:val="center"/>
        <w:rPr/>
      </w:pPr>
      <w:r w:rsidDel="00000000" w:rsidR="00000000" w:rsidRPr="00000000">
        <w:rPr>
          <w:b w:val="1"/>
          <w:rtl w:val="0"/>
        </w:rPr>
        <w:t xml:space="preserve">W207-5 - Spring 2017</w:t>
      </w:r>
      <w:r w:rsidDel="00000000" w:rsidR="00000000" w:rsidRPr="00000000">
        <w:rPr>
          <w:rtl w:val="0"/>
        </w:rPr>
        <w:br w:type="textWrapping"/>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izkyb9b6dcw" w:id="4"/>
      <w:bookmarkEnd w:id="4"/>
      <w:r w:rsidDel="00000000" w:rsidR="00000000" w:rsidRPr="00000000">
        <w:rPr>
          <w:rtl w:val="0"/>
        </w:rPr>
        <w:t xml:space="preserve">Document Overview</w:t>
      </w:r>
    </w:p>
    <w:p w:rsidR="00000000" w:rsidDel="00000000" w:rsidP="00000000" w:rsidRDefault="00000000" w:rsidRPr="00000000">
      <w:pPr>
        <w:pBdr/>
        <w:contextualSpacing w:val="0"/>
        <w:jc w:val="both"/>
        <w:rPr/>
      </w:pPr>
      <w:r w:rsidDel="00000000" w:rsidR="00000000" w:rsidRPr="00000000">
        <w:rPr>
          <w:rtl w:val="0"/>
        </w:rPr>
        <w:t xml:space="preserve">This document captures the setup and execution instructions for the Facial Keypoints Detection project. It lists the steps required to configure AWS EC2 for GPU execution, installation of Theano, Lasagne, Jupyter and related software and instructions to execute and monitor GPU usage.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Facial Keypoints Detection  project is a Kaggle competition project that challenges folks to improve the ability to accurately detect the location of keypoints on face images. It can be found here - </w:t>
      </w:r>
      <w:hyperlink r:id="rId5">
        <w:r w:rsidDel="00000000" w:rsidR="00000000" w:rsidRPr="00000000">
          <w:rPr>
            <w:color w:val="1155cc"/>
            <w:u w:val="single"/>
            <w:rtl w:val="0"/>
          </w:rPr>
          <w:t xml:space="preserve">https://www.kaggle.com/c/facial-keypoints-detection</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izkyb9b6dcw">
            <w:r w:rsidDel="00000000" w:rsidR="00000000" w:rsidRPr="00000000">
              <w:rPr>
                <w:b w:val="1"/>
                <w:rtl w:val="0"/>
              </w:rPr>
              <w:t xml:space="preserve">Document Overview</w:t>
            </w:r>
          </w:hyperlink>
          <w:r w:rsidDel="00000000" w:rsidR="00000000" w:rsidRPr="00000000">
            <w:rPr>
              <w:b w:val="1"/>
              <w:rtl w:val="0"/>
            </w:rPr>
            <w:tab/>
          </w:r>
          <w:r w:rsidDel="00000000" w:rsidR="00000000" w:rsidRPr="00000000">
            <w:fldChar w:fldCharType="begin"/>
            <w:instrText xml:space="preserve"> PAGEREF _tizkyb9b6dcw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91j8mwau5bf7">
            <w:r w:rsidDel="00000000" w:rsidR="00000000" w:rsidRPr="00000000">
              <w:rPr>
                <w:b w:val="1"/>
                <w:rtl w:val="0"/>
              </w:rPr>
              <w:t xml:space="preserve">AWS EC2 Initial Setup</w:t>
            </w:r>
          </w:hyperlink>
          <w:r w:rsidDel="00000000" w:rsidR="00000000" w:rsidRPr="00000000">
            <w:rPr>
              <w:b w:val="1"/>
              <w:rtl w:val="0"/>
            </w:rPr>
            <w:tab/>
          </w:r>
          <w:r w:rsidDel="00000000" w:rsidR="00000000" w:rsidRPr="00000000">
            <w:fldChar w:fldCharType="begin"/>
            <w:instrText xml:space="preserve"> PAGEREF _91j8mwau5bf7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vomolapzsne3">
            <w:r w:rsidDel="00000000" w:rsidR="00000000" w:rsidRPr="00000000">
              <w:rPr>
                <w:b w:val="1"/>
                <w:rtl w:val="0"/>
              </w:rPr>
              <w:t xml:space="preserve">Theano/Lasagne Configuration</w:t>
            </w:r>
          </w:hyperlink>
          <w:r w:rsidDel="00000000" w:rsidR="00000000" w:rsidRPr="00000000">
            <w:rPr>
              <w:b w:val="1"/>
              <w:rtl w:val="0"/>
            </w:rPr>
            <w:tab/>
          </w:r>
          <w:r w:rsidDel="00000000" w:rsidR="00000000" w:rsidRPr="00000000">
            <w:fldChar w:fldCharType="begin"/>
            <w:instrText xml:space="preserve"> PAGEREF _vomolapzsne3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33shrycbmqqw">
            <w:r w:rsidDel="00000000" w:rsidR="00000000" w:rsidRPr="00000000">
              <w:rPr>
                <w:b w:val="1"/>
                <w:rtl w:val="0"/>
              </w:rPr>
              <w:t xml:space="preserve">Adding cuDNN support</w:t>
            </w:r>
          </w:hyperlink>
          <w:r w:rsidDel="00000000" w:rsidR="00000000" w:rsidRPr="00000000">
            <w:rPr>
              <w:b w:val="1"/>
              <w:rtl w:val="0"/>
            </w:rPr>
            <w:tab/>
          </w:r>
          <w:r w:rsidDel="00000000" w:rsidR="00000000" w:rsidRPr="00000000">
            <w:fldChar w:fldCharType="begin"/>
            <w:instrText xml:space="preserve"> PAGEREF _33shrycbmqqw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25l4woeztyel">
            <w:r w:rsidDel="00000000" w:rsidR="00000000" w:rsidRPr="00000000">
              <w:rPr>
                <w:b w:val="1"/>
                <w:rtl w:val="0"/>
              </w:rPr>
              <w:t xml:space="preserve">Jupyter Notebook configuration</w:t>
            </w:r>
          </w:hyperlink>
          <w:r w:rsidDel="00000000" w:rsidR="00000000" w:rsidRPr="00000000">
            <w:rPr>
              <w:b w:val="1"/>
              <w:rtl w:val="0"/>
            </w:rPr>
            <w:tab/>
          </w:r>
          <w:r w:rsidDel="00000000" w:rsidR="00000000" w:rsidRPr="00000000">
            <w:fldChar w:fldCharType="begin"/>
            <w:instrText xml:space="preserve"> PAGEREF _25l4woeztyel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yg8ysgczsakc">
            <w:r w:rsidDel="00000000" w:rsidR="00000000" w:rsidRPr="00000000">
              <w:rPr>
                <w:b w:val="1"/>
                <w:rtl w:val="0"/>
              </w:rPr>
              <w:t xml:space="preserve">Validating GPU support</w:t>
            </w:r>
          </w:hyperlink>
          <w:r w:rsidDel="00000000" w:rsidR="00000000" w:rsidRPr="00000000">
            <w:rPr>
              <w:b w:val="1"/>
              <w:rtl w:val="0"/>
            </w:rPr>
            <w:tab/>
          </w:r>
          <w:r w:rsidDel="00000000" w:rsidR="00000000" w:rsidRPr="00000000">
            <w:fldChar w:fldCharType="begin"/>
            <w:instrText xml:space="preserve"> PAGEREF _yg8ysgczsakc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meebn7umj0vi">
            <w:r w:rsidDel="00000000" w:rsidR="00000000" w:rsidRPr="00000000">
              <w:rPr>
                <w:rtl w:val="0"/>
              </w:rPr>
              <w:t xml:space="preserve">./deviceQuery Check</w:t>
            </w:r>
          </w:hyperlink>
          <w:r w:rsidDel="00000000" w:rsidR="00000000" w:rsidRPr="00000000">
            <w:rPr>
              <w:rtl w:val="0"/>
            </w:rPr>
            <w:tab/>
          </w:r>
          <w:r w:rsidDel="00000000" w:rsidR="00000000" w:rsidRPr="00000000">
            <w:fldChar w:fldCharType="begin"/>
            <w:instrText xml:space="preserve"> PAGEREF _meebn7umj0vi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cht5w68mws6">
            <w:r w:rsidDel="00000000" w:rsidR="00000000" w:rsidRPr="00000000">
              <w:rPr>
                <w:rtl w:val="0"/>
              </w:rPr>
              <w:t xml:space="preserve">Using nvidia-smi</w:t>
            </w:r>
          </w:hyperlink>
          <w:r w:rsidDel="00000000" w:rsidR="00000000" w:rsidRPr="00000000">
            <w:rPr>
              <w:rtl w:val="0"/>
            </w:rPr>
            <w:tab/>
          </w:r>
          <w:r w:rsidDel="00000000" w:rsidR="00000000" w:rsidRPr="00000000">
            <w:fldChar w:fldCharType="begin"/>
            <w:instrText xml:space="preserve"> PAGEREF _scht5w68mws6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ls7bnjspnix">
            <w:r w:rsidDel="00000000" w:rsidR="00000000" w:rsidRPr="00000000">
              <w:rPr>
                <w:rtl w:val="0"/>
              </w:rPr>
              <w:t xml:space="preserve">Using glances</w:t>
            </w:r>
          </w:hyperlink>
          <w:r w:rsidDel="00000000" w:rsidR="00000000" w:rsidRPr="00000000">
            <w:rPr>
              <w:rtl w:val="0"/>
            </w:rPr>
            <w:tab/>
          </w:r>
          <w:r w:rsidDel="00000000" w:rsidR="00000000" w:rsidRPr="00000000">
            <w:fldChar w:fldCharType="begin"/>
            <w:instrText xml:space="preserve"> PAGEREF _hls7bnjspnix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bacql6p3ohju">
            <w:r w:rsidDel="00000000" w:rsidR="00000000" w:rsidRPr="00000000">
              <w:rPr>
                <w:b w:val="1"/>
                <w:rtl w:val="0"/>
              </w:rPr>
              <w:t xml:space="preserve">Basic Troubleshooting</w:t>
            </w:r>
          </w:hyperlink>
          <w:r w:rsidDel="00000000" w:rsidR="00000000" w:rsidRPr="00000000">
            <w:rPr>
              <w:b w:val="1"/>
              <w:rtl w:val="0"/>
            </w:rPr>
            <w:tab/>
          </w:r>
          <w:r w:rsidDel="00000000" w:rsidR="00000000" w:rsidRPr="00000000">
            <w:fldChar w:fldCharType="begin"/>
            <w:instrText xml:space="preserve"> PAGEREF _bacql6p3ohju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k75qjo4lnzrs">
            <w:r w:rsidDel="00000000" w:rsidR="00000000" w:rsidRPr="00000000">
              <w:rPr>
                <w:rtl w:val="0"/>
              </w:rPr>
              <w:t xml:space="preserve">NVIDIA Driver Issues</w:t>
            </w:r>
          </w:hyperlink>
          <w:r w:rsidDel="00000000" w:rsidR="00000000" w:rsidRPr="00000000">
            <w:rPr>
              <w:rtl w:val="0"/>
            </w:rPr>
            <w:tab/>
          </w:r>
          <w:r w:rsidDel="00000000" w:rsidR="00000000" w:rsidRPr="00000000">
            <w:fldChar w:fldCharType="begin"/>
            <w:instrText xml:space="preserve"> PAGEREF _k75qjo4lnzrs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y0vt0rcmn5xs">
            <w:r w:rsidDel="00000000" w:rsidR="00000000" w:rsidRPr="00000000">
              <w:rPr>
                <w:rtl w:val="0"/>
              </w:rPr>
              <w:t xml:space="preserve">MNIST data access issues</w:t>
            </w:r>
          </w:hyperlink>
          <w:r w:rsidDel="00000000" w:rsidR="00000000" w:rsidRPr="00000000">
            <w:rPr>
              <w:rtl w:val="0"/>
            </w:rPr>
            <w:tab/>
          </w:r>
          <w:r w:rsidDel="00000000" w:rsidR="00000000" w:rsidRPr="00000000">
            <w:fldChar w:fldCharType="begin"/>
            <w:instrText xml:space="preserve"> PAGEREF _y0vt0rcmn5xs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jc w:val="both"/>
        <w:rPr/>
      </w:pPr>
      <w:bookmarkStart w:colFirst="0" w:colLast="0" w:name="_91j8mwau5bf7" w:id="5"/>
      <w:bookmarkEnd w:id="5"/>
      <w:r w:rsidDel="00000000" w:rsidR="00000000" w:rsidRPr="00000000">
        <w:rPr>
          <w:rtl w:val="0"/>
        </w:rPr>
        <w:t xml:space="preserve">AWS EC2 Initial Setup</w:t>
      </w:r>
    </w:p>
    <w:p w:rsidR="00000000" w:rsidDel="00000000" w:rsidP="00000000" w:rsidRDefault="00000000" w:rsidRPr="00000000">
      <w:pPr>
        <w:pBdr/>
        <w:contextualSpacing w:val="0"/>
        <w:rPr/>
      </w:pPr>
      <w:r w:rsidDel="00000000" w:rsidR="00000000" w:rsidRPr="00000000">
        <w:rPr>
          <w:rtl w:val="0"/>
        </w:rPr>
        <w:t xml:space="preserve">This section captures step required to instantiate an AWS EC2 server with GPU support and install the NVIDIA CUDA package.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Select the AWS g2.2xlarge instance on AWS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Followed instructions here </w:t>
      </w:r>
      <w:hyperlink r:id="rId6">
        <w:r w:rsidDel="00000000" w:rsidR="00000000" w:rsidRPr="00000000">
          <w:rPr>
            <w:color w:val="1155cc"/>
            <w:u w:val="single"/>
            <w:rtl w:val="0"/>
          </w:rPr>
          <w:t xml:space="preserve">http://markus.com/install-theano-on-aws/</w:t>
        </w:r>
      </w:hyperlink>
      <w:r w:rsidDel="00000000" w:rsidR="00000000" w:rsidRPr="00000000">
        <w:rPr>
          <w:rtl w:val="0"/>
        </w:rPr>
        <w:t xml:space="preserve"> with the below exceptions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Did not use the AMI provided.</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Used Ubuntu 16.04 and ran through the instructions.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documentation refers to a 14.04 deb...I used the one for 16.04</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sudo wget </w:t>
      </w:r>
      <w:hyperlink r:id="rId7">
        <w:r w:rsidDel="00000000" w:rsidR="00000000" w:rsidRPr="00000000">
          <w:rPr>
            <w:color w:val="1155cc"/>
            <w:u w:val="single"/>
            <w:rtl w:val="0"/>
          </w:rPr>
          <w:t xml:space="preserve">http://developer.download.nvidia.com/compute/cuda/repos/ubuntu1604/x86_64/cuda-repo-ubuntu1604_8.0.61-1_amd64.deb</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Uninstalled the nvidia-375 driver that installs by default and replaced with nvidia-367 driver.</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sudo apt-get remove nvidia-375</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sudo apt-get install nvidia-367</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Once that was done, I was able to do the usual reboot and run deviceQuery with no issues.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Listed below are bash instructions for the above setup</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apt-get update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apt-get -y dist-upgrade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screen -S “theano”</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apt-get install -y gcc g++ gfortran build-essential git wget linux-image-generic libopenblas-dev python-dev python-pip python-nose python-numpy python-scipy</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1155cc"/>
                <w:sz w:val="20"/>
                <w:szCs w:val="20"/>
                <w:u w:val="single"/>
              </w:rPr>
            </w:pPr>
            <w:r w:rsidDel="00000000" w:rsidR="00000000" w:rsidRPr="00000000">
              <w:rPr>
                <w:rFonts w:ascii="Courier New" w:cs="Courier New" w:eastAsia="Courier New" w:hAnsi="Courier New"/>
                <w:color w:val="2a2e2e"/>
                <w:sz w:val="20"/>
                <w:szCs w:val="20"/>
                <w:rtl w:val="0"/>
              </w:rPr>
              <w:t xml:space="preserve">sudo wget </w:t>
            </w:r>
            <w:hyperlink r:id="rId8">
              <w:r w:rsidDel="00000000" w:rsidR="00000000" w:rsidRPr="00000000">
                <w:rPr>
                  <w:rFonts w:ascii="Courier New" w:cs="Courier New" w:eastAsia="Courier New" w:hAnsi="Courier New"/>
                  <w:color w:val="1155cc"/>
                  <w:sz w:val="20"/>
                  <w:szCs w:val="20"/>
                  <w:u w:val="single"/>
                  <w:rtl w:val="0"/>
                </w:rPr>
                <w:t xml:space="preserve">http://developer.download.n...</w:t>
              </w:r>
            </w:hyperlink>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dpkg -i cuda-repo-ubuntu1604_8.0.61-1_amd64.deb</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apt-get update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apt-get install -y cuda</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echo -e "\nexport PATH=/usr/local/cuda/bin:$PATH\n\nexport LD_LIBRARY_PATH=/usr/local/cuda/lib64" &gt;&gt; .bashrc</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reboot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apt-get remove nvidia-375</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sudo apt-get install nvidia-367</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cd NVIDIA_CUDA-8.0_Samples/1_Utilities/deviceQuery</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0"/>
                <w:szCs w:val="20"/>
              </w:rPr>
            </w:pPr>
            <w:r w:rsidDel="00000000" w:rsidR="00000000" w:rsidRPr="00000000">
              <w:rPr>
                <w:rFonts w:ascii="Courier New" w:cs="Courier New" w:eastAsia="Courier New" w:hAnsi="Courier New"/>
                <w:color w:val="2a2e2e"/>
                <w:sz w:val="20"/>
                <w:szCs w:val="20"/>
                <w:rtl w:val="0"/>
              </w:rPr>
              <w:t xml:space="preserve">make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2a2e2e"/>
                <w:sz w:val="20"/>
                <w:szCs w:val="20"/>
                <w:rtl w:val="0"/>
              </w:rPr>
              <w:t xml:space="preserve">./deviceQuery</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above steps also installs Theano and Lasagne packages on the server.</w:t>
      </w:r>
    </w:p>
    <w:p w:rsidR="00000000" w:rsidDel="00000000" w:rsidP="00000000" w:rsidRDefault="00000000" w:rsidRPr="00000000">
      <w:pPr>
        <w:pStyle w:val="Heading1"/>
        <w:pBdr/>
        <w:contextualSpacing w:val="0"/>
        <w:rPr/>
      </w:pPr>
      <w:bookmarkStart w:colFirst="0" w:colLast="0" w:name="_vomolapzsne3" w:id="6"/>
      <w:bookmarkEnd w:id="6"/>
      <w:r w:rsidDel="00000000" w:rsidR="00000000" w:rsidRPr="00000000">
        <w:rPr>
          <w:rtl w:val="0"/>
        </w:rPr>
        <w:t xml:space="preserve">Theano/Lasagne Configuration</w:t>
      </w:r>
    </w:p>
    <w:p w:rsidR="00000000" w:rsidDel="00000000" w:rsidP="00000000" w:rsidRDefault="00000000" w:rsidRPr="00000000">
      <w:pPr>
        <w:pBdr/>
        <w:contextualSpacing w:val="0"/>
        <w:rPr/>
      </w:pPr>
      <w:r w:rsidDel="00000000" w:rsidR="00000000" w:rsidRPr="00000000">
        <w:rPr>
          <w:rtl w:val="0"/>
        </w:rPr>
        <w:t xml:space="preserve">Theano configuration parameters are present in the .theanorc file present in the </w:t>
      </w:r>
      <w:r w:rsidDel="00000000" w:rsidR="00000000" w:rsidRPr="00000000">
        <w:rPr>
          <w:b w:val="1"/>
          <w:rtl w:val="0"/>
        </w:rPr>
        <w:t xml:space="preserve">HOME directory</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step, </w:t>
      </w:r>
      <w:r w:rsidDel="00000000" w:rsidR="00000000" w:rsidRPr="00000000">
        <w:rPr>
          <w:b w:val="1"/>
          <w:rtl w:val="0"/>
        </w:rPr>
        <w:t xml:space="preserve">~/.theanorc </w:t>
      </w:r>
      <w:r w:rsidDel="00000000" w:rsidR="00000000" w:rsidRPr="00000000">
        <w:rPr>
          <w:rtl w:val="0"/>
        </w:rPr>
        <w:t xml:space="preserve">is modified with the following parameters. In addition </w:t>
      </w:r>
      <w:r w:rsidDel="00000000" w:rsidR="00000000" w:rsidRPr="00000000">
        <w:rPr>
          <w:b w:val="1"/>
          <w:rtl w:val="0"/>
        </w:rPr>
        <w:t xml:space="preserve">~/.bashrc</w:t>
      </w:r>
      <w:r w:rsidDel="00000000" w:rsidR="00000000" w:rsidRPr="00000000">
        <w:rPr>
          <w:rtl w:val="0"/>
        </w:rPr>
        <w:t xml:space="preserve"> is modified to include the lines shown below.</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ubuntu@ip-172-31-8-76:~/dev$ cat ~/.theanorc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[global]</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floatX = float64</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device = gpu</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cnmem = 1</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[cuda]</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root = /usr/local/cuda-8.0</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ubuntu@ip-172-31-8-76:~/dev$ tail -2 ~/.bashrc  (last 2 lines of ~/.bashrc file)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CUDA_ROOT=/usr/local/cuda/bin</w:t>
            </w:r>
          </w:p>
          <w:p w:rsidR="00000000" w:rsidDel="00000000" w:rsidP="00000000" w:rsidRDefault="00000000" w:rsidRPr="00000000">
            <w:pPr>
              <w:widowControl w:val="0"/>
              <w:pBdr/>
              <w:spacing w:line="240" w:lineRule="auto"/>
              <w:contextualSpacing w:val="0"/>
              <w:rPr/>
            </w:pPr>
            <w:r w:rsidDel="00000000" w:rsidR="00000000" w:rsidRPr="00000000">
              <w:rPr>
                <w:rFonts w:ascii="Courier New" w:cs="Courier New" w:eastAsia="Courier New" w:hAnsi="Courier New"/>
                <w:sz w:val="20"/>
                <w:szCs w:val="20"/>
                <w:rtl w:val="0"/>
              </w:rPr>
              <w:t xml:space="preserve">export THEANO_FLAGS='cuda.root=/usr/local/cuda/bin,device=gpu,floatX=float32'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33shrycbmqqw" w:id="7"/>
      <w:bookmarkEnd w:id="7"/>
      <w:r w:rsidDel="00000000" w:rsidR="00000000" w:rsidRPr="00000000">
        <w:rPr>
          <w:rtl w:val="0"/>
        </w:rPr>
        <w:t xml:space="preserve">Adding cuDNN support</w:t>
      </w:r>
    </w:p>
    <w:p w:rsidR="00000000" w:rsidDel="00000000" w:rsidP="00000000" w:rsidRDefault="00000000" w:rsidRPr="00000000">
      <w:pPr>
        <w:pBdr/>
        <w:contextualSpacing w:val="0"/>
        <w:jc w:val="both"/>
        <w:rPr/>
      </w:pPr>
      <w:r w:rsidDel="00000000" w:rsidR="00000000" w:rsidRPr="00000000">
        <w:rPr>
          <w:rtl w:val="0"/>
        </w:rPr>
        <w:t xml:space="preserve">The NVIDIA CUDA Deep Neural Network Library (cuDNN) is a GPU-accelerated library of primitives for deep neural networks (sic - </w:t>
      </w:r>
      <w:hyperlink r:id="rId9">
        <w:r w:rsidDel="00000000" w:rsidR="00000000" w:rsidRPr="00000000">
          <w:rPr>
            <w:color w:val="1155cc"/>
            <w:u w:val="single"/>
            <w:rtl w:val="0"/>
          </w:rPr>
          <w:t xml:space="preserve">https://developer.nvidia.com/cudnn</w:t>
        </w:r>
      </w:hyperlink>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Follow the instructions below to install cuDNN for Ubuntu 16.04</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hyperlink r:id="rId10">
        <w:r w:rsidDel="00000000" w:rsidR="00000000" w:rsidRPr="00000000">
          <w:rPr>
            <w:color w:val="1155cc"/>
            <w:u w:val="single"/>
            <w:rtl w:val="0"/>
          </w:rPr>
          <w:t xml:space="preserve">http://askubuntu.com/questions/799184/how-can-i-install-cuda-on-ubuntu-16-04</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t xml:space="preserve">Listed below are instructions used to get cuDNN support added. </w:t>
      </w:r>
      <w:r w:rsidDel="00000000" w:rsidR="00000000" w:rsidRPr="00000000">
        <w:rPr>
          <w:b w:val="1"/>
          <w:rtl w:val="0"/>
        </w:rPr>
        <w:t xml:space="preserve">Use the above link to Download the appropriate cuDNN image.</w:t>
      </w:r>
    </w:p>
    <w:p w:rsidR="00000000" w:rsidDel="00000000" w:rsidP="00000000" w:rsidRDefault="00000000" w:rsidRPr="00000000">
      <w:pPr>
        <w:pBdr/>
        <w:contextualSpacing w:val="0"/>
        <w:jc w:val="both"/>
        <w:rPr>
          <w:b w:val="1"/>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tar xvzf cudnn-8.0-linux-x64-v5.1.tgz</w:t>
              <w:br w:type="textWrapping"/>
              <w:t xml:space="preserve">sudo cp cuda/include/cudnn.h /usr/local/cuda/include</w:t>
              <w:br w:type="textWrapping"/>
              <w:t xml:space="preserve">sudo cp cuda/lib64/libcudnn* /usr/local/cuda/lib64</w:t>
              <w:br w:type="textWrapping"/>
              <w:t xml:space="preserve">sudo chmod a+r /usr/local/cuda/include/cudnn.h /usr/local/cuda/lib64/libcudnn*</w:t>
            </w: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25l4woeztyel" w:id="8"/>
      <w:bookmarkEnd w:id="8"/>
      <w:r w:rsidDel="00000000" w:rsidR="00000000" w:rsidRPr="00000000">
        <w:rPr>
          <w:rtl w:val="0"/>
        </w:rPr>
        <w:t xml:space="preserve">Jupyter Notebook configuration</w:t>
      </w:r>
    </w:p>
    <w:p w:rsidR="00000000" w:rsidDel="00000000" w:rsidP="00000000" w:rsidRDefault="00000000" w:rsidRPr="00000000">
      <w:pPr>
        <w:pBdr/>
        <w:contextualSpacing w:val="0"/>
        <w:rPr/>
      </w:pPr>
      <w:r w:rsidDel="00000000" w:rsidR="00000000" w:rsidRPr="00000000">
        <w:rPr>
          <w:rtl w:val="0"/>
        </w:rPr>
        <w:t xml:space="preserve">Jupyter is a web-based interactive python development environment. It is installed as part of the Anaconda installation.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link below contains installation to install Anaconda.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1">
        <w:r w:rsidDel="00000000" w:rsidR="00000000" w:rsidRPr="00000000">
          <w:rPr>
            <w:color w:val="1155cc"/>
            <w:u w:val="single"/>
            <w:rtl w:val="0"/>
          </w:rPr>
          <w:t xml:space="preserve">http://jupyter.readthedocs.io/en/latest/install.html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Jupyter is executed via the below command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20" w:lineRule="auto"/>
        <w:contextualSpacing w:val="0"/>
        <w:rPr>
          <w:rFonts w:ascii="Courier New" w:cs="Courier New" w:eastAsia="Courier New" w:hAnsi="Courier New"/>
          <w:color w:val="303336"/>
          <w:sz w:val="20"/>
          <w:szCs w:val="20"/>
        </w:rPr>
      </w:pPr>
      <w:r w:rsidDel="00000000" w:rsidR="00000000" w:rsidRPr="00000000">
        <w:rPr>
          <w:rFonts w:ascii="Courier New" w:cs="Courier New" w:eastAsia="Courier New" w:hAnsi="Courier New"/>
          <w:color w:val="303336"/>
          <w:sz w:val="20"/>
          <w:szCs w:val="20"/>
          <w:rtl w:val="0"/>
        </w:rPr>
        <w:t xml:space="preserve">jupyter notebook --ip='*'</w:t>
      </w:r>
    </w:p>
    <w:p w:rsidR="00000000" w:rsidDel="00000000" w:rsidP="00000000" w:rsidRDefault="00000000" w:rsidRPr="00000000">
      <w:pPr>
        <w:pBdr/>
        <w:contextualSpacing w:val="0"/>
        <w:rPr/>
      </w:pPr>
      <w:r w:rsidDel="00000000" w:rsidR="00000000" w:rsidRPr="00000000">
        <w:rPr>
          <w:rtl w:val="0"/>
        </w:rPr>
        <w:t xml:space="preserve">The reason for “--ip” parameter is to ensure that Jupyter binds to the network interface as opposed. The above command provides a token that you will need to use when accessing Jupyter Notebook remotely.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20" w:lineRule="auto"/>
        <w:contextualSpacing w:val="0"/>
        <w:rPr>
          <w:rFonts w:ascii="Courier New" w:cs="Courier New" w:eastAsia="Courier New" w:hAnsi="Courier New"/>
          <w:color w:val="303336"/>
          <w:sz w:val="20"/>
          <w:szCs w:val="20"/>
        </w:rPr>
      </w:pPr>
      <w:r w:rsidDel="00000000" w:rsidR="00000000" w:rsidRPr="00000000">
        <w:rPr>
          <w:rFonts w:ascii="Courier New" w:cs="Courier New" w:eastAsia="Courier New" w:hAnsi="Courier New"/>
          <w:color w:val="303336"/>
          <w:sz w:val="20"/>
          <w:szCs w:val="20"/>
          <w:rtl w:val="0"/>
        </w:rPr>
        <w:t xml:space="preserve">http://&lt;public ip address&gt;:8888</w:t>
      </w:r>
    </w:p>
    <w:p w:rsidR="00000000" w:rsidDel="00000000" w:rsidP="00000000" w:rsidRDefault="00000000" w:rsidRPr="00000000">
      <w:pPr>
        <w:pStyle w:val="Heading1"/>
        <w:pBdr/>
        <w:spacing w:after="220" w:lineRule="auto"/>
        <w:contextualSpacing w:val="0"/>
        <w:rPr/>
      </w:pPr>
      <w:bookmarkStart w:colFirst="0" w:colLast="0" w:name="_l42ukmwac0n0" w:id="9"/>
      <w:bookmarkEnd w:id="9"/>
      <w:r w:rsidDel="00000000" w:rsidR="00000000" w:rsidRPr="00000000">
        <w:rPr>
          <w:rtl w:val="0"/>
        </w:rPr>
        <w:t xml:space="preserve">Monitoring GPU usage</w:t>
      </w:r>
    </w:p>
    <w:p w:rsidR="00000000" w:rsidDel="00000000" w:rsidP="00000000" w:rsidRDefault="00000000" w:rsidRPr="00000000">
      <w:pPr>
        <w:pStyle w:val="Heading2"/>
        <w:pBdr/>
        <w:spacing w:after="220" w:lineRule="auto"/>
        <w:contextualSpacing w:val="0"/>
        <w:rPr/>
      </w:pPr>
      <w:bookmarkStart w:colFirst="0" w:colLast="0" w:name="_scht5w68mws6" w:id="10"/>
      <w:bookmarkEnd w:id="10"/>
      <w:r w:rsidDel="00000000" w:rsidR="00000000" w:rsidRPr="00000000">
        <w:rPr>
          <w:rtl w:val="0"/>
        </w:rPr>
        <w:t xml:space="preserve">Using nvidia-smi</w:t>
      </w:r>
    </w:p>
    <w:p w:rsidR="00000000" w:rsidDel="00000000" w:rsidP="00000000" w:rsidRDefault="00000000" w:rsidRPr="00000000">
      <w:pPr>
        <w:pBdr/>
        <w:contextualSpacing w:val="0"/>
        <w:rPr/>
      </w:pPr>
      <w:r w:rsidDel="00000000" w:rsidR="00000000" w:rsidRPr="00000000">
        <w:rPr>
          <w:rtl w:val="0"/>
        </w:rPr>
        <w:t xml:space="preserve">GPU support can also be verified using the nvidia-smi command. The output of nvidia-smi shows any active processes currently using the GPU and the GPU processor and memory utilization.</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ubuntu@ip-172-31-8-76:/mnt/dev/NVIDIA_CUDA-8.0_Samples/1_Utilities/deviceQuery$ nvidia-smi</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Wed Mar 22 05:56:00 2017</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NVIDIA-SMI 367.57                 Driver Version: 367.57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GPU  Name        Persistence-M| Bus-Id        Disp.A | Volatile Uncorr. ECC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Fan  Temp  Perf  Pwr:Usage/Cap|         Memory-Usage | GPU-Util  Compute M.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GRID K520           Off  | 0000:00:03.0     Off |                  N/A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   43C    P8    17W / 125W |   3922MiB /  4036MiB |      0%      Default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Processes:                                                       GPU Memory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GPU       PID  Type  Process name                               Usage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25380    C   /mnt/anaconda2/bin/python                     3920MiB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hls7bnjspnix" w:id="11"/>
      <w:bookmarkEnd w:id="11"/>
      <w:r w:rsidDel="00000000" w:rsidR="00000000" w:rsidRPr="00000000">
        <w:rPr>
          <w:rtl w:val="0"/>
        </w:rPr>
        <w:t xml:space="preserve">Using glances</w:t>
      </w:r>
    </w:p>
    <w:p w:rsidR="00000000" w:rsidDel="00000000" w:rsidP="00000000" w:rsidRDefault="00000000" w:rsidRPr="00000000">
      <w:pPr>
        <w:pBdr/>
        <w:contextualSpacing w:val="0"/>
        <w:rPr/>
      </w:pPr>
      <w:r w:rsidDel="00000000" w:rsidR="00000000" w:rsidRPr="00000000">
        <w:rPr>
          <w:rtl w:val="0"/>
        </w:rPr>
        <w:t xml:space="preserve">A command that we found very useful was </w:t>
      </w:r>
      <w:r w:rsidDel="00000000" w:rsidR="00000000" w:rsidRPr="00000000">
        <w:rPr>
          <w:b w:val="1"/>
          <w:rtl w:val="0"/>
        </w:rPr>
        <w:t xml:space="preserve">glances. </w:t>
      </w:r>
      <w:r w:rsidDel="00000000" w:rsidR="00000000" w:rsidRPr="00000000">
        <w:rPr>
          <w:rtl w:val="0"/>
        </w:rPr>
        <w:t xml:space="preserve">It can be installed using the below command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glances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output of glances is as follows. Interesting sections below are in bold.</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p-172-31-8-76 (Ubuntu 16.04 64bit / Linux 4.4.0-67-generic)                                     Uptime: 1 day, 2:36:10</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CPU  [  0.4%]   CPU       0.4%       </w:t>
            </w:r>
            <w:r w:rsidDel="00000000" w:rsidR="00000000" w:rsidRPr="00000000">
              <w:rPr>
                <w:rFonts w:ascii="Courier New" w:cs="Courier New" w:eastAsia="Courier New" w:hAnsi="Courier New"/>
                <w:b w:val="1"/>
                <w:sz w:val="14"/>
                <w:szCs w:val="14"/>
                <w:rtl w:val="0"/>
              </w:rPr>
              <w:t xml:space="preserve">GPU GRID K520</w:t>
            </w:r>
            <w:r w:rsidDel="00000000" w:rsidR="00000000" w:rsidRPr="00000000">
              <w:rPr>
                <w:rFonts w:ascii="Courier New" w:cs="Courier New" w:eastAsia="Courier New" w:hAnsi="Courier New"/>
                <w:sz w:val="14"/>
                <w:szCs w:val="14"/>
                <w:rtl w:val="0"/>
              </w:rPr>
              <w:t xml:space="preserve">           MEM      9.9%       SWAP      0.0%       LOAD    8-core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MEM  [  9.9%]   user:     0.3%       </w:t>
            </w:r>
            <w:r w:rsidDel="00000000" w:rsidR="00000000" w:rsidRPr="00000000">
              <w:rPr>
                <w:rFonts w:ascii="Courier New" w:cs="Courier New" w:eastAsia="Courier New" w:hAnsi="Courier New"/>
                <w:b w:val="1"/>
                <w:sz w:val="14"/>
                <w:szCs w:val="14"/>
                <w:rtl w:val="0"/>
              </w:rPr>
              <w:t xml:space="preserve">proc:          0% </w:t>
            </w:r>
            <w:r w:rsidDel="00000000" w:rsidR="00000000" w:rsidRPr="00000000">
              <w:rPr>
                <w:rFonts w:ascii="Courier New" w:cs="Courier New" w:eastAsia="Courier New" w:hAnsi="Courier New"/>
                <w:sz w:val="14"/>
                <w:szCs w:val="14"/>
                <w:rtl w:val="0"/>
              </w:rPr>
              <w:t xml:space="preserve">      total:  14.7G       total:       0       1 min:    0.00</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SWAP [    0%]   system:   0.2%       </w:t>
            </w:r>
            <w:r w:rsidDel="00000000" w:rsidR="00000000" w:rsidRPr="00000000">
              <w:rPr>
                <w:rFonts w:ascii="Courier New" w:cs="Courier New" w:eastAsia="Courier New" w:hAnsi="Courier New"/>
                <w:b w:val="1"/>
                <w:sz w:val="14"/>
                <w:szCs w:val="14"/>
                <w:rtl w:val="0"/>
              </w:rPr>
              <w:t xml:space="preserve">mem:          97% </w:t>
            </w:r>
            <w:r w:rsidDel="00000000" w:rsidR="00000000" w:rsidRPr="00000000">
              <w:rPr>
                <w:rFonts w:ascii="Courier New" w:cs="Courier New" w:eastAsia="Courier New" w:hAnsi="Courier New"/>
                <w:sz w:val="14"/>
                <w:szCs w:val="14"/>
                <w:rtl w:val="0"/>
              </w:rPr>
              <w:t xml:space="preserve">      used:   1.45G       used:        0       5 min:    0.02</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idle:    99.6%                               free:   13.2G       free:        0       15 min:   0.16</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NETWORK     Rx/s   Tx/s   TASKS 181 (236 thr), 1 run, 180 slp, 0 oth sorted automatically by cpu_percent, flat view</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eth0        400b    2Kb</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lo          256b   256b     CPU%  MEM%  VIRT   RES   PID USER        NI S     TIME+   R/s   W/s Command</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3.5   0.2  387M 29.7M 29614 root         0 R   1:46.51     0     0 /usr/bin/python /usr/lo</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DISK I/O     R/s    W/s      0.3   0.0 24.2M 3.82M 25212 ubuntu       0 S   0:21.18     0     0 htop</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xvda1          0      0      0.0   0.0     0     0    37 root         0 S   0:00.18     0     0 migration/6</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xvdb           0      0      0.0   0.0 21.0M 5.19M 25610 ubuntu       0 S   0:00.40     0     0 -bash</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0.0   0.7  138M 98.6M   479 root         0 S   9:53.25     0     0 /lib/systemd/systemd-ud</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FILE SYS    Used  Total      0.0   0.0     0     0    25 root       -20 S   0:00.00     0     0 kworker/3:0H</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(xvda1)  6.86G  7.74G      0.0   0.0     0     0   177 root       -20 S   0:00.00     0     0 kpsmoused</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/mnt       3.73G  63.8G      0.0   0.0     0     0   164 root       -20 S   0:00.00     0     0 bioset</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0.0   0.0     0     0    45 root       -20 S   0:00.00     0     0 kworker/7:0H</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0.0   0.0 43.7M  344K  6691 avahi        0 S   0:00.00     0     0 avahi-daemon: chroot he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0.0   0.0 61.9M 1.96M  6954 lightdm      0 S   0:00.00     0     0 (sd-pam)</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g8ysgczsakc" w:id="12"/>
      <w:bookmarkEnd w:id="12"/>
      <w:r w:rsidDel="00000000" w:rsidR="00000000" w:rsidRPr="00000000">
        <w:rPr>
          <w:rtl w:val="0"/>
        </w:rPr>
        <w:t xml:space="preserve">Validating GPU support</w:t>
      </w:r>
    </w:p>
    <w:p w:rsidR="00000000" w:rsidDel="00000000" w:rsidP="00000000" w:rsidRDefault="00000000" w:rsidRPr="00000000">
      <w:pPr>
        <w:pBdr/>
        <w:contextualSpacing w:val="0"/>
        <w:rPr/>
      </w:pPr>
      <w:r w:rsidDel="00000000" w:rsidR="00000000" w:rsidRPr="00000000">
        <w:rPr>
          <w:rtl w:val="0"/>
        </w:rPr>
        <w:t xml:space="preserve">This section captures steps to validate that GPU works.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NVIDIA provides several tools to validate GPU configuration works.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eebn7umj0vi" w:id="13"/>
      <w:bookmarkEnd w:id="13"/>
      <w:r w:rsidDel="00000000" w:rsidR="00000000" w:rsidRPr="00000000">
        <w:rPr>
          <w:rtl w:val="0"/>
        </w:rPr>
        <w:t xml:space="preserve">./deviceQuery Check</w:t>
      </w:r>
    </w:p>
    <w:p w:rsidR="00000000" w:rsidDel="00000000" w:rsidP="00000000" w:rsidRDefault="00000000" w:rsidRPr="00000000">
      <w:pPr>
        <w:pBdr/>
        <w:contextualSpacing w:val="0"/>
        <w:rPr/>
      </w:pPr>
      <w:r w:rsidDel="00000000" w:rsidR="00000000" w:rsidRPr="00000000">
        <w:rPr>
          <w:rtl w:val="0"/>
        </w:rPr>
        <w:t xml:space="preserve">The first step is already captured in the initial set up of instructions and is part of NVIDIA CUDA samples.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steps to execute the ./deviceQuery check are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3"/>
          <w:szCs w:val="23"/>
        </w:rPr>
      </w:pPr>
      <w:r w:rsidDel="00000000" w:rsidR="00000000" w:rsidRPr="00000000">
        <w:rPr>
          <w:rFonts w:ascii="Courier New" w:cs="Courier New" w:eastAsia="Courier New" w:hAnsi="Courier New"/>
          <w:color w:val="2a2e2e"/>
          <w:sz w:val="23"/>
          <w:szCs w:val="23"/>
          <w:rtl w:val="0"/>
        </w:rPr>
        <w:t xml:space="preserve">cd NVIDIA_CUDA-8.0_Samples/1_Utilities/deviceQuery</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3"/>
          <w:szCs w:val="23"/>
        </w:rPr>
      </w:pPr>
      <w:r w:rsidDel="00000000" w:rsidR="00000000" w:rsidRPr="00000000">
        <w:rPr>
          <w:rFonts w:ascii="Courier New" w:cs="Courier New" w:eastAsia="Courier New" w:hAnsi="Courier New"/>
          <w:color w:val="2a2e2e"/>
          <w:sz w:val="23"/>
          <w:szCs w:val="23"/>
          <w:rtl w:val="0"/>
        </w:rPr>
        <w:t xml:space="preserve">make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3"/>
          <w:szCs w:val="23"/>
        </w:rPr>
      </w:pPr>
      <w:r w:rsidDel="00000000" w:rsidR="00000000" w:rsidRPr="00000000">
        <w:rPr>
          <w:rFonts w:ascii="Courier New" w:cs="Courier New" w:eastAsia="Courier New" w:hAnsi="Courier New"/>
          <w:color w:val="2a2e2e"/>
          <w:sz w:val="23"/>
          <w:szCs w:val="23"/>
          <w:rtl w:val="0"/>
        </w:rPr>
        <w:t xml:space="preserve">./deviceQuery</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2a2e2e"/>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resulting output of the ./deviceQuery command will be as follows</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ubuntu@ip-172-31-8-76:/mnt/dev/NVIDIA_CUDA-8.0_Samples/1_Utilities/deviceQuery$ ./deviceQuery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./deviceQuery Starting...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CUDA Device Query (Runtime API) version (CUDART static linking)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Detected 1 CUDA Capable device(s)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Device 0: "GRID K520"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CUDA Driver Version / Runtime Version          8.0 / 8.0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CUDA Capability Major/Minor version number:    3.0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amount of global memory:                 4036 MBytes (4232052736 bytes)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( 8) Multiprocessors, (192) CUDA Cores/MP:     1536 CUDA Cores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GPU Max Clock rate:                            797 MHz (0.80 GHz)</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Memory Clock rate:                             2500 Mhz</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Memory Bus Width:                              256-bit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L2 Cache Size:                                 524288 bytes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Maximum Texture Dimension Size (x,y,z)         1D=(65536), 2D=(65536, 65536), 3D=(4096, 4096, 4096)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Maximum Layered 1D Texture Size, (num) layers  1D=(16384), 2048 layers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Maximum Layered 2D Texture Size, (num) layers  2D=(16384, 16384), 2048 layers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amount of constant memory:               65536 bytes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amount of shared memory per block:       49152 bytes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number of registers available per block: 65536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Warp size:                                     32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Maximum number of threads per multiprocessor:  2048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Maximum number of threads per block:           1024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dimension size of a thread block (x,y,z): (1024, 1024, 64)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dimension size of a grid size    (x,y,z): (2147483647, 65535, 65535)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Maximum memory pitch:                          2147483647 bytes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Texture alignment:                             512 bytes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Concurrent copy and kernel execution:          Yes with 2 copy engine(s)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 time limit on kernels:                     No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Integrated GPU sharing Host Memory:            No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Support host page-locked memory mapping:       Yes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Alignment requirement for Surfaces:            Yes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Device has ECC support:                        Disabled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Device supports Unified Addressing (UVA):      Yes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Device PCI Domain ID / Bus ID / location ID:   0 / 0 / 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Compute Mode: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Default (multiple host threads can use ::cudaSetDevice() with device simultaneously) &gt;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deviceQuery, CUDA Driver = CUDART, CUDA Driver Version = 8.0, CUDA Runtime Version = 8.0, NumDevs = 1, Device0 = GRID K520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 PASS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220" w:lineRule="auto"/>
        <w:contextualSpacing w:val="0"/>
        <w:rPr/>
      </w:pPr>
      <w:bookmarkStart w:colFirst="0" w:colLast="0" w:name="_yx7de6ramsgb" w:id="14"/>
      <w:bookmarkEnd w:id="14"/>
      <w:r w:rsidDel="00000000" w:rsidR="00000000" w:rsidRPr="00000000">
        <w:rPr>
          <w:rtl w:val="0"/>
        </w:rPr>
        <w:t xml:space="preserve">Test Drive GPU</w:t>
      </w:r>
    </w:p>
    <w:p w:rsidR="00000000" w:rsidDel="00000000" w:rsidP="00000000" w:rsidRDefault="00000000" w:rsidRPr="00000000">
      <w:pPr>
        <w:pBdr/>
        <w:contextualSpacing w:val="0"/>
        <w:rPr/>
      </w:pPr>
      <w:r w:rsidDel="00000000" w:rsidR="00000000" w:rsidRPr="00000000">
        <w:rPr>
          <w:rtl w:val="0"/>
        </w:rPr>
        <w:t xml:space="preserve">The program gputest.py is a simple program to test GPU usage. It can be downloaded 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2">
        <w:r w:rsidDel="00000000" w:rsidR="00000000" w:rsidRPr="00000000">
          <w:rPr>
            <w:color w:val="1155cc"/>
            <w:u w:val="single"/>
            <w:rtl w:val="0"/>
          </w:rPr>
          <w:t xml:space="preserve">https://github.com/tajo/deeplearning/blob/master/libs/gputest.py</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command can be executed using the below commands and the output looks as follows</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ubuntu@ip-172-31-8-76:/mnt/dev/gputest$ python gputest.py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gpu device 0: GRID K520 (CNMeM is disabled, cuDNN 5005)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[GpuElemwise{exp,no_inplace}(&lt;CudaNdarrayType(float32, vector)&gt;), HostFromGpu(GpuElemwise{exp,no_inplace}.0)]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Looping 1000 times took 0.837495 seconds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is [ 1.23178029  1.61879349  1.52278066 ...,  2.20771813  2.29967761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1.62323296]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Used the gpu</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ubuntu@ip-172-31-8-76:/mnt/dev/gputest$</w:t>
            </w:r>
            <w:r w:rsidDel="00000000" w:rsidR="00000000" w:rsidRPr="00000000">
              <w:rPr>
                <w:rtl w:val="0"/>
              </w:rPr>
            </w:r>
          </w:p>
        </w:tc>
      </w:tr>
    </w:tbl>
    <w:p w:rsidR="00000000" w:rsidDel="00000000" w:rsidP="00000000" w:rsidRDefault="00000000" w:rsidRPr="00000000">
      <w:pPr>
        <w:pStyle w:val="Heading1"/>
        <w:pBdr/>
        <w:contextualSpacing w:val="0"/>
        <w:rPr/>
      </w:pPr>
      <w:bookmarkStart w:colFirst="0" w:colLast="0" w:name="_bacql6p3ohju" w:id="15"/>
      <w:bookmarkEnd w:id="15"/>
      <w:r w:rsidDel="00000000" w:rsidR="00000000" w:rsidRPr="00000000">
        <w:rPr>
          <w:rtl w:val="0"/>
        </w:rPr>
        <w:t xml:space="preserve">Basic Troubleshooting</w:t>
      </w:r>
    </w:p>
    <w:p w:rsidR="00000000" w:rsidDel="00000000" w:rsidP="00000000" w:rsidRDefault="00000000" w:rsidRPr="00000000">
      <w:pPr>
        <w:pStyle w:val="Heading2"/>
        <w:pBdr/>
        <w:contextualSpacing w:val="0"/>
        <w:rPr/>
      </w:pPr>
      <w:bookmarkStart w:colFirst="0" w:colLast="0" w:name="_k75qjo4lnzrs" w:id="16"/>
      <w:bookmarkEnd w:id="16"/>
      <w:r w:rsidDel="00000000" w:rsidR="00000000" w:rsidRPr="00000000">
        <w:rPr>
          <w:rtl w:val="0"/>
        </w:rPr>
        <w:t xml:space="preserve">NVIDIA Driver Issues</w:t>
      </w:r>
    </w:p>
    <w:p w:rsidR="00000000" w:rsidDel="00000000" w:rsidP="00000000" w:rsidRDefault="00000000" w:rsidRPr="00000000">
      <w:pPr>
        <w:pBdr/>
        <w:contextualSpacing w:val="0"/>
        <w:rPr/>
      </w:pPr>
      <w:r w:rsidDel="00000000" w:rsidR="00000000" w:rsidRPr="00000000">
        <w:rPr>
          <w:rtl w:val="0"/>
        </w:rPr>
        <w:t xml:space="preserve">During the course of working, for some unknown reason, GPU driver support became unavailable. It turned out that somehow an incompatible driver was activated.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can be determined by looking Linux kernel using the </w:t>
      </w:r>
      <w:r w:rsidDel="00000000" w:rsidR="00000000" w:rsidRPr="00000000">
        <w:rPr>
          <w:b w:val="1"/>
          <w:rtl w:val="0"/>
        </w:rPr>
        <w:t xml:space="preserve">dmesg</w:t>
      </w:r>
      <w:r w:rsidDel="00000000" w:rsidR="00000000" w:rsidRPr="00000000">
        <w:rPr>
          <w:rtl w:val="0"/>
        </w:rPr>
        <w:t xml:space="preserve"> command. The tail end of the dmesg command displays information on the GPU driver loaded.</w:t>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[ 1908.123010] vgaarb: device changed decodes: PCI:0000:00:03.0,olddecodes=io+mem,decodes=none:owns=io+mem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[ 1908.123142] nvidia-nvlink: Nvlink Core is being initialized, major device number 247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[ 1908.123155] NVRM: loading NVIDIA UNIX x86_64 Kernel Module  367.27  Thu Jun  9 18:53:27 PDT 2016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[ 1908.124626] nvidia-modeset: Loading NVIDIA Kernel Mode Setting Driver for UNIX platforms  367.27  Thu Jun  9 18:24:10 PDT 2016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[ 1908.125820] [drm] [nvidia-drm] [GPU ID 0x00000003] Loading driver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[ 1957.429230] nvidia-uvm: Loaded the UVM driver in 8 mode, major device number 246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[ 2311.224180] nvidia-uvm: Unloaded the UVM driver in 8 mode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[ 2311.251841] [drm] [nvidia-drm] [GPU ID 0x00000003] Unloading driver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[ 2311.283850] nvidia-modeset: Unloading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[ 2311.307844] nvidia-nvlink: Unregistered the Nvlink Core, major device number 247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[ 2383.322312] vgaarb: device changed decodes: PCI:0000:00:03.0,olddecodes=none,decodes=none:owns=io+mem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[ 2383.322425] nvidia-nvlink: Nvlink Core is being initialized, major device number 247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color w:val="980000"/>
              </w:rPr>
            </w:pPr>
            <w:r w:rsidDel="00000000" w:rsidR="00000000" w:rsidRPr="00000000">
              <w:rPr>
                <w:b w:val="1"/>
                <w:color w:val="980000"/>
                <w:rtl w:val="0"/>
              </w:rPr>
              <w:t xml:space="preserve">[ 2383.322438] NVRM: loading NVIDIA UNIX x86_64 Kernel Module  367.57  Mon Oct  3 20:37:01 PDT 2016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[ 2383.323744] nvidia-modeset: Loading NVIDIA Kernel Mode Setting Driver for UNIX platforms  367.57  Mon Oct  3 20:32:57 PDT 2016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[ 2383.324965] [drm] [nvidia-drm] [GPU ID 0x00000003] Loading driver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[ 2406.301815] nvidia-uvm: Loaded the UVM driver in 8 mode, major device number 246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our case, we had noticed that the 375 driver was loaded and had to ununstalled nvidia-375 driver and reinstall the nvidia-367.57 driver whcih was the approriate driver for our GPU.</w:t>
      </w:r>
    </w:p>
    <w:p w:rsidR="00000000" w:rsidDel="00000000" w:rsidP="00000000" w:rsidRDefault="00000000" w:rsidRPr="00000000">
      <w:pPr>
        <w:pStyle w:val="Heading2"/>
        <w:pBdr/>
        <w:contextualSpacing w:val="0"/>
        <w:rPr/>
      </w:pPr>
      <w:bookmarkStart w:colFirst="0" w:colLast="0" w:name="_y0vt0rcmn5xs" w:id="17"/>
      <w:bookmarkEnd w:id="17"/>
      <w:r w:rsidDel="00000000" w:rsidR="00000000" w:rsidRPr="00000000">
        <w:rPr>
          <w:rtl w:val="0"/>
        </w:rPr>
        <w:t xml:space="preserve">MNIST data access issues</w:t>
      </w:r>
    </w:p>
    <w:p w:rsidR="00000000" w:rsidDel="00000000" w:rsidP="00000000" w:rsidRDefault="00000000" w:rsidRPr="00000000">
      <w:pPr>
        <w:pBdr/>
        <w:contextualSpacing w:val="0"/>
        <w:rPr/>
      </w:pPr>
      <w:r w:rsidDel="00000000" w:rsidR="00000000" w:rsidRPr="00000000">
        <w:rPr>
          <w:rtl w:val="0"/>
        </w:rPr>
        <w:t xml:space="preserve">Over the past few weeks (current date: March 20th 2017), Yann Le Cunn’s website has been unreachable and therefore the MNIST database could not be retrieved. In order to overcome this issue, the MNIST data was downloaded from a different mirror and then copied over to the sklearn cache using the below instructions.</w:t>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~/scikit_learn_data/</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13">
              <w:r w:rsidDel="00000000" w:rsidR="00000000" w:rsidRPr="00000000">
                <w:rPr>
                  <w:rFonts w:ascii="Courier New" w:cs="Courier New" w:eastAsia="Courier New" w:hAnsi="Courier New"/>
                  <w:color w:val="1155cc"/>
                  <w:sz w:val="20"/>
                  <w:szCs w:val="20"/>
                  <w:u w:val="single"/>
                  <w:rtl w:val="0"/>
                </w:rPr>
                <w:t xml:space="preserve">https://github.com/amplab/datascience-sp14/raw/master/lab7/mldata/mnist-original.mat</w:t>
              </w:r>
            </w:hyperlink>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jupyter.readthedocs.io/en/latest/install.html" TargetMode="External"/><Relationship Id="rId10" Type="http://schemas.openxmlformats.org/officeDocument/2006/relationships/hyperlink" Target="http://askubuntu.com/questions/799184/how-can-i-install-cuda-on-ubuntu-16-04" TargetMode="External"/><Relationship Id="rId13" Type="http://schemas.openxmlformats.org/officeDocument/2006/relationships/hyperlink" Target="https://github.com/amplab/datascience-sp14/raw/master/lab7/mldata/mnist-original.mat" TargetMode="External"/><Relationship Id="rId12" Type="http://schemas.openxmlformats.org/officeDocument/2006/relationships/hyperlink" Target="https://github.com/tajo/deeplearning/blob/master/libs/gputest.p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nvidia.com/cudnn" TargetMode="External"/><Relationship Id="rId5" Type="http://schemas.openxmlformats.org/officeDocument/2006/relationships/hyperlink" Target="https://www.kaggle.com/c/facial-keypoints-detection" TargetMode="External"/><Relationship Id="rId6" Type="http://schemas.openxmlformats.org/officeDocument/2006/relationships/hyperlink" Target="http://markus.com/install-theano-on-aws/" TargetMode="External"/><Relationship Id="rId7" Type="http://schemas.openxmlformats.org/officeDocument/2006/relationships/hyperlink" Target="http://developer.download.nvidia.com/compute/cuda/repos/ubuntu1604/x86_64/cuda-repo-ubuntu1604_8.0.61-1_amd64.deb" TargetMode="External"/><Relationship Id="rId8" Type="http://schemas.openxmlformats.org/officeDocument/2006/relationships/hyperlink" Target="http://disq.us/url?url=http%3A%2F%2Fdeveloper.download.nvidia.com%2Fcompute%2Fcuda%2Frepos%2Fubuntu1604%2Fx86_64%2Fcuda-repo-ubuntu1604_8.0.61-1_amd64.deb%3AoqZP-jNHSUD0_e2SMnyQzMkRM1I&amp;cuid=2622654" TargetMode="External"/></Relationships>
</file>