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파이썬 프로그래밍 기초 강의계획서</w:t>
      </w:r>
    </w:p>
    <w:p>
      <w:pPr>
        <w:jc w:val="center"/>
      </w:pPr>
      <w:r>
        <w:t>Fundamentals of Python Programming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전공기초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1학년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3(2/2)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월 10:00~13:00 (PC실)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(AI융합학부)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프로그래밍을 처음 접하는 학생이 파이썬으로 문제를 분해하고 해결하는 과정을 익힌다. 변수·조건·반복·함수·리스트를 다루고, 생성형 AI 코딩 도구를 책임 있게 활용하는 방법을 함께 배운다.</w:t>
      </w:r>
    </w:p>
    <w:p>
      <w:r>
        <w:rPr>
          <w:b/>
          <w:sz w:val="24"/>
        </w:rPr>
        <w:t>학습목표</w:t>
      </w:r>
    </w:p>
    <w:p>
      <w:r>
        <w:t>1. 변수, 자료형, 조건문, 반복문을 사용해 간단한 프로그램을 작성할 수 있다.</w:t>
      </w:r>
    </w:p>
    <w:p>
      <w:r>
        <w:t>2. 함수와 리스트로 문제를 작은 단위로 나누어 해결할 수 있다.</w:t>
      </w:r>
    </w:p>
    <w:p>
      <w:r>
        <w:t>3. 오류 메시지를 읽고 스스로 디버깅할 수 있다.</w:t>
      </w:r>
    </w:p>
    <w:p>
      <w:r>
        <w:t>4. AI가 생성한 코드를 읽고 검증할 수 있다.</w:t>
      </w:r>
    </w:p>
    <w:p>
      <w:r>
        <w:rPr>
          <w:b/>
          <w:sz w:val="24"/>
        </w:rPr>
        <w:t>수업 방법</w:t>
      </w:r>
    </w:p>
    <w:p>
      <w:r>
        <w:t>강의, 실습, 짝 프로그래밍, 주간 코딩 과제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실기 시험</w:t>
            </w:r>
          </w:p>
        </w:tc>
      </w:tr>
      <w:tr>
        <w:tc>
          <w:tcPr>
            <w:tcW w:type="dxa" w:w="2880"/>
          </w:tcPr>
          <w:p>
            <w:r>
              <w:t>기말 프로젝트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미니 프로그램 + 설명 영상</w:t>
            </w:r>
          </w:p>
        </w:tc>
      </w:tr>
      <w:tr>
        <w:tc>
          <w:tcPr>
            <w:tcW w:type="dxa" w:w="2880"/>
          </w:tcPr>
          <w:p>
            <w:r>
              <w:t>주간 코딩 과제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총 10회, 자동 채점 + 코드 설명</w:t>
            </w:r>
          </w:p>
        </w:tc>
      </w:tr>
      <w:tr>
        <w:tc>
          <w:tcPr>
            <w:tcW w:type="dxa" w:w="2880"/>
          </w:tcPr>
          <w:p>
            <w:r>
              <w:t>수업 참여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짝 프로그래밍 기록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① 주간 코딩 과제 (2~13주) ② 기말 프로젝트: 생활 속 문제를 해결하는 미니 프로그램과 3분 설명 영상 (14주차)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동작</w:t>
            </w:r>
          </w:p>
        </w:tc>
        <w:tc>
          <w:tcPr>
            <w:tcW w:type="dxa" w:w="2880"/>
          </w:tcPr>
          <w:p>
            <w:r>
              <w:t>4점</w:t>
            </w:r>
          </w:p>
        </w:tc>
        <w:tc>
          <w:tcPr>
            <w:tcW w:type="dxa" w:w="2880"/>
          </w:tcPr>
          <w:p>
            <w:r>
              <w:t>요구 기능이 모두 정확히 동작함</w:t>
            </w:r>
          </w:p>
        </w:tc>
      </w:tr>
      <w:tr>
        <w:tc>
          <w:tcPr>
            <w:tcW w:type="dxa" w:w="2880"/>
          </w:tcPr>
          <w:p>
            <w:r>
              <w:t>2. 코드 구조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함수로 적절히 나누고 중복이 적음</w:t>
            </w:r>
          </w:p>
        </w:tc>
      </w:tr>
      <w:tr>
        <w:tc>
          <w:tcPr>
            <w:tcW w:type="dxa" w:w="2880"/>
          </w:tcPr>
          <w:p>
            <w:r>
              <w:t>3. 가독성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변수 이름과 주석이 이해하기 쉬움</w:t>
            </w:r>
          </w:p>
        </w:tc>
      </w:tr>
      <w:tr>
        <w:tc>
          <w:tcPr>
            <w:tcW w:type="dxa" w:w="2880"/>
          </w:tcPr>
          <w:p>
            <w:r>
              <w:t>4. 예외 처리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잘못된 입력에 안내를 보여 줌</w:t>
            </w:r>
          </w:p>
        </w:tc>
      </w:tr>
      <w:tr>
        <w:tc>
          <w:tcPr>
            <w:tcW w:type="dxa" w:w="2880"/>
          </w:tcPr>
          <w:p>
            <w:r>
              <w:t>5. AI 사용 기록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AI 사용 범위와 직접 검증한 내용을 밝힘</w:t>
            </w:r>
          </w:p>
        </w:tc>
      </w:tr>
    </w:tbl>
    <w:p>
      <w:r>
        <w:t>기말 프로젝트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개발 환경 준비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변수와 자료형, 입력과 출력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조건문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반복문 for, while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리스트와 문자열 다루기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함수 만들기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오류 읽기와 디버깅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중간고사(실기)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딕셔너리와 파일 읽기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모듈과 라이브러리 활용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AI 코딩 도구와 코드 검증</w:t>
            </w:r>
          </w:p>
        </w:tc>
        <w:tc>
          <w:tcPr>
            <w:tcW w:type="dxa" w:w="2880"/>
          </w:tcPr>
          <w:p>
            <w:r>
              <w:t>실습·토의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기말 프로젝트 기획</w:t>
            </w:r>
          </w:p>
        </w:tc>
        <w:tc>
          <w:tcPr>
            <w:tcW w:type="dxa" w:w="2880"/>
          </w:tcPr>
          <w:p>
            <w:r>
              <w:t>프로젝트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기말 프로젝트 제작</w:t>
            </w:r>
          </w:p>
        </w:tc>
        <w:tc>
          <w:tcPr>
            <w:tcW w:type="dxa" w:w="2880"/>
          </w:tcPr>
          <w:p>
            <w:r>
              <w:t>프로젝트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기말 프로젝트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코드 리뷰와 학기 정리</w:t>
            </w:r>
          </w:p>
        </w:tc>
        <w:tc>
          <w:tcPr>
            <w:tcW w:type="dxa" w:w="2880"/>
          </w:tcPr>
          <w:p>
            <w:r>
              <w:t>토의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AI 코딩 도구 사용을 허용하되, 사용한 부분을 주석으로 표시하고 설명할 수 있어야 한다. 실기 시험 중 사용 금지.</w:t>
      </w:r>
    </w:p>
    <w:p>
      <w:r>
        <w:rPr>
          <w:b/>
          <w:sz w:val="24"/>
        </w:rPr>
        <w:t>교재</w:t>
      </w:r>
    </w:p>
    <w:p>
      <w:r>
        <w:t>강의 자료, 온라인 실습 환경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