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lineRule="auto" w:line="240" w:before="0" w:after="0"/>
        <w:contextualSpacing/>
        <w:jc w:val="center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eastAsia="" w:cs="" w:ascii="FreeSans" w:hAnsi="FreeSans" w:cstheme="majorBidi" w:eastAsiaTheme="majorEastAsia"/>
          <w:spacing w:val="-10"/>
          <w:kern w:val="2"/>
          <w:sz w:val="56"/>
          <w:szCs w:val="56"/>
        </w:rPr>
        <w:t>Proyecto ERP ITAcademy</w:t>
      </w:r>
    </w:p>
    <w:p>
      <w:pPr>
        <w:pStyle w:val="LOnormal"/>
        <w:spacing w:lineRule="auto" w:line="240" w:before="0" w:after="0"/>
        <w:jc w:val="center"/>
        <w:rPr>
          <w:rFonts w:ascii="FreeSans" w:hAnsi="FreeSans"/>
          <w:sz w:val="40"/>
          <w:szCs w:val="40"/>
        </w:rPr>
      </w:pPr>
      <w:r>
        <w:rPr>
          <w:rFonts w:eastAsia="" w:cs="" w:ascii="FreeSans" w:hAnsi="FreeSans" w:cstheme="majorBidi" w:eastAsiaTheme="majorEastAsia"/>
          <w:spacing w:val="-10"/>
          <w:kern w:val="2"/>
          <w:sz w:val="40"/>
          <w:szCs w:val="40"/>
        </w:rPr>
        <w:t>API</w:t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  <w:t xml:space="preserve"> </w:t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  <w:color w:val="C9211E"/>
          <w:sz w:val="32"/>
          <w:szCs w:val="32"/>
        </w:rPr>
        <w:t>In progress</w:t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uto" w:line="240" w:before="0" w:after="0"/>
        <w:rPr>
          <w:rFonts w:ascii="FreeSans" w:hAnsi="FreeSans"/>
          <w:lang w:val="en-US"/>
        </w:rPr>
      </w:pPr>
      <w:r>
        <w:rPr>
          <w:rFonts w:ascii="FreeSans" w:hAnsi="FreeSans"/>
          <w:lang w:val="en-US"/>
        </w:rPr>
        <w:t>Any JSON response will always contain:</w:t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{ “success” : “true”,</w:t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  <w:t xml:space="preserve">    “</w:t>
      </w:r>
      <w:r>
        <w:rPr>
          <w:rFonts w:ascii="FreeSans" w:hAnsi="FreeSans"/>
        </w:rPr>
        <w:t>message” : “” }</w:t>
      </w:r>
    </w:p>
    <w:p>
      <w:pPr>
        <w:pStyle w:val="LO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LO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LO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Overview: We have two entities in ProyectoERP. </w:t>
      </w:r>
    </w:p>
    <w:p>
      <w:pPr>
        <w:pStyle w:val="LO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LOnormal"/>
        <w:rPr>
          <w:rFonts w:ascii="sans-serif" w:hAnsi="sans-serif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User: </w:t>
      </w:r>
      <w:r>
        <w:rPr>
          <w:rFonts w:ascii="FreeSans" w:hAnsi="FreeSans"/>
          <w:sz w:val="24"/>
          <w:szCs w:val="24"/>
          <w:lang w:val="en-US"/>
        </w:rPr>
        <w:t>Entity that manages the credentials of the system users</w:t>
      </w:r>
    </w:p>
    <w:p>
      <w:pPr>
        <w:pStyle w:val="Ttulo1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tulo1"/>
        <w:rPr>
          <w:rFonts w:ascii="FreeSans" w:hAnsi="FreeSans"/>
        </w:rPr>
      </w:pPr>
      <w:r>
        <w:rPr>
          <w:rFonts w:ascii="FreeSans" w:hAnsi="FreeSans"/>
        </w:rPr>
        <w:t>USER</w:t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Has:</w:t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>Id: unique and automatic identifier.</w:t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>Username with length between 3 and 12 characters</w:t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>password with length between 8 and 12 characters</w:t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>user_type:  type number. Only accepts values between 1 and 3.</w:t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  <w:t>1- ADMIN</w:t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  <w:t>2- EMPLOYEE</w:t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  <w:t>3- CLIENT</w:t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</w:r>
    </w:p>
    <w:p>
      <w:pPr>
        <w:pStyle w:val="LO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CLIENT: O</w:t>
      </w:r>
      <w:r>
        <w:rPr>
          <w:rFonts w:ascii="FreeSans" w:hAnsi="FreeSans"/>
          <w:sz w:val="24"/>
          <w:szCs w:val="24"/>
          <w:lang w:val="en-US"/>
        </w:rPr>
        <w:t>nly access to order. No more operations.</w:t>
      </w:r>
    </w:p>
    <w:p>
      <w:pPr>
        <w:pStyle w:val="LO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en-US"/>
        </w:rPr>
        <w:t>ADMIN: Can perform any operation on the platform and on the accounts of the rest of the users.</w:t>
      </w:r>
    </w:p>
    <w:p>
      <w:pPr>
        <w:pStyle w:val="LO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en-US"/>
        </w:rPr>
        <w:t>EMPLOYEE: Can perform any operation on the platform but nothing on the users..</w:t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jc w:val="center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lang w:val="en-US"/>
        </w:rPr>
        <w:t>API REST USER</w:t>
      </w:r>
    </w:p>
    <w:p>
      <w:pPr>
        <w:pStyle w:val="LOnormal"/>
        <w:jc w:val="center"/>
        <w:rPr>
          <w:rFonts w:ascii="FreeSans" w:hAnsi="FreeSans"/>
          <w:b/>
          <w:b/>
          <w:bCs/>
        </w:rPr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rFonts w:ascii="FreeSans" w:hAnsi="FreeSans"/>
          <w:b/>
          <w:b/>
          <w:bCs/>
          <w:color w:val="000000"/>
        </w:rPr>
      </w:pPr>
      <w:r>
        <w:rPr>
          <w:rFonts w:ascii="FreeSans" w:hAnsi="FreeSans"/>
          <w:b/>
          <w:bCs/>
          <w:color w:val="000000"/>
        </w:rPr>
        <w:t>CREATE USER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tbl>
      <w:tblPr>
        <w:tblStyle w:val="Table1"/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FreeSans" w:hAnsi="FreeSans"/>
                <w:b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</w:t>
            </w:r>
          </w:p>
        </w:tc>
      </w:tr>
    </w:tbl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2"/>
          <w:szCs w:val="22"/>
        </w:rPr>
      </w:pPr>
      <w:r>
        <w:rPr>
          <w:rFonts w:ascii="FreeSans" w:hAnsi="FreeSans"/>
          <w:color w:val="000000"/>
          <w:sz w:val="22"/>
          <w:szCs w:val="22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b/>
          <w:bCs/>
          <w:color w:val="000000"/>
          <w:sz w:val="24"/>
          <w:szCs w:val="24"/>
        </w:rPr>
        <w:t>Create</w:t>
      </w:r>
      <w:r>
        <w:rPr>
          <w:rFonts w:ascii="FreeSans" w:hAnsi="FreeSans"/>
          <w:color w:val="000000"/>
          <w:sz w:val="24"/>
          <w:szCs w:val="24"/>
        </w:rPr>
        <w:t xml:space="preserve"> a user. (Sign up)</w:t>
      </w:r>
    </w:p>
    <w:p>
      <w:pPr>
        <w:pStyle w:val="LOnormal"/>
        <w:spacing w:lineRule="auto" w:line="259" w:before="0" w:after="0"/>
        <w:ind w:left="0" w:right="0" w:hanging="0"/>
        <w:jc w:val="left"/>
        <w:rPr/>
      </w:pPr>
      <w:r>
        <w:rPr/>
      </w:r>
    </w:p>
    <w:p>
      <w:pPr>
        <w:pStyle w:val="LOnormal"/>
        <w:spacing w:lineRule="auto" w:line="259" w:before="0" w:after="0"/>
        <w:ind w:left="0" w:right="0" w:hanging="0"/>
        <w:jc w:val="left"/>
        <w:rPr/>
      </w:pPr>
      <w:r>
        <w:rPr/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LOnormal"/>
        <w:spacing w:lineRule="auto" w:line="259" w:before="0" w:after="12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JSON CALL: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  </w:t>
      </w:r>
      <w:r>
        <w:rPr>
          <w:rFonts w:ascii="FreeSans" w:hAnsi="FreeSans"/>
          <w:sz w:val="24"/>
          <w:szCs w:val="24"/>
        </w:rPr>
        <w:t>"username" : "mysuername",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  </w:t>
      </w:r>
      <w:r>
        <w:rPr>
          <w:rFonts w:ascii="FreeSans" w:hAnsi="FreeSans"/>
          <w:sz w:val="24"/>
          <w:szCs w:val="24"/>
        </w:rPr>
        <w:t>"password" : "xxxxxxxxxx",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  </w:t>
      </w:r>
      <w:r>
        <w:rPr>
          <w:rFonts w:ascii="FreeSans" w:hAnsi="FreeSans"/>
          <w:sz w:val="24"/>
          <w:szCs w:val="24"/>
        </w:rPr>
        <w:t>"user_type" : “1”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}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JSON RESPONSE: 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   </w:t>
      </w:r>
      <w:r>
        <w:rPr>
          <w:rFonts w:ascii="FreeSans" w:hAnsi="FreeSans"/>
          <w:sz w:val="24"/>
          <w:szCs w:val="24"/>
        </w:rPr>
        <w:t>"success": true,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   </w:t>
      </w:r>
      <w:r>
        <w:rPr>
          <w:rFonts w:ascii="FreeSans" w:hAnsi="FreeSans"/>
          <w:sz w:val="24"/>
          <w:szCs w:val="24"/>
        </w:rPr>
        <w:t>"message": "mysuername created!"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}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843C0B"/>
        </w:rPr>
      </w:pPr>
      <w:r>
        <w:rPr>
          <w:rFonts w:ascii="FreeSans" w:hAnsi="FreeSans"/>
          <w:color w:val="843C0B"/>
        </w:rPr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color w:val="000000"/>
          <w:sz w:val="22"/>
          <w:szCs w:val="22"/>
        </w:rPr>
      </w:pPr>
      <w:r>
        <w:rPr>
          <w:rFonts w:ascii="FreeSans" w:hAnsi="FreeSans"/>
          <w:b/>
          <w:bCs/>
          <w:color w:val="000000"/>
          <w:sz w:val="22"/>
          <w:szCs w:val="22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color w:val="000000"/>
          <w:sz w:val="22"/>
          <w:szCs w:val="22"/>
        </w:rPr>
      </w:pPr>
      <w:r>
        <w:rPr>
          <w:rFonts w:eastAsia="Calibri" w:cs="Calibri" w:ascii="FreeSans" w:hAnsi="FreeSans"/>
          <w:b/>
          <w:bCs/>
          <w:color w:val="000000"/>
          <w:kern w:val="0"/>
          <w:sz w:val="22"/>
          <w:szCs w:val="22"/>
          <w:lang w:val="es-ES" w:eastAsia="zh-CN" w:bidi="hi-IN"/>
        </w:rPr>
        <w:t>LOGIN</w:t>
      </w:r>
      <w:r>
        <w:rPr>
          <w:rFonts w:ascii="FreeSans" w:hAnsi="FreeSans"/>
          <w:b/>
          <w:bCs/>
          <w:color w:val="000000"/>
          <w:sz w:val="22"/>
          <w:szCs w:val="22"/>
        </w:rPr>
        <w:t xml:space="preserve"> USER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color w:val="000000"/>
          <w:sz w:val="22"/>
          <w:szCs w:val="22"/>
        </w:rPr>
      </w:pPr>
      <w:r>
        <w:rPr>
          <w:rFonts w:ascii="FreeSans" w:hAnsi="FreeSans"/>
          <w:b/>
          <w:bCs/>
          <w:color w:val="000000"/>
          <w:sz w:val="22"/>
          <w:szCs w:val="22"/>
        </w:rPr>
      </w:r>
    </w:p>
    <w:tbl>
      <w:tblPr>
        <w:tblStyle w:val="Table3"/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FreeSans" w:hAnsi="FreeSans"/>
                <w:b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api/login</w:t>
            </w:r>
          </w:p>
        </w:tc>
      </w:tr>
    </w:tbl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2"/>
          <w:szCs w:val="22"/>
        </w:rPr>
      </w:pPr>
      <w:r>
        <w:rPr>
          <w:rFonts w:ascii="FreeSans" w:hAnsi="FreeSans"/>
          <w:color w:val="000000"/>
          <w:sz w:val="22"/>
          <w:szCs w:val="22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Login to system. Sign in. 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b/>
          <w:bCs/>
          <w:color w:val="000000"/>
          <w:sz w:val="24"/>
          <w:szCs w:val="24"/>
        </w:rPr>
        <w:t>FUTURE IMPLEMENTATION</w:t>
      </w:r>
      <w:r>
        <w:rPr>
          <w:rFonts w:ascii="FreeSans" w:hAnsi="FreeSans"/>
          <w:color w:val="000000"/>
          <w:sz w:val="24"/>
          <w:szCs w:val="24"/>
        </w:rPr>
        <w:t xml:space="preserve">: in the HEADERS have PARAM: </w:t>
      </w:r>
      <w:r>
        <w:rPr>
          <w:rFonts w:ascii="FreeSans" w:hAnsi="FreeSans"/>
          <w:color w:val="FF9900"/>
          <w:sz w:val="24"/>
          <w:szCs w:val="24"/>
        </w:rPr>
        <w:t>Authorization</w:t>
      </w:r>
      <w:r>
        <w:rPr>
          <w:rFonts w:ascii="FreeSans" w:hAnsi="FreeSans"/>
          <w:color w:val="000000"/>
          <w:sz w:val="24"/>
          <w:szCs w:val="24"/>
        </w:rPr>
        <w:t xml:space="preserve"> with the </w:t>
      </w:r>
      <w:r>
        <w:rPr>
          <w:rFonts w:ascii="FreeSans" w:hAnsi="FreeSans"/>
          <w:color w:val="FF9900"/>
          <w:sz w:val="24"/>
          <w:szCs w:val="24"/>
        </w:rPr>
        <w:t xml:space="preserve">token </w:t>
      </w:r>
      <w:r>
        <w:rPr>
          <w:rFonts w:ascii="FreeSans" w:hAnsi="FreeSans"/>
          <w:color w:val="000000"/>
          <w:sz w:val="24"/>
          <w:szCs w:val="24"/>
        </w:rPr>
        <w:t>if login is correct.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JSON CALL: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</w:t>
      </w:r>
      <w:r>
        <w:rPr>
          <w:rFonts w:ascii="FreeSans" w:hAnsi="FreeSans"/>
          <w:sz w:val="24"/>
          <w:szCs w:val="24"/>
        </w:rPr>
        <w:t>“</w:t>
      </w:r>
      <w:r>
        <w:rPr>
          <w:rFonts w:ascii="FreeSans" w:hAnsi="FreeSans"/>
          <w:color w:val="000000"/>
          <w:sz w:val="24"/>
          <w:szCs w:val="24"/>
        </w:rPr>
        <w:t>email”:” myusername”,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“</w:t>
      </w:r>
      <w:r>
        <w:rPr>
          <w:rFonts w:ascii="FreeSans" w:hAnsi="FreeSans"/>
          <w:color w:val="000000"/>
          <w:sz w:val="24"/>
          <w:szCs w:val="24"/>
        </w:rPr>
        <w:t>password”:”xxxxxx”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}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JSON RESPONSE: 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   </w:t>
      </w:r>
      <w:r>
        <w:rPr>
          <w:rFonts w:ascii="FreeSans" w:hAnsi="FreeSans"/>
          <w:sz w:val="24"/>
          <w:szCs w:val="24"/>
        </w:rPr>
        <w:t>"success": true,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   </w:t>
      </w:r>
      <w:r>
        <w:rPr>
          <w:rFonts w:ascii="FreeSans" w:hAnsi="FreeSans"/>
          <w:sz w:val="24"/>
          <w:szCs w:val="24"/>
        </w:rPr>
        <w:t>"message": "Welcome $username !"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FF0000"/>
          <w:sz w:val="24"/>
          <w:szCs w:val="24"/>
        </w:rPr>
        <w:t>}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rFonts w:ascii="FreeSans" w:hAnsi="FreeSans"/>
        </w:rPr>
      </w:pPr>
      <w:r>
        <w:rPr>
          <w:rFonts w:eastAsia="Calibri" w:cs="Calibri" w:ascii="FreeSans" w:hAnsi="FreeSans"/>
          <w:b/>
          <w:bCs/>
          <w:color w:val="000000"/>
          <w:kern w:val="0"/>
          <w:sz w:val="22"/>
          <w:szCs w:val="22"/>
          <w:lang w:val="es-ES" w:eastAsia="zh-CN" w:bidi="hi-IN"/>
        </w:rPr>
        <w:t>READ ALL</w:t>
      </w:r>
      <w:r>
        <w:rPr>
          <w:rFonts w:ascii="FreeSans" w:hAnsi="FreeSans"/>
          <w:b/>
          <w:bCs/>
          <w:color w:val="000000"/>
        </w:rPr>
        <w:t xml:space="preserve"> USERS</w:t>
      </w:r>
    </w:p>
    <w:p>
      <w:pPr>
        <w:pStyle w:val="Ttulo2"/>
        <w:spacing w:lineRule="auto" w:line="259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Table4"/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59" w:before="0" w:after="0"/>
              <w:ind w:left="0" w:right="0" w:hanging="0"/>
              <w:jc w:val="center"/>
              <w:rPr>
                <w:rFonts w:ascii="FreeSans" w:hAnsi="FreeSans"/>
                <w:b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</w:t>
            </w:r>
          </w:p>
        </w:tc>
      </w:tr>
    </w:tbl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FreeSans" w:hAnsi="FreeSan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Return all users.</w:t>
      </w:r>
      <w:r>
        <w:rPr>
          <w:rFonts w:ascii="FreeSans" w:hAnsi="FreeSans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</w:t>
      </w:r>
      <w:r>
        <w:rPr>
          <w:rFonts w:ascii="FreeSans" w:hAnsi="FreeSan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Only admin user can do this call.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b/>
          <w:b/>
          <w:i/>
          <w:i/>
          <w:color w:val="000000"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  <w:u w:val="single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JSON CALL EMPTY.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JSON RESPONSE: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[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"id": "1",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"user_type": "ADMIN",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“username”: “myusername”,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},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"id": "2",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"user_type": "CLIENT",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“username”: “myusernameclient”,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},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…</w:t>
      </w:r>
      <w:r>
        <w:rPr>
          <w:rFonts w:ascii="FreeSans" w:hAnsi="FreeSans"/>
          <w:sz w:val="24"/>
          <w:szCs w:val="24"/>
        </w:rPr>
        <w:t>]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rFonts w:ascii="FreeSans" w:hAnsi="FreeSans"/>
        </w:rPr>
      </w:pPr>
      <w:r>
        <w:rPr>
          <w:rFonts w:eastAsia="Calibri" w:cs="Calibri" w:ascii="FreeSans" w:hAnsi="FreeSans"/>
          <w:b/>
          <w:bCs/>
          <w:color w:val="000000"/>
          <w:kern w:val="0"/>
          <w:sz w:val="22"/>
          <w:szCs w:val="22"/>
          <w:lang w:val="es-ES" w:eastAsia="zh-CN" w:bidi="hi-IN"/>
        </w:rPr>
        <w:t>READ EMPLOYEE</w:t>
      </w:r>
      <w:r>
        <w:rPr>
          <w:rFonts w:ascii="FreeSans" w:hAnsi="FreeSans"/>
          <w:b/>
          <w:bCs/>
          <w:color w:val="000000"/>
          <w:sz w:val="22"/>
          <w:szCs w:val="22"/>
        </w:rPr>
        <w:t xml:space="preserve"> USERS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rFonts w:ascii="FreeSans" w:hAnsi="FreeSans"/>
        </w:rPr>
      </w:pPr>
      <w:r>
        <w:rPr>
          <w:color w:val="000000"/>
          <w:sz w:val="22"/>
          <w:szCs w:val="22"/>
        </w:rPr>
      </w:r>
    </w:p>
    <w:tbl>
      <w:tblPr>
        <w:tblStyle w:val="Table4"/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59" w:before="0" w:after="0"/>
              <w:ind w:left="0" w:right="0" w:hanging="0"/>
              <w:jc w:val="center"/>
              <w:rPr>
                <w:rFonts w:ascii="FreeSans" w:hAnsi="FreeSans"/>
                <w:b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/api/user/employee</w:t>
            </w:r>
          </w:p>
        </w:tc>
      </w:tr>
    </w:tbl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FreeSans" w:hAnsi="FreeSan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Return users with user_type=EMPLOYEE.</w:t>
      </w:r>
      <w:r>
        <w:rPr>
          <w:rFonts w:ascii="FreeSans" w:hAnsi="FreeSans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</w:t>
      </w:r>
      <w:r>
        <w:rPr>
          <w:rFonts w:ascii="FreeSans" w:hAnsi="FreeSan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Only admin user can do this call.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b/>
          <w:b/>
          <w:i/>
          <w:i/>
          <w:color w:val="000000"/>
          <w:sz w:val="22"/>
          <w:szCs w:val="22"/>
          <w:u w:val="single"/>
        </w:rPr>
      </w:pPr>
      <w:r>
        <w:rPr>
          <w:rFonts w:ascii="FreeSans" w:hAnsi="FreeSans"/>
          <w:b/>
          <w:i/>
          <w:color w:val="000000"/>
          <w:sz w:val="22"/>
          <w:szCs w:val="22"/>
          <w:u w:val="single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JSON CALL EMPTY.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JSON RESPONSE: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[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"id": "5",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"user_type": "</w:t>
      </w:r>
      <w:r>
        <w:rPr>
          <w:rFonts w:ascii="FreeSans" w:hAnsi="FreeSan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EMPLOYEE</w:t>
      </w:r>
      <w:r>
        <w:rPr>
          <w:rFonts w:ascii="FreeSans" w:hAnsi="FreeSans"/>
          <w:sz w:val="24"/>
          <w:szCs w:val="24"/>
        </w:rPr>
        <w:t>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“username”: “myusername”,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},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"id": "22",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"user_type": "</w:t>
      </w:r>
      <w:r>
        <w:rPr>
          <w:rFonts w:ascii="FreeSans" w:hAnsi="FreeSan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EMPLOYEE</w:t>
      </w:r>
      <w:r>
        <w:rPr>
          <w:rFonts w:ascii="FreeSans" w:hAnsi="FreeSans"/>
          <w:sz w:val="24"/>
          <w:szCs w:val="24"/>
        </w:rPr>
        <w:t>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“username”: “myusernameother”,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},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…</w:t>
      </w:r>
      <w:r>
        <w:rPr>
          <w:rFonts w:ascii="FreeSans" w:hAnsi="FreeSans"/>
          <w:color w:val="000000"/>
          <w:sz w:val="24"/>
          <w:szCs w:val="24"/>
        </w:rPr>
        <w:t>]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4"/>
          <w:szCs w:val="24"/>
        </w:rPr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rFonts w:ascii="FreeSans" w:hAnsi="FreeSans"/>
        </w:rPr>
      </w:pPr>
      <w:r>
        <w:rPr>
          <w:rFonts w:eastAsia="Calibri" w:cs="Calibri" w:ascii="FreeSans" w:hAnsi="FreeSans"/>
          <w:b/>
          <w:bCs/>
          <w:color w:val="000000"/>
          <w:kern w:val="0"/>
          <w:sz w:val="22"/>
          <w:szCs w:val="22"/>
          <w:lang w:val="es-ES" w:eastAsia="zh-CN" w:bidi="hi-IN"/>
        </w:rPr>
        <w:t>READ CLIENT</w:t>
      </w:r>
      <w:r>
        <w:rPr>
          <w:rFonts w:ascii="FreeSans" w:hAnsi="FreeSans"/>
          <w:b/>
          <w:bCs/>
          <w:color w:val="000000"/>
          <w:sz w:val="24"/>
          <w:szCs w:val="24"/>
        </w:rPr>
        <w:t xml:space="preserve"> USERS</w:t>
      </w:r>
    </w:p>
    <w:p>
      <w:pPr>
        <w:pStyle w:val="Ttulo2"/>
        <w:spacing w:lineRule="auto" w:line="259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Table4"/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59" w:before="0" w:after="0"/>
              <w:ind w:left="0" w:right="0" w:hanging="0"/>
              <w:jc w:val="center"/>
              <w:rPr>
                <w:rFonts w:ascii="FreeSans" w:hAnsi="FreeSans"/>
                <w:b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/api/user/client</w:t>
            </w:r>
          </w:p>
        </w:tc>
      </w:tr>
    </w:tbl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FreeSans" w:hAnsi="FreeSan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Return users with user_type=CLIENT.</w:t>
      </w:r>
      <w:r>
        <w:rPr>
          <w:rFonts w:ascii="FreeSans" w:hAnsi="FreeSans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</w:t>
      </w:r>
      <w:r>
        <w:rPr>
          <w:rFonts w:ascii="FreeSans" w:hAnsi="FreeSan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Only admin user can do this call.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b/>
          <w:b/>
          <w:i/>
          <w:i/>
          <w:color w:val="000000"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  <w:u w:val="single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b/>
          <w:b/>
          <w:i/>
          <w:i/>
          <w:color w:val="000000"/>
          <w:sz w:val="22"/>
          <w:szCs w:val="22"/>
          <w:u w:val="single"/>
        </w:rPr>
      </w:pPr>
      <w:r>
        <w:rPr>
          <w:rFonts w:ascii="FreeSans" w:hAnsi="FreeSans"/>
          <w:b/>
          <w:i/>
          <w:color w:val="000000"/>
          <w:sz w:val="22"/>
          <w:szCs w:val="22"/>
          <w:u w:val="single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JSON CALL EMPTY.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JSON RESPONSE: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[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"id": "7",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"user_type": "</w:t>
      </w:r>
      <w:r>
        <w:rPr>
          <w:rFonts w:ascii="FreeSans" w:hAnsi="FreeSan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CLIENT</w:t>
      </w:r>
      <w:r>
        <w:rPr>
          <w:rFonts w:ascii="FreeSans" w:hAnsi="FreeSans"/>
          <w:sz w:val="24"/>
          <w:szCs w:val="24"/>
        </w:rPr>
        <w:t>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“username”: “myusername”,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},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"id": "</w:t>
      </w:r>
      <w:r>
        <w:rPr>
          <w:rFonts w:ascii="FreeSans" w:hAnsi="FreeSans"/>
          <w:sz w:val="24"/>
          <w:szCs w:val="24"/>
          <w:u w:val="single"/>
        </w:rPr>
        <w:t>122</w:t>
      </w:r>
      <w:r>
        <w:rPr>
          <w:rFonts w:ascii="FreeSans" w:hAnsi="FreeSans"/>
          <w:sz w:val="24"/>
          <w:szCs w:val="24"/>
        </w:rPr>
        <w:t>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"user_type": "</w:t>
      </w:r>
      <w:r>
        <w:rPr>
          <w:rFonts w:ascii="FreeSans" w:hAnsi="FreeSan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CLIENT</w:t>
      </w:r>
      <w:r>
        <w:rPr>
          <w:rFonts w:ascii="FreeSans" w:hAnsi="FreeSans"/>
          <w:sz w:val="24"/>
          <w:szCs w:val="24"/>
        </w:rPr>
        <w:t>",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  <w:t>“username”: “myusernameother”,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ab/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ab/>
        <w:t>},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…</w:t>
      </w:r>
      <w:r>
        <w:rPr>
          <w:rFonts w:ascii="FreeSans" w:hAnsi="FreeSans"/>
          <w:color w:val="000000"/>
          <w:sz w:val="24"/>
          <w:szCs w:val="24"/>
        </w:rPr>
        <w:t>]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rFonts w:ascii="FreeSans" w:hAnsi="FreeSans"/>
        </w:rPr>
      </w:pPr>
      <w:r>
        <w:rPr>
          <w:rFonts w:eastAsia="Calibri" w:cs="Calibri" w:ascii="FreeSans" w:hAnsi="FreeSans"/>
          <w:b/>
          <w:bCs/>
          <w:color w:val="000000"/>
          <w:kern w:val="0"/>
          <w:sz w:val="22"/>
          <w:szCs w:val="22"/>
          <w:lang w:val="es-ES" w:eastAsia="zh-CN" w:bidi="hi-IN"/>
        </w:rPr>
        <w:t>DELETE USER BY ID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rFonts w:ascii="FreeSans" w:hAnsi="FreeSans"/>
        </w:rPr>
      </w:pPr>
      <w:r>
        <w:rPr>
          <w:color w:val="000000"/>
          <w:sz w:val="22"/>
          <w:szCs w:val="22"/>
        </w:rPr>
      </w:r>
    </w:p>
    <w:tbl>
      <w:tblPr>
        <w:tblStyle w:val="Table8"/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59" w:before="0" w:after="0"/>
              <w:ind w:left="0" w:right="0" w:hanging="0"/>
              <w:jc w:val="center"/>
              <w:rPr>
                <w:rFonts w:ascii="FreeSans" w:hAnsi="FreeSans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/api/user/{id}</w:t>
            </w:r>
          </w:p>
        </w:tc>
      </w:tr>
    </w:tbl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color w:val="000000"/>
          <w:sz w:val="22"/>
          <w:szCs w:val="22"/>
        </w:rPr>
      </w:pPr>
      <w:r>
        <w:rPr>
          <w:rFonts w:ascii="FreeSans" w:hAnsi="FreeSans"/>
          <w:color w:val="000000"/>
          <w:sz w:val="22"/>
          <w:szCs w:val="22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</w:rPr>
      </w:pPr>
      <w:r>
        <w:rPr>
          <w:rFonts w:ascii="FreeSans" w:hAnsi="FreeSans"/>
          <w:color w:val="000000"/>
          <w:sz w:val="22"/>
          <w:szCs w:val="22"/>
        </w:rPr>
        <w:t xml:space="preserve">JSON CALL EMPTY. 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</w:rPr>
      </w:pPr>
      <w:r>
        <w:rPr>
          <w:rFonts w:ascii="FreeSans" w:hAnsi="FreeSans"/>
          <w:color w:val="000000"/>
          <w:sz w:val="22"/>
          <w:szCs w:val="22"/>
        </w:rPr>
        <w:t>HEADER with valid token. Only ADMIN users can do it.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JSON RESPONSE: 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{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   </w:t>
      </w:r>
      <w:r>
        <w:rPr>
          <w:rFonts w:ascii="FreeSans" w:hAnsi="FreeSans"/>
          <w:sz w:val="24"/>
          <w:szCs w:val="24"/>
        </w:rPr>
        <w:t>"success": true,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   </w:t>
      </w:r>
      <w:r>
        <w:rPr>
          <w:rFonts w:ascii="FreeSans" w:hAnsi="FreeSans"/>
          <w:sz w:val="24"/>
          <w:szCs w:val="24"/>
        </w:rPr>
        <w:t>"message": "mysuername deleted!"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}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</w:rPr>
      </w:pPr>
      <w:r>
        <w:rPr>
          <w:rFonts w:ascii="FreeSans" w:hAnsi="FreeSans"/>
          <w:color w:val="000000"/>
          <w:sz w:val="22"/>
          <w:szCs w:val="22"/>
        </w:rPr>
        <w:t xml:space="preserve"> </w:t>
      </w:r>
    </w:p>
    <w:p>
      <w:pPr>
        <w:pStyle w:val="LOnormal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pacing w:lineRule="auto" w:line="259" w:before="0" w:after="0"/>
        <w:ind w:left="0" w:right="0" w:hanging="0"/>
        <w:jc w:val="left"/>
        <w:rPr>
          <w:rFonts w:ascii="FreeSans" w:hAnsi="FreeSans"/>
        </w:rPr>
      </w:pPr>
      <w:r>
        <w:rPr>
          <w:rFonts w:ascii="FreeSans" w:hAnsi="FreeSans"/>
          <w:color w:val="000000"/>
          <w:sz w:val="22"/>
          <w:szCs w:val="22"/>
        </w:rPr>
        <w:t>}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rPr>
          <w:color w:val="843C0B"/>
        </w:rPr>
      </w:pPr>
      <w:r>
        <w:rPr>
          <w:color w:val="843C0B"/>
        </w:rPr>
      </w:r>
    </w:p>
    <w:p>
      <w:pPr>
        <w:pStyle w:val="LOnormal"/>
        <w:rPr>
          <w:color w:val="843C0B"/>
        </w:rPr>
      </w:pPr>
      <w:r>
        <w:rPr>
          <w:color w:val="843C0B"/>
        </w:rPr>
      </w:r>
    </w:p>
    <w:p>
      <w:pPr>
        <w:pStyle w:val="LOnormal"/>
        <w:rPr>
          <w:color w:val="843C0B"/>
        </w:rPr>
      </w:pPr>
      <w:r>
        <w:rPr>
          <w:color w:val="843C0B"/>
        </w:rPr>
      </w:r>
    </w:p>
    <w:p>
      <w:pPr>
        <w:pStyle w:val="LOnormal1"/>
        <w:spacing w:lineRule="auto" w:line="259" w:before="0" w:after="12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rFonts w:ascii="FreeSans" w:hAnsi="FreeSans"/>
        </w:rPr>
      </w:pPr>
      <w:r>
        <w:rPr>
          <w:rFonts w:eastAsia="Calibri" w:cs="Calibri" w:ascii="FreeSans" w:hAnsi="FreeSans"/>
          <w:b/>
          <w:bCs/>
          <w:color w:val="000000"/>
          <w:kern w:val="0"/>
          <w:sz w:val="22"/>
          <w:szCs w:val="22"/>
          <w:lang w:val="es-ES" w:eastAsia="zh-CN" w:bidi="hi-IN"/>
        </w:rPr>
        <w:t>MODIFY USER TYPE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left"/>
        <w:rPr>
          <w:rFonts w:ascii="FreeSans" w:hAnsi="FreeSans"/>
        </w:rPr>
      </w:pPr>
      <w:r>
        <w:rPr>
          <w:color w:val="000000"/>
          <w:sz w:val="22"/>
          <w:szCs w:val="22"/>
        </w:rPr>
      </w:r>
    </w:p>
    <w:tbl>
      <w:tblPr>
        <w:tblStyle w:val="Table6"/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1"/>
              <w:widowControl w:val="false"/>
              <w:spacing w:lineRule="auto" w:line="259" w:before="0" w:after="0"/>
              <w:ind w:left="0" w:right="0" w:hanging="0"/>
              <w:jc w:val="center"/>
              <w:rPr>
                <w:b/>
                <w:b/>
                <w:color w:val="70AD47"/>
                <w:sz w:val="28"/>
                <w:szCs w:val="28"/>
              </w:rPr>
            </w:pPr>
            <w:r>
              <w:rPr>
                <w:b/>
                <w:color w:val="70AD47"/>
                <w:sz w:val="28"/>
                <w:szCs w:val="28"/>
              </w:rPr>
              <w:t>PUT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/api/user/user_type/{id}</w:t>
            </w:r>
          </w:p>
        </w:tc>
      </w:tr>
    </w:tbl>
    <w:p>
      <w:pPr>
        <w:pStyle w:val="LOnormal1"/>
        <w:spacing w:lineRule="auto" w:line="259" w:before="0" w:after="0"/>
        <w:ind w:left="0" w:right="0" w:hanging="0"/>
        <w:jc w:val="left"/>
        <w:rPr>
          <w:b/>
          <w:b/>
          <w:i/>
          <w:i/>
          <w:color w:val="000000"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  <w:u w:val="single"/>
        </w:rPr>
      </w:r>
    </w:p>
    <w:p>
      <w:pPr>
        <w:pStyle w:val="LOnormal1"/>
        <w:spacing w:lineRule="auto" w:line="259" w:before="0" w:after="0"/>
        <w:ind w:left="0" w:right="0" w:hanging="0"/>
        <w:jc w:val="left"/>
        <w:rPr>
          <w:i w:val="false"/>
          <w:i w:val="false"/>
          <w:iCs w:val="false"/>
        </w:rPr>
      </w:pPr>
      <w:r>
        <w:rPr>
          <w:b/>
          <w:i w:val="false"/>
          <w:iCs w:val="false"/>
          <w:color w:val="000000"/>
          <w:sz w:val="22"/>
          <w:szCs w:val="22"/>
          <w:u w:val="single"/>
        </w:rPr>
        <w:t>Only if HEADER have a token for a ADMIN user.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b/>
          <w:b/>
          <w:i/>
          <w:i/>
          <w:color w:val="000000"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  <w:u w:val="single"/>
        </w:rPr>
      </w:r>
    </w:p>
    <w:p>
      <w:pPr>
        <w:pStyle w:val="LOnormal1"/>
        <w:spacing w:lineRule="auto" w:line="259" w:before="0" w:after="0"/>
        <w:ind w:left="0" w:right="0" w:hanging="0"/>
        <w:jc w:val="left"/>
        <w:rPr>
          <w:b/>
          <w:b/>
          <w:i/>
          <w:i/>
          <w:color w:val="000000"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  <w:u w:val="single"/>
        </w:rPr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JSON CALL.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{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“</w:t>
      </w:r>
      <w:r>
        <w:rPr>
          <w:color w:val="000000"/>
          <w:sz w:val="22"/>
          <w:szCs w:val="22"/>
        </w:rPr>
        <w:t>id” : “18”,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email”:”nombreusuario”,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type” : “ADMIN”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JSON RESPONSE: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{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“</w:t>
      </w:r>
      <w:r>
        <w:rPr>
          <w:color w:val="000000"/>
          <w:sz w:val="22"/>
          <w:szCs w:val="22"/>
        </w:rPr>
        <w:t>id” : “18”,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type” : “ADMIN”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>
      <w:pPr>
        <w:pStyle w:val="LOnormal1"/>
        <w:spacing w:lineRule="auto" w:line="259" w:before="0" w:after="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52" w:before="0" w:after="160"/>
        <w:ind w:left="0" w:right="0" w:hanging="0"/>
        <w:jc w:val="left"/>
        <w:rPr>
          <w:rFonts w:ascii="FreeSans" w:hAnsi="FreeSans"/>
        </w:rPr>
      </w:pPr>
      <w:r>
        <w:rPr>
          <w:rFonts w:eastAsia="Calibri" w:cs="Calibri" w:ascii="FreeSans" w:hAnsi="FreeSans"/>
          <w:b/>
          <w:sz w:val="40"/>
          <w:szCs w:val="40"/>
        </w:rPr>
        <w:t>CHANGE LOGS</w:t>
      </w:r>
    </w:p>
    <w:p>
      <w:pPr>
        <w:pStyle w:val="LOnormal"/>
        <w:spacing w:lineRule="auto" w:line="252" w:before="0" w:after="160"/>
        <w:rPr>
          <w:b/>
          <w:b/>
          <w:sz w:val="28"/>
          <w:szCs w:val="28"/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FreeSans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  <w:color w:val="000000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  <w:color w:val="000000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  <w:color w:val="000000"/>
      </w:rPr>
      <w:t>6</w:t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  <w:color w:val="000000"/>
      </w:rPr>
      <w:fldChar w:fldCharType="end"/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Proyecto ERP. API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83427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link w:val="TtuloCar"/>
    <w:uiPriority w:val="10"/>
    <w:qFormat/>
    <w:rsid w:val="0083427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LO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qndQBjbK9xkTzdx4DQMfn+MS0A==">AMUW2mX8R1EBQAIBe1ew+sk3xLy9tlvFyhY+RV/pfdqExp9/zn5FOb2t/v2/Ci5MQKOFbOhNmlvjhPVV/jBA2zLBwv8v+bRa64Kxqp0cYxELi1UfS5PApS6wXnJrf9sLLcmZlQrnAnVydRxztxPXNJlalezXtpTvHJrejzPdENgOlTdi4bAHvIbIRiN24L1xnFj9Gv44Ntcaa/HK5ToeQFaKJuqgfSaAwjAbMySPZLzQVkIp5FN0qxenf5h3hdAztHwGJTIaIaAYlUh1mTJf4b2aD66MKGjy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LibreOffice/7.0.4.2$Linux_X86_64 LibreOffice_project/00$Build-2</Application>
  <AppVersion>15.0000</AppVersion>
  <Pages>6</Pages>
  <Words>377</Words>
  <Characters>2065</Characters>
  <CharactersWithSpaces>2427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2020-07-21T09:18:00Z</dcterms:created>
  <dc:creator>Eloi Fernandez Molina</dc:creator>
  <dc:description/>
  <dc:language>es-ES</dc:language>
  <cp:lastModifiedBy/>
  <dcterms:modified xsi:type="dcterms:W3CDTF">2021-01-20T12:38:34Z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