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XSpec="center" w:tblpY="8221"/>
        <w:tblOverlap w:val="never"/>
        <w:tblW w:w="5677" w:type="pct"/>
        <w:tblCellMar>
          <w:top w:w="115" w:type="dxa"/>
          <w:left w:w="115" w:type="dxa"/>
          <w:bottom w:w="72" w:type="dxa"/>
          <w:right w:w="115" w:type="dxa"/>
        </w:tblCellMar>
        <w:tblLook w:val="04A0" w:firstRow="1" w:lastRow="0" w:firstColumn="1" w:lastColumn="0" w:noHBand="0" w:noVBand="1"/>
      </w:tblPr>
      <w:tblGrid>
        <w:gridCol w:w="1099"/>
        <w:gridCol w:w="2932"/>
        <w:gridCol w:w="1555"/>
        <w:gridCol w:w="4485"/>
      </w:tblGrid>
      <w:tr w:rsidR="00EE59AC" w14:paraId="069B00C9" w14:textId="77777777" w:rsidTr="0015456D">
        <w:trPr>
          <w:trHeight w:val="271"/>
        </w:trPr>
        <w:tc>
          <w:tcPr>
            <w:tcW w:w="1184" w:type="dxa"/>
            <w:vAlign w:val="center"/>
          </w:tcPr>
          <w:p w14:paraId="26EA51DA" w14:textId="77777777" w:rsidR="00EE59AC" w:rsidRPr="005960EB" w:rsidRDefault="00EE59AC" w:rsidP="00EE59AC">
            <w:pPr>
              <w:pStyle w:val="af7"/>
              <w:rPr>
                <w:rFonts w:cstheme="minorBidi"/>
                <w:lang w:bidi="he-IL"/>
              </w:rPr>
            </w:pPr>
          </w:p>
        </w:tc>
        <w:tc>
          <w:tcPr>
            <w:tcW w:w="3161" w:type="dxa"/>
            <w:vAlign w:val="center"/>
          </w:tcPr>
          <w:p w14:paraId="0652EB4B" w14:textId="77777777" w:rsidR="00EE59AC" w:rsidRDefault="00575BFF" w:rsidP="00EE59AC">
            <w:pPr>
              <w:pStyle w:val="af7"/>
            </w:pPr>
            <w:sdt>
              <w:sdtPr>
                <w:rPr>
                  <w:color w:val="424456" w:themeColor="text2"/>
                  <w:szCs w:val="22"/>
                </w:rPr>
                <w:alias w:val="Date"/>
                <w:id w:val="281571602"/>
                <w:placeholder>
                  <w:docPart w:val="C7E3F294F1EA46BC9C02D2985F238CA5"/>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EE59AC">
                  <w:rPr>
                    <w:color w:val="424456" w:themeColor="text2"/>
                  </w:rPr>
                  <w:t>[Pick the date]</w:t>
                </w:r>
              </w:sdtContent>
            </w:sdt>
          </w:p>
        </w:tc>
        <w:tc>
          <w:tcPr>
            <w:tcW w:w="6543" w:type="dxa"/>
            <w:gridSpan w:val="2"/>
            <w:vAlign w:val="center"/>
          </w:tcPr>
          <w:p w14:paraId="36196095" w14:textId="77777777" w:rsidR="00EE59AC" w:rsidRDefault="00EE59AC" w:rsidP="00EE59AC">
            <w:pPr>
              <w:pStyle w:val="af7"/>
            </w:pPr>
          </w:p>
        </w:tc>
      </w:tr>
      <w:tr w:rsidR="00EE59AC" w14:paraId="790F1DC1" w14:textId="77777777" w:rsidTr="0015456D">
        <w:trPr>
          <w:trHeight w:val="28"/>
        </w:trPr>
        <w:tc>
          <w:tcPr>
            <w:tcW w:w="4345" w:type="dxa"/>
            <w:gridSpan w:val="2"/>
            <w:vAlign w:val="center"/>
          </w:tcPr>
          <w:p w14:paraId="0379CB88" w14:textId="77777777" w:rsidR="00EE59AC" w:rsidRDefault="00EE59AC" w:rsidP="00EE59AC">
            <w:pPr>
              <w:pStyle w:val="af7"/>
            </w:pPr>
          </w:p>
        </w:tc>
        <w:tc>
          <w:tcPr>
            <w:tcW w:w="6543" w:type="dxa"/>
            <w:gridSpan w:val="2"/>
            <w:vAlign w:val="center"/>
          </w:tcPr>
          <w:p w14:paraId="7281CFD5" w14:textId="77777777" w:rsidR="00EE59AC" w:rsidRDefault="00EE59AC" w:rsidP="00EE59AC">
            <w:pPr>
              <w:pStyle w:val="af7"/>
            </w:pPr>
          </w:p>
        </w:tc>
      </w:tr>
      <w:tr w:rsidR="00EE59AC" w14:paraId="0FE7AA27" w14:textId="77777777" w:rsidTr="0015456D">
        <w:trPr>
          <w:trHeight w:val="1908"/>
        </w:trPr>
        <w:tc>
          <w:tcPr>
            <w:tcW w:w="10888" w:type="dxa"/>
            <w:gridSpan w:val="4"/>
            <w:tcMar>
              <w:top w:w="115" w:type="dxa"/>
              <w:left w:w="115" w:type="dxa"/>
              <w:bottom w:w="72" w:type="dxa"/>
              <w:right w:w="115" w:type="dxa"/>
            </w:tcMar>
            <w:vAlign w:val="center"/>
          </w:tcPr>
          <w:p w14:paraId="53F56D39" w14:textId="021ED02E" w:rsidR="00EE59AC" w:rsidRDefault="00575BFF" w:rsidP="00B841E1">
            <w:pPr>
              <w:pStyle w:val="af7"/>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b/>
                  <w:bCs/>
                  <w:i/>
                  <w:iCs/>
                  <w:color w:val="53548A" w:themeColor="accent1"/>
                  <w:sz w:val="72"/>
                  <w:szCs w:val="72"/>
                  <w14:glow w14:rad="101600">
                    <w14:schemeClr w14:val="bg1">
                      <w14:alpha w14:val="40000"/>
                      <w14:lumMod w14:val="65000"/>
                    </w14:schemeClr>
                  </w14:glow>
                  <w14:shadow w14:blurRad="63500" w14:dist="0" w14:dir="0" w14:sx="102000" w14:sy="102000" w14:kx="0" w14:ky="0" w14:algn="ctr">
                    <w14:srgbClr w14:val="000000">
                      <w14:alpha w14:val="60000"/>
                    </w14:srgbClr>
                  </w14:shadow>
                  <w14:reflection w14:blurRad="6350" w14:stA="55000" w14:stPos="0" w14:endA="300" w14:endPos="45500" w14:dist="0" w14:dir="5400000" w14:fadeDir="5400000" w14:sx="100000" w14:sy="-100000" w14:kx="0" w14:ky="0" w14:algn="bl"/>
                  <w14:textOutline w14:w="9525" w14:cap="rnd" w14:cmpd="sng" w14:algn="ctr">
                    <w14:solidFill>
                      <w14:schemeClr w14:val="accent1">
                        <w14:lumMod w14:val="50000"/>
                      </w14:schemeClr>
                    </w14:solidFill>
                    <w14:prstDash w14:val="solid"/>
                    <w14:bevel/>
                  </w14:textOutline>
                </w:rPr>
                <w:alias w:val="Title"/>
                <w:id w:val="220683848"/>
                <w:placeholder>
                  <w:docPart w:val="22AB153C4B704803966B56637CE994DE"/>
                </w:placeholder>
                <w:dataBinding w:prefixMappings="xmlns:ns0='http://schemas.openxmlformats.org/package/2006/metadata/core-properties' xmlns:ns1='http://purl.org/dc/elements/1.1/'" w:xpath="/ns0:coreProperties[1]/ns1:title[1]" w:storeItemID="{6C3C8BC8-F283-45AE-878A-BAB7291924A1}"/>
                <w:text/>
              </w:sdtPr>
              <w:sdtEndPr/>
              <w:sdtContent>
                <w:r w:rsidR="00B841E1">
                  <w:rPr>
                    <w:rFonts w:asciiTheme="majorHAnsi" w:eastAsiaTheme="majorEastAsia" w:hAnsiTheme="majorHAnsi" w:cstheme="majorBidi"/>
                    <w:b/>
                    <w:bCs/>
                    <w:i/>
                    <w:iCs/>
                    <w:color w:val="53548A" w:themeColor="accent1"/>
                    <w:sz w:val="72"/>
                    <w:szCs w:val="72"/>
                    <w14:glow w14:rad="101600">
                      <w14:schemeClr w14:val="bg1">
                        <w14:alpha w14:val="40000"/>
                        <w14:lumMod w14:val="65000"/>
                      </w14:schemeClr>
                    </w14:glow>
                    <w14:shadow w14:blurRad="63500" w14:dist="0" w14:dir="0" w14:sx="102000" w14:sy="102000" w14:kx="0" w14:ky="0" w14:algn="ctr">
                      <w14:srgbClr w14:val="000000">
                        <w14:alpha w14:val="60000"/>
                      </w14:srgbClr>
                    </w14:shadow>
                    <w14:reflection w14:blurRad="6350" w14:stA="55000" w14:stPos="0" w14:endA="300" w14:endPos="45500" w14:dist="0" w14:dir="5400000" w14:fadeDir="5400000" w14:sx="100000" w14:sy="-100000" w14:kx="0" w14:ky="0" w14:algn="bl"/>
                    <w14:textOutline w14:w="9525" w14:cap="rnd" w14:cmpd="sng" w14:algn="ctr">
                      <w14:solidFill>
                        <w14:schemeClr w14:val="accent1">
                          <w14:lumMod w14:val="50000"/>
                        </w14:schemeClr>
                      </w14:solidFill>
                      <w14:prstDash w14:val="solid"/>
                      <w14:bevel/>
                    </w14:textOutline>
                  </w:rPr>
                  <w:t>Final Project</w:t>
                </w:r>
              </w:sdtContent>
            </w:sdt>
          </w:p>
          <w:p w14:paraId="096C0425" w14:textId="77777777" w:rsidR="00EE59AC" w:rsidRDefault="00575BFF" w:rsidP="00EE59AC">
            <w:pPr>
              <w:pStyle w:val="af7"/>
            </w:pPr>
            <w:sdt>
              <w:sdtPr>
                <w:rPr>
                  <w:i/>
                  <w:iCs/>
                  <w:color w:val="424456" w:themeColor="text2"/>
                  <w:sz w:val="28"/>
                  <w:szCs w:val="28"/>
                </w:rPr>
                <w:alias w:val="Subtitle"/>
                <w:id w:val="220683832"/>
                <w:placeholder>
                  <w:docPart w:val="25F4AB0850E84CCA890338726AE225CC"/>
                </w:placeholder>
                <w:dataBinding w:prefixMappings="xmlns:ns0='http://schemas.openxmlformats.org/package/2006/metadata/core-properties' xmlns:ns1='http://purl.org/dc/elements/1.1/'" w:xpath="/ns0:coreProperties[1]/ns1:subject[1]" w:storeItemID="{6C3C8BC8-F283-45AE-878A-BAB7291924A1}"/>
                <w:text/>
              </w:sdtPr>
              <w:sdtEndPr/>
              <w:sdtContent>
                <w:r w:rsidR="00EE59AC">
                  <w:rPr>
                    <w:i/>
                    <w:iCs/>
                    <w:color w:val="424456" w:themeColor="text2"/>
                    <w:sz w:val="28"/>
                    <w:szCs w:val="28"/>
                  </w:rPr>
                  <w:t>Distinguishing between graphs with no sensitivity to sampling</w:t>
                </w:r>
              </w:sdtContent>
            </w:sdt>
          </w:p>
        </w:tc>
      </w:tr>
      <w:tr w:rsidR="00EE59AC" w14:paraId="28D77F62" w14:textId="77777777" w:rsidTr="0015456D">
        <w:trPr>
          <w:trHeight w:val="28"/>
        </w:trPr>
        <w:tc>
          <w:tcPr>
            <w:tcW w:w="1184" w:type="dxa"/>
            <w:vAlign w:val="center"/>
          </w:tcPr>
          <w:p w14:paraId="4577622D" w14:textId="77777777" w:rsidR="00EE59AC" w:rsidRDefault="00EE59AC" w:rsidP="00EE59AC">
            <w:pPr>
              <w:pStyle w:val="af7"/>
            </w:pPr>
          </w:p>
        </w:tc>
        <w:tc>
          <w:tcPr>
            <w:tcW w:w="4879" w:type="dxa"/>
            <w:gridSpan w:val="2"/>
            <w:vAlign w:val="center"/>
          </w:tcPr>
          <w:p w14:paraId="0FFE212E" w14:textId="77777777" w:rsidR="00EE59AC" w:rsidRDefault="00EE59AC" w:rsidP="00EE59AC">
            <w:pPr>
              <w:pStyle w:val="af7"/>
            </w:pPr>
          </w:p>
        </w:tc>
        <w:tc>
          <w:tcPr>
            <w:tcW w:w="4825" w:type="dxa"/>
            <w:vAlign w:val="center"/>
          </w:tcPr>
          <w:p w14:paraId="234BAA78" w14:textId="6FFBE083" w:rsidR="00EE59AC" w:rsidRDefault="00575BFF" w:rsidP="00EE59AC">
            <w:pPr>
              <w:pStyle w:val="af7"/>
            </w:pPr>
            <w:sdt>
              <w:sdtPr>
                <w:rPr>
                  <w:rFonts w:cs="Times New Roman"/>
                  <w:color w:val="424456" w:themeColor="text2"/>
                  <w:szCs w:val="22"/>
                  <w:lang w:bidi="he-IL"/>
                </w:rPr>
                <w:alias w:val="Author"/>
                <w:id w:val="81130488"/>
                <w:placeholder>
                  <w:docPart w:val="404E8D15A2C74481AF71EFE890CB4BCC"/>
                </w:placeholder>
                <w:dataBinding w:prefixMappings="xmlns:ns0='http://schemas.openxmlformats.org/package/2006/metadata/core-properties' xmlns:ns1='http://purl.org/dc/elements/1.1/'" w:xpath="/ns0:coreProperties[1]/ns1:creator[1]" w:storeItemID="{6C3C8BC8-F283-45AE-878A-BAB7291924A1}"/>
                <w:text/>
              </w:sdtPr>
              <w:sdtEndPr/>
              <w:sdtContent>
                <w:r w:rsidR="007D4C98">
                  <w:rPr>
                    <w:rFonts w:cs="Times New Roman"/>
                    <w:color w:val="424456" w:themeColor="text2"/>
                    <w:szCs w:val="22"/>
                    <w:lang w:bidi="he-IL"/>
                  </w:rPr>
                  <w:t>Barak  Ye’ela 208745919 and Boker Dor 209271279</w:t>
                </w:r>
              </w:sdtContent>
            </w:sdt>
          </w:p>
        </w:tc>
      </w:tr>
      <w:tr w:rsidR="00EE59AC" w:rsidRPr="00E504DB" w14:paraId="73F68BF2" w14:textId="77777777" w:rsidTr="0015456D">
        <w:trPr>
          <w:trHeight w:val="252"/>
        </w:trPr>
        <w:tc>
          <w:tcPr>
            <w:tcW w:w="1184" w:type="dxa"/>
            <w:vAlign w:val="center"/>
          </w:tcPr>
          <w:p w14:paraId="6E3E9882" w14:textId="77777777" w:rsidR="00EE59AC" w:rsidRPr="00E504DB" w:rsidRDefault="00EE59AC" w:rsidP="00EE59AC">
            <w:pPr>
              <w:pStyle w:val="af7"/>
              <w:rPr>
                <w:rFonts w:cs="Times New Roman"/>
                <w:color w:val="424456" w:themeColor="text2"/>
                <w:szCs w:val="22"/>
                <w:lang w:bidi="he-IL"/>
              </w:rPr>
            </w:pPr>
          </w:p>
        </w:tc>
        <w:tc>
          <w:tcPr>
            <w:tcW w:w="4879" w:type="dxa"/>
            <w:gridSpan w:val="2"/>
            <w:vAlign w:val="center"/>
          </w:tcPr>
          <w:p w14:paraId="726D9F1F" w14:textId="77777777" w:rsidR="00EE59AC" w:rsidRPr="00E504DB" w:rsidRDefault="00EE59AC" w:rsidP="00EE59AC">
            <w:pPr>
              <w:pStyle w:val="af7"/>
              <w:rPr>
                <w:rFonts w:cs="Times New Roman"/>
                <w:color w:val="424456" w:themeColor="text2"/>
                <w:szCs w:val="22"/>
                <w:lang w:bidi="he-IL"/>
              </w:rPr>
            </w:pPr>
          </w:p>
        </w:tc>
        <w:tc>
          <w:tcPr>
            <w:tcW w:w="4825" w:type="dxa"/>
            <w:vAlign w:val="center"/>
          </w:tcPr>
          <w:p w14:paraId="727E57AD" w14:textId="77777777" w:rsidR="00EE59AC" w:rsidRPr="00E504DB" w:rsidRDefault="009463A9" w:rsidP="00EE59AC">
            <w:pPr>
              <w:pStyle w:val="af7"/>
              <w:rPr>
                <w:rFonts w:cs="Times New Roman"/>
                <w:color w:val="424456" w:themeColor="text2"/>
                <w:szCs w:val="22"/>
                <w:lang w:bidi="he-IL"/>
              </w:rPr>
            </w:pPr>
            <w:r w:rsidRPr="00E504DB">
              <w:rPr>
                <w:rFonts w:cs="Times New Roman"/>
                <w:color w:val="424456" w:themeColor="text2"/>
                <w:szCs w:val="22"/>
                <w:lang w:bidi="he-IL"/>
              </w:rPr>
              <w:t>Supervisor</w:t>
            </w:r>
            <w:r w:rsidR="00EE59AC" w:rsidRPr="00E504DB">
              <w:rPr>
                <w:rFonts w:cs="Times New Roman"/>
                <w:color w:val="424456" w:themeColor="text2"/>
                <w:szCs w:val="22"/>
                <w:lang w:bidi="he-IL"/>
              </w:rPr>
              <w:t xml:space="preserve">: </w:t>
            </w:r>
            <w:r w:rsidR="00EE59AC" w:rsidRPr="00E504DB">
              <w:rPr>
                <w:rFonts w:cs="Times New Roman"/>
                <w:color w:val="424456" w:themeColor="text2"/>
                <w:szCs w:val="22"/>
                <w:lang w:bidi="he-IL"/>
              </w:rPr>
              <w:br/>
              <w:t>Dr. Lozoun and Prof. Yanz</w:t>
            </w:r>
          </w:p>
        </w:tc>
      </w:tr>
    </w:tbl>
    <w:sdt>
      <w:sdtPr>
        <w:rPr>
          <w:rFonts w:cs="Times New Roman"/>
          <w:color w:val="424456" w:themeColor="text2"/>
          <w:szCs w:val="22"/>
          <w:lang w:bidi="he-IL"/>
        </w:rPr>
        <w:id w:val="1833336649"/>
        <w:docPartObj>
          <w:docPartGallery w:val="Cover Pages"/>
          <w:docPartUnique/>
        </w:docPartObj>
      </w:sdtPr>
      <w:sdtEndPr/>
      <w:sdtContent>
        <w:p w14:paraId="5463A5BE" w14:textId="77777777" w:rsidR="00876966" w:rsidRPr="00E504DB" w:rsidRDefault="009C0200" w:rsidP="00E504DB">
          <w:pPr>
            <w:pStyle w:val="af7"/>
            <w:rPr>
              <w:rFonts w:cs="Times New Roman"/>
              <w:color w:val="424456" w:themeColor="text2"/>
              <w:szCs w:val="22"/>
              <w:lang w:bidi="he-IL"/>
            </w:rPr>
          </w:pPr>
          <w:r w:rsidRPr="00E504DB">
            <w:rPr>
              <w:rFonts w:cs="Times New Roman"/>
              <w:color w:val="424456" w:themeColor="text2"/>
              <w:szCs w:val="22"/>
              <w:lang w:bidi="he-IL"/>
            </w:rPr>
            <w:br w:type="page"/>
          </w:r>
        </w:p>
      </w:sdtContent>
    </w:sdt>
    <w:sdt>
      <w:sdtPr>
        <w:rPr>
          <w:i/>
          <w:iCs/>
          <w:sz w:val="48"/>
          <w:szCs w:val="48"/>
        </w:rPr>
        <w:id w:val="223570831"/>
        <w:dataBinding w:prefixMappings="xmlns:ns0='http://purl.org/dc/elements/1.1/' xmlns:ns1='http://schemas.openxmlformats.org/package/2006/metadata/core-properties' " w:xpath="/ns1:coreProperties[1]/ns0:title[1]" w:storeItemID="{6C3C8BC8-F283-45AE-878A-BAB7291924A1}"/>
        <w:text/>
      </w:sdtPr>
      <w:sdtEndPr/>
      <w:sdtContent>
        <w:p w14:paraId="0DDA5A58" w14:textId="74190462" w:rsidR="00876966" w:rsidRPr="001D6C7A" w:rsidRDefault="00B841E1" w:rsidP="001D6C7A">
          <w:pPr>
            <w:pStyle w:val="a4"/>
            <w:jc w:val="center"/>
            <w:rPr>
              <w:rFonts w:asciiTheme="minorHAnsi" w:eastAsiaTheme="minorEastAsia" w:hAnsiTheme="minorHAnsi" w:cstheme="minorBidi"/>
              <w:i/>
              <w:iCs/>
              <w:color w:val="000000"/>
              <w:sz w:val="16"/>
              <w:szCs w:val="16"/>
              <w14:textFill>
                <w14:solidFill>
                  <w14:srgbClr w14:val="000000">
                    <w14:lumMod w14:val="75000"/>
                  </w14:srgbClr>
                </w14:solidFill>
              </w14:textFill>
            </w:rPr>
          </w:pPr>
          <w:r>
            <w:rPr>
              <w:rFonts w:cs="Times New Roman" w:hint="cs"/>
              <w:i/>
              <w:iCs/>
              <w:sz w:val="48"/>
              <w:szCs w:val="48"/>
              <w:lang w:bidi="he-IL"/>
            </w:rPr>
            <w:t>Final Project</w:t>
          </w:r>
        </w:p>
      </w:sdtContent>
    </w:sdt>
    <w:p w14:paraId="0CC8A02A" w14:textId="77777777" w:rsidR="004D6845" w:rsidRPr="004D6845" w:rsidRDefault="00575BFF" w:rsidP="00E12438">
      <w:pPr>
        <w:pStyle w:val="a6"/>
        <w:rPr>
          <w:color w:val="53548A" w:themeColor="accent1"/>
        </w:rPr>
      </w:pPr>
      <w:sdt>
        <w:sdtPr>
          <w:rPr>
            <w:color w:val="53548A" w:themeColor="accent1"/>
          </w:rPr>
          <w:id w:val="223570817"/>
          <w:dataBinding w:prefixMappings="xmlns:ns0='http://purl.org/dc/elements/1.1/' xmlns:ns1='http://schemas.openxmlformats.org/package/2006/metadata/core-properties' " w:xpath="/ns1:coreProperties[1]/ns0:subject[1]" w:storeItemID="{6C3C8BC8-F283-45AE-878A-BAB7291924A1}"/>
          <w:text/>
        </w:sdtPr>
        <w:sdtEndPr/>
        <w:sdtContent>
          <w:r w:rsidR="00A147C9">
            <w:rPr>
              <w:rFonts w:cs="Times New Roman" w:hint="cs"/>
              <w:color w:val="53548A" w:themeColor="accent1"/>
              <w:lang w:bidi="he-IL"/>
            </w:rPr>
            <w:t>Distinguishing between graphs with no sensitivity to sampling</w:t>
          </w:r>
        </w:sdtContent>
      </w:sdt>
    </w:p>
    <w:p w14:paraId="07B51599" w14:textId="77777777" w:rsidR="00E12438" w:rsidRDefault="00E12438" w:rsidP="00BE1E3D">
      <w:pPr>
        <w:pStyle w:val="1"/>
        <w:rPr>
          <w:rStyle w:val="a9"/>
        </w:rPr>
      </w:pPr>
      <w:r w:rsidRPr="00A147C9">
        <w:rPr>
          <w:rStyle w:val="a9"/>
        </w:rPr>
        <w:t>Abstract</w:t>
      </w:r>
    </w:p>
    <w:p w14:paraId="0695C877" w14:textId="77777777" w:rsidR="004C4568" w:rsidRDefault="004C4568" w:rsidP="004C4568"/>
    <w:p w14:paraId="3B3833B4" w14:textId="2AD94D51" w:rsidR="004C4568" w:rsidRPr="0070229A" w:rsidRDefault="0070229A" w:rsidP="001B69D3">
      <w:pPr>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 xml:space="preserve">Graph clustering is a well-known problem [1][2][3][4][5][6]. </w:t>
      </w:r>
      <w:r w:rsidR="00EC07E1">
        <w:rPr>
          <w:rFonts w:ascii="Georgia" w:hAnsi="Georgia"/>
          <w:color w:val="333333"/>
          <w:spacing w:val="2"/>
          <w:sz w:val="26"/>
          <w:szCs w:val="26"/>
          <w:shd w:val="clear" w:color="auto" w:fill="FCFCFC"/>
        </w:rPr>
        <w:t>I</w:t>
      </w:r>
      <w:r>
        <w:rPr>
          <w:rFonts w:ascii="Georgia" w:hAnsi="Georgia"/>
          <w:color w:val="333333"/>
          <w:spacing w:val="2"/>
          <w:sz w:val="26"/>
          <w:szCs w:val="26"/>
          <w:shd w:val="clear" w:color="auto" w:fill="FCFCFC"/>
        </w:rPr>
        <w:t>n this paper, we would like to distinguish between sampling of networks in time</w:t>
      </w:r>
      <w:r w:rsidR="00EC07E1">
        <w:rPr>
          <w:rFonts w:ascii="Georgia" w:hAnsi="Georgia"/>
          <w:color w:val="333333"/>
          <w:spacing w:val="2"/>
          <w:sz w:val="26"/>
          <w:szCs w:val="26"/>
          <w:shd w:val="clear" w:color="auto" w:fill="FCFCFC"/>
        </w:rPr>
        <w:t xml:space="preserve">. </w:t>
      </w:r>
      <w:r w:rsidR="003404EF" w:rsidRPr="003404EF">
        <w:rPr>
          <w:rFonts w:ascii="Georgia" w:hAnsi="Georgia"/>
          <w:color w:val="333333"/>
          <w:spacing w:val="2"/>
          <w:sz w:val="26"/>
          <w:szCs w:val="26"/>
          <w:shd w:val="clear" w:color="auto" w:fill="FCFCFC"/>
        </w:rPr>
        <w:t>To put it differently</w:t>
      </w:r>
      <w:r w:rsidR="003404EF">
        <w:rPr>
          <w:rFonts w:ascii="Georgia" w:hAnsi="Georgia"/>
          <w:color w:val="333333"/>
          <w:spacing w:val="2"/>
          <w:sz w:val="26"/>
          <w:szCs w:val="26"/>
          <w:shd w:val="clear" w:color="auto" w:fill="FCFCFC"/>
        </w:rPr>
        <w:t>, given a sample of a network in a specific time, we would like to be able to classify to which network it belongs.</w:t>
      </w:r>
      <w:r w:rsidR="006E4EDF">
        <w:rPr>
          <w:rFonts w:ascii="Georgia" w:hAnsi="Georgia"/>
          <w:color w:val="333333"/>
          <w:spacing w:val="2"/>
          <w:sz w:val="26"/>
          <w:szCs w:val="26"/>
          <w:shd w:val="clear" w:color="auto" w:fill="FCFCFC"/>
        </w:rPr>
        <w:t xml:space="preserve"> </w:t>
      </w:r>
      <w:r w:rsidR="006E4EDF" w:rsidRPr="006E4EDF">
        <w:rPr>
          <w:rFonts w:ascii="Georgia" w:hAnsi="Georgia"/>
          <w:color w:val="333333"/>
          <w:spacing w:val="2"/>
          <w:sz w:val="26"/>
          <w:szCs w:val="26"/>
          <w:shd w:val="clear" w:color="auto" w:fill="FCFCFC"/>
        </w:rPr>
        <w:t>This requires a method to characterize networks in a way that is not sensitive to the sampling, using measures</w:t>
      </w:r>
      <w:r w:rsidR="003404EF">
        <w:rPr>
          <w:rFonts w:ascii="Georgia" w:hAnsi="Georgia"/>
          <w:color w:val="333333"/>
          <w:spacing w:val="2"/>
          <w:sz w:val="26"/>
          <w:szCs w:val="26"/>
          <w:shd w:val="clear" w:color="auto" w:fill="FCFCFC"/>
        </w:rPr>
        <w:t xml:space="preserve"> We propose a novel attitude in that field. Regardless of current methods [7][8][9][10], we do not look for similarity in properties but in  the relationship</w:t>
      </w:r>
      <w:r w:rsidR="001B69D3">
        <w:rPr>
          <w:rFonts w:ascii="Georgia" w:hAnsi="Georgia"/>
          <w:color w:val="333333"/>
          <w:spacing w:val="2"/>
          <w:sz w:val="26"/>
          <w:szCs w:val="26"/>
          <w:shd w:val="clear" w:color="auto" w:fill="FCFCFC"/>
        </w:rPr>
        <w:t>s</w:t>
      </w:r>
      <w:r w:rsidR="003404EF">
        <w:rPr>
          <w:rFonts w:ascii="Georgia" w:hAnsi="Georgia"/>
          <w:color w:val="333333"/>
          <w:spacing w:val="2"/>
          <w:sz w:val="26"/>
          <w:szCs w:val="26"/>
          <w:shd w:val="clear" w:color="auto" w:fill="FCFCFC"/>
        </w:rPr>
        <w:t xml:space="preserve"> between them. We show significant </w:t>
      </w:r>
      <w:r w:rsidR="00BB048B">
        <w:rPr>
          <w:rFonts w:ascii="Georgia" w:hAnsi="Georgia"/>
          <w:color w:val="333333"/>
          <w:spacing w:val="2"/>
          <w:sz w:val="26"/>
          <w:szCs w:val="26"/>
          <w:shd w:val="clear" w:color="auto" w:fill="FCFCFC"/>
        </w:rPr>
        <w:t xml:space="preserve">results on </w:t>
      </w:r>
      <w:r w:rsidR="007C674E">
        <w:rPr>
          <w:rFonts w:ascii="Georgia" w:hAnsi="Georgia"/>
          <w:color w:val="333333"/>
          <w:spacing w:val="2"/>
          <w:sz w:val="26"/>
          <w:szCs w:val="26"/>
          <w:shd w:val="clear" w:color="auto" w:fill="FCFCFC"/>
        </w:rPr>
        <w:t>several</w:t>
      </w:r>
      <w:r w:rsidR="00BB048B">
        <w:rPr>
          <w:rFonts w:ascii="Georgia" w:hAnsi="Georgia"/>
          <w:color w:val="333333"/>
          <w:spacing w:val="2"/>
          <w:sz w:val="26"/>
          <w:szCs w:val="26"/>
          <w:shd w:val="clear" w:color="auto" w:fill="FCFCFC"/>
        </w:rPr>
        <w:t xml:space="preserve"> networks, both on real networks </w:t>
      </w:r>
      <w:r w:rsidR="007C674E">
        <w:rPr>
          <w:rFonts w:ascii="Georgia" w:hAnsi="Georgia"/>
          <w:color w:val="333333"/>
          <w:spacing w:val="2"/>
          <w:sz w:val="26"/>
          <w:szCs w:val="26"/>
          <w:shd w:val="clear" w:color="auto" w:fill="FCFCFC"/>
        </w:rPr>
        <w:t>and o</w:t>
      </w:r>
      <w:r w:rsidR="00BB048B">
        <w:rPr>
          <w:rFonts w:ascii="Georgia" w:hAnsi="Georgia"/>
          <w:color w:val="333333"/>
          <w:spacing w:val="2"/>
          <w:sz w:val="26"/>
          <w:szCs w:val="26"/>
          <w:shd w:val="clear" w:color="auto" w:fill="FCFCFC"/>
        </w:rPr>
        <w:t xml:space="preserve">n </w:t>
      </w:r>
      <w:r w:rsidR="007C674E">
        <w:rPr>
          <w:rFonts w:ascii="Georgia" w:hAnsi="Georgia"/>
          <w:color w:val="333333"/>
          <w:spacing w:val="2"/>
          <w:sz w:val="26"/>
          <w:szCs w:val="26"/>
          <w:shd w:val="clear" w:color="auto" w:fill="FCFCFC"/>
        </w:rPr>
        <w:t xml:space="preserve">simulated </w:t>
      </w:r>
      <w:r w:rsidR="00BB048B">
        <w:rPr>
          <w:rFonts w:ascii="Georgia" w:hAnsi="Georgia"/>
          <w:color w:val="333333"/>
          <w:spacing w:val="2"/>
          <w:sz w:val="26"/>
          <w:szCs w:val="26"/>
          <w:shd w:val="clear" w:color="auto" w:fill="FCFCFC"/>
        </w:rPr>
        <w:t>networks</w:t>
      </w:r>
      <w:r w:rsidR="00BD5A05">
        <w:rPr>
          <w:rFonts w:ascii="Georgia" w:hAnsi="Georgia"/>
          <w:color w:val="333333"/>
          <w:spacing w:val="2"/>
          <w:sz w:val="26"/>
          <w:szCs w:val="26"/>
          <w:shd w:val="clear" w:color="auto" w:fill="FCFCFC"/>
        </w:rPr>
        <w:t>, using a mathematical</w:t>
      </w:r>
      <w:r w:rsidR="00BB048B">
        <w:rPr>
          <w:rFonts w:ascii="Georgia" w:hAnsi="Georgia"/>
          <w:color w:val="333333"/>
          <w:spacing w:val="2"/>
          <w:sz w:val="26"/>
          <w:szCs w:val="26"/>
          <w:shd w:val="clear" w:color="auto" w:fill="FCFCFC"/>
        </w:rPr>
        <w:t xml:space="preserve"> </w:t>
      </w:r>
      <w:r w:rsidR="00BD5A05">
        <w:rPr>
          <w:rFonts w:ascii="Georgia" w:hAnsi="Georgia"/>
          <w:color w:val="333333"/>
          <w:spacing w:val="2"/>
          <w:sz w:val="26"/>
          <w:szCs w:val="26"/>
          <w:shd w:val="clear" w:color="auto" w:fill="FCFCFC"/>
        </w:rPr>
        <w:t>model,</w:t>
      </w:r>
      <w:r w:rsidR="007C674E">
        <w:rPr>
          <w:rFonts w:ascii="Georgia" w:hAnsi="Georgia"/>
          <w:color w:val="333333"/>
          <w:spacing w:val="2"/>
          <w:sz w:val="26"/>
          <w:szCs w:val="26"/>
          <w:shd w:val="clear" w:color="auto" w:fill="FCFCFC"/>
        </w:rPr>
        <w:t xml:space="preserve"> </w:t>
      </w:r>
      <w:r w:rsidR="007C674E" w:rsidRPr="007C674E">
        <w:rPr>
          <w:rFonts w:ascii="Georgia" w:hAnsi="Georgia"/>
          <w:color w:val="333333"/>
          <w:spacing w:val="2"/>
          <w:sz w:val="26"/>
          <w:szCs w:val="26"/>
          <w:shd w:val="clear" w:color="auto" w:fill="FCFCFC"/>
        </w:rPr>
        <w:t>as detailed below</w:t>
      </w:r>
      <w:r w:rsidR="007C674E">
        <w:rPr>
          <w:rFonts w:ascii="Georgia" w:hAnsi="Georgia"/>
          <w:color w:val="333333"/>
          <w:spacing w:val="2"/>
          <w:sz w:val="26"/>
          <w:szCs w:val="26"/>
          <w:shd w:val="clear" w:color="auto" w:fill="FCFCFC"/>
        </w:rPr>
        <w:t>.</w:t>
      </w:r>
      <w:r w:rsidR="00BD5A05">
        <w:rPr>
          <w:rFonts w:ascii="Georgia" w:hAnsi="Georgia"/>
          <w:color w:val="333333"/>
          <w:spacing w:val="2"/>
          <w:sz w:val="26"/>
          <w:szCs w:val="26"/>
          <w:shd w:val="clear" w:color="auto" w:fill="FCFCFC"/>
        </w:rPr>
        <w:t xml:space="preserve"> </w:t>
      </w:r>
    </w:p>
    <w:p w14:paraId="0F4F7C8A" w14:textId="6037840D" w:rsidR="009463A9" w:rsidRDefault="009463A9">
      <w:pPr>
        <w:rPr>
          <w:rStyle w:val="a9"/>
          <w:i/>
          <w:color w:val="424456" w:themeColor="text2"/>
          <w:sz w:val="32"/>
          <w:szCs w:val="32"/>
        </w:rPr>
      </w:pPr>
    </w:p>
    <w:p w14:paraId="77696729" w14:textId="77777777" w:rsidR="00876966" w:rsidRPr="00A147C9" w:rsidRDefault="004D6845" w:rsidP="00BE1E3D">
      <w:pPr>
        <w:pStyle w:val="1"/>
        <w:rPr>
          <w:rStyle w:val="a9"/>
        </w:rPr>
      </w:pPr>
      <w:r w:rsidRPr="00A147C9">
        <w:rPr>
          <w:rStyle w:val="a9"/>
        </w:rPr>
        <w:t>Introduction (</w:t>
      </w:r>
      <w:r w:rsidR="0048363E" w:rsidRPr="00A147C9">
        <w:rPr>
          <w:rStyle w:val="a9"/>
        </w:rPr>
        <w:t>The Problem</w:t>
      </w:r>
      <w:r w:rsidRPr="00A147C9">
        <w:rPr>
          <w:rStyle w:val="a9"/>
        </w:rPr>
        <w:t>)</w:t>
      </w:r>
    </w:p>
    <w:p w14:paraId="514EB983" w14:textId="700F6324" w:rsidR="00F24153" w:rsidRDefault="0048363E" w:rsidP="001D0A6F">
      <w:pPr>
        <w:spacing w:line="360" w:lineRule="auto"/>
        <w:rPr>
          <w:sz w:val="24"/>
          <w:szCs w:val="24"/>
          <w:shd w:val="clear" w:color="auto" w:fill="FFFFFF"/>
        </w:rPr>
      </w:pPr>
      <w:r w:rsidRPr="00A147C9">
        <w:rPr>
          <w:sz w:val="24"/>
          <w:szCs w:val="24"/>
        </w:rPr>
        <w:br/>
      </w:r>
      <w:r w:rsidR="00F24153" w:rsidRPr="00F24153">
        <w:rPr>
          <w:sz w:val="24"/>
          <w:szCs w:val="24"/>
          <w:shd w:val="clear" w:color="auto" w:fill="FFFFFF"/>
        </w:rPr>
        <w:t>The process of identifying this structure in terms of grouping the data elements is called clustering, also called data classification [152]. The resulting groups are called clusters. The grouping is usually based on some similarity measure defined for the data elements.</w:t>
      </w:r>
    </w:p>
    <w:p w14:paraId="21A79678" w14:textId="542FB081" w:rsidR="004D6845" w:rsidRPr="00A147C9" w:rsidRDefault="004D6845" w:rsidP="001D0A6F">
      <w:pPr>
        <w:spacing w:line="360" w:lineRule="auto"/>
        <w:rPr>
          <w:sz w:val="24"/>
          <w:szCs w:val="24"/>
          <w:shd w:val="clear" w:color="auto" w:fill="FFFFFF"/>
        </w:rPr>
      </w:pPr>
      <w:r w:rsidRPr="00A147C9">
        <w:rPr>
          <w:sz w:val="24"/>
          <w:szCs w:val="24"/>
          <w:shd w:val="clear" w:color="auto" w:fill="FFFFFF"/>
        </w:rPr>
        <w:t xml:space="preserve">The ability to distinguish between graphs with no sensitivity to sampling can have a major impact in both military and civilian fields. </w:t>
      </w:r>
    </w:p>
    <w:p w14:paraId="354435C3" w14:textId="77777777" w:rsidR="00CC4FFA" w:rsidRPr="00A147C9" w:rsidRDefault="004D6845" w:rsidP="009463A9">
      <w:pPr>
        <w:spacing w:line="360" w:lineRule="auto"/>
        <w:rPr>
          <w:sz w:val="24"/>
          <w:szCs w:val="24"/>
          <w:shd w:val="clear" w:color="auto" w:fill="FFFFFF"/>
        </w:rPr>
      </w:pPr>
      <w:r w:rsidRPr="00A147C9">
        <w:rPr>
          <w:sz w:val="24"/>
          <w:szCs w:val="24"/>
          <w:shd w:val="clear" w:color="auto" w:fill="FFFFFF"/>
        </w:rPr>
        <w:t>L</w:t>
      </w:r>
      <w:r w:rsidR="0048363E" w:rsidRPr="00A147C9">
        <w:rPr>
          <w:sz w:val="24"/>
          <w:szCs w:val="24"/>
          <w:shd w:val="clear" w:color="auto" w:fill="FFFFFF"/>
        </w:rPr>
        <w:t>et</w:t>
      </w:r>
      <w:r w:rsidR="009463A9">
        <w:rPr>
          <w:sz w:val="24"/>
          <w:szCs w:val="24"/>
          <w:shd w:val="clear" w:color="auto" w:fill="FFFFFF"/>
        </w:rPr>
        <w:t xml:space="preserve"> u</w:t>
      </w:r>
      <w:r w:rsidR="00E12438" w:rsidRPr="00A147C9">
        <w:rPr>
          <w:sz w:val="24"/>
          <w:szCs w:val="24"/>
          <w:shd w:val="clear" w:color="auto" w:fill="FFFFFF"/>
        </w:rPr>
        <w:t>s</w:t>
      </w:r>
      <w:r w:rsidR="0048363E" w:rsidRPr="00A147C9">
        <w:rPr>
          <w:sz w:val="24"/>
          <w:szCs w:val="24"/>
          <w:shd w:val="clear" w:color="auto" w:fill="FFFFFF"/>
        </w:rPr>
        <w:t xml:space="preserve"> </w:t>
      </w:r>
      <w:r w:rsidR="009463A9">
        <w:rPr>
          <w:sz w:val="24"/>
          <w:szCs w:val="24"/>
          <w:shd w:val="clear" w:color="auto" w:fill="FFFFFF"/>
        </w:rPr>
        <w:t>assume that</w:t>
      </w:r>
      <w:r w:rsidR="003F67C4" w:rsidRPr="00A147C9">
        <w:rPr>
          <w:sz w:val="24"/>
          <w:szCs w:val="24"/>
          <w:shd w:val="clear" w:color="auto" w:fill="FFFFFF"/>
        </w:rPr>
        <w:t xml:space="preserve"> we have emails exchange between </w:t>
      </w:r>
      <w:r w:rsidR="005D57AA" w:rsidRPr="00A147C9">
        <w:rPr>
          <w:sz w:val="24"/>
          <w:szCs w:val="24"/>
          <w:shd w:val="clear" w:color="auto" w:fill="FFFFFF"/>
        </w:rPr>
        <w:t>members in a few different insti</w:t>
      </w:r>
      <w:r w:rsidR="003F67C4" w:rsidRPr="00A147C9">
        <w:rPr>
          <w:sz w:val="24"/>
          <w:szCs w:val="24"/>
          <w:shd w:val="clear" w:color="auto" w:fill="FFFFFF"/>
        </w:rPr>
        <w:t xml:space="preserve">tutions. Giving two networks, representing the email exchange in </w:t>
      </w:r>
      <w:r w:rsidR="00E12438" w:rsidRPr="00A147C9">
        <w:rPr>
          <w:sz w:val="24"/>
          <w:szCs w:val="24"/>
          <w:shd w:val="clear" w:color="auto" w:fill="FFFFFF"/>
        </w:rPr>
        <w:t>different</w:t>
      </w:r>
      <w:r w:rsidR="003F67C4" w:rsidRPr="00A147C9">
        <w:rPr>
          <w:sz w:val="24"/>
          <w:szCs w:val="24"/>
          <w:shd w:val="clear" w:color="auto" w:fill="FFFFFF"/>
        </w:rPr>
        <w:t xml:space="preserve"> </w:t>
      </w:r>
      <w:r w:rsidR="005D57AA" w:rsidRPr="00A147C9">
        <w:rPr>
          <w:sz w:val="24"/>
          <w:szCs w:val="24"/>
          <w:shd w:val="clear" w:color="auto" w:fill="FFFFFF"/>
        </w:rPr>
        <w:t>institutions</w:t>
      </w:r>
      <w:r w:rsidR="00E12438" w:rsidRPr="00A147C9">
        <w:rPr>
          <w:sz w:val="24"/>
          <w:szCs w:val="24"/>
          <w:shd w:val="clear" w:color="auto" w:fill="FFFFFF"/>
        </w:rPr>
        <w:t xml:space="preserve">, in </w:t>
      </w:r>
      <w:r w:rsidR="00CC4FFA" w:rsidRPr="00A147C9">
        <w:rPr>
          <w:sz w:val="24"/>
          <w:szCs w:val="24"/>
          <w:shd w:val="clear" w:color="auto" w:fill="FFFFFF"/>
        </w:rPr>
        <w:t xml:space="preserve">different times, we would like to </w:t>
      </w:r>
      <w:r w:rsidR="00E12438" w:rsidRPr="00A147C9">
        <w:rPr>
          <w:sz w:val="24"/>
          <w:szCs w:val="24"/>
          <w:shd w:val="clear" w:color="auto" w:fill="FFFFFF"/>
        </w:rPr>
        <w:t xml:space="preserve">classify </w:t>
      </w:r>
      <w:r w:rsidR="00DD0D42" w:rsidRPr="00A147C9">
        <w:rPr>
          <w:sz w:val="24"/>
          <w:szCs w:val="24"/>
          <w:shd w:val="clear" w:color="auto" w:fill="FFFFFF"/>
        </w:rPr>
        <w:t>the emails by institution.</w:t>
      </w:r>
    </w:p>
    <w:p w14:paraId="14CF4E36" w14:textId="77777777" w:rsidR="00CC4FFA" w:rsidRPr="00A147C9" w:rsidRDefault="00CC4FFA" w:rsidP="001D0A6F">
      <w:pPr>
        <w:spacing w:line="360" w:lineRule="auto"/>
        <w:rPr>
          <w:sz w:val="24"/>
          <w:szCs w:val="24"/>
          <w:shd w:val="clear" w:color="auto" w:fill="FFFFFF"/>
        </w:rPr>
      </w:pPr>
      <w:r w:rsidRPr="00A147C9">
        <w:rPr>
          <w:sz w:val="24"/>
          <w:szCs w:val="24"/>
          <w:shd w:val="clear" w:color="auto" w:fill="FFFFFF"/>
        </w:rPr>
        <w:lastRenderedPageBreak/>
        <w:t xml:space="preserve">By doing that, </w:t>
      </w:r>
      <w:r w:rsidR="005D57AA" w:rsidRPr="00A147C9">
        <w:rPr>
          <w:sz w:val="24"/>
          <w:szCs w:val="24"/>
          <w:shd w:val="clear" w:color="auto" w:fill="FFFFFF"/>
        </w:rPr>
        <w:t>we can</w:t>
      </w:r>
      <w:r w:rsidRPr="00A147C9">
        <w:rPr>
          <w:sz w:val="24"/>
          <w:szCs w:val="24"/>
          <w:shd w:val="clear" w:color="auto" w:fill="FFFFFF"/>
        </w:rPr>
        <w:t>, o</w:t>
      </w:r>
      <w:r w:rsidR="005D57AA" w:rsidRPr="00A147C9">
        <w:rPr>
          <w:sz w:val="24"/>
          <w:szCs w:val="24"/>
          <w:shd w:val="clear" w:color="auto" w:fill="FFFFFF"/>
        </w:rPr>
        <w:t>nly by two</w:t>
      </w:r>
      <w:r w:rsidRPr="00A147C9">
        <w:rPr>
          <w:sz w:val="24"/>
          <w:szCs w:val="24"/>
          <w:shd w:val="clear" w:color="auto" w:fill="FFFFFF"/>
        </w:rPr>
        <w:t xml:space="preserve"> sample</w:t>
      </w:r>
      <w:r w:rsidR="005D57AA" w:rsidRPr="00A147C9">
        <w:rPr>
          <w:sz w:val="24"/>
          <w:szCs w:val="24"/>
          <w:shd w:val="clear" w:color="auto" w:fill="FFFFFF"/>
        </w:rPr>
        <w:t>s</w:t>
      </w:r>
      <w:r w:rsidRPr="00A147C9">
        <w:rPr>
          <w:sz w:val="24"/>
          <w:szCs w:val="24"/>
          <w:shd w:val="clear" w:color="auto" w:fill="FFFFFF"/>
        </w:rPr>
        <w:t xml:space="preserve"> </w:t>
      </w:r>
      <w:r w:rsidR="005D57AA" w:rsidRPr="00A147C9">
        <w:rPr>
          <w:sz w:val="24"/>
          <w:szCs w:val="24"/>
          <w:shd w:val="clear" w:color="auto" w:fill="FFFFFF"/>
        </w:rPr>
        <w:t xml:space="preserve">of two networks </w:t>
      </w:r>
      <w:r w:rsidRPr="00A147C9">
        <w:rPr>
          <w:sz w:val="24"/>
          <w:szCs w:val="24"/>
          <w:shd w:val="clear" w:color="auto" w:fill="FFFFFF"/>
        </w:rPr>
        <w:t>in time, conclude how close is the structure of these networks</w:t>
      </w:r>
      <w:r w:rsidR="00DD0D42" w:rsidRPr="00A147C9">
        <w:rPr>
          <w:sz w:val="24"/>
          <w:szCs w:val="24"/>
          <w:shd w:val="clear" w:color="auto" w:fill="FFFFFF"/>
        </w:rPr>
        <w:t xml:space="preserve"> is</w:t>
      </w:r>
      <w:r w:rsidRPr="00A147C9">
        <w:rPr>
          <w:sz w:val="24"/>
          <w:szCs w:val="24"/>
          <w:shd w:val="clear" w:color="auto" w:fill="FFFFFF"/>
        </w:rPr>
        <w:t>.</w:t>
      </w:r>
    </w:p>
    <w:p w14:paraId="6FF83552" w14:textId="77777777" w:rsidR="005D57AA" w:rsidRPr="00A147C9" w:rsidRDefault="004D6845" w:rsidP="00DD0D42">
      <w:pPr>
        <w:spacing w:line="360" w:lineRule="auto"/>
        <w:rPr>
          <w:sz w:val="24"/>
          <w:szCs w:val="24"/>
          <w:shd w:val="clear" w:color="auto" w:fill="FFFFFF"/>
        </w:rPr>
      </w:pPr>
      <w:r w:rsidRPr="00A147C9">
        <w:rPr>
          <w:sz w:val="24"/>
          <w:szCs w:val="24"/>
          <w:shd w:val="clear" w:color="auto" w:fill="FFFFFF"/>
        </w:rPr>
        <w:t>In the security aspect, w</w:t>
      </w:r>
      <w:r w:rsidR="00C01F05" w:rsidRPr="00A147C9">
        <w:rPr>
          <w:sz w:val="24"/>
          <w:szCs w:val="24"/>
          <w:shd w:val="clear" w:color="auto" w:fill="FFFFFF"/>
        </w:rPr>
        <w:t xml:space="preserve">e could recognize an attack on our systems, by identifying that in a certain time the network is abnormal, by our </w:t>
      </w:r>
      <w:r w:rsidR="00033532" w:rsidRPr="00A147C9">
        <w:rPr>
          <w:sz w:val="24"/>
          <w:szCs w:val="24"/>
          <w:shd w:val="clear" w:color="auto" w:fill="FFFFFF"/>
        </w:rPr>
        <w:t>criteria</w:t>
      </w:r>
      <w:r w:rsidR="00C01F05" w:rsidRPr="00A147C9">
        <w:rPr>
          <w:sz w:val="24"/>
          <w:szCs w:val="24"/>
          <w:shd w:val="clear" w:color="auto" w:fill="FFFFFF"/>
        </w:rPr>
        <w:t xml:space="preserve">, compared to any other </w:t>
      </w:r>
      <w:r w:rsidR="00813052" w:rsidRPr="00A147C9">
        <w:rPr>
          <w:sz w:val="24"/>
          <w:szCs w:val="24"/>
          <w:shd w:val="clear" w:color="auto" w:fill="FFFFFF"/>
        </w:rPr>
        <w:t xml:space="preserve">moment in time. Not only that, but also we could </w:t>
      </w:r>
      <w:r w:rsidR="00033532" w:rsidRPr="00A147C9">
        <w:rPr>
          <w:sz w:val="24"/>
          <w:szCs w:val="24"/>
          <w:shd w:val="clear" w:color="auto" w:fill="FFFFFF"/>
        </w:rPr>
        <w:t xml:space="preserve">identify abnormal communication between hostile factors that </w:t>
      </w:r>
      <w:r w:rsidR="00DD0D42" w:rsidRPr="00A147C9">
        <w:rPr>
          <w:sz w:val="24"/>
          <w:szCs w:val="24"/>
          <w:shd w:val="clear" w:color="auto" w:fill="FFFFFF"/>
        </w:rPr>
        <w:t>might indicate a hostile action</w:t>
      </w:r>
      <w:r w:rsidR="00033532" w:rsidRPr="00A147C9">
        <w:rPr>
          <w:sz w:val="28"/>
          <w:szCs w:val="28"/>
          <w:shd w:val="clear" w:color="auto" w:fill="FFFFFF"/>
        </w:rPr>
        <w:t>.</w:t>
      </w:r>
      <w:r w:rsidR="008942AE" w:rsidRPr="00A147C9">
        <w:rPr>
          <w:sz w:val="28"/>
          <w:szCs w:val="28"/>
          <w:shd w:val="clear" w:color="auto" w:fill="FFFFFF"/>
        </w:rPr>
        <w:t xml:space="preserve"> </w:t>
      </w:r>
      <w:r w:rsidR="008942AE" w:rsidRPr="00A147C9">
        <w:rPr>
          <w:sz w:val="24"/>
          <w:szCs w:val="24"/>
          <w:shd w:val="clear" w:color="auto" w:fill="FFFFFF"/>
        </w:rPr>
        <w:t xml:space="preserve">The huge benefit of using this method is that it doesn’t require reading any knowledge of </w:t>
      </w:r>
      <w:r w:rsidR="00380040" w:rsidRPr="00A147C9">
        <w:rPr>
          <w:sz w:val="24"/>
          <w:szCs w:val="24"/>
          <w:shd w:val="clear" w:color="auto" w:fill="FFFFFF"/>
        </w:rPr>
        <w:t>the content of the communication, on</w:t>
      </w:r>
      <w:r w:rsidR="00DD0D42" w:rsidRPr="00A147C9">
        <w:rPr>
          <w:sz w:val="24"/>
          <w:szCs w:val="24"/>
          <w:shd w:val="clear" w:color="auto" w:fill="FFFFFF"/>
        </w:rPr>
        <w:t>ly who talked to whom when, since</w:t>
      </w:r>
      <w:r w:rsidR="00380040" w:rsidRPr="00A147C9">
        <w:rPr>
          <w:sz w:val="24"/>
          <w:szCs w:val="24"/>
          <w:shd w:val="clear" w:color="auto" w:fill="FFFFFF"/>
        </w:rPr>
        <w:t xml:space="preserve"> it is not always possible because of lack of resources or encryption problems.</w:t>
      </w:r>
    </w:p>
    <w:p w14:paraId="2022847A" w14:textId="68D22800" w:rsidR="006052E7" w:rsidRPr="00A147C9" w:rsidRDefault="004D6845" w:rsidP="00675DB8">
      <w:pPr>
        <w:spacing w:line="360" w:lineRule="auto"/>
        <w:rPr>
          <w:rFonts w:ascii="Arial" w:hAnsi="Arial" w:cs="Arial"/>
          <w:sz w:val="22"/>
          <w:szCs w:val="22"/>
        </w:rPr>
      </w:pPr>
      <w:r w:rsidRPr="00A147C9">
        <w:rPr>
          <w:sz w:val="24"/>
          <w:szCs w:val="24"/>
          <w:shd w:val="clear" w:color="auto" w:fill="FFFFFF"/>
        </w:rPr>
        <w:t>So far, most current distinction methods in networks look for similarity in properties of the network such as node degree</w:t>
      </w:r>
      <w:r w:rsidR="00D0319B" w:rsidRPr="00A147C9">
        <w:rPr>
          <w:sz w:val="24"/>
          <w:szCs w:val="24"/>
          <w:shd w:val="clear" w:color="auto" w:fill="FFFFFF"/>
        </w:rPr>
        <w:t>, density</w:t>
      </w:r>
      <w:r w:rsidRPr="00A147C9">
        <w:rPr>
          <w:sz w:val="24"/>
          <w:szCs w:val="24"/>
          <w:shd w:val="clear" w:color="auto" w:fill="FFFFFF"/>
        </w:rPr>
        <w:t xml:space="preserve"> centrality and so on</w:t>
      </w:r>
      <w:r w:rsidR="001B69D3">
        <w:rPr>
          <w:sz w:val="24"/>
          <w:szCs w:val="24"/>
          <w:shd w:val="clear" w:color="auto" w:fill="FFFFFF"/>
        </w:rPr>
        <w:t>[7][8][9][10]</w:t>
      </w:r>
      <w:r w:rsidRPr="00A147C9">
        <w:rPr>
          <w:sz w:val="24"/>
          <w:szCs w:val="24"/>
          <w:shd w:val="clear" w:color="auto" w:fill="FFFFFF"/>
        </w:rPr>
        <w:t>.. However, th</w:t>
      </w:r>
      <w:r w:rsidR="009463A9">
        <w:rPr>
          <w:sz w:val="24"/>
          <w:szCs w:val="24"/>
          <w:shd w:val="clear" w:color="auto" w:fill="FFFFFF"/>
        </w:rPr>
        <w:t>e</w:t>
      </w:r>
      <w:r w:rsidRPr="00A147C9">
        <w:rPr>
          <w:sz w:val="24"/>
          <w:szCs w:val="24"/>
          <w:shd w:val="clear" w:color="auto" w:fill="FFFFFF"/>
        </w:rPr>
        <w:t xml:space="preserve">se parameters are very dynamic. </w:t>
      </w:r>
      <w:r w:rsidR="00D0319B" w:rsidRPr="00A147C9">
        <w:rPr>
          <w:sz w:val="24"/>
          <w:szCs w:val="24"/>
          <w:shd w:val="clear" w:color="auto" w:fill="FFFFFF"/>
        </w:rPr>
        <w:t xml:space="preserve">To </w:t>
      </w:r>
      <w:r w:rsidR="00D0319B" w:rsidRPr="00A147C9">
        <w:rPr>
          <w:sz w:val="24"/>
          <w:szCs w:val="24"/>
        </w:rPr>
        <w:t>emphasize</w:t>
      </w:r>
      <w:r w:rsidRPr="00A147C9">
        <w:rPr>
          <w:sz w:val="24"/>
          <w:szCs w:val="24"/>
          <w:shd w:val="clear" w:color="auto" w:fill="FFFFFF"/>
        </w:rPr>
        <w:t xml:space="preserve">, </w:t>
      </w:r>
      <w:r w:rsidR="009463A9">
        <w:rPr>
          <w:sz w:val="24"/>
          <w:szCs w:val="24"/>
          <w:shd w:val="clear" w:color="auto" w:fill="FFFFFF"/>
        </w:rPr>
        <w:t>let u</w:t>
      </w:r>
      <w:r w:rsidR="00D0319B" w:rsidRPr="00A147C9">
        <w:rPr>
          <w:sz w:val="24"/>
          <w:szCs w:val="24"/>
          <w:shd w:val="clear" w:color="auto" w:fill="FFFFFF"/>
        </w:rPr>
        <w:t>s look</w:t>
      </w:r>
      <w:r w:rsidRPr="00A147C9">
        <w:rPr>
          <w:sz w:val="24"/>
          <w:szCs w:val="24"/>
          <w:shd w:val="clear" w:color="auto" w:fill="FFFFFF"/>
        </w:rPr>
        <w:t xml:space="preserve"> at two networks: a group of friends and a professor </w:t>
      </w:r>
      <w:r w:rsidR="00DD0D42" w:rsidRPr="00A147C9">
        <w:rPr>
          <w:sz w:val="24"/>
          <w:szCs w:val="24"/>
          <w:shd w:val="clear" w:color="auto" w:fill="FFFFFF"/>
        </w:rPr>
        <w:t>with</w:t>
      </w:r>
      <w:r w:rsidR="00D0319B" w:rsidRPr="00A147C9">
        <w:rPr>
          <w:sz w:val="24"/>
          <w:szCs w:val="24"/>
          <w:shd w:val="clear" w:color="auto" w:fill="FFFFFF"/>
        </w:rPr>
        <w:t xml:space="preserve"> his students. It can clearly be seen </w:t>
      </w:r>
      <w:r w:rsidRPr="00A147C9">
        <w:rPr>
          <w:sz w:val="24"/>
          <w:szCs w:val="24"/>
          <w:shd w:val="clear" w:color="auto" w:fill="FFFFFF"/>
        </w:rPr>
        <w:t>how this methods fail dramatically. The number of messages, for example, can be higher or lower than average depend</w:t>
      </w:r>
      <w:r w:rsidR="009463A9">
        <w:rPr>
          <w:sz w:val="24"/>
          <w:szCs w:val="24"/>
          <w:shd w:val="clear" w:color="auto" w:fill="FFFFFF"/>
        </w:rPr>
        <w:t>s on the time checking, and can</w:t>
      </w:r>
      <w:r w:rsidRPr="00A147C9">
        <w:rPr>
          <w:sz w:val="24"/>
          <w:szCs w:val="24"/>
          <w:shd w:val="clear" w:color="auto" w:fill="FFFFFF"/>
        </w:rPr>
        <w:t xml:space="preserve">not indicate well to which of the groups it belongs. Thus, we here suggest a novel method to distinguish between the networks that is not sensitive to sampling. We are using the same features, but instead of looking at the features themselves, we look at the ratio between them. This way, we don’t look at the </w:t>
      </w:r>
      <w:r w:rsidR="005E685F">
        <w:rPr>
          <w:sz w:val="24"/>
          <w:szCs w:val="24"/>
          <w:shd w:val="clear" w:color="auto" w:fill="FFFFFF"/>
        </w:rPr>
        <w:t xml:space="preserve">average </w:t>
      </w:r>
      <w:r w:rsidRPr="00A147C9">
        <w:rPr>
          <w:sz w:val="24"/>
          <w:szCs w:val="24"/>
          <w:shd w:val="clear" w:color="auto" w:fill="FFFFFF"/>
        </w:rPr>
        <w:t>number of messages, but the</w:t>
      </w:r>
      <w:r w:rsidR="005E685F">
        <w:rPr>
          <w:sz w:val="24"/>
          <w:szCs w:val="24"/>
          <w:shd w:val="clear" w:color="auto" w:fill="FFFFFF"/>
        </w:rPr>
        <w:t xml:space="preserve"> connection between the </w:t>
      </w:r>
      <w:commentRangeStart w:id="0"/>
      <w:r w:rsidR="005E685F">
        <w:rPr>
          <w:sz w:val="24"/>
          <w:szCs w:val="24"/>
          <w:shd w:val="clear" w:color="auto" w:fill="FFFFFF"/>
        </w:rPr>
        <w:t>average number of messages to the density</w:t>
      </w:r>
      <w:commentRangeEnd w:id="0"/>
      <w:r w:rsidR="00675DB8">
        <w:rPr>
          <w:rStyle w:val="afc"/>
        </w:rPr>
        <w:commentReference w:id="0"/>
      </w:r>
      <w:r w:rsidRPr="00A147C9">
        <w:rPr>
          <w:sz w:val="24"/>
          <w:szCs w:val="24"/>
          <w:shd w:val="clear" w:color="auto" w:fill="FFFFFF"/>
        </w:rPr>
        <w:t>.</w:t>
      </w:r>
      <w:r w:rsidR="005E685F">
        <w:rPr>
          <w:sz w:val="24"/>
          <w:szCs w:val="24"/>
          <w:shd w:val="clear" w:color="auto" w:fill="FFFFFF"/>
        </w:rPr>
        <w:t xml:space="preserve"> This way, we get a clearer look on the nature of the </w:t>
      </w:r>
      <w:commentRangeStart w:id="1"/>
      <w:r w:rsidR="005E685F">
        <w:rPr>
          <w:sz w:val="24"/>
          <w:szCs w:val="24"/>
          <w:shd w:val="clear" w:color="auto" w:fill="FFFFFF"/>
        </w:rPr>
        <w:t>network</w:t>
      </w:r>
      <w:commentRangeEnd w:id="1"/>
      <w:r w:rsidR="00AF0B41">
        <w:rPr>
          <w:rStyle w:val="afc"/>
        </w:rPr>
        <w:commentReference w:id="1"/>
      </w:r>
      <w:r w:rsidR="005E685F">
        <w:rPr>
          <w:sz w:val="24"/>
          <w:szCs w:val="24"/>
          <w:shd w:val="clear" w:color="auto" w:fill="FFFFFF"/>
        </w:rPr>
        <w:t>.</w:t>
      </w:r>
      <w:r w:rsidRPr="00A147C9">
        <w:rPr>
          <w:sz w:val="24"/>
          <w:szCs w:val="24"/>
          <w:shd w:val="clear" w:color="auto" w:fill="FFFFFF"/>
        </w:rPr>
        <w:t xml:space="preserve"> </w:t>
      </w:r>
      <w:r w:rsidR="006052E7" w:rsidRPr="00A147C9">
        <w:rPr>
          <w:sz w:val="24"/>
          <w:szCs w:val="24"/>
        </w:rPr>
        <w:t xml:space="preserve">The proposed method can be applied to directed and undirected, weighted and unweighted </w:t>
      </w:r>
      <w:commentRangeStart w:id="2"/>
      <w:r w:rsidR="00675DB8">
        <w:rPr>
          <w:sz w:val="24"/>
          <w:szCs w:val="24"/>
        </w:rPr>
        <w:t>graphs</w:t>
      </w:r>
      <w:commentRangeEnd w:id="2"/>
      <w:r w:rsidR="00675DB8">
        <w:rPr>
          <w:rStyle w:val="afc"/>
        </w:rPr>
        <w:commentReference w:id="2"/>
      </w:r>
      <w:r w:rsidR="006052E7" w:rsidRPr="00A147C9">
        <w:rPr>
          <w:sz w:val="24"/>
          <w:szCs w:val="24"/>
          <w:rtl/>
        </w:rPr>
        <w:t>. </w:t>
      </w:r>
    </w:p>
    <w:p w14:paraId="4FE0DB70" w14:textId="77777777" w:rsidR="00675DB8" w:rsidRDefault="00675DB8" w:rsidP="00F11B7F">
      <w:pPr>
        <w:pStyle w:val="1"/>
        <w:rPr>
          <w:rStyle w:val="a9"/>
        </w:rPr>
      </w:pPr>
    </w:p>
    <w:p w14:paraId="004F3DF8" w14:textId="77777777" w:rsidR="00675DB8" w:rsidRDefault="00675DB8" w:rsidP="00F11B7F">
      <w:pPr>
        <w:pStyle w:val="1"/>
        <w:rPr>
          <w:rStyle w:val="a9"/>
        </w:rPr>
      </w:pPr>
    </w:p>
    <w:p w14:paraId="7B09043E" w14:textId="77777777" w:rsidR="00675DB8" w:rsidRDefault="00675DB8" w:rsidP="00F11B7F">
      <w:pPr>
        <w:pStyle w:val="1"/>
        <w:rPr>
          <w:rStyle w:val="a9"/>
        </w:rPr>
      </w:pPr>
    </w:p>
    <w:p w14:paraId="23F4C4B9" w14:textId="77777777" w:rsidR="00675DB8" w:rsidRDefault="00675DB8" w:rsidP="00F11B7F">
      <w:pPr>
        <w:pStyle w:val="1"/>
        <w:rPr>
          <w:rStyle w:val="a9"/>
        </w:rPr>
      </w:pPr>
    </w:p>
    <w:p w14:paraId="4BDB20EC" w14:textId="2FF53E2F" w:rsidR="00447915" w:rsidRPr="00A147C9" w:rsidRDefault="00447915" w:rsidP="00F11B7F">
      <w:pPr>
        <w:pStyle w:val="1"/>
        <w:rPr>
          <w:rStyle w:val="a9"/>
        </w:rPr>
      </w:pPr>
      <w:r w:rsidRPr="00A147C9">
        <w:rPr>
          <w:rStyle w:val="a9"/>
        </w:rPr>
        <w:t>The Goal</w:t>
      </w:r>
      <w:r w:rsidR="00A202D4" w:rsidRPr="00A147C9">
        <w:rPr>
          <w:rStyle w:val="a9"/>
        </w:rPr>
        <w:t xml:space="preserve"> </w:t>
      </w:r>
    </w:p>
    <w:p w14:paraId="308AC8F7" w14:textId="5E309980" w:rsidR="00447915" w:rsidRPr="00A147C9" w:rsidRDefault="00037DA8" w:rsidP="001B69D3">
      <w:pPr>
        <w:spacing w:line="360" w:lineRule="auto"/>
        <w:rPr>
          <w:sz w:val="24"/>
          <w:szCs w:val="24"/>
        </w:rPr>
      </w:pPr>
      <w:r w:rsidRPr="00A147C9">
        <w:rPr>
          <w:sz w:val="24"/>
          <w:szCs w:val="24"/>
        </w:rPr>
        <w:t xml:space="preserve">The goal of the project </w:t>
      </w:r>
      <w:r w:rsidR="00CD68EB" w:rsidRPr="00A147C9">
        <w:rPr>
          <w:sz w:val="24"/>
          <w:szCs w:val="24"/>
        </w:rPr>
        <w:t xml:space="preserve">is </w:t>
      </w:r>
      <w:r w:rsidRPr="00A147C9">
        <w:rPr>
          <w:sz w:val="24"/>
          <w:szCs w:val="24"/>
        </w:rPr>
        <w:t>to distinguish between graphs in a way that will not be sensitive to sampling</w:t>
      </w:r>
      <w:r w:rsidR="00CD68EB" w:rsidRPr="00A147C9">
        <w:rPr>
          <w:sz w:val="24"/>
          <w:szCs w:val="24"/>
        </w:rPr>
        <w:t xml:space="preserve">. Given numerous graphs, which are samples in time of a group of networks, this algorithm divides the graphs and determines which of the graphs belong </w:t>
      </w:r>
      <w:r w:rsidR="004F5A59" w:rsidRPr="00A147C9">
        <w:rPr>
          <w:sz w:val="24"/>
          <w:szCs w:val="24"/>
        </w:rPr>
        <w:t xml:space="preserve">to </w:t>
      </w:r>
      <w:r w:rsidR="004F5A59">
        <w:rPr>
          <w:sz w:val="24"/>
          <w:szCs w:val="24"/>
        </w:rPr>
        <w:t>each</w:t>
      </w:r>
      <w:r w:rsidR="00CD68EB" w:rsidRPr="00A147C9">
        <w:rPr>
          <w:sz w:val="24"/>
          <w:szCs w:val="24"/>
        </w:rPr>
        <w:t xml:space="preserve"> network</w:t>
      </w:r>
    </w:p>
    <w:p w14:paraId="574C6D4B" w14:textId="2BF21F49" w:rsidR="004D6845" w:rsidRPr="00A147C9" w:rsidRDefault="00447915" w:rsidP="001B69D3">
      <w:pPr>
        <w:spacing w:line="360" w:lineRule="auto"/>
        <w:rPr>
          <w:rFonts w:cstheme="minorBidi"/>
          <w:sz w:val="24"/>
          <w:szCs w:val="24"/>
          <w:lang w:bidi="he-IL"/>
        </w:rPr>
      </w:pPr>
      <w:r w:rsidRPr="00A147C9">
        <w:rPr>
          <w:sz w:val="24"/>
          <w:szCs w:val="24"/>
        </w:rPr>
        <w:t xml:space="preserve">The goal </w:t>
      </w:r>
      <w:r w:rsidR="00A31D7B" w:rsidRPr="00A147C9">
        <w:rPr>
          <w:sz w:val="24"/>
          <w:szCs w:val="24"/>
        </w:rPr>
        <w:t>of the</w:t>
      </w:r>
      <w:r w:rsidRPr="00A147C9">
        <w:rPr>
          <w:sz w:val="24"/>
          <w:szCs w:val="24"/>
        </w:rPr>
        <w:t xml:space="preserve"> pro</w:t>
      </w:r>
      <w:r w:rsidR="00F3665B" w:rsidRPr="00A147C9">
        <w:rPr>
          <w:sz w:val="24"/>
          <w:szCs w:val="24"/>
        </w:rPr>
        <w:t>ject is to find</w:t>
      </w:r>
      <w:r w:rsidR="00A31D7B" w:rsidRPr="00A147C9">
        <w:rPr>
          <w:sz w:val="24"/>
          <w:szCs w:val="24"/>
        </w:rPr>
        <w:t xml:space="preserve"> a vector of</w:t>
      </w:r>
      <w:r w:rsidR="00F3665B" w:rsidRPr="00A147C9">
        <w:rPr>
          <w:sz w:val="24"/>
          <w:szCs w:val="24"/>
        </w:rPr>
        <w:t xml:space="preserve"> </w:t>
      </w:r>
      <w:r w:rsidR="004F5A59" w:rsidRPr="004F5A59">
        <w:rPr>
          <w:sz w:val="24"/>
          <w:szCs w:val="24"/>
        </w:rPr>
        <w:t>parameters</w:t>
      </w:r>
      <w:r w:rsidR="004F5A59" w:rsidRPr="00A147C9">
        <w:rPr>
          <w:sz w:val="24"/>
          <w:szCs w:val="24"/>
        </w:rPr>
        <w:t>,</w:t>
      </w:r>
      <w:r w:rsidR="001B69D3">
        <w:rPr>
          <w:sz w:val="24"/>
          <w:szCs w:val="24"/>
        </w:rPr>
        <w:t xml:space="preserve"> which</w:t>
      </w:r>
      <w:r w:rsidR="00A31D7B" w:rsidRPr="00A147C9">
        <w:rPr>
          <w:sz w:val="24"/>
          <w:szCs w:val="24"/>
        </w:rPr>
        <w:t xml:space="preserve"> are functions of features of </w:t>
      </w:r>
      <w:r w:rsidR="00037DA8" w:rsidRPr="00A147C9">
        <w:rPr>
          <w:sz w:val="24"/>
          <w:szCs w:val="24"/>
        </w:rPr>
        <w:t xml:space="preserve">the </w:t>
      </w:r>
      <w:r w:rsidR="004F5A59">
        <w:rPr>
          <w:sz w:val="24"/>
          <w:szCs w:val="24"/>
        </w:rPr>
        <w:t>graph that</w:t>
      </w:r>
      <w:r w:rsidR="00A31D7B" w:rsidRPr="00A147C9">
        <w:rPr>
          <w:sz w:val="24"/>
          <w:szCs w:val="24"/>
        </w:rPr>
        <w:t xml:space="preserve"> will </w:t>
      </w:r>
      <w:r w:rsidR="001B69D3">
        <w:rPr>
          <w:sz w:val="24"/>
          <w:szCs w:val="24"/>
        </w:rPr>
        <w:t xml:space="preserve">position the graph and determine </w:t>
      </w:r>
    </w:p>
    <w:p w14:paraId="2A09AD9D" w14:textId="72DEB9F3" w:rsidR="00CD68EB" w:rsidRDefault="004F5A59" w:rsidP="004F5A59">
      <w:pPr>
        <w:pStyle w:val="a6"/>
        <w:rPr>
          <w:rStyle w:val="a9"/>
          <w:sz w:val="32"/>
          <w:szCs w:val="32"/>
        </w:rPr>
      </w:pPr>
      <w:r w:rsidRPr="004F5A59">
        <w:rPr>
          <w:rStyle w:val="a9"/>
          <w:sz w:val="32"/>
          <w:szCs w:val="32"/>
        </w:rPr>
        <w:t>Mathe</w:t>
      </w:r>
      <w:r w:rsidR="009F1129">
        <w:rPr>
          <w:rStyle w:val="a9"/>
          <w:sz w:val="32"/>
          <w:szCs w:val="32"/>
        </w:rPr>
        <w:t>matica</w:t>
      </w:r>
      <w:r w:rsidRPr="004F5A59">
        <w:rPr>
          <w:rStyle w:val="a9"/>
          <w:sz w:val="32"/>
          <w:szCs w:val="32"/>
        </w:rPr>
        <w:t>l Model</w:t>
      </w:r>
    </w:p>
    <w:p w14:paraId="097DB312" w14:textId="20540D30" w:rsidR="004F5A59" w:rsidRDefault="005036A2" w:rsidP="00675DB8">
      <w:pPr>
        <w:spacing w:line="360" w:lineRule="auto"/>
        <w:rPr>
          <w:sz w:val="24"/>
          <w:szCs w:val="24"/>
        </w:rPr>
      </w:pPr>
      <w:r w:rsidRPr="00596C1C">
        <w:rPr>
          <w:sz w:val="24"/>
          <w:szCs w:val="24"/>
        </w:rPr>
        <w:t xml:space="preserve">We tested our method using both real world networks and stimulated ones. </w:t>
      </w:r>
      <w:r w:rsidRPr="00596C1C">
        <w:rPr>
          <w:sz w:val="24"/>
          <w:szCs w:val="24"/>
        </w:rPr>
        <w:br/>
      </w:r>
      <w:r w:rsidR="00C92E4B" w:rsidRPr="00596C1C">
        <w:rPr>
          <w:sz w:val="24"/>
          <w:szCs w:val="24"/>
        </w:rPr>
        <w:t xml:space="preserve">For the second part, we took a network and produced different graphs in different activation </w:t>
      </w:r>
      <w:r w:rsidR="00675DB8" w:rsidRPr="00596C1C">
        <w:rPr>
          <w:sz w:val="24"/>
          <w:szCs w:val="24"/>
        </w:rPr>
        <w:t>times</w:t>
      </w:r>
      <w:r w:rsidR="00C92E4B" w:rsidRPr="00596C1C">
        <w:rPr>
          <w:sz w:val="24"/>
          <w:szCs w:val="24"/>
        </w:rPr>
        <w:t xml:space="preserve"> in a </w:t>
      </w:r>
      <w:r w:rsidR="00675DB8" w:rsidRPr="00596C1C">
        <w:rPr>
          <w:sz w:val="24"/>
          <w:szCs w:val="24"/>
        </w:rPr>
        <w:t>p</w:t>
      </w:r>
      <w:r w:rsidR="00C92E4B" w:rsidRPr="00596C1C">
        <w:rPr>
          <w:sz w:val="24"/>
          <w:szCs w:val="24"/>
        </w:rPr>
        <w:t>robabilistic method, as follows:</w:t>
      </w:r>
    </w:p>
    <w:p w14:paraId="42F7B5FE" w14:textId="70ED86C1" w:rsidR="006E4EDF" w:rsidRPr="009F1129" w:rsidRDefault="00C92E4B" w:rsidP="00794188">
      <w:pPr>
        <w:spacing w:line="360" w:lineRule="auto"/>
        <w:rPr>
          <w:rFonts w:eastAsiaTheme="minorEastAsia"/>
          <w:sz w:val="24"/>
          <w:szCs w:val="24"/>
        </w:rPr>
      </w:pPr>
      <w:r>
        <w:rPr>
          <w:sz w:val="24"/>
          <w:szCs w:val="24"/>
        </w:rPr>
        <w:t xml:space="preserve">Every edge </w:t>
      </w:r>
      <m:oMath>
        <m:r>
          <w:rPr>
            <w:rFonts w:ascii="Cambria Math" w:hAnsi="Cambria Math"/>
            <w:sz w:val="24"/>
            <w:szCs w:val="24"/>
          </w:rPr>
          <m:t>i</m:t>
        </m:r>
      </m:oMath>
      <w:r w:rsidR="00675DB8">
        <w:rPr>
          <w:sz w:val="24"/>
          <w:szCs w:val="24"/>
        </w:rPr>
        <w:t xml:space="preserve"> receives</w:t>
      </w:r>
      <w:r>
        <w:rPr>
          <w:sz w:val="24"/>
          <w:szCs w:val="24"/>
        </w:rPr>
        <w:t xml:space="preserve"> a value </w:t>
      </w:r>
      <m:oMath>
        <m:r>
          <w:rPr>
            <w:rFonts w:ascii="Cambria Math" w:hAnsi="Cambria Math"/>
            <w:sz w:val="24"/>
            <w:szCs w:val="24"/>
          </w:rPr>
          <m:t>Pi</m:t>
        </m:r>
      </m:oMath>
      <w:r>
        <w:rPr>
          <w:sz w:val="24"/>
          <w:szCs w:val="24"/>
        </w:rPr>
        <w:t xml:space="preserve"> such </w:t>
      </w:r>
      <w:r w:rsidR="009F1129">
        <w:rPr>
          <w:sz w:val="24"/>
          <w:szCs w:val="24"/>
        </w:rPr>
        <w:t xml:space="preserve">that </w:t>
      </w:r>
      <m:oMath>
        <m:r>
          <w:rPr>
            <w:rFonts w:ascii="Cambria Math" w:hAnsi="Cambria Math"/>
            <w:sz w:val="24"/>
            <w:szCs w:val="24"/>
          </w:rPr>
          <m:t>0&lt;Pi&lt;1</m:t>
        </m:r>
      </m:oMath>
      <w:r>
        <w:rPr>
          <w:rFonts w:eastAsiaTheme="minorEastAsia"/>
          <w:sz w:val="24"/>
          <w:szCs w:val="24"/>
        </w:rPr>
        <w:t xml:space="preserve">. </w:t>
      </w:r>
      <w:r w:rsidR="009F1129">
        <w:rPr>
          <w:rFonts w:eastAsiaTheme="minorEastAsia"/>
          <w:sz w:val="24"/>
          <w:szCs w:val="24"/>
        </w:rPr>
        <w:t xml:space="preserve">We chose a T parameter between 0 to 3. Each </w:t>
      </w:r>
      <m:oMath>
        <m:r>
          <w:rPr>
            <w:rFonts w:ascii="Cambria Math" w:eastAsiaTheme="minorEastAsia" w:hAnsi="Cambria Math"/>
            <w:sz w:val="24"/>
            <w:szCs w:val="24"/>
          </w:rPr>
          <m:t>T</m:t>
        </m:r>
      </m:oMath>
      <w:r w:rsidR="009F1129">
        <w:rPr>
          <w:rFonts w:eastAsiaTheme="minorEastAsia"/>
          <w:sz w:val="24"/>
          <w:szCs w:val="24"/>
        </w:rPr>
        <w:t xml:space="preserve"> produces a different sample. </w:t>
      </w:r>
      <w:r w:rsidR="009F1129">
        <w:rPr>
          <w:rFonts w:eastAsiaTheme="minorEastAsia"/>
          <w:sz w:val="24"/>
          <w:szCs w:val="24"/>
        </w:rPr>
        <w:br/>
        <w:t>For ever</w:t>
      </w:r>
      <w:r w:rsidR="005960EB">
        <w:rPr>
          <w:rFonts w:eastAsiaTheme="minorEastAsia"/>
          <w:sz w:val="24"/>
          <w:szCs w:val="24"/>
        </w:rPr>
        <w:t xml:space="preserve">y edge we take a random number </w:t>
      </w:r>
      <m:oMath>
        <m:r>
          <w:rPr>
            <w:rFonts w:ascii="Cambria Math" w:eastAsiaTheme="minorEastAsia" w:hAnsi="Cambria Math"/>
            <w:sz w:val="24"/>
            <w:szCs w:val="24"/>
          </w:rPr>
          <m:t>x</m:t>
        </m:r>
      </m:oMath>
      <w:r w:rsidR="009F1129">
        <w:rPr>
          <w:rFonts w:eastAsiaTheme="minorEastAsia"/>
          <w:sz w:val="24"/>
          <w:szCs w:val="24"/>
        </w:rPr>
        <w:t xml:space="preserve"> between 0 to 1:</w:t>
      </w:r>
      <w:r w:rsidR="009F1129">
        <w:rPr>
          <w:rFonts w:eastAsiaTheme="minorEastAsia"/>
          <w:sz w:val="24"/>
          <w:szCs w:val="24"/>
        </w:rPr>
        <w:br/>
      </w:r>
      <w:r w:rsidR="006E4EDF">
        <w:rPr>
          <w:rFonts w:eastAsiaTheme="minorEastAsia"/>
          <w:sz w:val="24"/>
          <w:szCs w:val="24"/>
        </w:rPr>
        <w:t>I</w:t>
      </w:r>
      <w:r w:rsidR="009F1129">
        <w:rPr>
          <w:rFonts w:eastAsiaTheme="minorEastAsia"/>
          <w:sz w:val="24"/>
          <w:szCs w:val="24"/>
        </w:rPr>
        <w:t xml:space="preserve">f </w:t>
      </w:r>
      <m:oMath>
        <m:r>
          <w:rPr>
            <w:rFonts w:ascii="Cambria Math" w:eastAsiaTheme="minorEastAsia" w:hAnsi="Cambria Math"/>
            <w:sz w:val="24"/>
            <w:szCs w:val="24"/>
          </w:rPr>
          <m:t>x&gt;</m:t>
        </m:r>
        <m:sSup>
          <m:sSupPr>
            <m:ctrlPr>
              <w:rPr>
                <w:rFonts w:ascii="Cambria Math" w:eastAsiaTheme="minorEastAsia" w:hAnsi="Cambria Math"/>
                <w:i/>
                <w:sz w:val="24"/>
                <w:szCs w:val="24"/>
              </w:rPr>
            </m:ctrlPr>
          </m:sSupPr>
          <m:e>
            <m:r>
              <w:rPr>
                <w:rFonts w:ascii="Cambria Math" w:hAnsi="Cambria Math"/>
                <w:sz w:val="24"/>
                <w:szCs w:val="24"/>
              </w:rPr>
              <m:t>e</m:t>
            </m:r>
          </m:e>
          <m:sup>
            <m:r>
              <w:rPr>
                <w:rFonts w:ascii="Cambria Math" w:hAnsi="Cambria Math"/>
                <w:sz w:val="24"/>
                <w:szCs w:val="24"/>
              </w:rPr>
              <m:t>-Pi∙T</m:t>
            </m:r>
          </m:sup>
        </m:sSup>
      </m:oMath>
      <w:r w:rsidR="006E4EDF">
        <w:rPr>
          <w:rFonts w:eastAsiaTheme="minorEastAsia"/>
          <w:sz w:val="24"/>
          <w:szCs w:val="24"/>
        </w:rPr>
        <w:t>: we shall turn</w:t>
      </w:r>
      <w:r w:rsidR="009F1129">
        <w:rPr>
          <w:rFonts w:eastAsiaTheme="minorEastAsia"/>
          <w:sz w:val="24"/>
          <w:szCs w:val="24"/>
        </w:rPr>
        <w:t xml:space="preserve"> the edge</w:t>
      </w:r>
      <w:r w:rsidR="006E4EDF">
        <w:rPr>
          <w:rFonts w:eastAsiaTheme="minorEastAsia"/>
          <w:sz w:val="24"/>
          <w:szCs w:val="24"/>
        </w:rPr>
        <w:t xml:space="preserve"> on, and consider it a part of the graph.</w:t>
      </w:r>
      <w:r w:rsidR="006E4EDF">
        <w:rPr>
          <w:rFonts w:eastAsiaTheme="minorEastAsia"/>
          <w:sz w:val="24"/>
          <w:szCs w:val="24"/>
        </w:rPr>
        <w:br/>
        <w:t xml:space="preserve">If </w:t>
      </w:r>
      <m:oMath>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hAnsi="Cambria Math"/>
                <w:sz w:val="24"/>
                <w:szCs w:val="24"/>
              </w:rPr>
              <m:t>e</m:t>
            </m:r>
          </m:e>
          <m:sup>
            <m:r>
              <w:rPr>
                <w:rFonts w:ascii="Cambria Math" w:hAnsi="Cambria Math"/>
                <w:sz w:val="24"/>
                <w:szCs w:val="24"/>
              </w:rPr>
              <m:t>-Pi∙T</m:t>
            </m:r>
          </m:sup>
        </m:sSup>
      </m:oMath>
      <w:r w:rsidR="006E4EDF">
        <w:rPr>
          <w:rFonts w:eastAsiaTheme="minorEastAsia"/>
          <w:sz w:val="24"/>
          <w:szCs w:val="24"/>
        </w:rPr>
        <w:t>: we shall turn the edge off, meaning it is not a part of the graph.</w:t>
      </w:r>
      <w:r w:rsidR="006E4EDF">
        <w:rPr>
          <w:rFonts w:eastAsiaTheme="minorEastAsia"/>
          <w:sz w:val="24"/>
          <w:szCs w:val="24"/>
        </w:rPr>
        <w:br/>
      </w:r>
      <w:r w:rsidR="006E4EDF" w:rsidRPr="00794188">
        <w:rPr>
          <w:rFonts w:eastAsiaTheme="minorEastAsia"/>
          <w:sz w:val="24"/>
          <w:szCs w:val="24"/>
        </w:rPr>
        <w:t>To point out, when T tends to infinity</w:t>
      </w:r>
      <w:r w:rsidR="00E6027E" w:rsidRPr="00794188">
        <w:rPr>
          <w:rFonts w:eastAsiaTheme="minorEastAsia"/>
          <w:sz w:val="24"/>
          <w:szCs w:val="24"/>
        </w:rPr>
        <w:t xml:space="preserve">,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m:rPr>
                <m:sty m:val="p"/>
              </m:rPr>
              <w:rPr>
                <w:rFonts w:ascii="Cambria Math" w:eastAsiaTheme="minorEastAsia" w:hAnsi="Cambria Math"/>
                <w:sz w:val="24"/>
                <w:szCs w:val="24"/>
              </w:rPr>
              <m:t>-∞</m:t>
            </m:r>
          </m:sup>
        </m:sSup>
        <m:r>
          <m:rPr>
            <m:sty m:val="p"/>
          </m:rPr>
          <w:rPr>
            <w:rFonts w:ascii="Cambria Math" w:eastAsiaTheme="minorEastAsia" w:hAnsi="Cambria Math"/>
            <w:sz w:val="24"/>
            <w:szCs w:val="24"/>
          </w:rPr>
          <m:t>=0</m:t>
        </m:r>
      </m:oMath>
      <w:r w:rsidR="00E6027E" w:rsidRPr="00794188">
        <w:rPr>
          <w:rFonts w:eastAsiaTheme="minorEastAsia"/>
          <w:sz w:val="24"/>
          <w:szCs w:val="24"/>
        </w:rPr>
        <w:t xml:space="preserve"> and the statement </w:t>
      </w:r>
      <m:oMath>
        <m:r>
          <w:rPr>
            <w:rFonts w:ascii="Cambria Math" w:eastAsiaTheme="minorEastAsia" w:hAnsi="Cambria Math"/>
            <w:sz w:val="24"/>
            <w:szCs w:val="24"/>
          </w:rPr>
          <m:t>x&gt;0</m:t>
        </m:r>
      </m:oMath>
      <w:r w:rsidR="005960EB">
        <w:rPr>
          <w:rFonts w:eastAsiaTheme="minorEastAsia"/>
          <w:sz w:val="24"/>
          <w:szCs w:val="24"/>
        </w:rPr>
        <w:t xml:space="preserve"> is always true</w:t>
      </w:r>
      <w:r w:rsidR="00E6027E" w:rsidRPr="00794188">
        <w:rPr>
          <w:rFonts w:eastAsiaTheme="minorEastAsia"/>
          <w:sz w:val="24"/>
          <w:szCs w:val="24"/>
        </w:rPr>
        <w:t>.</w:t>
      </w:r>
      <w:r w:rsidR="005960EB">
        <w:rPr>
          <w:rFonts w:eastAsiaTheme="minorEastAsia"/>
          <w:sz w:val="24"/>
          <w:szCs w:val="24"/>
        </w:rPr>
        <w:t xml:space="preserve"> </w:t>
      </w:r>
      <w:r w:rsidR="00E6027E" w:rsidRPr="00794188">
        <w:rPr>
          <w:rFonts w:eastAsiaTheme="minorEastAsia"/>
          <w:sz w:val="24"/>
          <w:szCs w:val="24"/>
        </w:rPr>
        <w:t xml:space="preserve">On the other hand, when </w:t>
      </w:r>
      <m:oMath>
        <m:r>
          <w:rPr>
            <w:rFonts w:ascii="Cambria Math" w:eastAsiaTheme="minorEastAsia" w:hAnsi="Cambria Math"/>
            <w:sz w:val="24"/>
            <w:szCs w:val="24"/>
          </w:rPr>
          <m:t>T</m:t>
        </m:r>
      </m:oMath>
      <w:r w:rsidR="005960EB">
        <w:rPr>
          <w:rFonts w:eastAsiaTheme="minorEastAsia"/>
          <w:sz w:val="24"/>
          <w:szCs w:val="24"/>
        </w:rPr>
        <w:t xml:space="preserve"> </w:t>
      </w:r>
      <w:r w:rsidR="005960EB" w:rsidRPr="00596C1C">
        <w:rPr>
          <w:rFonts w:eastAsiaTheme="minorEastAsia"/>
          <w:sz w:val="24"/>
          <w:szCs w:val="24"/>
        </w:rPr>
        <w:t xml:space="preserve">tends to </w:t>
      </w:r>
      <m:oMath>
        <m:r>
          <w:rPr>
            <w:rFonts w:ascii="Cambria Math" w:eastAsiaTheme="minorEastAsia" w:hAnsi="Cambria Math"/>
            <w:sz w:val="24"/>
            <w:szCs w:val="24"/>
          </w:rPr>
          <m:t>0</m:t>
        </m:r>
      </m:oMath>
      <w:r w:rsidR="00E6027E" w:rsidRPr="00596C1C">
        <w:rPr>
          <w:rFonts w:eastAsiaTheme="minorEastAsia"/>
          <w:sz w:val="24"/>
          <w:szCs w:val="24"/>
        </w:rPr>
        <w:t>,</w:t>
      </w:r>
      <w:r w:rsidR="00A54B35" w:rsidRPr="00596C1C">
        <w:rPr>
          <w:rFonts w:eastAsiaTheme="minorEastAsia"/>
          <w:sz w:val="24"/>
          <w:szCs w:val="24"/>
        </w:rPr>
        <w:t xml:space="preserve"> </w:t>
      </w:r>
      <w:r w:rsidR="00E6027E" w:rsidRPr="00596C1C">
        <w:rPr>
          <w:rFonts w:eastAsiaTheme="minorEastAsia"/>
          <w:sz w:val="24"/>
          <w:szCs w:val="24"/>
        </w:rPr>
        <w:t xml:space="preserve">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m:rPr>
                <m:sty m:val="p"/>
              </m:rPr>
              <w:rPr>
                <w:rFonts w:ascii="Cambria Math" w:eastAsiaTheme="minorEastAsia" w:hAnsi="Cambria Math"/>
                <w:sz w:val="24"/>
                <w:szCs w:val="24"/>
              </w:rPr>
              <m:t>-0</m:t>
            </m:r>
          </m:sup>
        </m:sSup>
        <m:r>
          <m:rPr>
            <m:sty m:val="p"/>
          </m:rPr>
          <w:rPr>
            <w:rFonts w:ascii="Cambria Math" w:eastAsiaTheme="minorEastAsia" w:hAnsi="Cambria Math"/>
            <w:sz w:val="24"/>
            <w:szCs w:val="24"/>
          </w:rPr>
          <m:t>=1</m:t>
        </m:r>
      </m:oMath>
      <w:r w:rsidR="00A54B35" w:rsidRPr="00596C1C">
        <w:rPr>
          <w:rFonts w:eastAsiaTheme="minorEastAsia"/>
          <w:sz w:val="24"/>
          <w:szCs w:val="24"/>
        </w:rPr>
        <w:t xml:space="preserve">. </w:t>
      </w:r>
      <w:r w:rsidR="00675DB8" w:rsidRPr="00596C1C">
        <w:rPr>
          <w:rFonts w:eastAsiaTheme="minorEastAsia"/>
          <w:sz w:val="24"/>
          <w:szCs w:val="24"/>
        </w:rPr>
        <w:t>Since</w:t>
      </w:r>
      <m:oMath>
        <m:r>
          <w:rPr>
            <w:rFonts w:ascii="Cambria Math" w:eastAsiaTheme="minorEastAsia" w:hAnsi="Cambria Math"/>
            <w:sz w:val="24"/>
            <w:szCs w:val="24"/>
          </w:rPr>
          <m:t xml:space="preserve"> x&lt;1</m:t>
        </m:r>
      </m:oMath>
      <w:r w:rsidR="0024297E" w:rsidRPr="00596C1C">
        <w:rPr>
          <w:rFonts w:eastAsiaTheme="minorEastAsia"/>
          <w:sz w:val="24"/>
          <w:szCs w:val="24"/>
        </w:rPr>
        <w:t>, the graph has no edges. In short, this model represents</w:t>
      </w:r>
      <w:r w:rsidR="00794188" w:rsidRPr="00596C1C">
        <w:rPr>
          <w:rFonts w:eastAsiaTheme="minorEastAsia"/>
          <w:sz w:val="24"/>
          <w:szCs w:val="24"/>
        </w:rPr>
        <w:t xml:space="preserve"> all levels of</w:t>
      </w:r>
      <w:r w:rsidR="0024297E" w:rsidRPr="00596C1C">
        <w:rPr>
          <w:rFonts w:eastAsiaTheme="minorEastAsia"/>
          <w:sz w:val="24"/>
          <w:szCs w:val="24"/>
        </w:rPr>
        <w:t xml:space="preserve"> </w:t>
      </w:r>
      <w:r w:rsidR="00675DB8" w:rsidRPr="00596C1C">
        <w:rPr>
          <w:rFonts w:eastAsiaTheme="minorEastAsia"/>
          <w:sz w:val="24"/>
          <w:szCs w:val="24"/>
        </w:rPr>
        <w:t>activation</w:t>
      </w:r>
      <w:r w:rsidR="00794188" w:rsidRPr="00596C1C">
        <w:rPr>
          <w:rFonts w:eastAsiaTheme="minorEastAsia"/>
          <w:sz w:val="24"/>
          <w:szCs w:val="24"/>
        </w:rPr>
        <w:t xml:space="preserve"> in proportion to</w:t>
      </w:r>
      <w:r w:rsidR="00794188">
        <w:rPr>
          <w:rFonts w:eastAsiaTheme="minorEastAsia"/>
          <w:sz w:val="24"/>
          <w:szCs w:val="24"/>
        </w:rPr>
        <w:t xml:space="preserve"> </w:t>
      </w:r>
      <m:oMath>
        <m:r>
          <w:rPr>
            <w:rFonts w:ascii="Cambria Math" w:eastAsiaTheme="minorEastAsia" w:hAnsi="Cambria Math" w:cstheme="minorBidi"/>
            <w:sz w:val="24"/>
            <w:szCs w:val="24"/>
            <w:lang w:bidi="he-IL"/>
          </w:rPr>
          <m:t>T</m:t>
        </m:r>
      </m:oMath>
      <w:r w:rsidR="00794188">
        <w:rPr>
          <w:rFonts w:eastAsiaTheme="minorEastAsia" w:cstheme="minorBidi"/>
          <w:sz w:val="24"/>
          <w:szCs w:val="24"/>
          <w:lang w:bidi="he-IL"/>
        </w:rPr>
        <w:t>.</w:t>
      </w:r>
      <w:r w:rsidR="00794188" w:rsidRPr="00794188">
        <w:rPr>
          <w:rFonts w:eastAsiaTheme="minorEastAsia"/>
          <w:sz w:val="24"/>
          <w:szCs w:val="24"/>
        </w:rPr>
        <w:t xml:space="preserve"> </w:t>
      </w:r>
    </w:p>
    <w:p w14:paraId="505631EE" w14:textId="77777777" w:rsidR="004D6845" w:rsidRPr="00A147C9" w:rsidRDefault="004D6845" w:rsidP="004D6845">
      <w:pPr>
        <w:pStyle w:val="1"/>
        <w:rPr>
          <w:rStyle w:val="a8"/>
          <w:rFonts w:asciiTheme="majorHAnsi" w:hAnsiTheme="majorHAnsi"/>
          <w:b w:val="0"/>
          <w:i w:val="0"/>
          <w:caps w:val="0"/>
          <w:color w:val="438086" w:themeColor="accent2"/>
          <w:spacing w:val="0"/>
          <w:sz w:val="40"/>
          <w:szCs w:val="40"/>
        </w:rPr>
      </w:pPr>
      <w:r w:rsidRPr="00A147C9">
        <w:rPr>
          <w:rStyle w:val="a8"/>
          <w:rFonts w:asciiTheme="majorHAnsi" w:hAnsiTheme="majorHAnsi"/>
          <w:b w:val="0"/>
          <w:i w:val="0"/>
          <w:caps w:val="0"/>
          <w:color w:val="438086" w:themeColor="accent2"/>
          <w:spacing w:val="0"/>
          <w:sz w:val="40"/>
          <w:szCs w:val="40"/>
        </w:rPr>
        <w:t>Algorithm description</w:t>
      </w:r>
    </w:p>
    <w:p w14:paraId="6A1A8476" w14:textId="77777777" w:rsidR="00040D4B" w:rsidRDefault="00040D4B" w:rsidP="00040D4B">
      <w:pPr>
        <w:spacing w:line="360" w:lineRule="auto"/>
        <w:rPr>
          <w:sz w:val="24"/>
          <w:szCs w:val="24"/>
        </w:rPr>
      </w:pPr>
    </w:p>
    <w:p w14:paraId="6C53347E" w14:textId="62DD97EF" w:rsidR="00040D4B" w:rsidRDefault="008344AD" w:rsidP="00040D4B">
      <w:pPr>
        <w:spacing w:line="360" w:lineRule="auto"/>
        <w:rPr>
          <w:sz w:val="24"/>
          <w:szCs w:val="24"/>
        </w:rPr>
      </w:pPr>
      <w:r w:rsidRPr="00BE1E3D">
        <w:rPr>
          <w:sz w:val="24"/>
          <w:szCs w:val="24"/>
        </w:rPr>
        <w:t xml:space="preserve">The algorithm consists of four steps. Each step </w:t>
      </w:r>
      <w:r w:rsidR="00C421D2" w:rsidRPr="00BE1E3D">
        <w:rPr>
          <w:sz w:val="24"/>
          <w:szCs w:val="24"/>
        </w:rPr>
        <w:t>will be described in detail below</w:t>
      </w:r>
      <w:r w:rsidRPr="00BE1E3D">
        <w:rPr>
          <w:sz w:val="24"/>
          <w:szCs w:val="24"/>
        </w:rPr>
        <w:t xml:space="preserve">. </w:t>
      </w:r>
      <w:r w:rsidR="00040D4B">
        <w:rPr>
          <w:sz w:val="24"/>
          <w:szCs w:val="24"/>
        </w:rPr>
        <w:br/>
        <w:t>There are two phases to this method: the training phase, and the testing phase.</w:t>
      </w:r>
    </w:p>
    <w:p w14:paraId="6D77DB37" w14:textId="10F57915" w:rsidR="00040D4B" w:rsidRPr="00040D4B" w:rsidRDefault="00040D4B" w:rsidP="00040D4B">
      <w:pPr>
        <w:pStyle w:val="af6"/>
        <w:numPr>
          <w:ilvl w:val="0"/>
          <w:numId w:val="40"/>
        </w:numPr>
        <w:spacing w:line="360" w:lineRule="auto"/>
        <w:rPr>
          <w:sz w:val="24"/>
          <w:szCs w:val="24"/>
        </w:rPr>
      </w:pPr>
      <w:r>
        <w:rPr>
          <w:sz w:val="24"/>
          <w:szCs w:val="24"/>
        </w:rPr>
        <w:lastRenderedPageBreak/>
        <w:t xml:space="preserve">The </w:t>
      </w:r>
      <w:r w:rsidR="008344AD" w:rsidRPr="00040D4B">
        <w:rPr>
          <w:sz w:val="24"/>
          <w:szCs w:val="24"/>
        </w:rPr>
        <w:t>first step</w:t>
      </w:r>
      <w:r w:rsidR="001D0A6F" w:rsidRPr="00040D4B">
        <w:rPr>
          <w:sz w:val="24"/>
          <w:szCs w:val="24"/>
        </w:rPr>
        <w:t xml:space="preserve"> is to calculate a list of features for each graph.</w:t>
      </w:r>
    </w:p>
    <w:p w14:paraId="773A8556" w14:textId="77777777" w:rsidR="00BE1E3D" w:rsidRDefault="001904F8" w:rsidP="00BE1E3D">
      <w:pPr>
        <w:pStyle w:val="af6"/>
        <w:numPr>
          <w:ilvl w:val="0"/>
          <w:numId w:val="40"/>
        </w:numPr>
        <w:spacing w:line="360" w:lineRule="auto"/>
        <w:rPr>
          <w:sz w:val="24"/>
          <w:szCs w:val="24"/>
        </w:rPr>
      </w:pPr>
      <w:r w:rsidRPr="00BE1E3D">
        <w:rPr>
          <w:sz w:val="24"/>
          <w:szCs w:val="24"/>
        </w:rPr>
        <w:t xml:space="preserve">In the second step </w:t>
      </w:r>
      <w:r w:rsidR="00EA323E" w:rsidRPr="00BE1E3D">
        <w:rPr>
          <w:sz w:val="24"/>
          <w:szCs w:val="24"/>
        </w:rPr>
        <w:t>we fit a regression line for</w:t>
      </w:r>
      <w:r w:rsidRPr="00BE1E3D">
        <w:rPr>
          <w:sz w:val="24"/>
          <w:szCs w:val="24"/>
        </w:rPr>
        <w:t xml:space="preserve"> every two feature</w:t>
      </w:r>
      <w:r w:rsidR="004E0174" w:rsidRPr="00BE1E3D">
        <w:rPr>
          <w:sz w:val="24"/>
          <w:szCs w:val="24"/>
        </w:rPr>
        <w:t>s</w:t>
      </w:r>
      <w:r w:rsidR="00EA323E" w:rsidRPr="00BE1E3D">
        <w:rPr>
          <w:sz w:val="24"/>
          <w:szCs w:val="24"/>
        </w:rPr>
        <w:t>, which defin</w:t>
      </w:r>
      <w:r w:rsidR="00BE1E3D">
        <w:rPr>
          <w:sz w:val="24"/>
          <w:szCs w:val="24"/>
        </w:rPr>
        <w:t>es the connection between them.</w:t>
      </w:r>
    </w:p>
    <w:p w14:paraId="1B1A277C" w14:textId="77777777" w:rsidR="00BE1E3D" w:rsidRDefault="00EA323E" w:rsidP="00BE1E3D">
      <w:pPr>
        <w:pStyle w:val="af6"/>
        <w:numPr>
          <w:ilvl w:val="0"/>
          <w:numId w:val="40"/>
        </w:numPr>
        <w:spacing w:line="360" w:lineRule="auto"/>
        <w:rPr>
          <w:sz w:val="24"/>
          <w:szCs w:val="24"/>
        </w:rPr>
      </w:pPr>
      <w:r w:rsidRPr="00BE1E3D">
        <w:rPr>
          <w:sz w:val="24"/>
          <w:szCs w:val="24"/>
        </w:rPr>
        <w:t xml:space="preserve">Then, we </w:t>
      </w:r>
      <w:r w:rsidR="004E0174" w:rsidRPr="00BE1E3D">
        <w:rPr>
          <w:sz w:val="24"/>
          <w:szCs w:val="24"/>
        </w:rPr>
        <w:t xml:space="preserve">select pairs of features that </w:t>
      </w:r>
      <w:r w:rsidR="00A47F58" w:rsidRPr="00BE1E3D">
        <w:rPr>
          <w:sz w:val="24"/>
          <w:szCs w:val="24"/>
        </w:rPr>
        <w:t>separate the graphs optimally in the learning stage</w:t>
      </w:r>
      <w:r w:rsidR="00A207C2" w:rsidRPr="00BE1E3D">
        <w:rPr>
          <w:sz w:val="24"/>
          <w:szCs w:val="24"/>
        </w:rPr>
        <w:t>.</w:t>
      </w:r>
      <w:r w:rsidR="00A47F58" w:rsidRPr="00BE1E3D">
        <w:rPr>
          <w:sz w:val="24"/>
          <w:szCs w:val="24"/>
        </w:rPr>
        <w:t xml:space="preserve"> </w:t>
      </w:r>
    </w:p>
    <w:p w14:paraId="5569819C" w14:textId="63578C3A" w:rsidR="00BE1E3D" w:rsidRDefault="00A207C2" w:rsidP="00BE1E3D">
      <w:pPr>
        <w:pStyle w:val="af6"/>
        <w:numPr>
          <w:ilvl w:val="0"/>
          <w:numId w:val="40"/>
        </w:numPr>
        <w:spacing w:line="360" w:lineRule="auto"/>
        <w:rPr>
          <w:sz w:val="24"/>
          <w:szCs w:val="24"/>
        </w:rPr>
      </w:pPr>
      <w:r w:rsidRPr="00BE1E3D">
        <w:rPr>
          <w:sz w:val="24"/>
          <w:szCs w:val="24"/>
        </w:rPr>
        <w:t>At this point, each sample is defined as a vector of consts (each element is the const</w:t>
      </w:r>
      <w:r w:rsidR="00675DB8">
        <w:rPr>
          <w:sz w:val="24"/>
          <w:szCs w:val="24"/>
        </w:rPr>
        <w:t>ant</w:t>
      </w:r>
      <w:r w:rsidRPr="00BE1E3D">
        <w:rPr>
          <w:sz w:val="24"/>
          <w:szCs w:val="24"/>
        </w:rPr>
        <w:t xml:space="preserve"> </w:t>
      </w:r>
      <w:r w:rsidR="00FF73C5" w:rsidRPr="00BE1E3D">
        <w:rPr>
          <w:sz w:val="24"/>
          <w:szCs w:val="24"/>
        </w:rPr>
        <w:t>computed in</w:t>
      </w:r>
      <w:r w:rsidRPr="00BE1E3D">
        <w:rPr>
          <w:sz w:val="24"/>
          <w:szCs w:val="24"/>
        </w:rPr>
        <w:t xml:space="preserve"> the regression for two</w:t>
      </w:r>
      <w:r w:rsidR="00FF73C5" w:rsidRPr="00BE1E3D">
        <w:rPr>
          <w:sz w:val="24"/>
          <w:szCs w:val="24"/>
        </w:rPr>
        <w:t xml:space="preserve"> features</w:t>
      </w:r>
      <w:r w:rsidRPr="00BE1E3D">
        <w:rPr>
          <w:sz w:val="24"/>
          <w:szCs w:val="24"/>
        </w:rPr>
        <w:t>)</w:t>
      </w:r>
    </w:p>
    <w:p w14:paraId="4B9E150A" w14:textId="77777777" w:rsidR="008344AD" w:rsidRPr="00BE1E3D" w:rsidRDefault="00B64B5D" w:rsidP="00BE1E3D">
      <w:pPr>
        <w:pStyle w:val="af6"/>
        <w:numPr>
          <w:ilvl w:val="0"/>
          <w:numId w:val="40"/>
        </w:numPr>
        <w:spacing w:line="360" w:lineRule="auto"/>
        <w:rPr>
          <w:sz w:val="24"/>
          <w:szCs w:val="24"/>
        </w:rPr>
      </w:pPr>
      <w:r w:rsidRPr="00BE1E3D">
        <w:rPr>
          <w:sz w:val="24"/>
          <w:szCs w:val="24"/>
        </w:rPr>
        <w:t>Finally</w:t>
      </w:r>
      <w:r w:rsidR="00FF73C5" w:rsidRPr="00BE1E3D">
        <w:rPr>
          <w:sz w:val="24"/>
          <w:szCs w:val="24"/>
        </w:rPr>
        <w:t>, in order to know</w:t>
      </w:r>
      <w:r w:rsidR="00444C82" w:rsidRPr="00BE1E3D">
        <w:rPr>
          <w:sz w:val="24"/>
          <w:szCs w:val="24"/>
        </w:rPr>
        <w:t xml:space="preserve"> whether</w:t>
      </w:r>
      <w:r w:rsidR="00FF73C5" w:rsidRPr="00BE1E3D">
        <w:rPr>
          <w:sz w:val="24"/>
          <w:szCs w:val="24"/>
        </w:rPr>
        <w:t xml:space="preserve"> two samples belong to the same graph, all is needed is to compute the </w:t>
      </w:r>
      <w:hyperlink r:id="rId12" w:history="1">
        <w:r w:rsidR="00BE1E3D">
          <w:rPr>
            <w:sz w:val="24"/>
            <w:szCs w:val="24"/>
          </w:rPr>
          <w:t>E</w:t>
        </w:r>
        <w:r w:rsidR="00FF73C5" w:rsidRPr="00BE1E3D">
          <w:rPr>
            <w:sz w:val="24"/>
            <w:szCs w:val="24"/>
          </w:rPr>
          <w:t>uclidean</w:t>
        </w:r>
      </w:hyperlink>
      <w:r w:rsidR="00FF73C5" w:rsidRPr="00BE1E3D">
        <w:rPr>
          <w:sz w:val="24"/>
          <w:szCs w:val="24"/>
        </w:rPr>
        <w:t xml:space="preserve"> distance between them. To</w:t>
      </w:r>
      <w:r w:rsidRPr="00BE1E3D">
        <w:rPr>
          <w:sz w:val="24"/>
          <w:szCs w:val="24"/>
        </w:rPr>
        <w:t xml:space="preserve"> receive</w:t>
      </w:r>
      <w:r w:rsidR="00FF73C5" w:rsidRPr="00BE1E3D">
        <w:rPr>
          <w:sz w:val="24"/>
          <w:szCs w:val="24"/>
        </w:rPr>
        <w:t xml:space="preserve"> the full division</w:t>
      </w:r>
      <w:r w:rsidRPr="00BE1E3D">
        <w:rPr>
          <w:sz w:val="24"/>
          <w:szCs w:val="24"/>
        </w:rPr>
        <w:t>,</w:t>
      </w:r>
      <w:r w:rsidR="00FF73C5" w:rsidRPr="00BE1E3D">
        <w:rPr>
          <w:sz w:val="24"/>
          <w:szCs w:val="24"/>
        </w:rPr>
        <w:t xml:space="preserve"> machine learning </w:t>
      </w:r>
      <w:r w:rsidRPr="00BE1E3D">
        <w:rPr>
          <w:sz w:val="24"/>
          <w:szCs w:val="24"/>
        </w:rPr>
        <w:t>can be used</w:t>
      </w:r>
      <w:r w:rsidR="001E54AD" w:rsidRPr="00BE1E3D">
        <w:rPr>
          <w:sz w:val="24"/>
          <w:szCs w:val="24"/>
        </w:rPr>
        <w:t>, as follows.</w:t>
      </w:r>
    </w:p>
    <w:p w14:paraId="0A99F288" w14:textId="77777777" w:rsidR="00073167" w:rsidRPr="00A147C9" w:rsidRDefault="001A6923" w:rsidP="001A6923">
      <w:pPr>
        <w:shd w:val="clear" w:color="auto" w:fill="FFFFFF"/>
        <w:tabs>
          <w:tab w:val="left" w:pos="6158"/>
        </w:tabs>
        <w:spacing w:before="150" w:after="150" w:line="360" w:lineRule="atLeast"/>
        <w:rPr>
          <w:rFonts w:ascii="Arial" w:eastAsia="Times New Roman" w:hAnsi="Arial" w:cs="Arial"/>
          <w:color w:val="000000"/>
          <w:sz w:val="24"/>
          <w:szCs w:val="24"/>
          <w:lang w:eastAsia="en-US" w:bidi="he-IL"/>
        </w:rPr>
      </w:pPr>
      <w:r w:rsidRPr="00A147C9">
        <w:rPr>
          <w:rFonts w:ascii="Arial" w:eastAsia="Times New Roman" w:hAnsi="Arial" w:cs="Arial"/>
          <w:color w:val="000000"/>
          <w:sz w:val="24"/>
          <w:szCs w:val="24"/>
          <w:lang w:eastAsia="en-US" w:bidi="he-IL"/>
        </w:rPr>
        <w:tab/>
      </w:r>
    </w:p>
    <w:p w14:paraId="4EFA1356" w14:textId="23506DE6" w:rsidR="00F51FB6" w:rsidRPr="00A147C9" w:rsidRDefault="00F51FB6" w:rsidP="00040D4B">
      <w:pPr>
        <w:pStyle w:val="a6"/>
        <w:rPr>
          <w:rStyle w:val="50"/>
          <w:rFonts w:asciiTheme="minorHAnsi" w:hAnsiTheme="minorHAnsi"/>
          <w:bCs/>
          <w:color w:val="424456" w:themeColor="text2"/>
          <w:sz w:val="32"/>
          <w:szCs w:val="32"/>
        </w:rPr>
      </w:pPr>
      <w:r w:rsidRPr="00A147C9">
        <w:rPr>
          <w:rStyle w:val="a9"/>
          <w:sz w:val="32"/>
          <w:szCs w:val="32"/>
        </w:rPr>
        <w:t>Basic Definitions</w:t>
      </w:r>
    </w:p>
    <w:p w14:paraId="3516A82F" w14:textId="77777777" w:rsidR="00800B03" w:rsidRDefault="00F24153" w:rsidP="00794188">
      <w:pPr>
        <w:spacing w:line="360" w:lineRule="auto"/>
        <w:rPr>
          <w:sz w:val="24"/>
          <w:szCs w:val="24"/>
        </w:rPr>
      </w:pPr>
      <w:r w:rsidRPr="00800B03">
        <w:rPr>
          <w:rStyle w:val="a7"/>
        </w:rPr>
        <w:t>Graph</w:t>
      </w:r>
      <w:r w:rsidRPr="00794188">
        <w:rPr>
          <w:rStyle w:val="a7"/>
        </w:rPr>
        <w:t>s</w:t>
      </w:r>
      <w:r w:rsidRPr="00EC07E1">
        <w:rPr>
          <w:sz w:val="24"/>
          <w:szCs w:val="24"/>
        </w:rPr>
        <w:t xml:space="preserve"> are structures formed by a set of vertices (also called nodes) and a set of </w:t>
      </w:r>
      <w:r w:rsidRPr="00794188">
        <w:rPr>
          <w:rStyle w:val="a7"/>
        </w:rPr>
        <w:t>edges</w:t>
      </w:r>
      <w:r w:rsidRPr="00EC07E1">
        <w:rPr>
          <w:sz w:val="24"/>
          <w:szCs w:val="24"/>
        </w:rPr>
        <w:t xml:space="preserve"> that are connections between pairs of vertices.</w:t>
      </w:r>
      <w:r w:rsidRPr="00EC07E1">
        <w:rPr>
          <w:sz w:val="24"/>
          <w:szCs w:val="24"/>
        </w:rPr>
        <w:br/>
      </w:r>
      <w:r w:rsidRPr="00794188">
        <w:rPr>
          <w:rStyle w:val="a7"/>
        </w:rPr>
        <w:t>Clustering of sets of graphs</w:t>
      </w:r>
      <w:r w:rsidRPr="00EC07E1">
        <w:rPr>
          <w:sz w:val="24"/>
          <w:szCs w:val="24"/>
        </w:rPr>
        <w:t xml:space="preserve"> is the task of grouping the different graphs into clusters taking into consideration the </w:t>
      </w:r>
      <w:r w:rsidR="00EC07E1" w:rsidRPr="00EC07E1">
        <w:rPr>
          <w:sz w:val="24"/>
          <w:szCs w:val="24"/>
        </w:rPr>
        <w:t>structural similarity between them.</w:t>
      </w:r>
    </w:p>
    <w:p w14:paraId="02825285" w14:textId="77777777" w:rsidR="00800B03" w:rsidRDefault="00800B03" w:rsidP="00800B03">
      <w:pPr>
        <w:pStyle w:val="a6"/>
        <w:rPr>
          <w:i w:val="0"/>
          <w:color w:val="auto"/>
        </w:rPr>
      </w:pPr>
      <w:r w:rsidRPr="00800B03">
        <w:t>A directed graph</w:t>
      </w:r>
      <w:r w:rsidRPr="00800B03">
        <w:rPr>
          <w:i w:val="0"/>
          <w:color w:val="auto"/>
        </w:rPr>
        <w:t xml:space="preserve"> is a graph in which edges have orientations.</w:t>
      </w:r>
      <w:r w:rsidR="00794188" w:rsidRPr="00800B03">
        <w:rPr>
          <w:i w:val="0"/>
          <w:color w:val="auto"/>
        </w:rPr>
        <w:br/>
      </w:r>
      <w:r w:rsidR="00794188" w:rsidRPr="00800B03">
        <w:rPr>
          <w:i w:val="0"/>
        </w:rPr>
        <w:t xml:space="preserve">A simple </w:t>
      </w:r>
      <w:r w:rsidR="00794188" w:rsidRPr="00800B03">
        <w:t>graph</w:t>
      </w:r>
      <w:r w:rsidR="00794188" w:rsidRPr="00800B03">
        <w:rPr>
          <w:i w:val="0"/>
          <w:color w:val="auto"/>
        </w:rPr>
        <w:t xml:space="preserve"> </w:t>
      </w:r>
      <w:r w:rsidR="00F51FB6" w:rsidRPr="00800B03">
        <w:rPr>
          <w:i w:val="0"/>
          <w:color w:val="auto"/>
        </w:rPr>
        <w:t>is an undirected graph in which both multiple edges and loops are disallowed</w:t>
      </w:r>
      <w:r>
        <w:rPr>
          <w:i w:val="0"/>
          <w:color w:val="auto"/>
        </w:rPr>
        <w:t>.</w:t>
      </w:r>
    </w:p>
    <w:p w14:paraId="29D24DE5" w14:textId="5CA47023" w:rsidR="00800B03" w:rsidRDefault="00800B03" w:rsidP="00800B03">
      <w:pPr>
        <w:pStyle w:val="a6"/>
        <w:rPr>
          <w:i w:val="0"/>
          <w:color w:val="auto"/>
        </w:rPr>
      </w:pPr>
      <w:r w:rsidRPr="00A147C9">
        <w:rPr>
          <w:lang w:bidi="he-IL"/>
        </w:rPr>
        <w:t xml:space="preserve">Strongly connected component </w:t>
      </w:r>
      <w:r w:rsidRPr="00800B03">
        <w:rPr>
          <w:i w:val="0"/>
          <w:color w:val="auto"/>
        </w:rPr>
        <w:t>is a subgraph in which any two vertices are connected to each other by paths and are not connected to any vertices which is not in the subgraph.</w:t>
      </w:r>
    </w:p>
    <w:p w14:paraId="18B6ACE3" w14:textId="577BDD5D" w:rsidR="00800B03" w:rsidRDefault="00800B03" w:rsidP="00800B03">
      <w:pPr>
        <w:pStyle w:val="4"/>
        <w:rPr>
          <w:rFonts w:asciiTheme="minorHAnsi" w:hAnsiTheme="minorHAnsi"/>
          <w:i w:val="0"/>
          <w:color w:val="auto"/>
          <w:sz w:val="24"/>
          <w:szCs w:val="24"/>
        </w:rPr>
      </w:pPr>
      <w:r w:rsidRPr="00800B03">
        <w:rPr>
          <w:rFonts w:asciiTheme="minorHAnsi" w:hAnsiTheme="minorHAnsi"/>
          <w:color w:val="424456" w:themeColor="text2"/>
          <w:sz w:val="24"/>
          <w:szCs w:val="24"/>
        </w:rPr>
        <w:t>Adjacency matrix</w:t>
      </w:r>
      <w:r w:rsidRPr="00800B03">
        <w:rPr>
          <w:rFonts w:asciiTheme="minorHAnsi" w:hAnsiTheme="minorHAnsi"/>
          <w:i w:val="0"/>
          <w:color w:val="auto"/>
          <w:sz w:val="24"/>
          <w:szCs w:val="24"/>
        </w:rPr>
        <w:t xml:space="preserve"> is a square matrix whereas Aij is 1 if there is an edge from the node I to the node j and zero otherwise and zeroes on its diagonal.</w:t>
      </w:r>
    </w:p>
    <w:p w14:paraId="037D0D90" w14:textId="77777777" w:rsidR="00800B03" w:rsidRDefault="00800B03" w:rsidP="00800B03"/>
    <w:p w14:paraId="57A00B40" w14:textId="4D489547" w:rsidR="00800B03" w:rsidRPr="00800B03" w:rsidRDefault="00800B03" w:rsidP="00800B03">
      <w:pPr>
        <w:pStyle w:val="4"/>
        <w:rPr>
          <w:rFonts w:asciiTheme="minorHAnsi" w:hAnsiTheme="minorHAnsi"/>
          <w:i w:val="0"/>
          <w:color w:val="auto"/>
          <w:sz w:val="24"/>
          <w:szCs w:val="24"/>
          <w:rtl/>
          <w:lang w:bidi="he-IL"/>
        </w:rPr>
      </w:pPr>
      <w:r w:rsidRPr="00800B03">
        <w:rPr>
          <w:rFonts w:asciiTheme="minorHAnsi" w:hAnsiTheme="minorHAnsi"/>
          <w:color w:val="424456" w:themeColor="text2"/>
          <w:sz w:val="24"/>
          <w:szCs w:val="24"/>
          <w:lang w:bidi="he-IL"/>
        </w:rPr>
        <w:t>Laplacian matrix-</w:t>
      </w:r>
      <w:r>
        <w:rPr>
          <w:rFonts w:asciiTheme="minorHAnsi" w:hAnsiTheme="minorHAnsi"/>
          <w:i w:val="0"/>
          <w:color w:val="auto"/>
          <w:sz w:val="24"/>
          <w:szCs w:val="24"/>
        </w:rPr>
        <w:t xml:space="preserve"> </w:t>
      </w:r>
      <w:r w:rsidRPr="00800B03">
        <w:rPr>
          <w:rFonts w:asciiTheme="minorHAnsi" w:hAnsiTheme="minorHAnsi"/>
          <w:i w:val="0"/>
          <w:color w:val="auto"/>
          <w:sz w:val="24"/>
          <w:szCs w:val="24"/>
        </w:rPr>
        <w:t>the elements of the laplacian matrix are defined as:</w:t>
      </w:r>
    </w:p>
    <w:p w14:paraId="6F7DF8C5" w14:textId="31DC69B9" w:rsidR="00800B03" w:rsidRPr="00800B03" w:rsidRDefault="00800B03" w:rsidP="00800B03">
      <w:pPr>
        <w:rPr>
          <w:rFonts w:eastAsiaTheme="minorEastAsia"/>
          <w:sz w:val="24"/>
          <w:szCs w:val="24"/>
          <w:lang w:bidi="he-IL"/>
        </w:rPr>
      </w:pPr>
      <m:oMathPara>
        <m:oMath>
          <m:r>
            <w:rPr>
              <w:rFonts w:ascii="Cambria Math" w:hAnsi="Cambria Math"/>
              <w:sz w:val="24"/>
              <w:szCs w:val="24"/>
              <w:lang w:bidi="he-IL"/>
            </w:rPr>
            <w:lastRenderedPageBreak/>
            <m:t>Lij</m:t>
          </m:r>
          <m:box>
            <m:boxPr>
              <m:opEmu m:val="1"/>
              <m:ctrlPr>
                <w:rPr>
                  <w:rFonts w:ascii="Cambria Math" w:hAnsi="Cambria Math"/>
                  <w:i/>
                  <w:sz w:val="24"/>
                  <w:szCs w:val="24"/>
                  <w:lang w:bidi="he-IL"/>
                </w:rPr>
              </m:ctrlPr>
            </m:boxPr>
            <m:e>
              <m:r>
                <w:rPr>
                  <w:rFonts w:ascii="Cambria Math" w:hAnsi="Cambria Math"/>
                  <w:sz w:val="24"/>
                  <w:szCs w:val="24"/>
                </w:rPr>
                <m:t>∶=</m:t>
              </m:r>
            </m:e>
          </m:box>
          <m:d>
            <m:dPr>
              <m:begChr m:val="{"/>
              <m:endChr m:val=""/>
              <m:ctrlPr>
                <w:rPr>
                  <w:rFonts w:ascii="Cambria Math" w:hAnsi="Cambria Math"/>
                  <w:i/>
                  <w:sz w:val="24"/>
                  <w:szCs w:val="24"/>
                  <w:lang w:bidi="he-IL"/>
                </w:rPr>
              </m:ctrlPr>
            </m:dPr>
            <m:e>
              <m:eqArr>
                <m:eqArrPr>
                  <m:ctrlPr>
                    <w:rPr>
                      <w:rFonts w:ascii="Cambria Math" w:hAnsi="Cambria Math"/>
                      <w:i/>
                      <w:sz w:val="24"/>
                      <w:szCs w:val="24"/>
                      <w:lang w:bidi="he-IL"/>
                    </w:rPr>
                  </m:ctrlPr>
                </m:eqArrPr>
                <m:e>
                  <m:func>
                    <m:funcPr>
                      <m:ctrlPr>
                        <w:rPr>
                          <w:rFonts w:ascii="Cambria Math" w:hAnsi="Cambria Math"/>
                          <w:i/>
                          <w:sz w:val="24"/>
                          <w:szCs w:val="24"/>
                          <w:lang w:bidi="he-IL"/>
                        </w:rPr>
                      </m:ctrlPr>
                    </m:funcPr>
                    <m:fName>
                      <m:r>
                        <m:rPr>
                          <m:sty m:val="p"/>
                        </m:rPr>
                        <w:rPr>
                          <w:rFonts w:ascii="Cambria Math" w:hAnsi="Cambria Math"/>
                          <w:sz w:val="24"/>
                          <w:szCs w:val="24"/>
                          <w:lang w:bidi="he-IL"/>
                        </w:rPr>
                        <m:t>deg</m:t>
                      </m:r>
                    </m:fName>
                    <m:e>
                      <m:d>
                        <m:dPr>
                          <m:ctrlPr>
                            <w:rPr>
                              <w:rFonts w:ascii="Cambria Math" w:hAnsi="Cambria Math"/>
                              <w:i/>
                              <w:sz w:val="24"/>
                              <w:szCs w:val="24"/>
                              <w:lang w:bidi="he-IL"/>
                            </w:rPr>
                          </m:ctrlPr>
                        </m:dPr>
                        <m:e>
                          <m:r>
                            <w:rPr>
                              <w:rFonts w:ascii="Cambria Math" w:hAnsi="Cambria Math"/>
                              <w:sz w:val="24"/>
                              <w:szCs w:val="24"/>
                              <w:lang w:bidi="he-IL"/>
                            </w:rPr>
                            <m:t>vi</m:t>
                          </m:r>
                        </m:e>
                      </m:d>
                    </m:e>
                  </m:func>
                  <m:r>
                    <w:rPr>
                      <w:rFonts w:ascii="Cambria Math" w:hAnsi="Cambria Math"/>
                      <w:sz w:val="24"/>
                      <w:szCs w:val="24"/>
                      <w:lang w:bidi="he-IL"/>
                    </w:rPr>
                    <m:t>if i=j</m:t>
                  </m:r>
                </m:e>
                <m:e>
                  <m:r>
                    <w:rPr>
                      <w:rFonts w:ascii="Cambria Math" w:hAnsi="Cambria Math"/>
                      <w:sz w:val="24"/>
                      <w:szCs w:val="24"/>
                      <w:lang w:bidi="he-IL"/>
                    </w:rPr>
                    <m:t>-1 if i≠j and vi is adjacened to vj</m:t>
                  </m:r>
                </m:e>
                <m:e>
                  <m:r>
                    <w:rPr>
                      <w:rFonts w:ascii="Cambria Math" w:hAnsi="Cambria Math"/>
                      <w:sz w:val="24"/>
                      <w:szCs w:val="24"/>
                      <w:lang w:bidi="he-IL"/>
                    </w:rPr>
                    <m:t>0 otherwise</m:t>
                  </m:r>
                </m:e>
              </m:eqArr>
            </m:e>
          </m:d>
        </m:oMath>
      </m:oMathPara>
    </w:p>
    <w:p w14:paraId="45DF767C" w14:textId="5A3A4297" w:rsidR="00F51FB6" w:rsidRDefault="00800B03" w:rsidP="005960EB">
      <w:pPr>
        <w:rPr>
          <w:sz w:val="24"/>
          <w:szCs w:val="24"/>
          <w:lang w:bidi="he-IL"/>
        </w:rPr>
      </w:pPr>
      <w:r w:rsidRPr="00800B03">
        <w:rPr>
          <w:sz w:val="24"/>
          <w:szCs w:val="24"/>
          <w:lang w:bidi="he-IL"/>
        </w:rPr>
        <w:t>Note that the Eigen values</w:t>
      </w:r>
      <w:r>
        <w:rPr>
          <w:sz w:val="24"/>
          <w:szCs w:val="24"/>
          <w:lang w:bidi="he-IL"/>
        </w:rPr>
        <w:t xml:space="preserve"> of both the laplacian matrix and the adjacency matrix</w:t>
      </w:r>
      <w:r w:rsidRPr="00800B03">
        <w:rPr>
          <w:sz w:val="24"/>
          <w:szCs w:val="24"/>
          <w:lang w:bidi="he-IL"/>
        </w:rPr>
        <w:t xml:space="preserve"> are always positive.</w:t>
      </w:r>
    </w:p>
    <w:p w14:paraId="4BCE1BC6" w14:textId="60063814" w:rsidR="007851E2" w:rsidRPr="007851E2" w:rsidRDefault="007851E2" w:rsidP="007851E2">
      <w:pPr>
        <w:pStyle w:val="NormalWeb"/>
        <w:shd w:val="clear" w:color="auto" w:fill="FCFCFC"/>
        <w:spacing w:before="0" w:beforeAutospacing="0" w:line="360" w:lineRule="atLeast"/>
        <w:rPr>
          <w:rFonts w:asciiTheme="minorHAnsi" w:eastAsiaTheme="minorHAnsi" w:hAnsiTheme="minorHAnsi" w:cstheme="minorHAnsi"/>
          <w:lang w:eastAsia="ja-JP"/>
        </w:rPr>
      </w:pPr>
      <w:r w:rsidRPr="007851E2">
        <w:rPr>
          <w:rFonts w:asciiTheme="minorHAnsi" w:eastAsiaTheme="minorHAnsi" w:hAnsiTheme="minorHAnsi" w:cstheme="minorHAnsi"/>
          <w:i/>
          <w:color w:val="424456" w:themeColor="text2"/>
          <w:lang w:eastAsia="ja-JP"/>
        </w:rPr>
        <w:t>T</w:t>
      </w:r>
      <w:r>
        <w:rPr>
          <w:rFonts w:asciiTheme="minorHAnsi" w:eastAsiaTheme="minorHAnsi" w:hAnsiTheme="minorHAnsi" w:cstheme="minorHAnsi"/>
          <w:i/>
          <w:color w:val="424456" w:themeColor="text2"/>
          <w:lang w:eastAsia="ja-JP"/>
        </w:rPr>
        <w:t>riad</w:t>
      </w:r>
      <w:r>
        <w:rPr>
          <w:rFonts w:asciiTheme="minorHAnsi" w:eastAsiaTheme="minorHAnsi" w:hAnsiTheme="minorHAnsi" w:cstheme="minorHAnsi"/>
          <w:lang w:eastAsia="ja-JP"/>
        </w:rPr>
        <w:t>- is two edges with a shared vertex.</w:t>
      </w:r>
    </w:p>
    <w:p w14:paraId="4FBE1F93" w14:textId="77777777" w:rsidR="007851E2" w:rsidRDefault="007851E2" w:rsidP="005960EB">
      <w:pPr>
        <w:rPr>
          <w:sz w:val="24"/>
          <w:szCs w:val="24"/>
          <w:lang w:bidi="he-IL"/>
        </w:rPr>
      </w:pPr>
    </w:p>
    <w:p w14:paraId="08197F6A" w14:textId="77777777" w:rsidR="005960EB" w:rsidRPr="00A147C9" w:rsidRDefault="005960EB" w:rsidP="005960EB">
      <w:pPr>
        <w:rPr>
          <w:sz w:val="24"/>
          <w:szCs w:val="24"/>
          <w:lang w:bidi="he-IL"/>
        </w:rPr>
      </w:pPr>
    </w:p>
    <w:p w14:paraId="28D13BF4" w14:textId="70E573A1" w:rsidR="00255484" w:rsidRPr="00A828E7" w:rsidRDefault="00255484" w:rsidP="00E10543">
      <w:pPr>
        <w:pStyle w:val="a6"/>
        <w:rPr>
          <w:rFonts w:cstheme="minorBidi"/>
          <w:b/>
          <w:bCs/>
          <w:sz w:val="32"/>
          <w:szCs w:val="32"/>
          <w:rtl/>
          <w:lang w:bidi="he-IL"/>
        </w:rPr>
      </w:pPr>
      <w:r w:rsidRPr="00A147C9">
        <w:rPr>
          <w:rStyle w:val="a9"/>
          <w:sz w:val="32"/>
          <w:szCs w:val="32"/>
        </w:rPr>
        <w:t>The Features</w:t>
      </w:r>
      <w:r w:rsidR="00D428BC" w:rsidRPr="00A147C9">
        <w:rPr>
          <w:rStyle w:val="a9"/>
          <w:sz w:val="32"/>
          <w:szCs w:val="32"/>
        </w:rPr>
        <w:t xml:space="preserve">- </w:t>
      </w:r>
    </w:p>
    <w:p w14:paraId="7DF5CF5C" w14:textId="77777777" w:rsidR="00255484" w:rsidRPr="00A147C9" w:rsidRDefault="004D6845" w:rsidP="00A47F58">
      <w:pPr>
        <w:spacing w:line="360" w:lineRule="auto"/>
        <w:rPr>
          <w:sz w:val="24"/>
          <w:szCs w:val="24"/>
        </w:rPr>
      </w:pPr>
      <w:r w:rsidRPr="00A147C9">
        <w:rPr>
          <w:sz w:val="24"/>
          <w:szCs w:val="24"/>
        </w:rPr>
        <w:t>The following are the features we</w:t>
      </w:r>
      <w:r w:rsidR="00255484" w:rsidRPr="00A147C9">
        <w:rPr>
          <w:sz w:val="24"/>
          <w:szCs w:val="24"/>
        </w:rPr>
        <w:t xml:space="preserve"> used in order to define a network. </w:t>
      </w:r>
      <w:r w:rsidR="00E611FC" w:rsidRPr="00A147C9">
        <w:rPr>
          <w:sz w:val="24"/>
          <w:szCs w:val="24"/>
        </w:rPr>
        <w:t xml:space="preserve">Please note that </w:t>
      </w:r>
      <w:r w:rsidR="00A47F58" w:rsidRPr="00A147C9">
        <w:rPr>
          <w:sz w:val="24"/>
          <w:szCs w:val="24"/>
        </w:rPr>
        <w:t xml:space="preserve">the </w:t>
      </w:r>
      <w:r w:rsidR="00E611FC" w:rsidRPr="00A147C9">
        <w:rPr>
          <w:sz w:val="24"/>
          <w:szCs w:val="24"/>
        </w:rPr>
        <w:t>features</w:t>
      </w:r>
      <w:r w:rsidR="00A47F58" w:rsidRPr="00A147C9">
        <w:rPr>
          <w:sz w:val="24"/>
          <w:szCs w:val="24"/>
        </w:rPr>
        <w:t xml:space="preserve"> listed are</w:t>
      </w:r>
      <w:r w:rsidR="00E611FC" w:rsidRPr="00A147C9">
        <w:rPr>
          <w:sz w:val="24"/>
          <w:szCs w:val="24"/>
        </w:rPr>
        <w:t xml:space="preserve"> for both directed and undirected graphs, our method will work for both cases.</w:t>
      </w:r>
    </w:p>
    <w:p w14:paraId="03AFFA82" w14:textId="202CAB7F" w:rsidR="00800B03" w:rsidRPr="00800B03" w:rsidRDefault="00D428BC" w:rsidP="00800B03">
      <w:pPr>
        <w:rPr>
          <w:sz w:val="24"/>
          <w:szCs w:val="24"/>
        </w:rPr>
      </w:pPr>
      <w:r w:rsidRPr="00E10543">
        <w:rPr>
          <w:rStyle w:val="50"/>
          <w:color w:val="auto"/>
          <w:sz w:val="24"/>
          <w:szCs w:val="24"/>
        </w:rPr>
        <w:t>Average degree</w:t>
      </w:r>
      <w:r w:rsidR="00E10543">
        <w:rPr>
          <w:sz w:val="24"/>
          <w:szCs w:val="24"/>
        </w:rPr>
        <w:t>-</w:t>
      </w:r>
      <w:r w:rsidRPr="00A147C9">
        <w:rPr>
          <w:sz w:val="24"/>
          <w:szCs w:val="24"/>
        </w:rPr>
        <w:t xml:space="preserve">    </w:t>
      </w:r>
      <w:r w:rsidR="00800B03">
        <w:rPr>
          <w:sz w:val="24"/>
          <w:szCs w:val="24"/>
        </w:rPr>
        <w:t>average of the degree on the number of nodes.</w:t>
      </w:r>
    </w:p>
    <w:p w14:paraId="400F4649" w14:textId="3279371C" w:rsidR="00D428BC" w:rsidRPr="00A147C9" w:rsidRDefault="00D428BC" w:rsidP="00D428BC">
      <w:pPr>
        <w:pStyle w:val="5"/>
        <w:rPr>
          <w:sz w:val="24"/>
          <w:szCs w:val="24"/>
          <w:lang w:eastAsia="en-US" w:bidi="he-IL"/>
        </w:rPr>
      </w:pPr>
      <w:r w:rsidRPr="00E10543">
        <w:rPr>
          <w:color w:val="auto"/>
          <w:sz w:val="24"/>
          <w:szCs w:val="24"/>
          <w:shd w:val="clear" w:color="auto" w:fill="E4E4FF"/>
          <w:lang w:eastAsia="en-US" w:bidi="he-IL"/>
        </w:rPr>
        <w:t>Degree centrality</w:t>
      </w:r>
      <w:r w:rsidR="00E10543">
        <w:rPr>
          <w:color w:val="auto"/>
          <w:sz w:val="24"/>
          <w:szCs w:val="24"/>
        </w:rPr>
        <w:t>-</w:t>
      </w:r>
      <w:r w:rsidRPr="00E10543">
        <w:rPr>
          <w:color w:val="auto"/>
          <w:sz w:val="24"/>
          <w:szCs w:val="24"/>
        </w:rPr>
        <w:t xml:space="preserve">     </w:t>
      </w:r>
      <m:oMath>
        <m:nary>
          <m:naryPr>
            <m:chr m:val="∑"/>
            <m:limLoc m:val="undOvr"/>
            <m:ctrlPr>
              <w:rPr>
                <w:rFonts w:ascii="Cambria Math" w:hAnsi="Cambria Math"/>
                <w:b w:val="0"/>
                <w:bCs/>
                <w:i/>
                <w:color w:val="auto"/>
                <w:sz w:val="24"/>
                <w:szCs w:val="24"/>
                <w:lang w:eastAsia="en-US" w:bidi="he-IL"/>
              </w:rPr>
            </m:ctrlPr>
          </m:naryPr>
          <m:sub>
            <m:r>
              <m:rPr>
                <m:sty m:val="bi"/>
              </m:rPr>
              <w:rPr>
                <w:rFonts w:ascii="Cambria Math" w:hAnsi="Cambria Math"/>
                <w:color w:val="auto"/>
                <w:sz w:val="24"/>
                <w:szCs w:val="24"/>
              </w:rPr>
              <m:t>j=1</m:t>
            </m:r>
          </m:sub>
          <m:sup>
            <m:r>
              <m:rPr>
                <m:sty m:val="bi"/>
              </m:rPr>
              <w:rPr>
                <w:rFonts w:ascii="Cambria Math" w:hAnsi="Cambria Math"/>
                <w:color w:val="auto"/>
                <w:sz w:val="24"/>
                <w:szCs w:val="24"/>
              </w:rPr>
              <m:t>|Y|</m:t>
            </m:r>
          </m:sup>
          <m:e>
            <m:r>
              <m:rPr>
                <m:sty m:val="bi"/>
              </m:rPr>
              <w:rPr>
                <w:rFonts w:ascii="Cambria Math" w:hAnsi="Cambria Math"/>
                <w:color w:val="auto"/>
                <w:sz w:val="24"/>
                <w:szCs w:val="24"/>
              </w:rPr>
              <m:t>Cd</m:t>
            </m:r>
            <m:d>
              <m:dPr>
                <m:ctrlPr>
                  <w:rPr>
                    <w:rFonts w:ascii="Cambria Math" w:hAnsi="Cambria Math"/>
                    <w:b w:val="0"/>
                    <w:bCs/>
                    <w:i/>
                    <w:color w:val="auto"/>
                    <w:sz w:val="24"/>
                    <w:szCs w:val="24"/>
                  </w:rPr>
                </m:ctrlPr>
              </m:dPr>
              <m:e>
                <m:r>
                  <m:rPr>
                    <m:sty m:val="bi"/>
                  </m:rPr>
                  <w:rPr>
                    <w:rFonts w:ascii="Cambria Math" w:hAnsi="Cambria Math"/>
                    <w:color w:val="auto"/>
                    <w:sz w:val="24"/>
                    <w:szCs w:val="24"/>
                  </w:rPr>
                  <m:t>y*</m:t>
                </m:r>
              </m:e>
            </m:d>
            <m:r>
              <m:rPr>
                <m:sty m:val="bi"/>
              </m:rPr>
              <w:rPr>
                <w:rFonts w:ascii="Cambria Math" w:hAnsi="Cambria Math"/>
                <w:color w:val="auto"/>
                <w:sz w:val="24"/>
                <w:szCs w:val="24"/>
              </w:rPr>
              <m:t>-Cd(yj)</m:t>
            </m:r>
          </m:e>
        </m:nary>
      </m:oMath>
    </w:p>
    <w:p w14:paraId="25082780" w14:textId="5DB22C63" w:rsidR="00D428BC" w:rsidRPr="00A147C9" w:rsidRDefault="00D428BC" w:rsidP="00D428BC">
      <w:pPr>
        <w:rPr>
          <w:sz w:val="24"/>
          <w:szCs w:val="24"/>
        </w:rPr>
      </w:pPr>
      <w:r w:rsidRPr="00A147C9">
        <w:rPr>
          <w:sz w:val="24"/>
          <w:szCs w:val="24"/>
        </w:rPr>
        <w:tab/>
      </w:r>
      <w:r w:rsidRPr="00A147C9">
        <w:rPr>
          <w:sz w:val="24"/>
          <w:szCs w:val="24"/>
        </w:rPr>
        <w:tab/>
        <w:t xml:space="preserve">     Such that:</w:t>
      </w:r>
      <w:r w:rsidR="005960EB">
        <w:rPr>
          <w:sz w:val="24"/>
          <w:szCs w:val="24"/>
        </w:rPr>
        <w:t xml:space="preserve"> </w:t>
      </w:r>
      <m:oMath>
        <m:r>
          <w:rPr>
            <w:rFonts w:ascii="Cambria Math" w:hAnsi="Cambria Math"/>
            <w:sz w:val="24"/>
            <w:szCs w:val="24"/>
          </w:rPr>
          <m:t>y</m:t>
        </m:r>
      </m:oMath>
      <w:r w:rsidR="001B246F" w:rsidRPr="00A147C9">
        <w:rPr>
          <w:sz w:val="24"/>
          <w:szCs w:val="24"/>
        </w:rPr>
        <w:t xml:space="preserve"> are the nodes, </w:t>
      </w:r>
      <m:oMath>
        <m:r>
          <w:rPr>
            <w:rFonts w:ascii="Cambria Math" w:hAnsi="Cambria Math"/>
            <w:sz w:val="24"/>
            <w:szCs w:val="24"/>
          </w:rPr>
          <m:t>y*</m:t>
        </m:r>
      </m:oMath>
      <w:r w:rsidR="001B246F" w:rsidRPr="00A147C9">
        <w:rPr>
          <w:sz w:val="24"/>
          <w:szCs w:val="24"/>
        </w:rPr>
        <w:t xml:space="preserve"> is the node with the highest degree and </w:t>
      </w:r>
      <m:oMath>
        <m:r>
          <w:rPr>
            <w:rFonts w:ascii="Cambria Math" w:hAnsi="Cambria Math"/>
            <w:sz w:val="24"/>
            <w:szCs w:val="24"/>
          </w:rPr>
          <m:t>Cd(v)=deg(v)</m:t>
        </m:r>
      </m:oMath>
    </w:p>
    <w:p w14:paraId="67A5A7B5" w14:textId="0C1FEB2B" w:rsidR="001B246F" w:rsidRPr="00E10543" w:rsidRDefault="001B246F" w:rsidP="00E10543">
      <w:pPr>
        <w:pStyle w:val="5"/>
        <w:rPr>
          <w:rFonts w:asciiTheme="minorHAnsi" w:hAnsiTheme="minorHAnsi"/>
          <w:b w:val="0"/>
          <w:color w:val="auto"/>
          <w:sz w:val="24"/>
          <w:szCs w:val="24"/>
        </w:rPr>
      </w:pPr>
      <w:r w:rsidRPr="00E10543">
        <w:rPr>
          <w:color w:val="auto"/>
          <w:sz w:val="24"/>
          <w:szCs w:val="24"/>
        </w:rPr>
        <w:t>B</w:t>
      </w:r>
      <w:r w:rsidR="005B4E2B" w:rsidRPr="00E10543">
        <w:rPr>
          <w:color w:val="auto"/>
          <w:sz w:val="24"/>
          <w:szCs w:val="24"/>
        </w:rPr>
        <w:t>e</w:t>
      </w:r>
      <w:r w:rsidRPr="00E10543">
        <w:rPr>
          <w:color w:val="auto"/>
          <w:sz w:val="24"/>
          <w:szCs w:val="24"/>
        </w:rPr>
        <w:t>tween</w:t>
      </w:r>
      <w:r w:rsidR="001E54AD" w:rsidRPr="00E10543">
        <w:rPr>
          <w:color w:val="auto"/>
          <w:sz w:val="24"/>
          <w:szCs w:val="24"/>
        </w:rPr>
        <w:t>n</w:t>
      </w:r>
      <w:r w:rsidRPr="00E10543">
        <w:rPr>
          <w:color w:val="auto"/>
          <w:sz w:val="24"/>
          <w:szCs w:val="24"/>
        </w:rPr>
        <w:t>e</w:t>
      </w:r>
      <w:r w:rsidR="005B4E2B" w:rsidRPr="00E10543">
        <w:rPr>
          <w:color w:val="auto"/>
          <w:sz w:val="24"/>
          <w:szCs w:val="24"/>
        </w:rPr>
        <w:t>s</w:t>
      </w:r>
      <w:r w:rsidR="00E10543">
        <w:rPr>
          <w:color w:val="auto"/>
          <w:sz w:val="24"/>
          <w:szCs w:val="24"/>
        </w:rPr>
        <w:t>s-</w:t>
      </w:r>
      <w:r w:rsidR="005960EB">
        <w:rPr>
          <w:sz w:val="24"/>
          <w:szCs w:val="24"/>
        </w:rPr>
        <w:t xml:space="preserve"> </w:t>
      </w:r>
      <w:r w:rsidR="004D6845" w:rsidRPr="00E10543">
        <w:rPr>
          <w:rFonts w:asciiTheme="minorHAnsi" w:hAnsiTheme="minorHAnsi"/>
          <w:b w:val="0"/>
          <w:color w:val="auto"/>
          <w:sz w:val="24"/>
          <w:szCs w:val="24"/>
        </w:rPr>
        <w:t>Node with maximum betwee</w:t>
      </w:r>
      <w:r w:rsidR="001E54AD" w:rsidRPr="00E10543">
        <w:rPr>
          <w:rFonts w:asciiTheme="minorHAnsi" w:hAnsiTheme="minorHAnsi"/>
          <w:b w:val="0"/>
          <w:color w:val="auto"/>
          <w:sz w:val="24"/>
          <w:szCs w:val="24"/>
        </w:rPr>
        <w:t>n</w:t>
      </w:r>
      <w:r w:rsidR="004D6845" w:rsidRPr="00E10543">
        <w:rPr>
          <w:rFonts w:asciiTheme="minorHAnsi" w:hAnsiTheme="minorHAnsi"/>
          <w:b w:val="0"/>
          <w:color w:val="auto"/>
          <w:sz w:val="24"/>
          <w:szCs w:val="24"/>
        </w:rPr>
        <w:t>ness. Betweeness of a node is defined as:</w:t>
      </w:r>
    </w:p>
    <w:p w14:paraId="591FB7C6" w14:textId="76BD181F" w:rsidR="004D6845" w:rsidRPr="00A147C9" w:rsidRDefault="00575BFF" w:rsidP="005960EB">
      <w:pPr>
        <w:rPr>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B</m:t>
            </m:r>
          </m:sub>
        </m:sSub>
        <m:d>
          <m:dPr>
            <m:ctrlPr>
              <w:rPr>
                <w:rFonts w:ascii="Cambria Math" w:hAnsi="Cambria Math"/>
                <w:i/>
                <w:sz w:val="24"/>
                <w:szCs w:val="24"/>
              </w:rPr>
            </m:ctrlPr>
          </m:dPr>
          <m:e>
            <m:r>
              <w:rPr>
                <w:rFonts w:ascii="Cambria Math" w:hAnsi="Cambria Math"/>
                <w:sz w:val="24"/>
                <w:szCs w:val="24"/>
              </w:rPr>
              <m:t>v</m:t>
            </m:r>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s,t∈V</m:t>
            </m:r>
          </m:sub>
          <m:sup/>
          <m:e>
            <m:f>
              <m:fPr>
                <m:ctrlPr>
                  <w:rPr>
                    <w:rFonts w:ascii="Cambria Math" w:eastAsiaTheme="minorEastAsia" w:hAnsi="Cambria Math"/>
                    <w:i/>
                    <w:sz w:val="24"/>
                    <w:szCs w:val="24"/>
                  </w:rPr>
                </m:ctrlPr>
              </m:fPr>
              <m:num>
                <m:r>
                  <w:rPr>
                    <w:rFonts w:ascii="Cambria Math" w:eastAsiaTheme="minorEastAsia" w:hAnsi="Cambria Math"/>
                    <w:sz w:val="24"/>
                    <w:szCs w:val="24"/>
                  </w:rPr>
                  <m:t>σ(s,t|v)</m:t>
                </m:r>
              </m:num>
              <m:den>
                <m:r>
                  <w:rPr>
                    <w:rFonts w:ascii="Cambria Math" w:eastAsiaTheme="minorEastAsia" w:hAnsi="Cambria Math"/>
                    <w:sz w:val="24"/>
                    <w:szCs w:val="24"/>
                  </w:rPr>
                  <m:t>σ(s,t)</m:t>
                </m:r>
              </m:den>
            </m:f>
          </m:e>
        </m:nary>
      </m:oMath>
      <w:r w:rsidR="005960EB">
        <w:rPr>
          <w:rFonts w:eastAsiaTheme="minorEastAsia"/>
          <w:sz w:val="24"/>
          <w:szCs w:val="24"/>
        </w:rPr>
        <w:t xml:space="preserve"> </w:t>
      </w:r>
    </w:p>
    <w:p w14:paraId="30DA0BC9" w14:textId="257F8B2A" w:rsidR="004D6845" w:rsidRPr="00A147C9" w:rsidRDefault="004D6845" w:rsidP="004D6845">
      <w:pPr>
        <w:rPr>
          <w:sz w:val="24"/>
          <w:szCs w:val="24"/>
        </w:rPr>
      </w:pPr>
      <w:r w:rsidRPr="00A147C9">
        <w:rPr>
          <w:sz w:val="24"/>
          <w:szCs w:val="24"/>
        </w:rPr>
        <w:t>where </w:t>
      </w:r>
      <w:r w:rsidRPr="00A147C9">
        <w:rPr>
          <w:noProof/>
          <w:sz w:val="24"/>
          <w:szCs w:val="24"/>
          <w:lang w:eastAsia="en-US" w:bidi="he-IL"/>
        </w:rPr>
        <w:drawing>
          <wp:inline distT="0" distB="0" distL="0" distR="0" wp14:anchorId="07196FF5" wp14:editId="75E8C605">
            <wp:extent cx="139065" cy="119380"/>
            <wp:effectExtent l="0" t="0" r="0" b="0"/>
            <wp:docPr id="11" name="Picture 11"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065" cy="119380"/>
                    </a:xfrm>
                    <a:prstGeom prst="rect">
                      <a:avLst/>
                    </a:prstGeom>
                    <a:noFill/>
                    <a:ln>
                      <a:noFill/>
                    </a:ln>
                  </pic:spPr>
                </pic:pic>
              </a:graphicData>
            </a:graphic>
          </wp:inline>
        </w:drawing>
      </w:r>
      <w:r w:rsidRPr="00A147C9">
        <w:rPr>
          <w:sz w:val="24"/>
          <w:szCs w:val="24"/>
        </w:rPr>
        <w:t> is the set of nodes, </w:t>
      </w: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s,t</m:t>
            </m:r>
          </m:e>
        </m:d>
      </m:oMath>
      <w:r w:rsidRPr="00A147C9">
        <w:rPr>
          <w:sz w:val="24"/>
          <w:szCs w:val="24"/>
        </w:rPr>
        <w:t> is the number of shortest</w:t>
      </w:r>
      <w:r w:rsidR="005960EB">
        <w:rPr>
          <w:rFonts w:eastAsiaTheme="minorEastAsia"/>
          <w:sz w:val="24"/>
          <w:szCs w:val="24"/>
        </w:rPr>
        <w:t xml:space="preserve"> </w:t>
      </w:r>
      <m:oMath>
        <m:d>
          <m:dPr>
            <m:ctrlPr>
              <w:rPr>
                <w:rFonts w:ascii="Cambria Math" w:hAnsi="Cambria Math"/>
                <w:i/>
                <w:sz w:val="24"/>
                <w:szCs w:val="24"/>
              </w:rPr>
            </m:ctrlPr>
          </m:dPr>
          <m:e>
            <m:r>
              <w:rPr>
                <w:rFonts w:ascii="Cambria Math" w:hAnsi="Cambria Math"/>
                <w:sz w:val="24"/>
                <w:szCs w:val="24"/>
              </w:rPr>
              <m:t>s,t</m:t>
            </m:r>
          </m:e>
        </m:d>
      </m:oMath>
      <w:r w:rsidRPr="00A147C9">
        <w:rPr>
          <w:sz w:val="24"/>
          <w:szCs w:val="24"/>
        </w:rPr>
        <w:t> paths, and</w:t>
      </w:r>
      <w:r w:rsidR="005960EB">
        <w:rPr>
          <w:sz w:val="24"/>
          <w:szCs w:val="24"/>
        </w:rPr>
        <w:t xml:space="preserve"> </w:t>
      </w: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s,t</m:t>
            </m:r>
          </m:e>
          <m:e>
            <m:r>
              <w:rPr>
                <w:rFonts w:ascii="Cambria Math" w:hAnsi="Cambria Math"/>
                <w:sz w:val="24"/>
                <w:szCs w:val="24"/>
              </w:rPr>
              <m:t>v</m:t>
            </m:r>
          </m:e>
        </m:d>
      </m:oMath>
      <w:r w:rsidRPr="00A147C9">
        <w:rPr>
          <w:sz w:val="24"/>
          <w:szCs w:val="24"/>
        </w:rPr>
        <w:t> is the number of those paths passing through some node </w:t>
      </w:r>
      <m:oMath>
        <m:r>
          <w:rPr>
            <w:rFonts w:ascii="Cambria Math" w:hAnsi="Cambria Math"/>
            <w:sz w:val="24"/>
            <w:szCs w:val="24"/>
          </w:rPr>
          <m:t>v</m:t>
        </m:r>
      </m:oMath>
      <w:r w:rsidR="005D04AE">
        <w:rPr>
          <w:rFonts w:eastAsiaTheme="minorEastAsia"/>
          <w:sz w:val="24"/>
          <w:szCs w:val="24"/>
        </w:rPr>
        <w:t xml:space="preserve"> </w:t>
      </w:r>
      <w:r w:rsidRPr="00A147C9">
        <w:rPr>
          <w:sz w:val="24"/>
          <w:szCs w:val="24"/>
        </w:rPr>
        <w:t>other than </w:t>
      </w:r>
      <m:oMath>
        <m:r>
          <w:rPr>
            <w:rFonts w:ascii="Cambria Math" w:hAnsi="Cambria Math"/>
            <w:sz w:val="24"/>
            <w:szCs w:val="24"/>
          </w:rPr>
          <m:t>s,t</m:t>
        </m:r>
      </m:oMath>
      <w:r w:rsidRPr="00A147C9">
        <w:rPr>
          <w:sz w:val="24"/>
          <w:szCs w:val="24"/>
        </w:rPr>
        <w:t>. If </w:t>
      </w:r>
      <m:oMath>
        <m:r>
          <w:rPr>
            <w:rFonts w:ascii="Cambria Math" w:hAnsi="Cambria Math"/>
            <w:sz w:val="24"/>
            <w:szCs w:val="24"/>
          </w:rPr>
          <m:t>s=t</m:t>
        </m:r>
      </m:oMath>
      <w:r w:rsidRPr="00A147C9">
        <w:rPr>
          <w:sz w:val="24"/>
          <w:szCs w:val="24"/>
        </w:rPr>
        <w:t>,</w:t>
      </w:r>
      <w:r w:rsidR="005D04AE">
        <w:rPr>
          <w:sz w:val="24"/>
          <w:szCs w:val="24"/>
        </w:rPr>
        <w:t xml:space="preserve"> </w:t>
      </w: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s,t</m:t>
            </m:r>
          </m:e>
        </m:d>
        <m:r>
          <w:rPr>
            <w:rFonts w:ascii="Cambria Math" w:hAnsi="Cambria Math"/>
            <w:sz w:val="24"/>
            <w:szCs w:val="24"/>
          </w:rPr>
          <m:t>=1</m:t>
        </m:r>
      </m:oMath>
      <w:r w:rsidRPr="00A147C9">
        <w:rPr>
          <w:sz w:val="24"/>
          <w:szCs w:val="24"/>
        </w:rPr>
        <w:t>, and if </w:t>
      </w:r>
      <m:oMath>
        <m:r>
          <w:rPr>
            <w:rFonts w:ascii="Cambria Math" w:hAnsi="Cambria Math"/>
            <w:sz w:val="24"/>
            <w:szCs w:val="24"/>
          </w:rPr>
          <m:t>v∈{s,t}</m:t>
        </m:r>
      </m:oMath>
      <w:r w:rsidRPr="00A147C9">
        <w:rPr>
          <w:sz w:val="24"/>
          <w:szCs w:val="24"/>
        </w:rPr>
        <w:t>,</w:t>
      </w:r>
      <w:r w:rsidR="005D04AE">
        <w:rPr>
          <w:sz w:val="24"/>
          <w:szCs w:val="24"/>
        </w:rPr>
        <w:t xml:space="preserve"> </w:t>
      </w: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s,t</m:t>
            </m:r>
          </m:e>
          <m:e>
            <m:r>
              <w:rPr>
                <w:rFonts w:ascii="Cambria Math" w:hAnsi="Cambria Math"/>
                <w:sz w:val="24"/>
                <w:szCs w:val="24"/>
              </w:rPr>
              <m:t>v</m:t>
            </m:r>
          </m:e>
        </m:d>
        <m:r>
          <w:rPr>
            <w:rFonts w:ascii="Cambria Math" w:hAnsi="Cambria Math"/>
            <w:sz w:val="24"/>
            <w:szCs w:val="24"/>
          </w:rPr>
          <m:t>=0</m:t>
        </m:r>
      </m:oMath>
      <w:r w:rsidR="005D04AE">
        <w:rPr>
          <w:noProof/>
          <w:sz w:val="24"/>
          <w:szCs w:val="24"/>
          <w:lang w:eastAsia="en-US" w:bidi="he-IL"/>
        </w:rPr>
        <w:t>.</w:t>
      </w:r>
      <w:r w:rsidRPr="00A147C9">
        <w:rPr>
          <w:sz w:val="24"/>
          <w:szCs w:val="24"/>
        </w:rPr>
        <w:t> </w:t>
      </w:r>
    </w:p>
    <w:p w14:paraId="61FA667A" w14:textId="340756A4" w:rsidR="004D6845" w:rsidRPr="00E10543" w:rsidRDefault="005D04AE" w:rsidP="00E10543">
      <w:pPr>
        <w:pStyle w:val="5"/>
        <w:rPr>
          <w:rFonts w:asciiTheme="minorHAnsi" w:hAnsiTheme="minorHAnsi"/>
          <w:b w:val="0"/>
          <w:color w:val="auto"/>
          <w:sz w:val="24"/>
          <w:szCs w:val="24"/>
        </w:rPr>
      </w:pPr>
      <w:r w:rsidRPr="00E10543">
        <w:rPr>
          <w:color w:val="auto"/>
          <w:sz w:val="24"/>
          <w:szCs w:val="24"/>
        </w:rPr>
        <w:t>Normalized B</w:t>
      </w:r>
      <w:r w:rsidR="004D6845" w:rsidRPr="00E10543">
        <w:rPr>
          <w:color w:val="auto"/>
          <w:sz w:val="24"/>
          <w:szCs w:val="24"/>
        </w:rPr>
        <w:t>etwee</w:t>
      </w:r>
      <w:r w:rsidR="001E54AD" w:rsidRPr="00E10543">
        <w:rPr>
          <w:color w:val="auto"/>
          <w:sz w:val="24"/>
          <w:szCs w:val="24"/>
        </w:rPr>
        <w:t>n</w:t>
      </w:r>
      <w:r w:rsidR="00E10543">
        <w:rPr>
          <w:color w:val="auto"/>
          <w:sz w:val="24"/>
          <w:szCs w:val="24"/>
        </w:rPr>
        <w:t xml:space="preserve">ness- </w:t>
      </w:r>
      <w:r w:rsidR="004D6845" w:rsidRPr="00E10543">
        <w:rPr>
          <w:rFonts w:asciiTheme="minorHAnsi" w:hAnsiTheme="minorHAnsi"/>
          <w:b w:val="0"/>
          <w:color w:val="auto"/>
          <w:sz w:val="24"/>
          <w:szCs w:val="24"/>
        </w:rPr>
        <w:t xml:space="preserve">The node with the highest load </w:t>
      </w:r>
      <w:r w:rsidR="00701310" w:rsidRPr="00E10543">
        <w:rPr>
          <w:rFonts w:asciiTheme="minorHAnsi" w:hAnsiTheme="minorHAnsi"/>
          <w:b w:val="0"/>
          <w:color w:val="auto"/>
          <w:sz w:val="24"/>
          <w:szCs w:val="24"/>
        </w:rPr>
        <w:t xml:space="preserve">centrality. </w:t>
      </w:r>
      <w:r w:rsidR="004D6845" w:rsidRPr="00E10543">
        <w:rPr>
          <w:rFonts w:asciiTheme="minorHAnsi" w:hAnsiTheme="minorHAnsi"/>
          <w:b w:val="0"/>
          <w:color w:val="auto"/>
          <w:sz w:val="24"/>
          <w:szCs w:val="24"/>
        </w:rPr>
        <w:t>Load centrality is defined as the fraction of all shortest paths that pass through that node.</w:t>
      </w:r>
    </w:p>
    <w:p w14:paraId="7A19DDC5" w14:textId="154E3E93" w:rsidR="004D6845" w:rsidRPr="00E10543" w:rsidRDefault="004D6845" w:rsidP="00E10543">
      <w:pPr>
        <w:pStyle w:val="5"/>
        <w:rPr>
          <w:rFonts w:asciiTheme="minorHAnsi" w:hAnsiTheme="minorHAnsi"/>
          <w:b w:val="0"/>
          <w:color w:val="auto"/>
          <w:sz w:val="24"/>
          <w:szCs w:val="24"/>
        </w:rPr>
      </w:pPr>
      <w:r w:rsidRPr="00E10543">
        <w:rPr>
          <w:color w:val="auto"/>
          <w:sz w:val="24"/>
          <w:szCs w:val="24"/>
        </w:rPr>
        <w:t>Edge between</w:t>
      </w:r>
      <w:r w:rsidR="001E54AD" w:rsidRPr="00E10543">
        <w:rPr>
          <w:color w:val="auto"/>
          <w:sz w:val="24"/>
          <w:szCs w:val="24"/>
        </w:rPr>
        <w:t>n</w:t>
      </w:r>
      <w:r w:rsidRPr="00E10543">
        <w:rPr>
          <w:color w:val="auto"/>
          <w:sz w:val="24"/>
          <w:szCs w:val="24"/>
        </w:rPr>
        <w:t>ess</w:t>
      </w:r>
      <w:r w:rsidR="00E10543" w:rsidRPr="00E10543">
        <w:rPr>
          <w:rFonts w:asciiTheme="minorHAnsi" w:hAnsiTheme="minorHAnsi"/>
          <w:b w:val="0"/>
          <w:color w:val="auto"/>
          <w:sz w:val="24"/>
          <w:szCs w:val="24"/>
        </w:rPr>
        <w:t xml:space="preserve">- </w:t>
      </w:r>
      <w:r w:rsidRPr="00E10543">
        <w:rPr>
          <w:rFonts w:asciiTheme="minorHAnsi" w:hAnsiTheme="minorHAnsi"/>
          <w:b w:val="0"/>
          <w:color w:val="auto"/>
          <w:sz w:val="24"/>
          <w:szCs w:val="24"/>
        </w:rPr>
        <w:t>Maximum betweenness centrality on all edges in the graph.</w:t>
      </w:r>
    </w:p>
    <w:p w14:paraId="4D5DC2A1" w14:textId="77777777" w:rsidR="004D6845" w:rsidRPr="00A147C9" w:rsidRDefault="004D6845" w:rsidP="004D6845">
      <w:pPr>
        <w:rPr>
          <w:sz w:val="24"/>
          <w:szCs w:val="24"/>
        </w:rPr>
      </w:pPr>
      <w:r w:rsidRPr="00A147C9">
        <w:rPr>
          <w:sz w:val="24"/>
          <w:szCs w:val="24"/>
        </w:rPr>
        <w:t>Betweenness centrality of an edge </w:t>
      </w:r>
      <w:r w:rsidRPr="00A147C9">
        <w:rPr>
          <w:noProof/>
          <w:sz w:val="24"/>
          <w:szCs w:val="24"/>
          <w:lang w:eastAsia="en-US" w:bidi="he-IL"/>
        </w:rPr>
        <w:drawing>
          <wp:inline distT="0" distB="0" distL="0" distR="0" wp14:anchorId="6DC5C5DD" wp14:editId="57448EF8">
            <wp:extent cx="79375" cy="79375"/>
            <wp:effectExtent l="0" t="0" r="0" b="0"/>
            <wp:docPr id="18" name="Picture 18"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r w:rsidRPr="00A147C9">
        <w:rPr>
          <w:sz w:val="24"/>
          <w:szCs w:val="24"/>
        </w:rPr>
        <w:t> is the sum of the fraction of all-pairs shortest paths that pass through </w:t>
      </w:r>
      <w:r w:rsidRPr="00A147C9">
        <w:rPr>
          <w:noProof/>
          <w:sz w:val="24"/>
          <w:szCs w:val="24"/>
          <w:lang w:eastAsia="en-US" w:bidi="he-IL"/>
        </w:rPr>
        <w:drawing>
          <wp:inline distT="0" distB="0" distL="0" distR="0" wp14:anchorId="7C2D9848" wp14:editId="7C37FA56">
            <wp:extent cx="79375" cy="79375"/>
            <wp:effectExtent l="0" t="0" r="0" b="0"/>
            <wp:docPr id="17" name="Picture 17"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r w:rsidRPr="00A147C9">
        <w:rPr>
          <w:sz w:val="24"/>
          <w:szCs w:val="24"/>
        </w:rPr>
        <w:t>:</w:t>
      </w:r>
    </w:p>
    <w:p w14:paraId="21008244" w14:textId="4BCBD40A" w:rsidR="004D6845" w:rsidRPr="00A147C9" w:rsidRDefault="00575BFF" w:rsidP="007D4C98">
      <w:pPr>
        <w:rPr>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B</m:t>
            </m:r>
          </m:sub>
        </m:sSub>
        <m:d>
          <m:dPr>
            <m:ctrlPr>
              <w:rPr>
                <w:rFonts w:ascii="Cambria Math" w:hAnsi="Cambria Math"/>
                <w:i/>
                <w:sz w:val="24"/>
                <w:szCs w:val="24"/>
              </w:rPr>
            </m:ctrlPr>
          </m:dPr>
          <m:e>
            <m:r>
              <w:rPr>
                <w:rFonts w:ascii="Cambria Math" w:hAnsi="Cambria Math"/>
                <w:sz w:val="24"/>
                <w:szCs w:val="24"/>
              </w:rPr>
              <m:t>e</m:t>
            </m:r>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s,t∈V</m:t>
            </m:r>
          </m:sub>
          <m:sup/>
          <m:e>
            <m:f>
              <m:fPr>
                <m:ctrlPr>
                  <w:rPr>
                    <w:rFonts w:ascii="Cambria Math" w:eastAsiaTheme="minorEastAsia" w:hAnsi="Cambria Math"/>
                    <w:i/>
                    <w:sz w:val="24"/>
                    <w:szCs w:val="24"/>
                  </w:rPr>
                </m:ctrlPr>
              </m:fPr>
              <m:num>
                <m:r>
                  <w:rPr>
                    <w:rFonts w:ascii="Cambria Math" w:eastAsiaTheme="minorEastAsia" w:hAnsi="Cambria Math"/>
                    <w:sz w:val="24"/>
                    <w:szCs w:val="24"/>
                  </w:rPr>
                  <m:t>σ(s,t|e)</m:t>
                </m:r>
              </m:num>
              <m:den>
                <m:r>
                  <w:rPr>
                    <w:rFonts w:ascii="Cambria Math" w:eastAsiaTheme="minorEastAsia" w:hAnsi="Cambria Math"/>
                    <w:sz w:val="24"/>
                    <w:szCs w:val="24"/>
                  </w:rPr>
                  <m:t>σ(s,t)</m:t>
                </m:r>
              </m:den>
            </m:f>
          </m:e>
        </m:nary>
      </m:oMath>
      <w:r w:rsidR="007D4C98">
        <w:rPr>
          <w:rFonts w:eastAsiaTheme="minorEastAsia"/>
          <w:sz w:val="24"/>
          <w:szCs w:val="24"/>
        </w:rPr>
        <w:t xml:space="preserve"> </w:t>
      </w:r>
    </w:p>
    <w:p w14:paraId="25DD8DE9" w14:textId="4213833F" w:rsidR="001B246F" w:rsidRPr="00800B03" w:rsidRDefault="004D6845" w:rsidP="00800B03">
      <w:pPr>
        <w:rPr>
          <w:sz w:val="24"/>
          <w:szCs w:val="24"/>
        </w:rPr>
      </w:pPr>
      <w:r w:rsidRPr="00A147C9">
        <w:rPr>
          <w:sz w:val="24"/>
          <w:szCs w:val="24"/>
        </w:rPr>
        <w:t>where </w:t>
      </w:r>
      <m:oMath>
        <m:r>
          <w:rPr>
            <w:rFonts w:ascii="Cambria Math" w:hAnsi="Cambria Math"/>
            <w:sz w:val="24"/>
            <w:szCs w:val="24"/>
          </w:rPr>
          <m:t>V</m:t>
        </m:r>
      </m:oMath>
      <w:r w:rsidRPr="00A147C9">
        <w:rPr>
          <w:sz w:val="24"/>
          <w:szCs w:val="24"/>
        </w:rPr>
        <w:t xml:space="preserve"> is the set of nodes; </w:t>
      </w:r>
      <m:oMath>
        <m:r>
          <w:rPr>
            <w:rFonts w:ascii="Cambria Math" w:hAnsi="Cambria Math"/>
            <w:sz w:val="24"/>
            <w:szCs w:val="24"/>
          </w:rPr>
          <m:t>σ(s, t)</m:t>
        </m:r>
      </m:oMath>
      <w:r w:rsidRPr="00A147C9">
        <w:rPr>
          <w:sz w:val="24"/>
          <w:szCs w:val="24"/>
        </w:rPr>
        <w:t xml:space="preserve"> is the number of shortest </w:t>
      </w:r>
      <m:oMath>
        <m:r>
          <m:rPr>
            <m:sty m:val="p"/>
          </m:rPr>
          <w:rPr>
            <w:rFonts w:ascii="Cambria Math" w:hAnsi="Cambria Math"/>
            <w:sz w:val="24"/>
            <w:szCs w:val="24"/>
          </w:rPr>
          <m:t>(</m:t>
        </m:r>
        <m:r>
          <w:rPr>
            <w:rFonts w:ascii="Cambria Math" w:hAnsi="Cambria Math"/>
            <w:sz w:val="24"/>
            <w:szCs w:val="24"/>
          </w:rPr>
          <m:t>s,t)</m:t>
        </m:r>
      </m:oMath>
      <w:r w:rsidR="007D4C98">
        <w:rPr>
          <w:sz w:val="24"/>
          <w:szCs w:val="24"/>
        </w:rPr>
        <w:t xml:space="preserve"> </w:t>
      </w:r>
      <w:r w:rsidRPr="00A147C9">
        <w:rPr>
          <w:sz w:val="24"/>
          <w:szCs w:val="24"/>
        </w:rPr>
        <w:t>paths; </w:t>
      </w:r>
      <m:oMath>
        <m:r>
          <w:rPr>
            <w:rFonts w:ascii="Cambria Math" w:hAnsi="Cambria Math"/>
            <w:sz w:val="24"/>
            <w:szCs w:val="24"/>
          </w:rPr>
          <m:t>σ(s,t|e)</m:t>
        </m:r>
      </m:oMath>
      <w:r w:rsidRPr="00A147C9">
        <w:rPr>
          <w:sz w:val="24"/>
          <w:szCs w:val="24"/>
        </w:rPr>
        <w:t> is the number of those paths passing through edge </w:t>
      </w:r>
      <m:oMath>
        <m:r>
          <w:rPr>
            <w:rFonts w:ascii="Cambria Math" w:hAnsi="Cambria Math"/>
            <w:sz w:val="24"/>
            <w:szCs w:val="24"/>
          </w:rPr>
          <m:t>e</m:t>
        </m:r>
      </m:oMath>
      <w:r w:rsidRPr="00A147C9">
        <w:rPr>
          <w:sz w:val="24"/>
          <w:szCs w:val="24"/>
        </w:rPr>
        <w:t>.</w:t>
      </w:r>
    </w:p>
    <w:p w14:paraId="3F99F35E" w14:textId="77777777" w:rsidR="004D6845" w:rsidRPr="00A147C9" w:rsidRDefault="004D6845" w:rsidP="001B246F">
      <w:pPr>
        <w:rPr>
          <w:sz w:val="24"/>
          <w:szCs w:val="24"/>
          <w:lang w:bidi="he-IL"/>
        </w:rPr>
      </w:pPr>
    </w:p>
    <w:p w14:paraId="101A412E" w14:textId="77777777" w:rsidR="004D6845" w:rsidRPr="00A147C9" w:rsidRDefault="007D0D9B" w:rsidP="004D6845">
      <w:pPr>
        <w:rPr>
          <w:sz w:val="24"/>
          <w:szCs w:val="24"/>
        </w:rPr>
      </w:pPr>
      <w:r w:rsidRPr="00E10543">
        <w:rPr>
          <w:rStyle w:val="50"/>
          <w:color w:val="auto"/>
          <w:sz w:val="24"/>
          <w:szCs w:val="24"/>
        </w:rPr>
        <w:t>Number of strongly connected components</w:t>
      </w:r>
      <w:r w:rsidR="004D6845" w:rsidRPr="00A147C9">
        <w:rPr>
          <w:rStyle w:val="50"/>
          <w:sz w:val="24"/>
          <w:szCs w:val="24"/>
        </w:rPr>
        <w:br/>
      </w:r>
    </w:p>
    <w:p w14:paraId="622DC3A6" w14:textId="2A02E521" w:rsidR="005B4E2B" w:rsidRPr="00E10543" w:rsidRDefault="007D0D9B" w:rsidP="00E10543">
      <w:pPr>
        <w:pStyle w:val="5"/>
        <w:rPr>
          <w:rFonts w:asciiTheme="minorHAnsi" w:hAnsiTheme="minorHAnsi"/>
          <w:b w:val="0"/>
          <w:color w:val="auto"/>
          <w:sz w:val="24"/>
          <w:szCs w:val="24"/>
          <w:lang w:bidi="he-IL"/>
        </w:rPr>
      </w:pPr>
      <w:r w:rsidRPr="00E10543">
        <w:rPr>
          <w:color w:val="auto"/>
          <w:sz w:val="24"/>
          <w:szCs w:val="24"/>
          <w:lang w:bidi="he-IL"/>
        </w:rPr>
        <w:t>Maximum size of connected component-</w:t>
      </w:r>
      <w:r w:rsidR="005B4E2B" w:rsidRPr="00E10543">
        <w:rPr>
          <w:rFonts w:asciiTheme="minorHAnsi" w:hAnsiTheme="minorHAnsi"/>
          <w:b w:val="0"/>
          <w:color w:val="auto"/>
          <w:sz w:val="24"/>
          <w:szCs w:val="24"/>
          <w:lang w:bidi="he-IL"/>
        </w:rPr>
        <w:t xml:space="preserve">We shall take all the strongly connected components, and look for the one with maximum nodes </w:t>
      </w:r>
    </w:p>
    <w:p w14:paraId="10B7921F" w14:textId="4682A5DD" w:rsidR="005B4E2B" w:rsidRPr="00E10543" w:rsidRDefault="004D6845" w:rsidP="005B4E2B">
      <w:pPr>
        <w:pStyle w:val="5"/>
        <w:rPr>
          <w:rFonts w:asciiTheme="minorHAnsi" w:hAnsiTheme="minorHAnsi"/>
          <w:b w:val="0"/>
          <w:color w:val="auto"/>
          <w:sz w:val="24"/>
          <w:szCs w:val="24"/>
          <w:lang w:bidi="he-IL"/>
        </w:rPr>
      </w:pPr>
      <w:r w:rsidRPr="00E10543">
        <w:rPr>
          <w:rFonts w:asciiTheme="minorHAnsi" w:hAnsiTheme="minorHAnsi"/>
          <w:b w:val="0"/>
          <w:color w:val="auto"/>
          <w:sz w:val="24"/>
          <w:szCs w:val="24"/>
          <w:lang w:bidi="he-IL"/>
        </w:rPr>
        <w:br/>
      </w:r>
      <w:r w:rsidR="005B4E2B" w:rsidRPr="00E10543">
        <w:rPr>
          <w:color w:val="auto"/>
          <w:sz w:val="24"/>
          <w:szCs w:val="24"/>
          <w:lang w:bidi="he-IL"/>
        </w:rPr>
        <w:t>Average number of nodes in strongly connected components</w:t>
      </w:r>
      <w:r w:rsidR="00E10543">
        <w:rPr>
          <w:color w:val="auto"/>
          <w:sz w:val="24"/>
          <w:szCs w:val="24"/>
          <w:lang w:bidi="he-IL"/>
        </w:rPr>
        <w:t xml:space="preserve">- </w:t>
      </w:r>
      <w:r w:rsidR="00E10543" w:rsidRPr="00E10543">
        <w:rPr>
          <w:rFonts w:asciiTheme="minorHAnsi" w:hAnsiTheme="minorHAnsi"/>
          <w:b w:val="0"/>
          <w:color w:val="auto"/>
          <w:sz w:val="24"/>
          <w:szCs w:val="24"/>
          <w:lang w:bidi="he-IL"/>
        </w:rPr>
        <w:t>of all the strongly connected components we computed the average of the number of nodes</w:t>
      </w:r>
    </w:p>
    <w:p w14:paraId="6D6D686E" w14:textId="77777777" w:rsidR="005B4E2B" w:rsidRPr="00A147C9" w:rsidRDefault="005B4E2B" w:rsidP="005B4E2B">
      <w:pPr>
        <w:rPr>
          <w:sz w:val="24"/>
          <w:szCs w:val="24"/>
          <w:lang w:bidi="he-IL"/>
        </w:rPr>
      </w:pPr>
    </w:p>
    <w:p w14:paraId="2116AFB9" w14:textId="25D47D02" w:rsidR="00B05CD6" w:rsidRPr="00B05CD6" w:rsidRDefault="005B4E2B" w:rsidP="00B05CD6">
      <w:pPr>
        <w:pStyle w:val="5"/>
        <w:rPr>
          <w:rFonts w:asciiTheme="minorHAnsi" w:hAnsiTheme="minorHAnsi"/>
          <w:b w:val="0"/>
          <w:color w:val="auto"/>
          <w:sz w:val="24"/>
          <w:szCs w:val="24"/>
          <w:lang w:bidi="he-IL"/>
        </w:rPr>
      </w:pPr>
      <w:r w:rsidRPr="00E10543">
        <w:rPr>
          <w:color w:val="auto"/>
          <w:sz w:val="24"/>
          <w:szCs w:val="24"/>
          <w:lang w:bidi="he-IL"/>
        </w:rPr>
        <w:t>Average distance between every pair of nodes</w:t>
      </w:r>
      <w:r w:rsidR="00B05CD6">
        <w:rPr>
          <w:color w:val="auto"/>
          <w:sz w:val="24"/>
          <w:szCs w:val="24"/>
          <w:lang w:bidi="he-IL"/>
        </w:rPr>
        <w:t xml:space="preserve">- </w:t>
      </w:r>
      <w:r w:rsidR="00B05CD6">
        <w:rPr>
          <w:rFonts w:asciiTheme="minorHAnsi" w:hAnsiTheme="minorHAnsi"/>
          <w:b w:val="0"/>
          <w:color w:val="auto"/>
          <w:sz w:val="24"/>
          <w:szCs w:val="24"/>
          <w:lang w:bidi="he-IL"/>
        </w:rPr>
        <w:t>W</w:t>
      </w:r>
      <w:r w:rsidR="00B05CD6" w:rsidRPr="00B05CD6">
        <w:rPr>
          <w:rFonts w:asciiTheme="minorHAnsi" w:hAnsiTheme="minorHAnsi"/>
          <w:b w:val="0"/>
          <w:color w:val="auto"/>
          <w:sz w:val="24"/>
          <w:szCs w:val="24"/>
          <w:lang w:bidi="he-IL"/>
        </w:rPr>
        <w:t>e computed the average distance between every two nodes that have a path in the graph.</w:t>
      </w:r>
    </w:p>
    <w:p w14:paraId="1B870C1C" w14:textId="77777777" w:rsidR="005B4E2B" w:rsidRPr="00A147C9" w:rsidRDefault="005B4E2B" w:rsidP="005B4E2B">
      <w:pPr>
        <w:rPr>
          <w:sz w:val="24"/>
          <w:szCs w:val="24"/>
          <w:lang w:bidi="he-IL"/>
        </w:rPr>
      </w:pPr>
    </w:p>
    <w:p w14:paraId="3BC8B9D3" w14:textId="38E633C6" w:rsidR="005B4E2B" w:rsidRPr="00E10543" w:rsidRDefault="005B4E2B" w:rsidP="00E10543">
      <w:pPr>
        <w:pStyle w:val="5"/>
        <w:rPr>
          <w:color w:val="auto"/>
          <w:sz w:val="24"/>
          <w:szCs w:val="24"/>
          <w:lang w:bidi="he-IL"/>
        </w:rPr>
      </w:pPr>
      <w:r w:rsidRPr="00E10543">
        <w:rPr>
          <w:color w:val="auto"/>
          <w:sz w:val="24"/>
          <w:szCs w:val="24"/>
          <w:lang w:bidi="he-IL"/>
        </w:rPr>
        <w:t>Diameter</w:t>
      </w:r>
      <w:r w:rsidRPr="00E10543">
        <w:rPr>
          <w:rFonts w:asciiTheme="minorHAnsi" w:hAnsiTheme="minorHAnsi"/>
          <w:b w:val="0"/>
          <w:color w:val="auto"/>
          <w:sz w:val="24"/>
          <w:szCs w:val="24"/>
          <w:lang w:bidi="he-IL"/>
        </w:rPr>
        <w:t xml:space="preserve">- </w:t>
      </w:r>
      <w:r w:rsidR="00B05CD6">
        <w:rPr>
          <w:rFonts w:asciiTheme="minorHAnsi" w:hAnsiTheme="minorHAnsi"/>
          <w:b w:val="0"/>
          <w:color w:val="auto"/>
          <w:sz w:val="24"/>
          <w:szCs w:val="24"/>
          <w:lang w:bidi="he-IL"/>
        </w:rPr>
        <w:t>b</w:t>
      </w:r>
      <w:r w:rsidR="00E611FC" w:rsidRPr="00E10543">
        <w:rPr>
          <w:rFonts w:asciiTheme="minorHAnsi" w:hAnsiTheme="minorHAnsi"/>
          <w:b w:val="0"/>
          <w:color w:val="auto"/>
          <w:sz w:val="24"/>
          <w:szCs w:val="24"/>
          <w:lang w:bidi="he-IL"/>
        </w:rPr>
        <w:t>iggest distance</w:t>
      </w:r>
      <w:r w:rsidRPr="00E10543">
        <w:rPr>
          <w:rFonts w:asciiTheme="minorHAnsi" w:hAnsiTheme="minorHAnsi"/>
          <w:b w:val="0"/>
          <w:color w:val="auto"/>
          <w:sz w:val="24"/>
          <w:szCs w:val="24"/>
          <w:lang w:bidi="he-IL"/>
        </w:rPr>
        <w:t xml:space="preserve"> between two vertices in the </w:t>
      </w:r>
      <w:r w:rsidR="00520310" w:rsidRPr="00E10543">
        <w:rPr>
          <w:rFonts w:asciiTheme="minorHAnsi" w:hAnsiTheme="minorHAnsi"/>
          <w:b w:val="0"/>
          <w:color w:val="auto"/>
          <w:sz w:val="24"/>
          <w:szCs w:val="24"/>
          <w:lang w:bidi="he-IL"/>
        </w:rPr>
        <w:t xml:space="preserve"> grap</w:t>
      </w:r>
      <w:r w:rsidRPr="00E10543">
        <w:rPr>
          <w:rFonts w:asciiTheme="minorHAnsi" w:hAnsiTheme="minorHAnsi"/>
          <w:b w:val="0"/>
          <w:color w:val="auto"/>
          <w:sz w:val="24"/>
          <w:szCs w:val="24"/>
          <w:lang w:bidi="he-IL"/>
        </w:rPr>
        <w:t>h</w:t>
      </w:r>
    </w:p>
    <w:p w14:paraId="1636C09F" w14:textId="77777777" w:rsidR="00E10543" w:rsidRDefault="00E10543" w:rsidP="00E10543">
      <w:pPr>
        <w:pStyle w:val="5"/>
        <w:rPr>
          <w:color w:val="auto"/>
          <w:sz w:val="24"/>
          <w:szCs w:val="24"/>
          <w:lang w:bidi="he-IL"/>
        </w:rPr>
      </w:pPr>
    </w:p>
    <w:p w14:paraId="3B56F72E" w14:textId="1D01BF14" w:rsidR="00520310" w:rsidRPr="00E10543" w:rsidRDefault="00520310" w:rsidP="00E10543">
      <w:pPr>
        <w:pStyle w:val="5"/>
        <w:rPr>
          <w:rFonts w:asciiTheme="minorHAnsi" w:hAnsiTheme="minorHAnsi"/>
          <w:b w:val="0"/>
          <w:color w:val="auto"/>
          <w:sz w:val="24"/>
          <w:szCs w:val="24"/>
          <w:lang w:bidi="he-IL"/>
        </w:rPr>
      </w:pPr>
      <w:r w:rsidRPr="00E10543">
        <w:rPr>
          <w:color w:val="auto"/>
          <w:sz w:val="24"/>
          <w:szCs w:val="24"/>
          <w:lang w:bidi="he-IL"/>
        </w:rPr>
        <w:t>Density-</w:t>
      </w:r>
      <w:r w:rsidR="00E10543">
        <w:rPr>
          <w:color w:val="auto"/>
          <w:sz w:val="24"/>
          <w:szCs w:val="24"/>
          <w:lang w:bidi="he-IL"/>
        </w:rPr>
        <w:t xml:space="preserve"> </w:t>
      </w:r>
      <w:r w:rsidR="001A6560" w:rsidRPr="00E10543">
        <w:rPr>
          <w:rFonts w:asciiTheme="minorHAnsi" w:hAnsiTheme="minorHAnsi"/>
          <w:b w:val="0"/>
          <w:color w:val="auto"/>
          <w:sz w:val="24"/>
          <w:szCs w:val="24"/>
          <w:lang w:bidi="he-IL"/>
        </w:rPr>
        <w:t xml:space="preserve">in a directed graph  </w:t>
      </w:r>
      <m:oMath>
        <m:f>
          <m:fPr>
            <m:ctrlPr>
              <w:rPr>
                <w:rFonts w:ascii="Cambria Math" w:hAnsi="Cambria Math"/>
                <w:b w:val="0"/>
                <w:color w:val="auto"/>
                <w:sz w:val="24"/>
                <w:szCs w:val="24"/>
                <w:lang w:bidi="he-IL"/>
              </w:rPr>
            </m:ctrlPr>
          </m:fPr>
          <m:num>
            <m:r>
              <m:rPr>
                <m:sty m:val="b"/>
              </m:rPr>
              <w:rPr>
                <w:rFonts w:ascii="Cambria Math" w:hAnsi="Cambria Math"/>
                <w:color w:val="auto"/>
                <w:sz w:val="24"/>
                <w:szCs w:val="24"/>
                <w:lang w:bidi="he-IL"/>
              </w:rPr>
              <m:t>2E</m:t>
            </m:r>
          </m:num>
          <m:den>
            <m:r>
              <m:rPr>
                <m:sty m:val="b"/>
              </m:rPr>
              <w:rPr>
                <w:rFonts w:ascii="Cambria Math" w:hAnsi="Cambria Math"/>
                <w:color w:val="auto"/>
                <w:sz w:val="24"/>
                <w:szCs w:val="24"/>
                <w:lang w:bidi="he-IL"/>
              </w:rPr>
              <m:t>V(V-1)</m:t>
            </m:r>
          </m:den>
        </m:f>
      </m:oMath>
      <w:r w:rsidR="001A6560" w:rsidRPr="00E10543">
        <w:rPr>
          <w:rFonts w:asciiTheme="minorHAnsi" w:hAnsiTheme="minorHAnsi"/>
          <w:b w:val="0"/>
          <w:color w:val="auto"/>
          <w:sz w:val="24"/>
          <w:szCs w:val="24"/>
          <w:lang w:bidi="he-IL"/>
        </w:rPr>
        <w:t xml:space="preserve"> and in an undirected graph </w:t>
      </w:r>
      <m:oMath>
        <m:f>
          <m:fPr>
            <m:ctrlPr>
              <w:rPr>
                <w:rFonts w:ascii="Cambria Math" w:hAnsi="Cambria Math"/>
                <w:b w:val="0"/>
                <w:color w:val="auto"/>
                <w:sz w:val="24"/>
                <w:szCs w:val="24"/>
                <w:lang w:bidi="he-IL"/>
              </w:rPr>
            </m:ctrlPr>
          </m:fPr>
          <m:num>
            <m:r>
              <m:rPr>
                <m:sty m:val="b"/>
              </m:rPr>
              <w:rPr>
                <w:rFonts w:ascii="Cambria Math" w:hAnsi="Cambria Math"/>
                <w:color w:val="auto"/>
                <w:sz w:val="24"/>
                <w:szCs w:val="24"/>
                <w:lang w:bidi="he-IL"/>
              </w:rPr>
              <m:t>E</m:t>
            </m:r>
          </m:num>
          <m:den>
            <m:r>
              <m:rPr>
                <m:sty m:val="b"/>
              </m:rPr>
              <w:rPr>
                <w:rFonts w:ascii="Cambria Math" w:hAnsi="Cambria Math"/>
                <w:color w:val="auto"/>
                <w:sz w:val="24"/>
                <w:szCs w:val="24"/>
                <w:lang w:bidi="he-IL"/>
              </w:rPr>
              <m:t>V(V-1)</m:t>
            </m:r>
          </m:den>
        </m:f>
      </m:oMath>
    </w:p>
    <w:p w14:paraId="4D88552C" w14:textId="77777777" w:rsidR="00E10543" w:rsidRDefault="00E10543" w:rsidP="00E10543">
      <w:pPr>
        <w:pStyle w:val="5"/>
        <w:rPr>
          <w:color w:val="auto"/>
          <w:sz w:val="24"/>
          <w:szCs w:val="24"/>
          <w:lang w:bidi="he-IL"/>
        </w:rPr>
      </w:pPr>
    </w:p>
    <w:p w14:paraId="023868C8" w14:textId="77777777" w:rsidR="00E10543" w:rsidRDefault="00F9700D" w:rsidP="00E10543">
      <w:pPr>
        <w:pStyle w:val="5"/>
        <w:rPr>
          <w:color w:val="auto"/>
          <w:sz w:val="24"/>
          <w:szCs w:val="24"/>
          <w:lang w:bidi="he-IL"/>
        </w:rPr>
      </w:pPr>
      <w:r w:rsidRPr="00E10543">
        <w:rPr>
          <w:color w:val="auto"/>
          <w:sz w:val="24"/>
          <w:szCs w:val="24"/>
          <w:lang w:bidi="he-IL"/>
        </w:rPr>
        <w:t xml:space="preserve">Maximum </w:t>
      </w:r>
      <w:r w:rsidR="001A6560" w:rsidRPr="00E10543">
        <w:rPr>
          <w:color w:val="auto"/>
          <w:sz w:val="24"/>
          <w:szCs w:val="24"/>
          <w:lang w:bidi="he-IL"/>
        </w:rPr>
        <w:t>Eigen</w:t>
      </w:r>
      <w:r w:rsidRPr="00E10543">
        <w:rPr>
          <w:color w:val="auto"/>
          <w:sz w:val="24"/>
          <w:szCs w:val="24"/>
          <w:lang w:bidi="he-IL"/>
        </w:rPr>
        <w:t xml:space="preserve"> value of </w:t>
      </w:r>
      <w:r w:rsidR="001A6560" w:rsidRPr="00E10543">
        <w:rPr>
          <w:color w:val="auto"/>
          <w:sz w:val="24"/>
          <w:szCs w:val="24"/>
          <w:lang w:bidi="he-IL"/>
        </w:rPr>
        <w:t>the adjacency matrix</w:t>
      </w:r>
      <w:r w:rsidR="00F51FB6" w:rsidRPr="00E10543">
        <w:rPr>
          <w:color w:val="auto"/>
          <w:sz w:val="24"/>
          <w:szCs w:val="24"/>
          <w:lang w:bidi="he-IL"/>
        </w:rPr>
        <w:br/>
      </w:r>
    </w:p>
    <w:p w14:paraId="675B0CBA" w14:textId="4918746E" w:rsidR="001A6560" w:rsidRPr="00E10543" w:rsidRDefault="001A6560" w:rsidP="00E10543">
      <w:pPr>
        <w:pStyle w:val="5"/>
        <w:rPr>
          <w:color w:val="auto"/>
          <w:sz w:val="24"/>
          <w:szCs w:val="24"/>
          <w:lang w:bidi="he-IL"/>
        </w:rPr>
      </w:pPr>
      <w:r w:rsidRPr="00E10543">
        <w:rPr>
          <w:color w:val="auto"/>
          <w:sz w:val="24"/>
          <w:szCs w:val="24"/>
          <w:lang w:bidi="he-IL"/>
        </w:rPr>
        <w:t>Minimum Eigen</w:t>
      </w:r>
      <w:r w:rsidR="00E10543">
        <w:rPr>
          <w:color w:val="auto"/>
          <w:sz w:val="24"/>
          <w:szCs w:val="24"/>
          <w:lang w:bidi="he-IL"/>
        </w:rPr>
        <w:t xml:space="preserve"> value of the adjacency matrix</w:t>
      </w:r>
    </w:p>
    <w:p w14:paraId="027B59B9" w14:textId="77777777" w:rsidR="00800B03" w:rsidRPr="00E10543" w:rsidRDefault="00800B03" w:rsidP="00F51FB6">
      <w:pPr>
        <w:pStyle w:val="5"/>
        <w:rPr>
          <w:color w:val="auto"/>
          <w:sz w:val="24"/>
          <w:szCs w:val="24"/>
          <w:lang w:bidi="he-IL"/>
        </w:rPr>
      </w:pPr>
    </w:p>
    <w:p w14:paraId="79F6F35D" w14:textId="77777777" w:rsidR="001A6560" w:rsidRPr="00E10543" w:rsidRDefault="001A6560" w:rsidP="00F51FB6">
      <w:pPr>
        <w:pStyle w:val="5"/>
        <w:rPr>
          <w:color w:val="auto"/>
          <w:sz w:val="24"/>
          <w:szCs w:val="24"/>
          <w:lang w:bidi="he-IL"/>
        </w:rPr>
      </w:pPr>
      <w:r w:rsidRPr="00E10543">
        <w:rPr>
          <w:color w:val="auto"/>
          <w:sz w:val="24"/>
          <w:szCs w:val="24"/>
          <w:lang w:bidi="he-IL"/>
        </w:rPr>
        <w:t xml:space="preserve">Maximum Eigen value of the </w:t>
      </w:r>
      <w:r w:rsidR="00F51FB6" w:rsidRPr="00E10543">
        <w:rPr>
          <w:color w:val="auto"/>
          <w:sz w:val="24"/>
          <w:szCs w:val="24"/>
          <w:lang w:bidi="he-IL"/>
        </w:rPr>
        <w:t xml:space="preserve">laplacian </w:t>
      </w:r>
      <w:r w:rsidRPr="00E10543">
        <w:rPr>
          <w:color w:val="auto"/>
          <w:sz w:val="24"/>
          <w:szCs w:val="24"/>
          <w:lang w:bidi="he-IL"/>
        </w:rPr>
        <w:t>matrix</w:t>
      </w:r>
      <w:r w:rsidR="00F51FB6" w:rsidRPr="00E10543">
        <w:rPr>
          <w:color w:val="auto"/>
          <w:sz w:val="24"/>
          <w:szCs w:val="24"/>
          <w:lang w:bidi="he-IL"/>
        </w:rPr>
        <w:br/>
      </w:r>
    </w:p>
    <w:p w14:paraId="11E33B30" w14:textId="0A2BD447" w:rsidR="001A6560" w:rsidRPr="00E10543" w:rsidRDefault="001A6560" w:rsidP="00F51FB6">
      <w:pPr>
        <w:pStyle w:val="5"/>
        <w:rPr>
          <w:color w:val="auto"/>
          <w:sz w:val="24"/>
          <w:szCs w:val="24"/>
          <w:lang w:bidi="he-IL"/>
        </w:rPr>
      </w:pPr>
      <w:r w:rsidRPr="00E10543">
        <w:rPr>
          <w:color w:val="auto"/>
          <w:sz w:val="24"/>
          <w:szCs w:val="24"/>
          <w:lang w:bidi="he-IL"/>
        </w:rPr>
        <w:t xml:space="preserve">Minimum Eigen value of the </w:t>
      </w:r>
      <w:r w:rsidR="00F51FB6" w:rsidRPr="00E10543">
        <w:rPr>
          <w:color w:val="auto"/>
          <w:sz w:val="24"/>
          <w:szCs w:val="24"/>
          <w:lang w:bidi="he-IL"/>
        </w:rPr>
        <w:t xml:space="preserve">laplacian </w:t>
      </w:r>
      <w:r w:rsidR="00596C1C">
        <w:rPr>
          <w:color w:val="auto"/>
          <w:sz w:val="24"/>
          <w:szCs w:val="24"/>
          <w:lang w:bidi="he-IL"/>
        </w:rPr>
        <w:t>matrix</w:t>
      </w:r>
      <w:r w:rsidRPr="00E10543">
        <w:rPr>
          <w:color w:val="auto"/>
          <w:sz w:val="24"/>
          <w:szCs w:val="24"/>
          <w:lang w:bidi="he-IL"/>
        </w:rPr>
        <w:t xml:space="preserve"> </w:t>
      </w:r>
    </w:p>
    <w:p w14:paraId="048F2497" w14:textId="77777777" w:rsidR="00800B03" w:rsidRPr="00E10543" w:rsidRDefault="00800B03" w:rsidP="00667AB6">
      <w:pPr>
        <w:pStyle w:val="5"/>
        <w:rPr>
          <w:color w:val="auto"/>
          <w:sz w:val="24"/>
          <w:szCs w:val="24"/>
          <w:lang w:bidi="he-IL"/>
        </w:rPr>
      </w:pPr>
    </w:p>
    <w:p w14:paraId="0811EBCA" w14:textId="503C9422" w:rsidR="008F5478" w:rsidRPr="00E10543" w:rsidRDefault="00667AB6" w:rsidP="00E10543">
      <w:pPr>
        <w:pStyle w:val="5"/>
        <w:rPr>
          <w:color w:val="auto"/>
          <w:sz w:val="24"/>
          <w:szCs w:val="24"/>
          <w:lang w:bidi="he-IL"/>
        </w:rPr>
      </w:pPr>
      <w:r w:rsidRPr="00E10543">
        <w:rPr>
          <w:color w:val="auto"/>
          <w:sz w:val="24"/>
          <w:szCs w:val="24"/>
          <w:lang w:bidi="he-IL"/>
        </w:rPr>
        <w:t>Small world</w:t>
      </w:r>
      <w:r w:rsidR="00E10543">
        <w:rPr>
          <w:color w:val="auto"/>
          <w:sz w:val="24"/>
          <w:szCs w:val="24"/>
          <w:lang w:bidi="he-IL"/>
        </w:rPr>
        <w:t xml:space="preserve">- </w:t>
      </w:r>
      <w:r w:rsidRPr="00E10543">
        <w:rPr>
          <w:rFonts w:asciiTheme="minorHAnsi" w:hAnsiTheme="minorHAnsi"/>
          <w:b w:val="0"/>
          <w:color w:val="auto"/>
          <w:sz w:val="24"/>
          <w:szCs w:val="24"/>
          <w:lang w:bidi="he-IL"/>
        </w:rPr>
        <w:t>Typical distance L between two randomly chosen nodes</w:t>
      </w:r>
    </w:p>
    <w:p w14:paraId="328F6B1E" w14:textId="77777777" w:rsidR="008F5478" w:rsidRPr="00E10543" w:rsidRDefault="008F5478" w:rsidP="008F5478">
      <w:pPr>
        <w:pStyle w:val="5"/>
        <w:rPr>
          <w:color w:val="auto"/>
          <w:sz w:val="24"/>
          <w:szCs w:val="24"/>
          <w:lang w:bidi="he-IL"/>
        </w:rPr>
      </w:pPr>
    </w:p>
    <w:p w14:paraId="0FA8EFD3" w14:textId="4239265E" w:rsidR="0081608A" w:rsidRPr="00E10543" w:rsidRDefault="008F5478" w:rsidP="00E10543">
      <w:pPr>
        <w:pStyle w:val="5"/>
        <w:rPr>
          <w:rFonts w:asciiTheme="minorHAnsi" w:hAnsiTheme="minorHAnsi"/>
          <w:b w:val="0"/>
          <w:color w:val="auto"/>
          <w:sz w:val="24"/>
          <w:szCs w:val="24"/>
          <w:lang w:bidi="he-IL"/>
        </w:rPr>
      </w:pPr>
      <w:r w:rsidRPr="00E10543">
        <w:rPr>
          <w:color w:val="auto"/>
          <w:sz w:val="24"/>
          <w:szCs w:val="24"/>
          <w:lang w:bidi="he-IL"/>
        </w:rPr>
        <w:t xml:space="preserve">Motifs of size 3 </w:t>
      </w:r>
      <w:r w:rsidR="00E10543">
        <w:rPr>
          <w:color w:val="auto"/>
          <w:sz w:val="24"/>
          <w:szCs w:val="24"/>
          <w:lang w:bidi="he-IL"/>
        </w:rPr>
        <w:t>-</w:t>
      </w:r>
      <w:r w:rsidR="004D6845" w:rsidRPr="00E10543">
        <w:rPr>
          <w:rFonts w:asciiTheme="minorHAnsi" w:hAnsiTheme="minorHAnsi"/>
          <w:b w:val="0"/>
          <w:color w:val="auto"/>
          <w:sz w:val="24"/>
          <w:szCs w:val="24"/>
          <w:lang w:bidi="he-IL"/>
        </w:rPr>
        <w:t xml:space="preserve">This feature reflects </w:t>
      </w:r>
      <w:r w:rsidR="000834D2" w:rsidRPr="00E10543">
        <w:rPr>
          <w:rFonts w:asciiTheme="minorHAnsi" w:hAnsiTheme="minorHAnsi"/>
          <w:b w:val="0"/>
          <w:color w:val="auto"/>
          <w:sz w:val="24"/>
          <w:szCs w:val="24"/>
          <w:lang w:bidi="he-IL"/>
        </w:rPr>
        <w:t>the</w:t>
      </w:r>
      <w:r w:rsidRPr="00E10543">
        <w:rPr>
          <w:rFonts w:asciiTheme="minorHAnsi" w:hAnsiTheme="minorHAnsi"/>
          <w:b w:val="0"/>
          <w:color w:val="auto"/>
          <w:sz w:val="24"/>
          <w:szCs w:val="24"/>
          <w:lang w:bidi="he-IL"/>
        </w:rPr>
        <w:t xml:space="preserve"> ratio between directed tringles and undirected tringles.</w:t>
      </w:r>
      <w:r w:rsidR="00FA76D0" w:rsidRPr="00E10543">
        <w:rPr>
          <w:rFonts w:asciiTheme="minorHAnsi" w:hAnsiTheme="minorHAnsi"/>
          <w:b w:val="0"/>
          <w:color w:val="auto"/>
          <w:sz w:val="24"/>
          <w:szCs w:val="24"/>
          <w:lang w:bidi="he-IL"/>
        </w:rPr>
        <w:br/>
        <w:t>D</w:t>
      </w:r>
      <w:r w:rsidR="004D6845" w:rsidRPr="00E10543">
        <w:rPr>
          <w:rFonts w:asciiTheme="minorHAnsi" w:hAnsiTheme="minorHAnsi"/>
          <w:b w:val="0"/>
          <w:color w:val="auto"/>
          <w:sz w:val="24"/>
          <w:szCs w:val="24"/>
          <w:lang w:bidi="he-IL"/>
        </w:rPr>
        <w:t>irected tringle</w:t>
      </w:r>
      <w:r w:rsidR="00FA76D0" w:rsidRPr="00E10543">
        <w:rPr>
          <w:rFonts w:asciiTheme="minorHAnsi" w:hAnsiTheme="minorHAnsi"/>
          <w:b w:val="0"/>
          <w:color w:val="auto"/>
          <w:sz w:val="24"/>
          <w:szCs w:val="24"/>
          <w:lang w:bidi="he-IL"/>
        </w:rPr>
        <w:t xml:space="preserve"> is </w:t>
      </w:r>
      <w:r w:rsidR="004E4F7E" w:rsidRPr="00E10543">
        <w:rPr>
          <w:rFonts w:asciiTheme="minorHAnsi" w:hAnsiTheme="minorHAnsi"/>
          <w:b w:val="0"/>
          <w:color w:val="auto"/>
          <w:sz w:val="24"/>
          <w:szCs w:val="24"/>
          <w:lang w:bidi="he-IL"/>
        </w:rPr>
        <w:t>a tringle with importance of direction.</w:t>
      </w:r>
      <w:r w:rsidR="00FA76D0" w:rsidRPr="00E10543">
        <w:rPr>
          <w:rFonts w:asciiTheme="minorHAnsi" w:hAnsiTheme="minorHAnsi"/>
          <w:b w:val="0"/>
          <w:color w:val="auto"/>
          <w:sz w:val="24"/>
          <w:szCs w:val="24"/>
          <w:lang w:bidi="he-IL"/>
        </w:rPr>
        <w:br/>
        <w:t>U</w:t>
      </w:r>
      <w:r w:rsidR="00003344" w:rsidRPr="00E10543">
        <w:rPr>
          <w:rFonts w:asciiTheme="minorHAnsi" w:hAnsiTheme="minorHAnsi"/>
          <w:b w:val="0"/>
          <w:color w:val="auto"/>
          <w:sz w:val="24"/>
          <w:szCs w:val="24"/>
          <w:lang w:bidi="he-IL"/>
        </w:rPr>
        <w:t xml:space="preserve">ndirected tringle is </w:t>
      </w:r>
      <w:r w:rsidR="004E4F7E" w:rsidRPr="00E10543">
        <w:rPr>
          <w:rFonts w:asciiTheme="minorHAnsi" w:hAnsiTheme="minorHAnsi"/>
          <w:b w:val="0"/>
          <w:color w:val="auto"/>
          <w:sz w:val="24"/>
          <w:szCs w:val="24"/>
          <w:lang w:bidi="he-IL"/>
        </w:rPr>
        <w:t>a tringle w</w:t>
      </w:r>
      <w:r w:rsidR="000834D2" w:rsidRPr="00E10543">
        <w:rPr>
          <w:rFonts w:asciiTheme="minorHAnsi" w:hAnsiTheme="minorHAnsi"/>
          <w:b w:val="0"/>
          <w:color w:val="auto"/>
          <w:sz w:val="24"/>
          <w:szCs w:val="24"/>
          <w:lang w:bidi="he-IL"/>
        </w:rPr>
        <w:t xml:space="preserve">ithout importance of direction. In other words, </w:t>
      </w:r>
      <w:r w:rsidR="004E4F7E" w:rsidRPr="00E10543">
        <w:rPr>
          <w:rFonts w:asciiTheme="minorHAnsi" w:hAnsiTheme="minorHAnsi"/>
          <w:b w:val="0"/>
          <w:color w:val="auto"/>
          <w:sz w:val="24"/>
          <w:szCs w:val="24"/>
          <w:lang w:bidi="he-IL"/>
        </w:rPr>
        <w:t>three edges where each one is connected</w:t>
      </w:r>
      <w:r w:rsidR="000834D2" w:rsidRPr="00E10543">
        <w:rPr>
          <w:rFonts w:asciiTheme="minorHAnsi" w:hAnsiTheme="minorHAnsi"/>
          <w:b w:val="0"/>
          <w:color w:val="auto"/>
          <w:sz w:val="24"/>
          <w:szCs w:val="24"/>
          <w:lang w:bidi="he-IL"/>
        </w:rPr>
        <w:t xml:space="preserve"> to the other two.</w:t>
      </w:r>
    </w:p>
    <w:p w14:paraId="7DE4C371" w14:textId="7262B2A3" w:rsidR="0081608A" w:rsidRDefault="0081608A" w:rsidP="0081608A">
      <w:pPr>
        <w:rPr>
          <w:sz w:val="24"/>
          <w:szCs w:val="24"/>
        </w:rPr>
      </w:pPr>
      <w:r w:rsidRPr="0081608A">
        <w:rPr>
          <w:noProof/>
          <w:sz w:val="24"/>
          <w:szCs w:val="24"/>
          <w:lang w:eastAsia="en-US" w:bidi="he-IL"/>
        </w:rPr>
        <w:lastRenderedPageBreak/>
        <mc:AlternateContent>
          <mc:Choice Requires="wps">
            <w:drawing>
              <wp:anchor distT="0" distB="0" distL="114300" distR="114300" simplePos="0" relativeHeight="251731968" behindDoc="0" locked="0" layoutInCell="1" allowOverlap="1" wp14:anchorId="44F6C378" wp14:editId="02B74FE9">
                <wp:simplePos x="0" y="0"/>
                <wp:positionH relativeFrom="column">
                  <wp:posOffset>4498340</wp:posOffset>
                </wp:positionH>
                <wp:positionV relativeFrom="paragraph">
                  <wp:posOffset>718185</wp:posOffset>
                </wp:positionV>
                <wp:extent cx="387985" cy="235585"/>
                <wp:effectExtent l="0" t="0" r="31115" b="31115"/>
                <wp:wrapNone/>
                <wp:docPr id="40" name="מחבר ישר 20">
                  <a:extLst xmlns:a="http://schemas.openxmlformats.org/drawingml/2006/main"/>
                </wp:docPr>
                <wp:cNvGraphicFramePr/>
                <a:graphic xmlns:a="http://schemas.openxmlformats.org/drawingml/2006/main">
                  <a:graphicData uri="http://schemas.microsoft.com/office/word/2010/wordprocessingShape">
                    <wps:wsp>
                      <wps:cNvCnPr/>
                      <wps:spPr>
                        <a:xfrm flipH="1">
                          <a:off x="0" y="0"/>
                          <a:ext cx="387985" cy="235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5D7C3" id="מחבר ישר 20" o:spid="_x0000_s1026" style="position:absolute;left:0;text-align:left;flip:x;z-index:251731968;visibility:visible;mso-wrap-style:square;mso-wrap-distance-left:9pt;mso-wrap-distance-top:0;mso-wrap-distance-right:9pt;mso-wrap-distance-bottom:0;mso-position-horizontal:absolute;mso-position-horizontal-relative:text;mso-position-vertical:absolute;mso-position-vertical-relative:text" from="354.2pt,56.55pt" to="384.75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" strokecolor="#53548a [3204]"/>
            </w:pict>
          </mc:Fallback>
        </mc:AlternateContent>
      </w:r>
      <w:r w:rsidRPr="0081608A">
        <w:rPr>
          <w:noProof/>
          <w:sz w:val="24"/>
          <w:szCs w:val="24"/>
          <w:lang w:eastAsia="en-US" w:bidi="he-IL"/>
        </w:rPr>
        <mc:AlternateContent>
          <mc:Choice Requires="wps">
            <w:drawing>
              <wp:anchor distT="0" distB="0" distL="114300" distR="114300" simplePos="0" relativeHeight="251705344" behindDoc="0" locked="0" layoutInCell="1" allowOverlap="1" wp14:anchorId="1CB62019" wp14:editId="43788C9E">
                <wp:simplePos x="0" y="0"/>
                <wp:positionH relativeFrom="column">
                  <wp:posOffset>3583940</wp:posOffset>
                </wp:positionH>
                <wp:positionV relativeFrom="paragraph">
                  <wp:posOffset>408940</wp:posOffset>
                </wp:positionV>
                <wp:extent cx="1129030" cy="0"/>
                <wp:effectExtent l="0" t="0" r="0" b="0"/>
                <wp:wrapNone/>
                <wp:docPr id="39" name="מחבר ישר 18">
                  <a:extLst xmlns:a="http://schemas.openxmlformats.org/drawingml/2006/main"/>
                </wp:docPr>
                <wp:cNvGraphicFramePr/>
                <a:graphic xmlns:a="http://schemas.openxmlformats.org/drawingml/2006/main">
                  <a:graphicData uri="http://schemas.microsoft.com/office/word/2010/wordprocessingShape">
                    <wps:wsp>
                      <wps:cNvCnPr/>
                      <wps:spPr>
                        <a:xfrm flipH="1">
                          <a:off x="0" y="0"/>
                          <a:ext cx="11290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B1A05" id="מחבר ישר 18" o:spid="_x0000_s1026" style="position:absolute;left:0;text-align:left;flip:x;z-index:251705344;visibility:visible;mso-wrap-style:square;mso-wrap-distance-left:9pt;mso-wrap-distance-top:0;mso-wrap-distance-right:9pt;mso-wrap-distance-bottom:0;mso-position-horizontal:absolute;mso-position-horizontal-relative:text;mso-position-vertical:absolute;mso-position-vertical-relative:text" from="282.2pt,32.2pt" to="371.1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" strokecolor="#53548a [3204]"/>
            </w:pict>
          </mc:Fallback>
        </mc:AlternateContent>
      </w:r>
      <w:r w:rsidRPr="0081608A">
        <w:rPr>
          <w:noProof/>
          <w:sz w:val="24"/>
          <w:szCs w:val="24"/>
          <w:lang w:eastAsia="en-US" w:bidi="he-IL"/>
        </w:rPr>
        <mc:AlternateContent>
          <mc:Choice Requires="wps">
            <w:drawing>
              <wp:anchor distT="0" distB="0" distL="114300" distR="114300" simplePos="0" relativeHeight="251678720" behindDoc="0" locked="0" layoutInCell="1" allowOverlap="1" wp14:anchorId="4F04DF4E" wp14:editId="56E5A85B">
                <wp:simplePos x="0" y="0"/>
                <wp:positionH relativeFrom="column">
                  <wp:posOffset>3917315</wp:posOffset>
                </wp:positionH>
                <wp:positionV relativeFrom="paragraph">
                  <wp:posOffset>883285</wp:posOffset>
                </wp:positionV>
                <wp:extent cx="457200" cy="457200"/>
                <wp:effectExtent l="0" t="0" r="19050" b="19050"/>
                <wp:wrapNone/>
                <wp:docPr id="38" name="תרשים זרימה: מחבר 9">
                  <a:extLst xmlns:a="http://schemas.openxmlformats.org/drawingml/2006/main"/>
                </wp:docPr>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1720173E" id="_x0000_t120" coordsize="21600,21600" o:spt="120" path="m10800,qx,10800,10800,21600,21600,10800,10800,xe">
                <v:path gradientshapeok="t" o:connecttype="custom" o:connectlocs="10800,0;3163,3163;0,10800;3163,18437;10800,21600;18437,18437;21600,10800;18437,3163" textboxrect="3163,3163,18437,18437"/>
              </v:shapetype>
              <v:shape id="תרשים זרימה: מחבר 9" o:spid="_x0000_s1026" type="#_x0000_t120" style="position:absolute;left:0;text-align:left;margin-left:308.45pt;margin-top:69.55pt;width:36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" fillcolor="#53548a [3204]" strokecolor="#292944 [1604]" strokeweight="1.5pt"/>
            </w:pict>
          </mc:Fallback>
        </mc:AlternateContent>
      </w:r>
      <w:r w:rsidRPr="0081608A">
        <w:rPr>
          <w:noProof/>
          <w:sz w:val="24"/>
          <w:szCs w:val="24"/>
          <w:lang w:eastAsia="en-US" w:bidi="he-IL"/>
        </w:rPr>
        <mc:AlternateContent>
          <mc:Choice Requires="wps">
            <w:drawing>
              <wp:anchor distT="0" distB="0" distL="114300" distR="114300" simplePos="0" relativeHeight="251652096" behindDoc="0" locked="0" layoutInCell="1" allowOverlap="1" wp14:anchorId="0C1C2574" wp14:editId="5D851E3B">
                <wp:simplePos x="0" y="0"/>
                <wp:positionH relativeFrom="column">
                  <wp:posOffset>4886325</wp:posOffset>
                </wp:positionH>
                <wp:positionV relativeFrom="paragraph">
                  <wp:posOffset>180340</wp:posOffset>
                </wp:positionV>
                <wp:extent cx="457200" cy="457200"/>
                <wp:effectExtent l="0" t="0" r="19050" b="19050"/>
                <wp:wrapNone/>
                <wp:docPr id="37" name="תרשים זרימה: מחבר 8">
                  <a:extLst xmlns:a="http://schemas.openxmlformats.org/drawingml/2006/main"/>
                </wp:docPr>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2C7DB8D" id="תרשים זרימה: מחבר 8" o:spid="_x0000_s1026" type="#_x0000_t120" style="position:absolute;left:0;text-align:left;margin-left:384.75pt;margin-top:14.2pt;width:36pt;height:36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" fillcolor="#53548a [3204]" strokecolor="#292944 [1604]" strokeweight="1.5pt"/>
            </w:pict>
          </mc:Fallback>
        </mc:AlternateContent>
      </w:r>
      <w:r w:rsidRPr="0081608A">
        <w:rPr>
          <w:noProof/>
          <w:sz w:val="24"/>
          <w:szCs w:val="24"/>
          <w:lang w:eastAsia="en-US" w:bidi="he-IL"/>
        </w:rPr>
        <mc:AlternateContent>
          <mc:Choice Requires="wps">
            <w:drawing>
              <wp:anchor distT="0" distB="0" distL="114300" distR="114300" simplePos="0" relativeHeight="251625472" behindDoc="0" locked="0" layoutInCell="1" allowOverlap="1" wp14:anchorId="027BB929" wp14:editId="7BEA106D">
                <wp:simplePos x="0" y="0"/>
                <wp:positionH relativeFrom="column">
                  <wp:posOffset>2914650</wp:posOffset>
                </wp:positionH>
                <wp:positionV relativeFrom="paragraph">
                  <wp:posOffset>180340</wp:posOffset>
                </wp:positionV>
                <wp:extent cx="457200" cy="457200"/>
                <wp:effectExtent l="0" t="0" r="19050" b="19050"/>
                <wp:wrapNone/>
                <wp:docPr id="36" name="תרשים זרימה: מחבר 7">
                  <a:extLst xmlns:a="http://schemas.openxmlformats.org/drawingml/2006/main"/>
                </wp:docPr>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832B9F5" id="תרשים זרימה: מחבר 7" o:spid="_x0000_s1026" type="#_x0000_t120" style="position:absolute;left:0;text-align:left;margin-left:229.5pt;margin-top:14.2pt;width:36pt;height:36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" fillcolor="#53548a [3204]" strokecolor="#292944 [1604]" strokeweight="1.5pt"/>
            </w:pict>
          </mc:Fallback>
        </mc:AlternateContent>
      </w:r>
      <w:r w:rsidRPr="0081608A">
        <w:rPr>
          <w:noProof/>
          <w:sz w:val="24"/>
          <w:szCs w:val="24"/>
          <w:lang w:eastAsia="en-US" w:bidi="he-IL"/>
        </w:rPr>
        <mc:AlternateContent>
          <mc:Choice Requires="wps">
            <w:drawing>
              <wp:anchor distT="0" distB="0" distL="114300" distR="114300" simplePos="0" relativeHeight="251757568" behindDoc="0" locked="0" layoutInCell="1" allowOverlap="1" wp14:anchorId="5B5CBC35" wp14:editId="34DC20FB">
                <wp:simplePos x="0" y="0"/>
                <wp:positionH relativeFrom="column">
                  <wp:posOffset>3417570</wp:posOffset>
                </wp:positionH>
                <wp:positionV relativeFrom="paragraph">
                  <wp:posOffset>718185</wp:posOffset>
                </wp:positionV>
                <wp:extent cx="331470" cy="235585"/>
                <wp:effectExtent l="0" t="0" r="30480" b="31115"/>
                <wp:wrapNone/>
                <wp:docPr id="41" name="מחבר ישר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1470" cy="235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FFC07D" id="מחבר ישר 21" o:spid="_x0000_s1026" style="position:absolute;left:0;text-align:left;z-index:251757568;visibility:visible;mso-wrap-style:square;mso-wrap-distance-left:9pt;mso-wrap-distance-top:0;mso-wrap-distance-right:9pt;mso-wrap-distance-bottom:0;mso-position-horizontal:absolute;mso-position-horizontal-relative:text;mso-position-vertical:absolute;mso-position-vertical-relative:text" from="269.1pt,56.55pt" to="295.2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" strokecolor="#53548a [3204]">
                <o:lock v:ext="edit" shapetype="f"/>
              </v:line>
            </w:pict>
          </mc:Fallback>
        </mc:AlternateContent>
      </w:r>
      <w:r w:rsidR="00003344" w:rsidRPr="00A147C9">
        <w:rPr>
          <w:sz w:val="24"/>
          <w:szCs w:val="24"/>
          <w:lang w:bidi="he-IL"/>
        </w:rPr>
        <w:br/>
      </w:r>
      <w:r w:rsidRPr="0081608A">
        <w:rPr>
          <w:noProof/>
          <w:sz w:val="24"/>
          <w:szCs w:val="24"/>
          <w:lang w:eastAsia="en-US" w:bidi="he-IL"/>
        </w:rPr>
        <mc:AlternateContent>
          <mc:Choice Requires="wps">
            <w:drawing>
              <wp:anchor distT="0" distB="0" distL="114300" distR="114300" simplePos="0" relativeHeight="251563008" behindDoc="0" locked="0" layoutInCell="1" allowOverlap="1" wp14:anchorId="6F78880F" wp14:editId="467D1B2F">
                <wp:simplePos x="0" y="0"/>
                <wp:positionH relativeFrom="column">
                  <wp:posOffset>0</wp:posOffset>
                </wp:positionH>
                <wp:positionV relativeFrom="paragraph">
                  <wp:posOffset>198755</wp:posOffset>
                </wp:positionV>
                <wp:extent cx="457200" cy="457200"/>
                <wp:effectExtent l="0" t="0" r="19050" b="19050"/>
                <wp:wrapNone/>
                <wp:docPr id="8" name="תרשים זרימה: מחבר 7">
                  <a:extLst xmlns:a="http://schemas.openxmlformats.org/drawingml/2006/main">
                    <a:ext uri="{FF2B5EF4-FFF2-40B4-BE49-F238E27FC236}">
                      <a16:creationId xmlns:a16="http://schemas.microsoft.com/office/drawing/2014/main" id="{EBBD969F-8410-463A-8E6A-C5AD6B4359CC}"/>
                    </a:ext>
                  </a:extLst>
                </wp:docPr>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781A95C" id="תרשים זרימה: מחבר 7" o:spid="_x0000_s1026" type="#_x0000_t120" style="position:absolute;left:0;text-align:left;margin-left:0;margin-top:15.65pt;width:36pt;height:36pt;z-index:25156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" fillcolor="#53548a [3204]" strokecolor="#292944 [1604]" strokeweight="1.5pt"/>
            </w:pict>
          </mc:Fallback>
        </mc:AlternateContent>
      </w:r>
      <w:r w:rsidRPr="0081608A">
        <w:rPr>
          <w:noProof/>
          <w:sz w:val="24"/>
          <w:szCs w:val="24"/>
          <w:lang w:eastAsia="en-US" w:bidi="he-IL"/>
        </w:rPr>
        <mc:AlternateContent>
          <mc:Choice Requires="wps">
            <w:drawing>
              <wp:anchor distT="0" distB="0" distL="114300" distR="114300" simplePos="0" relativeHeight="251576320" behindDoc="0" locked="0" layoutInCell="1" allowOverlap="1" wp14:anchorId="28491A90" wp14:editId="4888BBB5">
                <wp:simplePos x="0" y="0"/>
                <wp:positionH relativeFrom="column">
                  <wp:posOffset>1971675</wp:posOffset>
                </wp:positionH>
                <wp:positionV relativeFrom="paragraph">
                  <wp:posOffset>198755</wp:posOffset>
                </wp:positionV>
                <wp:extent cx="457200" cy="457200"/>
                <wp:effectExtent l="0" t="0" r="19050" b="19050"/>
                <wp:wrapNone/>
                <wp:docPr id="9" name="תרשים זרימה: מחבר 8">
                  <a:extLst xmlns:a="http://schemas.openxmlformats.org/drawingml/2006/main">
                    <a:ext uri="{FF2B5EF4-FFF2-40B4-BE49-F238E27FC236}">
                      <a16:creationId xmlns:a16="http://schemas.microsoft.com/office/drawing/2014/main" id="{3AB7668E-D8CE-4CD6-887B-A4FE79988538}"/>
                    </a:ext>
                  </a:extLst>
                </wp:docPr>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DDB2403" id="תרשים זרימה: מחבר 8" o:spid="_x0000_s1026" type="#_x0000_t120" style="position:absolute;left:0;text-align:left;margin-left:155.25pt;margin-top:15.65pt;width:36pt;height:36pt;z-index:25157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" fillcolor="#53548a [3204]" strokecolor="#292944 [1604]" strokeweight="1.5pt"/>
            </w:pict>
          </mc:Fallback>
        </mc:AlternateContent>
      </w:r>
      <w:r w:rsidRPr="0081608A">
        <w:rPr>
          <w:noProof/>
          <w:sz w:val="24"/>
          <w:szCs w:val="24"/>
          <w:lang w:eastAsia="en-US" w:bidi="he-IL"/>
        </w:rPr>
        <mc:AlternateContent>
          <mc:Choice Requires="wps">
            <w:drawing>
              <wp:anchor distT="0" distB="0" distL="114300" distR="114300" simplePos="0" relativeHeight="251579392" behindDoc="0" locked="0" layoutInCell="1" allowOverlap="1" wp14:anchorId="11B11328" wp14:editId="4095DC3B">
                <wp:simplePos x="0" y="0"/>
                <wp:positionH relativeFrom="column">
                  <wp:posOffset>1002665</wp:posOffset>
                </wp:positionH>
                <wp:positionV relativeFrom="paragraph">
                  <wp:posOffset>901700</wp:posOffset>
                </wp:positionV>
                <wp:extent cx="457200" cy="457200"/>
                <wp:effectExtent l="0" t="0" r="19050" b="19050"/>
                <wp:wrapNone/>
                <wp:docPr id="10" name="תרשים זרימה: מחבר 9">
                  <a:extLst xmlns:a="http://schemas.openxmlformats.org/drawingml/2006/main">
                    <a:ext uri="{FF2B5EF4-FFF2-40B4-BE49-F238E27FC236}">
                      <a16:creationId xmlns:a16="http://schemas.microsoft.com/office/drawing/2014/main" id="{6DA73A09-2048-4A26-97D5-F861033FCF45}"/>
                    </a:ext>
                  </a:extLst>
                </wp:docPr>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0637834" id="תרשים זרימה: מחבר 9" o:spid="_x0000_s1026" type="#_x0000_t120" style="position:absolute;left:0;text-align:left;margin-left:78.95pt;margin-top:71pt;width:36pt;height:36pt;z-index:25157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" fillcolor="#53548a [3204]" strokecolor="#292944 [1604]" strokeweight="1.5pt"/>
            </w:pict>
          </mc:Fallback>
        </mc:AlternateContent>
      </w:r>
      <w:r w:rsidRPr="0081608A">
        <w:rPr>
          <w:noProof/>
          <w:sz w:val="24"/>
          <w:szCs w:val="24"/>
          <w:lang w:eastAsia="en-US" w:bidi="he-IL"/>
        </w:rPr>
        <mc:AlternateContent>
          <mc:Choice Requires="wps">
            <w:drawing>
              <wp:anchor distT="0" distB="0" distL="114300" distR="114300" simplePos="0" relativeHeight="251591680" behindDoc="0" locked="0" layoutInCell="1" allowOverlap="1" wp14:anchorId="01BA85C4" wp14:editId="502E963B">
                <wp:simplePos x="0" y="0"/>
                <wp:positionH relativeFrom="column">
                  <wp:posOffset>459105</wp:posOffset>
                </wp:positionH>
                <wp:positionV relativeFrom="paragraph">
                  <wp:posOffset>736600</wp:posOffset>
                </wp:positionV>
                <wp:extent cx="419492" cy="329938"/>
                <wp:effectExtent l="0" t="0" r="76200" b="51435"/>
                <wp:wrapNone/>
                <wp:docPr id="12" name="מחבר חץ ישר 11">
                  <a:extLst xmlns:a="http://schemas.openxmlformats.org/drawingml/2006/main">
                    <a:ext uri="{FF2B5EF4-FFF2-40B4-BE49-F238E27FC236}">
                      <a16:creationId xmlns:a16="http://schemas.microsoft.com/office/drawing/2014/main" id="{B9B2DC11-43B7-4E8F-A07F-9D7CB891AE4B}"/>
                    </a:ext>
                  </a:extLst>
                </wp:docPr>
                <wp:cNvGraphicFramePr/>
                <a:graphic xmlns:a="http://schemas.openxmlformats.org/drawingml/2006/main">
                  <a:graphicData uri="http://schemas.microsoft.com/office/word/2010/wordprocessingShape">
                    <wps:wsp>
                      <wps:cNvCnPr/>
                      <wps:spPr>
                        <a:xfrm>
                          <a:off x="0" y="0"/>
                          <a:ext cx="419492" cy="329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59CDEC" id="_x0000_t32" coordsize="21600,21600" o:spt="32" o:oned="t" path="m,l21600,21600e" filled="f">
                <v:path arrowok="t" fillok="f" o:connecttype="none"/>
                <o:lock v:ext="edit" shapetype="t"/>
              </v:shapetype>
              <v:shape id="מחבר חץ ישר 11" o:spid="_x0000_s1026" type="#_x0000_t32" style="position:absolute;left:0;text-align:left;margin-left:36.15pt;margin-top:58pt;width:33.05pt;height:26pt;z-index:251591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" strokecolor="#53548a [3204]">
                <v:stroke endarrow="block"/>
              </v:shape>
            </w:pict>
          </mc:Fallback>
        </mc:AlternateContent>
      </w:r>
      <w:r w:rsidRPr="0081608A">
        <w:rPr>
          <w:noProof/>
          <w:sz w:val="24"/>
          <w:szCs w:val="24"/>
          <w:lang w:eastAsia="en-US" w:bidi="he-IL"/>
        </w:rPr>
        <mc:AlternateContent>
          <mc:Choice Requires="wps">
            <w:drawing>
              <wp:anchor distT="0" distB="0" distL="114300" distR="114300" simplePos="0" relativeHeight="251595776" behindDoc="0" locked="0" layoutInCell="1" allowOverlap="1" wp14:anchorId="04234BDA" wp14:editId="26462443">
                <wp:simplePos x="0" y="0"/>
                <wp:positionH relativeFrom="column">
                  <wp:posOffset>1583690</wp:posOffset>
                </wp:positionH>
                <wp:positionV relativeFrom="paragraph">
                  <wp:posOffset>798195</wp:posOffset>
                </wp:positionV>
                <wp:extent cx="359791" cy="306371"/>
                <wp:effectExtent l="0" t="38100" r="59690" b="17780"/>
                <wp:wrapNone/>
                <wp:docPr id="14" name="מחבר חץ ישר 13">
                  <a:extLst xmlns:a="http://schemas.openxmlformats.org/drawingml/2006/main">
                    <a:ext uri="{FF2B5EF4-FFF2-40B4-BE49-F238E27FC236}">
                      <a16:creationId xmlns:a16="http://schemas.microsoft.com/office/drawing/2014/main" id="{9BF8F500-8F7B-4C0D-BE2A-F8D1446DA4E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59791" cy="306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E0721" id="מחבר חץ ישר 13" o:spid="_x0000_s1026" type="#_x0000_t32" style="position:absolute;left:0;text-align:left;margin-left:124.7pt;margin-top:62.85pt;width:28.35pt;height:24.1pt;flip:y;z-index:251595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" strokecolor="#53548a [3204]">
                <v:stroke endarrow="block"/>
                <o:lock v:ext="edit" shapetype="f"/>
              </v:shape>
            </w:pict>
          </mc:Fallback>
        </mc:AlternateContent>
      </w:r>
      <w:r w:rsidRPr="0081608A">
        <w:rPr>
          <w:noProof/>
          <w:sz w:val="24"/>
          <w:szCs w:val="24"/>
          <w:lang w:eastAsia="en-US" w:bidi="he-IL"/>
        </w:rPr>
        <mc:AlternateContent>
          <mc:Choice Requires="wps">
            <w:drawing>
              <wp:anchor distT="0" distB="0" distL="114300" distR="114300" simplePos="0" relativeHeight="251598848" behindDoc="0" locked="0" layoutInCell="1" allowOverlap="1" wp14:anchorId="7B374F4E" wp14:editId="6BE9D51C">
                <wp:simplePos x="0" y="0"/>
                <wp:positionH relativeFrom="column">
                  <wp:posOffset>629920</wp:posOffset>
                </wp:positionH>
                <wp:positionV relativeFrom="paragraph">
                  <wp:posOffset>503555</wp:posOffset>
                </wp:positionV>
                <wp:extent cx="1168925" cy="0"/>
                <wp:effectExtent l="38100" t="76200" r="0" b="95250"/>
                <wp:wrapNone/>
                <wp:docPr id="35" name="מחבר חץ ישר 16">
                  <a:extLst xmlns:a="http://schemas.openxmlformats.org/drawingml/2006/main"/>
                </wp:docPr>
                <wp:cNvGraphicFramePr/>
                <a:graphic xmlns:a="http://schemas.openxmlformats.org/drawingml/2006/main">
                  <a:graphicData uri="http://schemas.microsoft.com/office/word/2010/wordprocessingShape">
                    <wps:wsp>
                      <wps:cNvCnPr/>
                      <wps:spPr>
                        <a:xfrm flipH="1">
                          <a:off x="0" y="0"/>
                          <a:ext cx="1168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7AF7E" id="מחבר חץ ישר 16" o:spid="_x0000_s1026" type="#_x0000_t32" style="position:absolute;left:0;text-align:left;margin-left:49.6pt;margin-top:39.65pt;width:92.05pt;height:0;flip:x;z-index:25159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" strokecolor="#53548a [3204]">
                <v:stroke endarrow="block"/>
              </v:shape>
            </w:pict>
          </mc:Fallback>
        </mc:AlternateContent>
      </w:r>
    </w:p>
    <w:p w14:paraId="0C77F7CF" w14:textId="1FA14F49" w:rsidR="0081608A" w:rsidRDefault="0081608A" w:rsidP="0081608A">
      <w:pPr>
        <w:rPr>
          <w:sz w:val="24"/>
          <w:szCs w:val="24"/>
        </w:rPr>
      </w:pPr>
    </w:p>
    <w:p w14:paraId="535D7F7F" w14:textId="52102FD5" w:rsidR="0081608A" w:rsidRDefault="0081608A" w:rsidP="0081608A">
      <w:pPr>
        <w:rPr>
          <w:sz w:val="24"/>
          <w:szCs w:val="24"/>
        </w:rPr>
      </w:pPr>
    </w:p>
    <w:p w14:paraId="7F7020BE" w14:textId="2E8AAEE6" w:rsidR="0081608A" w:rsidRDefault="007A7EF9" w:rsidP="0081608A">
      <w:pPr>
        <w:rPr>
          <w:sz w:val="24"/>
          <w:szCs w:val="24"/>
        </w:rPr>
      </w:pPr>
      <w:r w:rsidRPr="0081608A">
        <w:rPr>
          <w:rFonts w:cs="Times New Roman"/>
          <w:noProof/>
          <w:sz w:val="24"/>
          <w:szCs w:val="24"/>
          <w:rtl/>
          <w:lang w:eastAsia="en-US" w:bidi="he-IL"/>
        </w:rPr>
        <mc:AlternateContent>
          <mc:Choice Requires="wps">
            <w:drawing>
              <wp:anchor distT="45720" distB="45720" distL="114300" distR="114300" simplePos="0" relativeHeight="251763712" behindDoc="0" locked="0" layoutInCell="1" allowOverlap="1" wp14:anchorId="406DB517" wp14:editId="2CDB8F0F">
                <wp:simplePos x="0" y="0"/>
                <wp:positionH relativeFrom="column">
                  <wp:posOffset>3413156</wp:posOffset>
                </wp:positionH>
                <wp:positionV relativeFrom="paragraph">
                  <wp:posOffset>316350</wp:posOffset>
                </wp:positionV>
                <wp:extent cx="1538605" cy="415925"/>
                <wp:effectExtent l="0" t="0" r="4445" b="3175"/>
                <wp:wrapSquare wrapText="bothSides"/>
                <wp:docPr id="4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38605" cy="415925"/>
                        </a:xfrm>
                        <a:prstGeom prst="rect">
                          <a:avLst/>
                        </a:prstGeom>
                        <a:solidFill>
                          <a:srgbClr val="FFFFFF"/>
                        </a:solidFill>
                        <a:ln w="9525">
                          <a:noFill/>
                          <a:miter lim="800000"/>
                          <a:headEnd/>
                          <a:tailEnd/>
                        </a:ln>
                      </wps:spPr>
                      <wps:txbx>
                        <w:txbxContent>
                          <w:p w14:paraId="377BA534" w14:textId="3DBCEF95" w:rsidR="0070578C" w:rsidRDefault="0070578C" w:rsidP="007A7EF9">
                            <w:pPr>
                              <w:rPr>
                                <w:rtl/>
                                <w:cs/>
                              </w:rPr>
                            </w:pPr>
                            <w:r>
                              <w:t>Undirected Triangle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DB517" id="_x0000_t202" coordsize="21600,21600" o:spt="202" path="m,l,21600r21600,l21600,xe">
                <v:stroke joinstyle="miter"/>
                <v:path gradientshapeok="t" o:connecttype="rect"/>
              </v:shapetype>
              <v:shape id="תיבת טקסט 2" o:spid="_x0000_s1026" type="#_x0000_t202" style="position:absolute;margin-left:268.75pt;margin-top:24.9pt;width:121.15pt;height:32.75pt;flip:x;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" stroked="f">
                <v:textbox>
                  <w:txbxContent>
                    <w:p w14:paraId="377BA534" w14:textId="3DBCEF95" w:rsidR="0070578C" w:rsidRDefault="0070578C" w:rsidP="007A7EF9">
                      <w:pPr>
                        <w:rPr>
                          <w:rtl/>
                          <w:cs/>
                        </w:rPr>
                      </w:pPr>
                      <w:r>
                        <w:t>Undirected Triangle</w:t>
                      </w:r>
                    </w:p>
                  </w:txbxContent>
                </v:textbox>
                <w10:wrap type="square"/>
              </v:shape>
            </w:pict>
          </mc:Fallback>
        </mc:AlternateContent>
      </w:r>
      <w:r w:rsidRPr="0081608A">
        <w:rPr>
          <w:rFonts w:cs="Times New Roman"/>
          <w:noProof/>
          <w:sz w:val="24"/>
          <w:szCs w:val="24"/>
          <w:rtl/>
          <w:lang w:eastAsia="en-US" w:bidi="he-IL"/>
        </w:rPr>
        <mc:AlternateContent>
          <mc:Choice Requires="wps">
            <w:drawing>
              <wp:anchor distT="45720" distB="45720" distL="114300" distR="114300" simplePos="0" relativeHeight="251759616" behindDoc="0" locked="0" layoutInCell="1" allowOverlap="1" wp14:anchorId="5B9751F0" wp14:editId="5BBAEBEA">
                <wp:simplePos x="0" y="0"/>
                <wp:positionH relativeFrom="column">
                  <wp:posOffset>615239</wp:posOffset>
                </wp:positionH>
                <wp:positionV relativeFrom="paragraph">
                  <wp:posOffset>307384</wp:posOffset>
                </wp:positionV>
                <wp:extent cx="1231265" cy="415925"/>
                <wp:effectExtent l="0" t="0" r="6985" b="317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31265" cy="415925"/>
                        </a:xfrm>
                        <a:prstGeom prst="rect">
                          <a:avLst/>
                        </a:prstGeom>
                        <a:solidFill>
                          <a:srgbClr val="FFFFFF"/>
                        </a:solidFill>
                        <a:ln w="9525">
                          <a:noFill/>
                          <a:miter lim="800000"/>
                          <a:headEnd/>
                          <a:tailEnd/>
                        </a:ln>
                      </wps:spPr>
                      <wps:txbx>
                        <w:txbxContent>
                          <w:p w14:paraId="55526015" w14:textId="33816F16" w:rsidR="0070578C" w:rsidRDefault="0070578C">
                            <w:pPr>
                              <w:rPr>
                                <w:rtl/>
                                <w:cs/>
                              </w:rPr>
                            </w:pPr>
                            <w:r>
                              <w:t>Directed Triangle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751F0" id="_x0000_s1027" type="#_x0000_t202" style="position:absolute;margin-left:48.45pt;margin-top:24.2pt;width:96.95pt;height:32.75pt;flip:x;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" stroked="f">
                <v:textbox>
                  <w:txbxContent>
                    <w:p w14:paraId="55526015" w14:textId="33816F16" w:rsidR="0070578C" w:rsidRDefault="0070578C">
                      <w:pPr>
                        <w:rPr>
                          <w:rtl/>
                          <w:cs/>
                        </w:rPr>
                      </w:pPr>
                      <w:r>
                        <w:t>Directed Triangle</w:t>
                      </w:r>
                    </w:p>
                  </w:txbxContent>
                </v:textbox>
                <w10:wrap type="square"/>
              </v:shape>
            </w:pict>
          </mc:Fallback>
        </mc:AlternateContent>
      </w:r>
    </w:p>
    <w:p w14:paraId="513F79B5" w14:textId="26750865" w:rsidR="0081608A" w:rsidRDefault="0081608A" w:rsidP="0081608A">
      <w:pPr>
        <w:rPr>
          <w:sz w:val="24"/>
          <w:szCs w:val="24"/>
        </w:rPr>
      </w:pPr>
    </w:p>
    <w:p w14:paraId="32E8CD4B" w14:textId="77165368" w:rsidR="0081608A" w:rsidRDefault="0081608A" w:rsidP="0081608A">
      <w:pPr>
        <w:rPr>
          <w:sz w:val="24"/>
          <w:szCs w:val="24"/>
        </w:rPr>
      </w:pPr>
    </w:p>
    <w:p w14:paraId="6A124282" w14:textId="30AB7F7D" w:rsidR="00BF7854" w:rsidRPr="00A147C9" w:rsidRDefault="000834D2" w:rsidP="0081608A">
      <w:pPr>
        <w:rPr>
          <w:sz w:val="24"/>
          <w:szCs w:val="24"/>
          <w:lang w:bidi="he-IL"/>
        </w:rPr>
      </w:pPr>
      <w:r w:rsidRPr="00A147C9">
        <w:rPr>
          <w:sz w:val="24"/>
          <w:szCs w:val="24"/>
        </w:rPr>
        <w:t>That is to say</w:t>
      </w:r>
      <w:r w:rsidRPr="00A147C9">
        <w:rPr>
          <w:rFonts w:cs="Times New Roman"/>
          <w:sz w:val="24"/>
          <w:szCs w:val="24"/>
          <w:lang w:bidi="he-IL"/>
        </w:rPr>
        <w:t>,</w:t>
      </w:r>
      <w:r w:rsidRPr="00A147C9">
        <w:rPr>
          <w:sz w:val="24"/>
          <w:szCs w:val="24"/>
          <w:lang w:bidi="he-IL"/>
        </w:rPr>
        <w:t xml:space="preserve"> </w:t>
      </w:r>
      <w:r w:rsidR="008F5478" w:rsidRPr="00A147C9">
        <w:rPr>
          <w:sz w:val="24"/>
          <w:szCs w:val="24"/>
          <w:lang w:bidi="he-IL"/>
        </w:rPr>
        <w:t xml:space="preserve">number of </w:t>
      </w:r>
      <w:r w:rsidR="004D6845" w:rsidRPr="00A147C9">
        <w:rPr>
          <w:sz w:val="24"/>
          <w:szCs w:val="24"/>
          <w:lang w:bidi="he-IL"/>
        </w:rPr>
        <w:t>tringles</w:t>
      </w:r>
      <w:r w:rsidR="008F5478" w:rsidRPr="00A147C9">
        <w:rPr>
          <w:sz w:val="24"/>
          <w:szCs w:val="24"/>
          <w:lang w:bidi="he-IL"/>
        </w:rPr>
        <w:t xml:space="preserve"> in the graph divided by the number of undirected </w:t>
      </w:r>
      <w:r w:rsidR="006533F4" w:rsidRPr="00A147C9">
        <w:rPr>
          <w:sz w:val="24"/>
          <w:szCs w:val="24"/>
          <w:lang w:bidi="he-IL"/>
        </w:rPr>
        <w:t>tringles</w:t>
      </w:r>
      <w:r w:rsidR="00003344" w:rsidRPr="00A147C9">
        <w:rPr>
          <w:sz w:val="24"/>
          <w:szCs w:val="24"/>
          <w:lang w:bidi="he-IL"/>
        </w:rPr>
        <w:t>.</w:t>
      </w:r>
      <w:r w:rsidR="008F5478" w:rsidRPr="00A147C9">
        <w:rPr>
          <w:sz w:val="24"/>
          <w:szCs w:val="24"/>
          <w:lang w:bidi="he-IL"/>
        </w:rPr>
        <w:t xml:space="preserve">  </w:t>
      </w:r>
      <w:r w:rsidR="004D6845" w:rsidRPr="00A147C9">
        <w:rPr>
          <w:sz w:val="24"/>
          <w:szCs w:val="24"/>
          <w:lang w:bidi="he-IL"/>
        </w:rPr>
        <w:br/>
        <w:t>Note these feature is only available in a directed graph.</w:t>
      </w:r>
    </w:p>
    <w:p w14:paraId="598E5702" w14:textId="77777777" w:rsidR="000834D2" w:rsidRPr="00675DB8" w:rsidRDefault="00575BFF" w:rsidP="000834D2">
      <w:pPr>
        <w:rPr>
          <w:rFonts w:ascii="Cambria Math" w:eastAsiaTheme="minorEastAsia" w:hAnsi="Cambria Math"/>
          <w:i/>
          <w:sz w:val="24"/>
          <w:szCs w:val="24"/>
        </w:rPr>
      </w:pPr>
      <m:oMathPara>
        <m:oMath>
          <m:f>
            <m:fPr>
              <m:ctrlPr>
                <w:rPr>
                  <w:rFonts w:ascii="Cambria Math" w:hAnsi="Cambria Math"/>
                  <w:i/>
                  <w:sz w:val="24"/>
                  <w:szCs w:val="24"/>
                </w:rPr>
              </m:ctrlPr>
            </m:fPr>
            <m:num>
              <m:r>
                <w:rPr>
                  <w:rFonts w:ascii="Cambria Math" w:hAnsi="Cambria Math"/>
                  <w:sz w:val="24"/>
                  <w:szCs w:val="24"/>
                </w:rPr>
                <m:t xml:space="preserve">number of directed tringles </m:t>
              </m:r>
            </m:num>
            <m:den>
              <m:r>
                <w:rPr>
                  <w:rFonts w:ascii="Cambria Math" w:hAnsi="Cambria Math"/>
                  <w:sz w:val="24"/>
                  <w:szCs w:val="24"/>
                </w:rPr>
                <m:t xml:space="preserve">number of undirected tringles </m:t>
              </m:r>
            </m:den>
          </m:f>
        </m:oMath>
      </m:oMathPara>
    </w:p>
    <w:p w14:paraId="1C499CBA" w14:textId="444F591A" w:rsidR="007851E2" w:rsidRDefault="00675DB8" w:rsidP="007851E2">
      <w:pPr>
        <w:pStyle w:val="NormalWeb"/>
        <w:shd w:val="clear" w:color="auto" w:fill="FCFCFC"/>
        <w:spacing w:before="0" w:beforeAutospacing="0" w:line="360" w:lineRule="atLeast"/>
        <w:rPr>
          <w:rFonts w:asciiTheme="minorHAnsi" w:eastAsiaTheme="minorHAnsi" w:hAnsiTheme="minorHAnsi" w:cstheme="minorHAnsi"/>
          <w:lang w:eastAsia="ja-JP"/>
        </w:rPr>
      </w:pPr>
      <w:r w:rsidRPr="007851E2">
        <w:rPr>
          <w:rFonts w:asciiTheme="minorHAnsi" w:eastAsiaTheme="minorHAnsi" w:hAnsiTheme="minorHAnsi" w:cstheme="minorHAnsi"/>
          <w:lang w:eastAsia="ja-JP"/>
        </w:rPr>
        <w:t xml:space="preserve">Transitivity- </w:t>
      </w:r>
      <w:r w:rsidR="007851E2" w:rsidRPr="007851E2">
        <w:rPr>
          <w:rFonts w:asciiTheme="minorHAnsi" w:eastAsiaTheme="minorHAnsi" w:hAnsiTheme="minorHAnsi" w:cstheme="minorHAnsi"/>
          <w:lang w:eastAsia="ja-JP"/>
        </w:rPr>
        <w:t>the fraction of all possible triangles present in G.</w:t>
      </w:r>
      <w:r w:rsidR="007851E2">
        <w:rPr>
          <w:rFonts w:asciiTheme="minorHAnsi" w:eastAsiaTheme="minorHAnsi" w:hAnsiTheme="minorHAnsi" w:cstheme="minorHAnsi"/>
          <w:lang w:eastAsia="ja-JP"/>
        </w:rPr>
        <w:t xml:space="preserve"> </w:t>
      </w:r>
      <w:r w:rsidR="007851E2" w:rsidRPr="007851E2">
        <w:rPr>
          <w:rFonts w:asciiTheme="minorHAnsi" w:eastAsiaTheme="minorHAnsi" w:hAnsiTheme="minorHAnsi" w:cstheme="minorHAnsi"/>
          <w:lang w:eastAsia="ja-JP"/>
        </w:rPr>
        <w:t>Possible triangles are iden</w:t>
      </w:r>
      <w:r w:rsidR="007851E2">
        <w:rPr>
          <w:rFonts w:asciiTheme="minorHAnsi" w:eastAsiaTheme="minorHAnsi" w:hAnsiTheme="minorHAnsi" w:cstheme="minorHAnsi"/>
          <w:lang w:eastAsia="ja-JP"/>
        </w:rPr>
        <w:t>tified by the number of triads.</w:t>
      </w:r>
    </w:p>
    <w:p w14:paraId="1A64C229" w14:textId="77777777" w:rsidR="00B47411" w:rsidRPr="00B47411" w:rsidRDefault="007851E2" w:rsidP="00B47411">
      <w:pPr>
        <w:rPr>
          <w:rFonts w:eastAsiaTheme="minorEastAsia"/>
          <w:sz w:val="24"/>
          <w:szCs w:val="24"/>
        </w:rPr>
      </w:pPr>
      <m:oMathPara>
        <m:oMath>
          <m:r>
            <w:rPr>
              <w:rFonts w:ascii="Cambria Math" w:hAnsi="Cambria Math"/>
              <w:sz w:val="24"/>
              <w:szCs w:val="24"/>
            </w:rPr>
            <m:t>3∙</m:t>
          </m:r>
          <m:f>
            <m:fPr>
              <m:ctrlPr>
                <w:rPr>
                  <w:rFonts w:ascii="Cambria Math" w:hAnsi="Cambria Math"/>
                  <w:i/>
                  <w:sz w:val="24"/>
                  <w:szCs w:val="24"/>
                </w:rPr>
              </m:ctrlPr>
            </m:fPr>
            <m:num>
              <m:r>
                <w:rPr>
                  <w:rFonts w:ascii="Cambria Math" w:hAnsi="Cambria Math"/>
                  <w:sz w:val="24"/>
                  <w:szCs w:val="24"/>
                </w:rPr>
                <m:t xml:space="preserve">triangles </m:t>
              </m:r>
            </m:num>
            <m:den>
              <m:r>
                <w:rPr>
                  <w:rFonts w:ascii="Cambria Math" w:hAnsi="Cambria Math"/>
                  <w:sz w:val="24"/>
                  <w:szCs w:val="24"/>
                </w:rPr>
                <m:t xml:space="preserve">triads </m:t>
              </m:r>
            </m:den>
          </m:f>
        </m:oMath>
      </m:oMathPara>
    </w:p>
    <w:p w14:paraId="192F64BC" w14:textId="77777777" w:rsidR="00B47411" w:rsidRDefault="00B47411" w:rsidP="00B47411">
      <w:pPr>
        <w:rPr>
          <w:rStyle w:val="a9"/>
          <w:sz w:val="32"/>
          <w:szCs w:val="32"/>
        </w:rPr>
      </w:pPr>
    </w:p>
    <w:p w14:paraId="32C706A2" w14:textId="05729E4B" w:rsidR="003803DD" w:rsidRPr="00B47411" w:rsidRDefault="003803DD" w:rsidP="00B47411">
      <w:pPr>
        <w:rPr>
          <w:rStyle w:val="a9"/>
          <w:rFonts w:eastAsiaTheme="minorEastAsia"/>
          <w:b w:val="0"/>
          <w:bCs w:val="0"/>
          <w:sz w:val="24"/>
          <w:szCs w:val="24"/>
          <w:rtl/>
        </w:rPr>
      </w:pPr>
      <w:r w:rsidRPr="00A147C9">
        <w:rPr>
          <w:rStyle w:val="a9"/>
          <w:sz w:val="32"/>
          <w:szCs w:val="32"/>
        </w:rPr>
        <w:t>Regression</w:t>
      </w:r>
      <w:r w:rsidR="004C584A" w:rsidRPr="00A147C9">
        <w:rPr>
          <w:rStyle w:val="a9"/>
          <w:sz w:val="32"/>
          <w:szCs w:val="32"/>
        </w:rPr>
        <w:t xml:space="preserve"> </w:t>
      </w:r>
    </w:p>
    <w:p w14:paraId="1856446E" w14:textId="05C70455" w:rsidR="00555C3F" w:rsidRPr="00A147C9" w:rsidRDefault="00444C82" w:rsidP="00294DF4">
      <w:pPr>
        <w:spacing w:line="360" w:lineRule="auto"/>
        <w:ind w:right="-291"/>
        <w:rPr>
          <w:rStyle w:val="a9"/>
          <w:b w:val="0"/>
          <w:bCs w:val="0"/>
          <w:sz w:val="24"/>
          <w:szCs w:val="24"/>
        </w:rPr>
      </w:pPr>
      <w:r w:rsidRPr="00A147C9">
        <w:rPr>
          <w:rStyle w:val="a9"/>
          <w:b w:val="0"/>
          <w:bCs w:val="0"/>
          <w:sz w:val="24"/>
          <w:szCs w:val="24"/>
        </w:rPr>
        <w:t xml:space="preserve">Instead </w:t>
      </w:r>
      <w:r w:rsidR="00FA76D0" w:rsidRPr="00A147C9">
        <w:rPr>
          <w:rStyle w:val="a9"/>
          <w:b w:val="0"/>
          <w:bCs w:val="0"/>
          <w:sz w:val="24"/>
          <w:szCs w:val="24"/>
        </w:rPr>
        <w:t>o</w:t>
      </w:r>
      <w:r w:rsidRPr="00A147C9">
        <w:rPr>
          <w:rStyle w:val="a9"/>
          <w:b w:val="0"/>
          <w:bCs w:val="0"/>
          <w:sz w:val="24"/>
          <w:szCs w:val="24"/>
        </w:rPr>
        <w:t xml:space="preserve">f defining a graph by its features and find similarity in that aspect, we look at the </w:t>
      </w:r>
      <w:r w:rsidRPr="00A147C9">
        <w:rPr>
          <w:sz w:val="24"/>
          <w:szCs w:val="24"/>
          <w:shd w:val="clear" w:color="auto" w:fill="FFFFFF"/>
        </w:rPr>
        <w:t>relationships between the different features.</w:t>
      </w:r>
      <w:r w:rsidR="00E0325B" w:rsidRPr="00A147C9">
        <w:rPr>
          <w:sz w:val="24"/>
          <w:szCs w:val="24"/>
          <w:shd w:val="clear" w:color="auto" w:fill="FFFFFF"/>
        </w:rPr>
        <w:t xml:space="preserve"> We look for exponential connection </w:t>
      </w:r>
      <m:oMath>
        <m:r>
          <w:rPr>
            <w:rFonts w:ascii="Cambria Math" w:hAnsi="Cambria Math"/>
            <w:sz w:val="24"/>
            <w:szCs w:val="24"/>
            <w:shd w:val="clear" w:color="auto" w:fill="FFFFFF"/>
          </w:rPr>
          <m:t>j=</m:t>
        </m:r>
        <m:sSup>
          <m:sSupPr>
            <m:ctrlPr>
              <w:rPr>
                <w:rFonts w:ascii="Cambria Math" w:hAnsi="Cambria Math"/>
                <w:i/>
                <w:sz w:val="24"/>
                <w:szCs w:val="24"/>
                <w:shd w:val="clear" w:color="auto" w:fill="FFFFFF"/>
              </w:rPr>
            </m:ctrlPr>
          </m:sSupPr>
          <m:e>
            <m:r>
              <w:rPr>
                <w:rFonts w:ascii="Cambria Math" w:hAnsi="Cambria Math"/>
                <w:sz w:val="24"/>
                <w:szCs w:val="24"/>
                <w:shd w:val="clear" w:color="auto" w:fill="FFFFFF"/>
              </w:rPr>
              <m:t>e</m:t>
            </m:r>
          </m:e>
          <m:sup>
            <m:r>
              <w:rPr>
                <w:rFonts w:ascii="Cambria Math" w:hAnsi="Cambria Math"/>
                <w:sz w:val="24"/>
                <w:szCs w:val="24"/>
                <w:shd w:val="clear" w:color="auto" w:fill="FFFFFF"/>
              </w:rPr>
              <m:t>m∙</m:t>
            </m:r>
            <m:r>
              <m:rPr>
                <m:sty m:val="p"/>
              </m:rPr>
              <w:rPr>
                <w:rFonts w:ascii="Cambria Math" w:hAnsi="Cambria Math"/>
                <w:sz w:val="24"/>
                <w:szCs w:val="24"/>
                <w:shd w:val="clear" w:color="auto" w:fill="FFFFFF"/>
              </w:rPr>
              <m:t>log⁡</m:t>
            </m:r>
            <m:r>
              <w:rPr>
                <w:rFonts w:ascii="Cambria Math" w:hAnsi="Cambria Math"/>
                <w:sz w:val="24"/>
                <w:szCs w:val="24"/>
                <w:shd w:val="clear" w:color="auto" w:fill="FFFFFF"/>
              </w:rPr>
              <m:t>(i)+n</m:t>
            </m:r>
          </m:sup>
        </m:sSup>
      </m:oMath>
      <w:r w:rsidR="00E0325B" w:rsidRPr="00A147C9">
        <w:rPr>
          <w:sz w:val="24"/>
          <w:szCs w:val="24"/>
          <w:shd w:val="clear" w:color="auto" w:fill="FFFFFF"/>
        </w:rPr>
        <w:t xml:space="preserve"> between two features.</w:t>
      </w:r>
      <w:r w:rsidRPr="00A147C9">
        <w:rPr>
          <w:sz w:val="24"/>
          <w:szCs w:val="24"/>
          <w:shd w:val="clear" w:color="auto" w:fill="FFFFFF"/>
        </w:rPr>
        <w:t xml:space="preserve"> Therefore, we fit a linear regression line to every two features</w:t>
      </w:r>
      <w:r w:rsidR="004C584A" w:rsidRPr="00A147C9">
        <w:rPr>
          <w:sz w:val="24"/>
          <w:szCs w:val="24"/>
          <w:shd w:val="clear" w:color="auto" w:fill="FFFFFF"/>
        </w:rPr>
        <w:t xml:space="preserve"> </w:t>
      </w:r>
      <m:oMath>
        <m:r>
          <w:rPr>
            <w:rFonts w:ascii="Cambria Math" w:hAnsi="Cambria Math"/>
            <w:sz w:val="24"/>
            <w:szCs w:val="24"/>
            <w:shd w:val="clear" w:color="auto" w:fill="FFFFFF"/>
          </w:rPr>
          <m:t>i,j</m:t>
        </m:r>
      </m:oMath>
      <w:r w:rsidR="001157FC" w:rsidRPr="00A147C9">
        <w:rPr>
          <w:sz w:val="24"/>
          <w:szCs w:val="24"/>
          <w:shd w:val="clear" w:color="auto" w:fill="FFFFFF"/>
        </w:rPr>
        <w:t xml:space="preserve"> (the data observed is </w:t>
      </w:r>
      <m:oMath>
        <m:r>
          <w:rPr>
            <w:rFonts w:ascii="Cambria Math" w:hAnsi="Cambria Math"/>
            <w:sz w:val="24"/>
            <w:szCs w:val="24"/>
            <w:shd w:val="clear" w:color="auto" w:fill="FFFFFF"/>
          </w:rPr>
          <m:t>log</m:t>
        </m:r>
      </m:oMath>
      <w:r w:rsidR="00E0325B" w:rsidRPr="00A147C9">
        <w:rPr>
          <w:sz w:val="24"/>
          <w:szCs w:val="24"/>
          <w:shd w:val="clear" w:color="auto" w:fill="FFFFFF"/>
        </w:rPr>
        <w:t xml:space="preserve"> on </w:t>
      </w:r>
      <w:r w:rsidR="006052E7" w:rsidRPr="00A147C9">
        <w:rPr>
          <w:sz w:val="24"/>
          <w:szCs w:val="24"/>
          <w:shd w:val="clear" w:color="auto" w:fill="FFFFFF"/>
        </w:rPr>
        <w:t xml:space="preserve">outcome of </w:t>
      </w:r>
      <w:r w:rsidR="00E0325B" w:rsidRPr="00A147C9">
        <w:rPr>
          <w:sz w:val="24"/>
          <w:szCs w:val="24"/>
          <w:shd w:val="clear" w:color="auto" w:fill="FFFFFF"/>
        </w:rPr>
        <w:t>the</w:t>
      </w:r>
      <w:r w:rsidR="006052E7" w:rsidRPr="00A147C9">
        <w:rPr>
          <w:sz w:val="24"/>
          <w:szCs w:val="24"/>
          <w:shd w:val="clear" w:color="auto" w:fill="FFFFFF"/>
        </w:rPr>
        <w:t xml:space="preserve"> feature of</w:t>
      </w:r>
      <w:r w:rsidR="00E0325B" w:rsidRPr="00A147C9">
        <w:rPr>
          <w:sz w:val="24"/>
          <w:szCs w:val="24"/>
          <w:shd w:val="clear" w:color="auto" w:fill="FFFFFF"/>
        </w:rPr>
        <w:t xml:space="preserve"> </w:t>
      </w:r>
      <w:r w:rsidR="001157FC" w:rsidRPr="00A147C9">
        <w:rPr>
          <w:sz w:val="24"/>
          <w:szCs w:val="24"/>
          <w:shd w:val="clear" w:color="auto" w:fill="FFFFFF"/>
        </w:rPr>
        <w:t>all the graphs)</w:t>
      </w:r>
      <w:r w:rsidRPr="00A147C9">
        <w:rPr>
          <w:sz w:val="24"/>
          <w:szCs w:val="24"/>
          <w:shd w:val="clear" w:color="auto" w:fill="FFFFFF"/>
        </w:rPr>
        <w:t xml:space="preserve">.   </w:t>
      </w:r>
      <w:r w:rsidR="00FC6EA9" w:rsidRPr="00A147C9">
        <w:rPr>
          <w:sz w:val="24"/>
          <w:szCs w:val="24"/>
          <w:shd w:val="clear" w:color="auto" w:fill="FFFFFF"/>
        </w:rPr>
        <w:t xml:space="preserve">In detail, </w:t>
      </w:r>
      <w:r w:rsidR="004C584A" w:rsidRPr="00A147C9">
        <w:rPr>
          <w:sz w:val="24"/>
          <w:szCs w:val="24"/>
          <w:shd w:val="clear" w:color="auto" w:fill="FFFFFF"/>
        </w:rPr>
        <w:t xml:space="preserve">we find </w:t>
      </w:r>
      <m:oMath>
        <m:r>
          <w:rPr>
            <w:rFonts w:ascii="Cambria Math" w:hAnsi="Cambria Math"/>
            <w:sz w:val="24"/>
            <w:szCs w:val="24"/>
            <w:shd w:val="clear" w:color="auto" w:fill="FFFFFF"/>
          </w:rPr>
          <m:t>m,n</m:t>
        </m:r>
      </m:oMath>
      <w:r w:rsidR="004C584A" w:rsidRPr="00A147C9">
        <w:rPr>
          <w:sz w:val="24"/>
          <w:szCs w:val="24"/>
          <w:shd w:val="clear" w:color="auto" w:fill="FFFFFF"/>
        </w:rPr>
        <w:t xml:space="preserve"> such that </w:t>
      </w:r>
      <m:oMath>
        <m:r>
          <w:rPr>
            <w:rFonts w:ascii="Cambria Math" w:hAnsi="Cambria Math"/>
            <w:sz w:val="24"/>
            <w:szCs w:val="24"/>
            <w:shd w:val="clear" w:color="auto" w:fill="FFFFFF"/>
          </w:rPr>
          <m:t>log(j)=m∙log(i)+n</m:t>
        </m:r>
      </m:oMath>
      <w:r w:rsidR="004C584A" w:rsidRPr="00A147C9">
        <w:rPr>
          <w:sz w:val="24"/>
          <w:szCs w:val="24"/>
          <w:shd w:val="clear" w:color="auto" w:fill="FFFFFF"/>
        </w:rPr>
        <w:t xml:space="preserve">  is </w:t>
      </w:r>
      <w:r w:rsidR="004C584A" w:rsidRPr="00A147C9">
        <w:rPr>
          <w:rStyle w:val="a9"/>
          <w:b w:val="0"/>
          <w:bCs w:val="0"/>
          <w:sz w:val="24"/>
          <w:szCs w:val="24"/>
        </w:rPr>
        <w:t>the fitted linear equation</w:t>
      </w:r>
      <w:r w:rsidR="004C584A" w:rsidRPr="00A147C9">
        <w:rPr>
          <w:sz w:val="24"/>
          <w:szCs w:val="24"/>
          <w:shd w:val="clear" w:color="auto" w:fill="FFFFFF"/>
        </w:rPr>
        <w:t xml:space="preserve">. </w:t>
      </w:r>
      <w:r w:rsidR="004C584A" w:rsidRPr="00A147C9">
        <w:rPr>
          <w:sz w:val="24"/>
          <w:szCs w:val="24"/>
        </w:rPr>
        <w:t>As can be seen,</w:t>
      </w:r>
      <w:r w:rsidR="006714AA" w:rsidRPr="00A147C9">
        <w:rPr>
          <w:sz w:val="24"/>
          <w:szCs w:val="24"/>
        </w:rPr>
        <w:t xml:space="preserve"> each pair </w:t>
      </w:r>
      <m:oMath>
        <m:r>
          <w:rPr>
            <w:rFonts w:ascii="Cambria Math" w:hAnsi="Cambria Math"/>
            <w:sz w:val="24"/>
            <w:szCs w:val="24"/>
          </w:rPr>
          <m:t>(i,j)</m:t>
        </m:r>
      </m:oMath>
      <w:r w:rsidR="006714AA" w:rsidRPr="00A147C9">
        <w:rPr>
          <w:sz w:val="24"/>
          <w:szCs w:val="24"/>
        </w:rPr>
        <w:t xml:space="preserve"> </w:t>
      </w:r>
      <w:r w:rsidR="00294DF4" w:rsidRPr="00A147C9">
        <w:rPr>
          <w:sz w:val="24"/>
          <w:szCs w:val="24"/>
        </w:rPr>
        <w:t>has</w:t>
      </w:r>
      <m:oMath>
        <m:r>
          <w:rPr>
            <w:rFonts w:ascii="Cambria Math" w:hAnsi="Cambria Math"/>
            <w:sz w:val="24"/>
            <w:szCs w:val="24"/>
          </w:rPr>
          <m:t xml:space="preserve"> M(i,j)</m:t>
        </m:r>
      </m:oMath>
      <w:r w:rsidR="00F56AA4" w:rsidRPr="00A147C9">
        <w:rPr>
          <w:sz w:val="24"/>
          <w:szCs w:val="24"/>
        </w:rPr>
        <w:t>.</w:t>
      </w:r>
      <w:r w:rsidR="00367D93" w:rsidRPr="00A147C9">
        <w:rPr>
          <w:sz w:val="24"/>
          <w:szCs w:val="24"/>
        </w:rPr>
        <w:t xml:space="preserve"> The next step is to choose the </w:t>
      </w:r>
      <w:r w:rsidR="001157FC" w:rsidRPr="00A147C9">
        <w:rPr>
          <w:sz w:val="24"/>
          <w:szCs w:val="24"/>
        </w:rPr>
        <w:t>pairs that separate</w:t>
      </w:r>
      <w:r w:rsidR="00367D93" w:rsidRPr="00A147C9">
        <w:rPr>
          <w:sz w:val="24"/>
          <w:szCs w:val="24"/>
        </w:rPr>
        <w:t xml:space="preserve"> well the graphs. After doing so,</w:t>
      </w:r>
      <w:r w:rsidR="00F56AA4" w:rsidRPr="00A147C9">
        <w:rPr>
          <w:sz w:val="24"/>
          <w:szCs w:val="24"/>
        </w:rPr>
        <w:t xml:space="preserve"> </w:t>
      </w:r>
      <w:r w:rsidR="00367D93" w:rsidRPr="00A147C9">
        <w:rPr>
          <w:sz w:val="24"/>
          <w:szCs w:val="24"/>
        </w:rPr>
        <w:t>f</w:t>
      </w:r>
      <w:r w:rsidR="00F56AA4" w:rsidRPr="00A147C9">
        <w:rPr>
          <w:sz w:val="24"/>
          <w:szCs w:val="24"/>
        </w:rPr>
        <w:t xml:space="preserve">or each sample we calculate the </w:t>
      </w:r>
      <w:r w:rsidR="00367D93" w:rsidRPr="00A147C9">
        <w:rPr>
          <w:sz w:val="24"/>
          <w:szCs w:val="24"/>
        </w:rPr>
        <w:t>free coefficient</w:t>
      </w:r>
      <w:r w:rsidR="00F56AA4" w:rsidRPr="00A147C9">
        <w:rPr>
          <w:sz w:val="24"/>
          <w:szCs w:val="24"/>
        </w:rPr>
        <w:t xml:space="preserve">, </w:t>
      </w:r>
      <m:oMath>
        <m:r>
          <w:rPr>
            <w:rFonts w:ascii="Cambria Math" w:hAnsi="Cambria Math"/>
            <w:sz w:val="24"/>
            <w:szCs w:val="24"/>
          </w:rPr>
          <m:t>n=log(j)-M(i,j)∙log(i)</m:t>
        </m:r>
      </m:oMath>
      <w:r w:rsidR="00F56AA4" w:rsidRPr="00A147C9">
        <w:rPr>
          <w:sz w:val="24"/>
          <w:szCs w:val="24"/>
        </w:rPr>
        <w:t xml:space="preserve"> </w:t>
      </w:r>
      <w:r w:rsidR="00367D93" w:rsidRPr="00A147C9">
        <w:rPr>
          <w:sz w:val="24"/>
          <w:szCs w:val="24"/>
        </w:rPr>
        <w:t xml:space="preserve"> for all the </w:t>
      </w:r>
      <m:oMath>
        <m:r>
          <w:rPr>
            <w:rFonts w:ascii="Cambria Math" w:hAnsi="Cambria Math"/>
            <w:sz w:val="24"/>
            <w:szCs w:val="24"/>
          </w:rPr>
          <m:t>i,j</m:t>
        </m:r>
      </m:oMath>
      <w:r w:rsidR="00367D93" w:rsidRPr="00A147C9">
        <w:rPr>
          <w:sz w:val="24"/>
          <w:szCs w:val="24"/>
        </w:rPr>
        <w:t xml:space="preserve"> we chose. Altogether</w:t>
      </w:r>
      <w:r w:rsidR="00F22D3D" w:rsidRPr="00A147C9">
        <w:rPr>
          <w:sz w:val="24"/>
          <w:szCs w:val="24"/>
        </w:rPr>
        <w:t>,</w:t>
      </w:r>
      <w:r w:rsidR="00367D93" w:rsidRPr="00A147C9">
        <w:rPr>
          <w:sz w:val="24"/>
          <w:szCs w:val="24"/>
        </w:rPr>
        <w:t xml:space="preserve"> for each sample we get a vector of free co</w:t>
      </w:r>
      <w:r w:rsidR="00F22D3D" w:rsidRPr="00A147C9">
        <w:rPr>
          <w:sz w:val="24"/>
          <w:szCs w:val="24"/>
        </w:rPr>
        <w:t>efficient</w:t>
      </w:r>
      <w:r w:rsidR="00367D93" w:rsidRPr="00A147C9">
        <w:rPr>
          <w:sz w:val="24"/>
          <w:szCs w:val="24"/>
        </w:rPr>
        <w:t>. This is the vector that defines the position of the sample compared to others.</w:t>
      </w:r>
    </w:p>
    <w:p w14:paraId="408BDFB1" w14:textId="1B08D9E4" w:rsidR="00E25E7F" w:rsidRPr="00A147C9" w:rsidRDefault="006714AA" w:rsidP="00294DF4">
      <w:pPr>
        <w:pStyle w:val="a6"/>
        <w:rPr>
          <w:rStyle w:val="a9"/>
          <w:rFonts w:cs="Times New Roman"/>
          <w:sz w:val="32"/>
          <w:szCs w:val="32"/>
          <w:lang w:bidi="he-IL"/>
        </w:rPr>
      </w:pPr>
      <w:r w:rsidRPr="00A147C9">
        <w:rPr>
          <w:rStyle w:val="a9"/>
          <w:sz w:val="32"/>
          <w:szCs w:val="32"/>
        </w:rPr>
        <w:lastRenderedPageBreak/>
        <w:t>Selection of pairs of features</w:t>
      </w:r>
      <w:r w:rsidR="00B47411">
        <w:rPr>
          <w:rStyle w:val="a9"/>
          <w:sz w:val="32"/>
          <w:szCs w:val="32"/>
        </w:rPr>
        <w:t xml:space="preserve"> </w:t>
      </w:r>
      <w:r w:rsidR="00BD5454" w:rsidRPr="00A147C9">
        <w:rPr>
          <w:rStyle w:val="a9"/>
          <w:sz w:val="32"/>
          <w:szCs w:val="32"/>
        </w:rPr>
        <w:t>-</w:t>
      </w:r>
      <w:r w:rsidR="00B47411">
        <w:rPr>
          <w:rStyle w:val="a9"/>
          <w:sz w:val="32"/>
          <w:szCs w:val="32"/>
        </w:rPr>
        <w:t xml:space="preserve"> </w:t>
      </w:r>
      <w:r w:rsidR="00BD5454" w:rsidRPr="00A147C9">
        <w:rPr>
          <w:rStyle w:val="a9"/>
          <w:sz w:val="32"/>
          <w:szCs w:val="32"/>
        </w:rPr>
        <w:t>the learning stage</w:t>
      </w:r>
      <w:r w:rsidRPr="00A147C9">
        <w:rPr>
          <w:rStyle w:val="a9"/>
          <w:sz w:val="32"/>
          <w:szCs w:val="32"/>
        </w:rPr>
        <w:t xml:space="preserve"> </w:t>
      </w:r>
    </w:p>
    <w:p w14:paraId="511157D3" w14:textId="6CADE5FE" w:rsidR="00620F13" w:rsidRPr="00A147C9" w:rsidRDefault="00620F13" w:rsidP="003D5FC0">
      <w:pPr>
        <w:pStyle w:val="a6"/>
        <w:spacing w:line="360" w:lineRule="auto"/>
        <w:rPr>
          <w:i w:val="0"/>
          <w:color w:val="auto"/>
          <w:shd w:val="clear" w:color="auto" w:fill="FFFFFF"/>
        </w:rPr>
      </w:pPr>
      <w:r w:rsidRPr="00A147C9">
        <w:rPr>
          <w:i w:val="0"/>
          <w:color w:val="auto"/>
          <w:shd w:val="clear" w:color="auto" w:fill="FFFFFF"/>
        </w:rPr>
        <w:t>We now would like to select</w:t>
      </w:r>
      <w:r w:rsidR="00555C3F" w:rsidRPr="00A147C9">
        <w:rPr>
          <w:i w:val="0"/>
          <w:color w:val="auto"/>
          <w:shd w:val="clear" w:color="auto" w:fill="FFFFFF"/>
        </w:rPr>
        <w:t xml:space="preserve"> pairs of features </w:t>
      </w:r>
      <m:oMath>
        <m:r>
          <w:rPr>
            <w:rFonts w:ascii="Cambria Math" w:hAnsi="Cambria Math"/>
            <w:color w:val="auto"/>
            <w:shd w:val="clear" w:color="auto" w:fill="FFFFFF"/>
          </w:rPr>
          <m:t>i, j</m:t>
        </m:r>
      </m:oMath>
      <w:r w:rsidR="001157FC" w:rsidRPr="00A147C9">
        <w:rPr>
          <w:i w:val="0"/>
          <w:color w:val="auto"/>
          <w:shd w:val="clear" w:color="auto" w:fill="FFFFFF"/>
        </w:rPr>
        <w:t xml:space="preserve"> that will </w:t>
      </w:r>
      <w:r w:rsidR="00360F52" w:rsidRPr="00A147C9">
        <w:rPr>
          <w:i w:val="0"/>
          <w:color w:val="auto"/>
          <w:shd w:val="clear" w:color="auto" w:fill="FFFFFF"/>
        </w:rPr>
        <w:t>set apart</w:t>
      </w:r>
      <w:r w:rsidR="007D2EEE" w:rsidRPr="00A147C9">
        <w:rPr>
          <w:i w:val="0"/>
          <w:color w:val="auto"/>
          <w:shd w:val="clear" w:color="auto" w:fill="FFFFFF"/>
        </w:rPr>
        <w:t xml:space="preserve"> best</w:t>
      </w:r>
      <w:r w:rsidR="00555C3F" w:rsidRPr="00A147C9">
        <w:rPr>
          <w:i w:val="0"/>
          <w:color w:val="auto"/>
          <w:shd w:val="clear" w:color="auto" w:fill="FFFFFF"/>
        </w:rPr>
        <w:t xml:space="preserve"> the different graphs given.</w:t>
      </w:r>
      <w:r w:rsidR="007D2EEE" w:rsidRPr="00A147C9">
        <w:rPr>
          <w:i w:val="0"/>
          <w:color w:val="auto"/>
          <w:shd w:val="clear" w:color="auto" w:fill="FFFFFF"/>
        </w:rPr>
        <w:t xml:space="preserve"> At this stage, in the context of a pair </w:t>
      </w:r>
      <m:oMath>
        <m:r>
          <w:rPr>
            <w:rFonts w:ascii="Cambria Math" w:hAnsi="Cambria Math"/>
            <w:color w:val="auto"/>
            <w:shd w:val="clear" w:color="auto" w:fill="FFFFFF"/>
          </w:rPr>
          <m:t>(i,j)</m:t>
        </m:r>
      </m:oMath>
      <w:r w:rsidR="007D2EEE" w:rsidRPr="00A147C9">
        <w:rPr>
          <w:i w:val="0"/>
          <w:color w:val="auto"/>
          <w:shd w:val="clear" w:color="auto" w:fill="FFFFFF"/>
        </w:rPr>
        <w:t xml:space="preserve">, each graph is represented as a const </w:t>
      </w:r>
      <m:oMath>
        <m:r>
          <w:rPr>
            <w:rFonts w:ascii="Cambria Math" w:hAnsi="Cambria Math"/>
            <w:color w:val="auto"/>
            <w:shd w:val="clear" w:color="auto" w:fill="FFFFFF"/>
          </w:rPr>
          <m:t>n</m:t>
        </m:r>
      </m:oMath>
      <w:r w:rsidR="007D2EEE" w:rsidRPr="00A147C9">
        <w:rPr>
          <w:i w:val="0"/>
          <w:color w:val="auto"/>
          <w:shd w:val="clear" w:color="auto" w:fill="FFFFFF"/>
        </w:rPr>
        <w:t xml:space="preserve">, which is defined as </w:t>
      </w:r>
      <m:oMath>
        <m:r>
          <w:rPr>
            <w:rFonts w:ascii="Cambria Math" w:hAnsi="Cambria Math"/>
            <w:color w:val="auto"/>
            <w:shd w:val="clear" w:color="auto" w:fill="FFFFFF"/>
          </w:rPr>
          <m:t>n= j-M(i,j)∙i</m:t>
        </m:r>
      </m:oMath>
      <w:r w:rsidR="007D2EEE" w:rsidRPr="00A147C9">
        <w:rPr>
          <w:i w:val="0"/>
          <w:color w:val="auto"/>
          <w:shd w:val="clear" w:color="auto" w:fill="FFFFFF"/>
        </w:rPr>
        <w:t xml:space="preserve">. </w:t>
      </w:r>
      <w:r w:rsidR="00E25E7F" w:rsidRPr="00A147C9">
        <w:rPr>
          <w:i w:val="0"/>
          <w:color w:val="auto"/>
          <w:shd w:val="clear" w:color="auto" w:fill="FFFFFF"/>
        </w:rPr>
        <w:t>Must be remembered</w:t>
      </w:r>
      <w:r w:rsidR="001157FC" w:rsidRPr="00A147C9">
        <w:rPr>
          <w:i w:val="0"/>
          <w:color w:val="auto"/>
          <w:shd w:val="clear" w:color="auto" w:fill="FFFFFF"/>
        </w:rPr>
        <w:t xml:space="preserve"> that</w:t>
      </w:r>
      <w:r w:rsidR="00E25E7F" w:rsidRPr="00A147C9">
        <w:rPr>
          <w:i w:val="0"/>
          <w:color w:val="auto"/>
          <w:shd w:val="clear" w:color="auto" w:fill="FFFFFF"/>
        </w:rPr>
        <w:t xml:space="preserve"> this step is being done only in the learning stage.</w:t>
      </w:r>
      <w:r w:rsidR="00E25E7F" w:rsidRPr="00A147C9">
        <w:rPr>
          <w:i w:val="0"/>
          <w:color w:val="auto"/>
          <w:shd w:val="clear" w:color="auto" w:fill="FFFFFF"/>
        </w:rPr>
        <w:br/>
        <w:t xml:space="preserve">Let us define </w:t>
      </w:r>
      <m:oMath>
        <m:r>
          <w:rPr>
            <w:rFonts w:ascii="Cambria Math" w:hAnsi="Cambria Math"/>
            <w:color w:val="auto"/>
            <w:shd w:val="clear" w:color="auto" w:fill="FFFFFF"/>
          </w:rPr>
          <m:t>CV</m:t>
        </m:r>
      </m:oMath>
      <w:r w:rsidR="00E25E7F" w:rsidRPr="00A147C9">
        <w:rPr>
          <w:i w:val="0"/>
          <w:color w:val="auto"/>
          <w:shd w:val="clear" w:color="auto" w:fill="FFFFFF"/>
        </w:rPr>
        <w:t xml:space="preserve"> matrix</w:t>
      </w:r>
      <w:r w:rsidR="00360F52" w:rsidRPr="00A147C9">
        <w:rPr>
          <w:i w:val="0"/>
          <w:color w:val="auto"/>
          <w:shd w:val="clear" w:color="auto" w:fill="FFFFFF"/>
        </w:rPr>
        <w:t xml:space="preserve">, where </w:t>
      </w:r>
      <m:oMath>
        <m:r>
          <w:rPr>
            <w:rFonts w:ascii="Cambria Math" w:hAnsi="Cambria Math"/>
            <w:color w:val="auto"/>
            <w:shd w:val="clear" w:color="auto" w:fill="FFFFFF"/>
          </w:rPr>
          <m:t>CVij</m:t>
        </m:r>
      </m:oMath>
      <w:r w:rsidR="00E25E7F" w:rsidRPr="00A147C9">
        <w:rPr>
          <w:i w:val="0"/>
          <w:color w:val="auto"/>
          <w:shd w:val="clear" w:color="auto" w:fill="FFFFFF"/>
        </w:rPr>
        <w:t xml:space="preserve"> indicate</w:t>
      </w:r>
      <w:r w:rsidR="00360F52" w:rsidRPr="00A147C9">
        <w:rPr>
          <w:i w:val="0"/>
          <w:color w:val="auto"/>
          <w:shd w:val="clear" w:color="auto" w:fill="FFFFFF"/>
        </w:rPr>
        <w:t>s</w:t>
      </w:r>
      <w:r w:rsidR="00E25E7F" w:rsidRPr="00A147C9">
        <w:rPr>
          <w:i w:val="0"/>
          <w:color w:val="auto"/>
          <w:shd w:val="clear" w:color="auto" w:fill="FFFFFF"/>
        </w:rPr>
        <w:t xml:space="preserve"> </w:t>
      </w:r>
      <w:r w:rsidR="00360F52" w:rsidRPr="00A147C9">
        <w:rPr>
          <w:i w:val="0"/>
          <w:color w:val="auto"/>
          <w:shd w:val="clear" w:color="auto" w:fill="FFFFFF"/>
        </w:rPr>
        <w:t>how well the</w:t>
      </w:r>
      <w:r w:rsidR="00E25E7F" w:rsidRPr="00A147C9">
        <w:rPr>
          <w:i w:val="0"/>
          <w:color w:val="auto"/>
          <w:shd w:val="clear" w:color="auto" w:fill="FFFFFF"/>
        </w:rPr>
        <w:t xml:space="preserve"> pair</w:t>
      </w:r>
      <w:r w:rsidR="00360F52" w:rsidRPr="00A147C9">
        <w:rPr>
          <w:i w:val="0"/>
          <w:color w:val="auto"/>
          <w:shd w:val="clear" w:color="auto" w:fill="FFFFFF"/>
        </w:rPr>
        <w:t xml:space="preserve"> </w:t>
      </w:r>
      <m:oMath>
        <m:r>
          <w:rPr>
            <w:rFonts w:ascii="Cambria Math" w:hAnsi="Cambria Math"/>
            <w:color w:val="auto"/>
            <w:shd w:val="clear" w:color="auto" w:fill="FFFFFF"/>
          </w:rPr>
          <m:t>(i,j)</m:t>
        </m:r>
      </m:oMath>
      <w:r w:rsidR="00E25E7F" w:rsidRPr="00A147C9">
        <w:rPr>
          <w:i w:val="0"/>
          <w:color w:val="auto"/>
          <w:shd w:val="clear" w:color="auto" w:fill="FFFFFF"/>
        </w:rPr>
        <w:t xml:space="preserve"> </w:t>
      </w:r>
      <w:r w:rsidRPr="00A147C9">
        <w:rPr>
          <w:i w:val="0"/>
          <w:color w:val="auto"/>
          <w:shd w:val="clear" w:color="auto" w:fill="FFFFFF"/>
        </w:rPr>
        <w:t>divide</w:t>
      </w:r>
      <w:r w:rsidR="001157FC" w:rsidRPr="00A147C9">
        <w:rPr>
          <w:i w:val="0"/>
          <w:color w:val="auto"/>
          <w:shd w:val="clear" w:color="auto" w:fill="FFFFFF"/>
        </w:rPr>
        <w:t>s</w:t>
      </w:r>
      <w:r w:rsidR="00E25E7F" w:rsidRPr="00A147C9">
        <w:rPr>
          <w:i w:val="0"/>
          <w:color w:val="auto"/>
          <w:shd w:val="clear" w:color="auto" w:fill="FFFFFF"/>
        </w:rPr>
        <w:t xml:space="preserve"> well the graphs. We will do that </w:t>
      </w:r>
      <w:r w:rsidR="003A4BA0" w:rsidRPr="00A147C9">
        <w:rPr>
          <w:i w:val="0"/>
          <w:color w:val="auto"/>
          <w:shd w:val="clear" w:color="auto" w:fill="FFFFFF"/>
        </w:rPr>
        <w:t>by using coefficient of variation, which is defined as the ratio of the standard deviation to the mean.</w:t>
      </w:r>
      <w:r w:rsidR="00F411BD" w:rsidRPr="00A147C9">
        <w:rPr>
          <w:i w:val="0"/>
          <w:color w:val="auto"/>
          <w:shd w:val="clear" w:color="auto" w:fill="FFFFFF"/>
        </w:rPr>
        <w:t xml:space="preserve"> As mentioned earlier, in this step we know the classifications of each graph. With that in mind, </w:t>
      </w:r>
      <w:r w:rsidR="006E1983">
        <w:rPr>
          <w:i w:val="0"/>
          <w:color w:val="auto"/>
          <w:shd w:val="clear" w:color="auto" w:fill="FFFFFF"/>
        </w:rPr>
        <w:t>for e</w:t>
      </w:r>
      <w:r w:rsidR="002B1170">
        <w:rPr>
          <w:i w:val="0"/>
          <w:color w:val="auto"/>
          <w:shd w:val="clear" w:color="auto" w:fill="FFFFFF"/>
        </w:rPr>
        <w:t xml:space="preserve">ach </w:t>
      </w:r>
      <w:r w:rsidR="006E1983">
        <w:rPr>
          <w:i w:val="0"/>
          <w:color w:val="auto"/>
          <w:shd w:val="clear" w:color="auto" w:fill="FFFFFF"/>
        </w:rPr>
        <w:t xml:space="preserve">network </w:t>
      </w:r>
      <w:r w:rsidR="00F411BD" w:rsidRPr="00A147C9">
        <w:rPr>
          <w:i w:val="0"/>
          <w:color w:val="auto"/>
          <w:shd w:val="clear" w:color="auto" w:fill="FFFFFF"/>
        </w:rPr>
        <w:t>we</w:t>
      </w:r>
      <w:r w:rsidR="00360F52" w:rsidRPr="00A147C9">
        <w:rPr>
          <w:i w:val="0"/>
          <w:color w:val="auto"/>
          <w:shd w:val="clear" w:color="auto" w:fill="FFFFFF"/>
        </w:rPr>
        <w:t xml:space="preserve"> compute the mean</w:t>
      </w:r>
      <w:r w:rsidR="002B1170">
        <w:rPr>
          <w:i w:val="0"/>
          <w:color w:val="auto"/>
          <w:shd w:val="clear" w:color="auto" w:fill="FFFFFF"/>
        </w:rPr>
        <w:t xml:space="preserve"> (the center of all its samples)</w:t>
      </w:r>
      <w:r w:rsidR="00360F52" w:rsidRPr="00A147C9">
        <w:rPr>
          <w:i w:val="0"/>
          <w:color w:val="auto"/>
          <w:shd w:val="clear" w:color="auto" w:fill="FFFFFF"/>
        </w:rPr>
        <w:t xml:space="preserve"> </w:t>
      </w:r>
      <w:r w:rsidR="00A14E66" w:rsidRPr="00A147C9">
        <w:rPr>
          <w:i w:val="0"/>
          <w:color w:val="auto"/>
          <w:shd w:val="clear" w:color="auto" w:fill="FFFFFF"/>
        </w:rPr>
        <w:t>and the standard deviation</w:t>
      </w:r>
      <w:r w:rsidR="006E1983">
        <w:rPr>
          <w:i w:val="0"/>
          <w:color w:val="auto"/>
          <w:shd w:val="clear" w:color="auto" w:fill="FFFFFF"/>
        </w:rPr>
        <w:t xml:space="preserve"> </w:t>
      </w:r>
      <w:r w:rsidR="00F411BD" w:rsidRPr="00A147C9">
        <w:rPr>
          <w:i w:val="0"/>
          <w:color w:val="auto"/>
          <w:shd w:val="clear" w:color="auto" w:fill="FFFFFF"/>
        </w:rPr>
        <w:t>for</w:t>
      </w:r>
      <w:r w:rsidR="003A4BA0" w:rsidRPr="00A147C9">
        <w:rPr>
          <w:i w:val="0"/>
          <w:color w:val="auto"/>
          <w:shd w:val="clear" w:color="auto" w:fill="FFFFFF"/>
        </w:rPr>
        <w:t xml:space="preserve"> all the graphs that are samples </w:t>
      </w:r>
      <w:r w:rsidR="00A14E66" w:rsidRPr="00A147C9">
        <w:rPr>
          <w:i w:val="0"/>
          <w:color w:val="auto"/>
          <w:shd w:val="clear" w:color="auto" w:fill="FFFFFF"/>
        </w:rPr>
        <w:t xml:space="preserve">of the same network. </w:t>
      </w:r>
      <w:r w:rsidR="006E1983">
        <w:rPr>
          <w:i w:val="0"/>
          <w:color w:val="auto"/>
          <w:shd w:val="clear" w:color="auto" w:fill="FFFFFF"/>
        </w:rPr>
        <w:t>For e</w:t>
      </w:r>
      <w:r w:rsidR="002B1170">
        <w:rPr>
          <w:i w:val="0"/>
          <w:color w:val="auto"/>
          <w:shd w:val="clear" w:color="auto" w:fill="FFFFFF"/>
        </w:rPr>
        <w:t>very</w:t>
      </w:r>
      <w:r w:rsidR="006E1983">
        <w:rPr>
          <w:i w:val="0"/>
          <w:color w:val="auto"/>
          <w:shd w:val="clear" w:color="auto" w:fill="FFFFFF"/>
        </w:rPr>
        <w:t xml:space="preserve"> pair of networks we calculate the ratio between the distance of their means and the sum of their standard deviation</w:t>
      </w:r>
      <w:r w:rsidR="002B1170">
        <w:rPr>
          <w:i w:val="0"/>
          <w:color w:val="auto"/>
          <w:shd w:val="clear" w:color="auto" w:fill="FFFFFF"/>
        </w:rPr>
        <w:t>s</w:t>
      </w:r>
      <w:r w:rsidR="006E1983">
        <w:rPr>
          <w:i w:val="0"/>
          <w:color w:val="auto"/>
          <w:shd w:val="clear" w:color="auto" w:fill="FFFFFF"/>
        </w:rPr>
        <w:t xml:space="preserve">. Finally, </w:t>
      </w:r>
      <m:oMath>
        <m:r>
          <w:rPr>
            <w:rFonts w:ascii="Cambria Math" w:hAnsi="Cambria Math"/>
            <w:color w:val="auto"/>
            <w:shd w:val="clear" w:color="auto" w:fill="FFFFFF"/>
          </w:rPr>
          <m:t>CVij</m:t>
        </m:r>
      </m:oMath>
      <w:r w:rsidR="006E1983">
        <w:rPr>
          <w:rFonts w:eastAsiaTheme="minorEastAsia"/>
          <w:i w:val="0"/>
          <w:color w:val="auto"/>
          <w:shd w:val="clear" w:color="auto" w:fill="FFFFFF"/>
        </w:rPr>
        <w:t xml:space="preserve"> will be the minimum of all the ratios</w:t>
      </w:r>
      <w:r w:rsidR="002B1170">
        <w:rPr>
          <w:rFonts w:eastAsiaTheme="minorEastAsia"/>
          <w:i w:val="0"/>
          <w:color w:val="auto"/>
          <w:shd w:val="clear" w:color="auto" w:fill="FFFFFF"/>
        </w:rPr>
        <w:t xml:space="preserve"> of the pairs</w:t>
      </w:r>
      <w:r w:rsidR="006E1983">
        <w:rPr>
          <w:rFonts w:eastAsiaTheme="minorEastAsia"/>
          <w:i w:val="0"/>
          <w:color w:val="auto"/>
          <w:shd w:val="clear" w:color="auto" w:fill="FFFFFF"/>
        </w:rPr>
        <w:t>.</w:t>
      </w:r>
      <w:r w:rsidR="002B1170">
        <w:rPr>
          <w:rFonts w:eastAsiaTheme="minorEastAsia"/>
          <w:i w:val="0"/>
          <w:color w:val="auto"/>
          <w:shd w:val="clear" w:color="auto" w:fill="FFFFFF"/>
        </w:rPr>
        <w:t xml:space="preserve"> This way, the CVij represents a lower bound of the (i,j) features separation</w:t>
      </w:r>
      <w:r w:rsidR="00360F52" w:rsidRPr="00A147C9">
        <w:rPr>
          <w:rFonts w:eastAsiaTheme="minorEastAsia"/>
          <w:i w:val="0"/>
          <w:color w:val="auto"/>
          <w:shd w:val="clear" w:color="auto" w:fill="FFFFFF"/>
        </w:rPr>
        <w:t xml:space="preserve">. </w:t>
      </w:r>
      <w:r w:rsidR="003D5FC0">
        <w:rPr>
          <w:rFonts w:eastAsiaTheme="minorEastAsia"/>
          <w:i w:val="0"/>
          <w:color w:val="auto"/>
          <w:shd w:val="clear" w:color="auto" w:fill="FFFFFF"/>
        </w:rPr>
        <w:t xml:space="preserve">Therefore, </w:t>
      </w:r>
      <w:r w:rsidR="00360F52" w:rsidRPr="00A147C9">
        <w:rPr>
          <w:rFonts w:eastAsiaTheme="minorEastAsia"/>
          <w:i w:val="0"/>
          <w:color w:val="auto"/>
          <w:shd w:val="clear" w:color="auto" w:fill="FFFFFF"/>
        </w:rPr>
        <w:t>The higher the result is, the better the separation.</w:t>
      </w:r>
      <w:r w:rsidRPr="00A147C9">
        <w:rPr>
          <w:rFonts w:eastAsiaTheme="minorEastAsia"/>
          <w:i w:val="0"/>
          <w:color w:val="auto"/>
          <w:shd w:val="clear" w:color="auto" w:fill="FFFFFF"/>
        </w:rPr>
        <w:t xml:space="preserve"> As a result, we look for the maximum values in the matrix. The features they represent are the features chosen.</w:t>
      </w:r>
      <w:r w:rsidRPr="00A147C9">
        <w:rPr>
          <w:rFonts w:eastAsiaTheme="minorEastAsia"/>
          <w:i w:val="0"/>
          <w:color w:val="auto"/>
          <w:shd w:val="clear" w:color="auto" w:fill="FFFFFF"/>
        </w:rPr>
        <w:br/>
        <w:t xml:space="preserve">The intuition behind checking the </w:t>
      </w:r>
      <w:r w:rsidRPr="00A147C9">
        <w:rPr>
          <w:i w:val="0"/>
          <w:color w:val="auto"/>
          <w:shd w:val="clear" w:color="auto" w:fill="FFFFFF"/>
        </w:rPr>
        <w:t>coefficient of variation is</w:t>
      </w:r>
      <w:r w:rsidR="00ED0C0E" w:rsidRPr="00A147C9">
        <w:rPr>
          <w:i w:val="0"/>
          <w:color w:val="auto"/>
          <w:shd w:val="clear" w:color="auto" w:fill="FFFFFF"/>
        </w:rPr>
        <w:t xml:space="preserve"> that we would like to get </w:t>
      </w:r>
      <w:r w:rsidR="0020444E" w:rsidRPr="00A147C9">
        <w:rPr>
          <w:i w:val="0"/>
          <w:color w:val="auto"/>
          <w:shd w:val="clear" w:color="auto" w:fill="FFFFFF"/>
        </w:rPr>
        <w:t>circ</w:t>
      </w:r>
      <w:r w:rsidR="00ED0C0E" w:rsidRPr="00A147C9">
        <w:rPr>
          <w:i w:val="0"/>
          <w:color w:val="auto"/>
          <w:shd w:val="clear" w:color="auto" w:fill="FFFFFF"/>
        </w:rPr>
        <w:t>l</w:t>
      </w:r>
      <w:r w:rsidR="0020444E" w:rsidRPr="00A147C9">
        <w:rPr>
          <w:i w:val="0"/>
          <w:color w:val="auto"/>
          <w:shd w:val="clear" w:color="auto" w:fill="FFFFFF"/>
        </w:rPr>
        <w:t>e</w:t>
      </w:r>
      <w:r w:rsidR="00ED0C0E" w:rsidRPr="00A147C9">
        <w:rPr>
          <w:i w:val="0"/>
          <w:color w:val="auto"/>
          <w:shd w:val="clear" w:color="auto" w:fill="FFFFFF"/>
        </w:rPr>
        <w:t>s that contain most of the samples. M</w:t>
      </w:r>
      <w:r w:rsidR="0020444E" w:rsidRPr="00A147C9">
        <w:rPr>
          <w:i w:val="0"/>
          <w:color w:val="auto"/>
          <w:shd w:val="clear" w:color="auto" w:fill="FFFFFF"/>
        </w:rPr>
        <w:t xml:space="preserve">oreover, we would like </w:t>
      </w:r>
      <w:r w:rsidR="00ED0C0E" w:rsidRPr="00A147C9">
        <w:rPr>
          <w:i w:val="0"/>
          <w:color w:val="auto"/>
          <w:shd w:val="clear" w:color="auto" w:fill="FFFFFF"/>
        </w:rPr>
        <w:t xml:space="preserve">the </w:t>
      </w:r>
      <w:r w:rsidR="0020444E" w:rsidRPr="00A147C9">
        <w:rPr>
          <w:i w:val="0"/>
          <w:color w:val="auto"/>
          <w:shd w:val="clear" w:color="auto" w:fill="FFFFFF"/>
        </w:rPr>
        <w:t>circles to be further away from each other as possible, and that the radius is the smallest needed to contain most of the graphs of that network. More precisely, we would like to maximize the ratio between the distances of the center of the circles, and their radius’. The center of a circle is the mean of the samples and the radius is the std.</w:t>
      </w:r>
      <w:r w:rsidR="00BD5454" w:rsidRPr="00A147C9">
        <w:rPr>
          <w:i w:val="0"/>
          <w:color w:val="auto"/>
          <w:shd w:val="clear" w:color="auto" w:fill="FFFFFF"/>
        </w:rPr>
        <w:t xml:space="preserve"> the ratio mentioned above is the exactly the coefficient of variables.</w:t>
      </w:r>
    </w:p>
    <w:p w14:paraId="21632148" w14:textId="0CA1464C" w:rsidR="00BD5454" w:rsidRPr="00A147C9" w:rsidRDefault="00BD5454" w:rsidP="00BD5454">
      <w:pPr>
        <w:pStyle w:val="5"/>
        <w:rPr>
          <w:rStyle w:val="ab"/>
          <w:b w:val="0"/>
          <w:bCs/>
          <w:color w:val="auto"/>
          <w:sz w:val="24"/>
          <w:szCs w:val="24"/>
        </w:rPr>
      </w:pPr>
      <w:r w:rsidRPr="00A147C9">
        <w:rPr>
          <w:rStyle w:val="ab"/>
          <w:b w:val="0"/>
          <w:bCs/>
          <w:color w:val="auto"/>
          <w:sz w:val="24"/>
          <w:szCs w:val="24"/>
        </w:rPr>
        <w:t xml:space="preserve">At this point the learning stage is completed; we can now distinguish, for any given sample, to which network it belongs. </w:t>
      </w:r>
      <w:r w:rsidR="00701310">
        <w:rPr>
          <w:rStyle w:val="ab"/>
          <w:b w:val="0"/>
          <w:bCs/>
          <w:color w:val="auto"/>
          <w:sz w:val="24"/>
          <w:szCs w:val="24"/>
        </w:rPr>
        <w:t>Additionally</w:t>
      </w:r>
      <w:r w:rsidR="00261BF4" w:rsidRPr="00A147C9">
        <w:rPr>
          <w:rStyle w:val="ab"/>
          <w:b w:val="0"/>
          <w:bCs/>
          <w:color w:val="auto"/>
          <w:sz w:val="24"/>
          <w:szCs w:val="24"/>
        </w:rPr>
        <w:t>, no more need for</w:t>
      </w:r>
      <w:r w:rsidR="00701310">
        <w:rPr>
          <w:rStyle w:val="ab"/>
          <w:b w:val="0"/>
          <w:bCs/>
          <w:color w:val="auto"/>
          <w:sz w:val="24"/>
          <w:szCs w:val="24"/>
        </w:rPr>
        <w:t xml:space="preserve"> </w:t>
      </w:r>
      <w:r w:rsidR="00261BF4" w:rsidRPr="00A147C9">
        <w:rPr>
          <w:rStyle w:val="ab"/>
          <w:b w:val="0"/>
          <w:bCs/>
          <w:color w:val="auto"/>
          <w:sz w:val="24"/>
          <w:szCs w:val="24"/>
        </w:rPr>
        <w:t>previous knowledge</w:t>
      </w:r>
      <w:r w:rsidR="00294DF4">
        <w:rPr>
          <w:rStyle w:val="ab"/>
          <w:b w:val="0"/>
          <w:bCs/>
          <w:color w:val="auto"/>
          <w:sz w:val="24"/>
          <w:szCs w:val="24"/>
        </w:rPr>
        <w:t>.</w:t>
      </w:r>
      <w:r w:rsidR="00261BF4" w:rsidRPr="00A147C9">
        <w:rPr>
          <w:rStyle w:val="ab"/>
          <w:b w:val="0"/>
          <w:bCs/>
          <w:color w:val="auto"/>
          <w:sz w:val="24"/>
          <w:szCs w:val="24"/>
        </w:rPr>
        <w:t xml:space="preserve"> </w:t>
      </w:r>
    </w:p>
    <w:p w14:paraId="730082A6" w14:textId="77777777" w:rsidR="007A1CAA" w:rsidRPr="00A147C9" w:rsidRDefault="007A1CAA" w:rsidP="007A1CAA">
      <w:pPr>
        <w:rPr>
          <w:sz w:val="24"/>
          <w:szCs w:val="24"/>
        </w:rPr>
      </w:pPr>
    </w:p>
    <w:p w14:paraId="75A0FCAF" w14:textId="77777777" w:rsidR="009E557A" w:rsidRPr="00A147C9" w:rsidRDefault="009E557A" w:rsidP="00BD5454">
      <w:pPr>
        <w:pStyle w:val="5"/>
        <w:rPr>
          <w:rStyle w:val="ab"/>
          <w:b w:val="0"/>
          <w:bCs/>
          <w:sz w:val="24"/>
          <w:szCs w:val="24"/>
        </w:rPr>
      </w:pPr>
    </w:p>
    <w:p w14:paraId="3C0AB272" w14:textId="77777777" w:rsidR="009E557A" w:rsidRPr="00A147C9" w:rsidRDefault="009E557A" w:rsidP="009E557A">
      <w:pPr>
        <w:pStyle w:val="a6"/>
        <w:rPr>
          <w:rStyle w:val="a9"/>
          <w:rFonts w:cstheme="minorBidi"/>
          <w:sz w:val="32"/>
          <w:szCs w:val="32"/>
          <w:rtl/>
          <w:lang w:bidi="he-IL"/>
        </w:rPr>
      </w:pPr>
      <w:r w:rsidRPr="00A147C9">
        <w:rPr>
          <w:rStyle w:val="a9"/>
          <w:sz w:val="32"/>
          <w:szCs w:val="32"/>
        </w:rPr>
        <w:lastRenderedPageBreak/>
        <w:t>Cluster Method</w:t>
      </w:r>
      <w:r w:rsidR="00821BED" w:rsidRPr="00A147C9">
        <w:rPr>
          <w:rStyle w:val="a9"/>
          <w:sz w:val="32"/>
          <w:szCs w:val="32"/>
        </w:rPr>
        <w:t>-</w:t>
      </w:r>
      <w:r w:rsidR="00821BED" w:rsidRPr="00A147C9">
        <w:rPr>
          <w:rStyle w:val="a9"/>
          <w:rFonts w:cstheme="minorBidi" w:hint="cs"/>
          <w:sz w:val="32"/>
          <w:szCs w:val="32"/>
          <w:rtl/>
          <w:lang w:bidi="he-IL"/>
        </w:rPr>
        <w:t>תמונה</w:t>
      </w:r>
    </w:p>
    <w:p w14:paraId="231279F2" w14:textId="5CEBCA49" w:rsidR="00A969BB" w:rsidRPr="00A969BB" w:rsidRDefault="00821BED" w:rsidP="00A969BB">
      <w:pPr>
        <w:pStyle w:val="a6"/>
        <w:spacing w:line="360" w:lineRule="auto"/>
        <w:rPr>
          <w:i w:val="0"/>
          <w:color w:val="auto"/>
          <w:shd w:val="clear" w:color="auto" w:fill="FFFFFF"/>
        </w:rPr>
      </w:pPr>
      <w:r w:rsidRPr="00701310">
        <w:rPr>
          <w:i w:val="0"/>
          <w:color w:val="auto"/>
          <w:shd w:val="clear" w:color="auto" w:fill="FFFFFF"/>
        </w:rPr>
        <w:t xml:space="preserve">Given a graph, we shall compute the free coefficient vector, as was mentioned before in the section about regression. </w:t>
      </w:r>
      <w:r w:rsidRPr="00701310">
        <w:rPr>
          <w:i w:val="0"/>
          <w:color w:val="auto"/>
          <w:shd w:val="clear" w:color="auto" w:fill="FFFFFF"/>
        </w:rPr>
        <w:br/>
        <w:t xml:space="preserve">When given </w:t>
      </w:r>
      <w:r w:rsidR="009276F2" w:rsidRPr="00701310">
        <w:rPr>
          <w:i w:val="0"/>
          <w:color w:val="auto"/>
          <w:shd w:val="clear" w:color="auto" w:fill="FFFFFF"/>
        </w:rPr>
        <w:t>two</w:t>
      </w:r>
      <w:r w:rsidRPr="00701310">
        <w:rPr>
          <w:i w:val="0"/>
          <w:color w:val="auto"/>
          <w:shd w:val="clear" w:color="auto" w:fill="FFFFFF"/>
        </w:rPr>
        <w:t xml:space="preserve"> graphs, the distance </w:t>
      </w:r>
      <w:r w:rsidR="009276F2" w:rsidRPr="00701310">
        <w:rPr>
          <w:i w:val="0"/>
          <w:color w:val="auto"/>
          <w:shd w:val="clear" w:color="auto" w:fill="FFFFFF"/>
        </w:rPr>
        <w:t>of the vectors suggests how near the networks are.</w:t>
      </w:r>
      <w:r w:rsidR="009276F2" w:rsidRPr="00701310">
        <w:rPr>
          <w:i w:val="0"/>
          <w:color w:val="auto"/>
          <w:shd w:val="clear" w:color="auto" w:fill="FFFFFF"/>
        </w:rPr>
        <w:br/>
        <w:t>Moreover</w:t>
      </w:r>
      <w:r w:rsidR="00306588" w:rsidRPr="00701310">
        <w:rPr>
          <w:i w:val="0"/>
          <w:color w:val="auto"/>
          <w:shd w:val="clear" w:color="auto" w:fill="FFFFFF"/>
        </w:rPr>
        <w:t>, w</w:t>
      </w:r>
      <w:r w:rsidR="009276F2" w:rsidRPr="00701310">
        <w:rPr>
          <w:i w:val="0"/>
          <w:color w:val="auto"/>
          <w:shd w:val="clear" w:color="auto" w:fill="FFFFFF"/>
        </w:rPr>
        <w:t xml:space="preserve">hen given </w:t>
      </w:r>
      <w:r w:rsidR="00306588" w:rsidRPr="00701310">
        <w:rPr>
          <w:i w:val="0"/>
          <w:color w:val="auto"/>
          <w:shd w:val="clear" w:color="auto" w:fill="FFFFFF"/>
        </w:rPr>
        <w:t xml:space="preserve">a numerous of samples, each one is represented as the vector of coefficients, machine learning can be used for the full division. </w:t>
      </w:r>
      <w:r w:rsidR="00306588" w:rsidRPr="00701310">
        <w:rPr>
          <w:i w:val="0"/>
          <w:color w:val="auto"/>
          <w:shd w:val="clear" w:color="auto" w:fill="FFFFFF"/>
        </w:rPr>
        <w:br/>
      </w:r>
      <w:r w:rsidR="00761630" w:rsidRPr="00701310">
        <w:rPr>
          <w:i w:val="0"/>
          <w:color w:val="auto"/>
          <w:shd w:val="clear" w:color="auto" w:fill="FFFFFF"/>
        </w:rPr>
        <w:t>In order to do so, we</w:t>
      </w:r>
      <w:r w:rsidR="00306588" w:rsidRPr="00701310">
        <w:rPr>
          <w:i w:val="0"/>
          <w:color w:val="auto"/>
          <w:shd w:val="clear" w:color="auto" w:fill="FFFFFF"/>
        </w:rPr>
        <w:t xml:space="preserve"> </w:t>
      </w:r>
      <w:r w:rsidR="00A969BB">
        <w:rPr>
          <w:i w:val="0"/>
          <w:color w:val="auto"/>
          <w:shd w:val="clear" w:color="auto" w:fill="FFFFFF"/>
        </w:rPr>
        <w:t>used</w:t>
      </w:r>
      <w:r w:rsidR="00A969BB" w:rsidRPr="00A969BB">
        <w:rPr>
          <w:i w:val="0"/>
          <w:color w:val="auto"/>
          <w:shd w:val="clear" w:color="auto" w:fill="FFFFFF"/>
        </w:rPr>
        <w:t xml:space="preserve"> </w:t>
      </w:r>
      <w:commentRangeStart w:id="3"/>
      <w:r w:rsidR="00A969BB">
        <w:rPr>
          <w:i w:val="0"/>
          <w:color w:val="auto"/>
          <w:shd w:val="clear" w:color="auto" w:fill="FFFFFF"/>
        </w:rPr>
        <w:t>h</w:t>
      </w:r>
      <w:r w:rsidR="00A969BB" w:rsidRPr="00A969BB">
        <w:rPr>
          <w:i w:val="0"/>
          <w:color w:val="auto"/>
          <w:shd w:val="clear" w:color="auto" w:fill="FFFFFF"/>
        </w:rPr>
        <w:t>ierarchical</w:t>
      </w:r>
      <w:commentRangeEnd w:id="3"/>
      <w:r w:rsidR="00A969BB">
        <w:rPr>
          <w:rStyle w:val="afc"/>
          <w:i w:val="0"/>
          <w:color w:val="auto"/>
        </w:rPr>
        <w:commentReference w:id="3"/>
      </w:r>
      <w:r w:rsidR="00A969BB" w:rsidRPr="00A969BB">
        <w:rPr>
          <w:i w:val="0"/>
          <w:color w:val="auto"/>
          <w:shd w:val="clear" w:color="auto" w:fill="FFFFFF"/>
        </w:rPr>
        <w:t xml:space="preserve"> clustering</w:t>
      </w:r>
      <w:r w:rsidR="00761630" w:rsidRPr="00701310">
        <w:rPr>
          <w:i w:val="0"/>
          <w:color w:val="auto"/>
          <w:shd w:val="clear" w:color="auto" w:fill="FFFFFF"/>
        </w:rPr>
        <w:t xml:space="preserve"> algorithm</w:t>
      </w:r>
      <w:r w:rsidR="00306588" w:rsidRPr="00701310">
        <w:rPr>
          <w:i w:val="0"/>
          <w:color w:val="auto"/>
          <w:shd w:val="clear" w:color="auto" w:fill="FFFFFF"/>
        </w:rPr>
        <w:t>.</w:t>
      </w:r>
      <w:r w:rsidR="00261BF4" w:rsidRPr="00701310">
        <w:rPr>
          <w:i w:val="0"/>
          <w:color w:val="auto"/>
          <w:shd w:val="clear" w:color="auto" w:fill="FFFFFF"/>
        </w:rPr>
        <w:t xml:space="preserve"> </w:t>
      </w:r>
      <w:r w:rsidR="00A969BB" w:rsidRPr="00A969BB">
        <w:rPr>
          <w:i w:val="0"/>
          <w:color w:val="auto"/>
          <w:shd w:val="clear" w:color="auto" w:fill="FFFFFF"/>
        </w:rPr>
        <w:t>Hierarchical clustering groups data over a variety of scales by creating a cluster tree or dendrogram. The tree is not a single set of clusters, but rather a multilevel hierarchy, where clusters at one level are joined as clusters at the next level. This allows you to decide the level or scale of clustering that is most appropriate for your application.</w:t>
      </w:r>
    </w:p>
    <w:p w14:paraId="3DD2E933" w14:textId="4E88A4C6" w:rsidR="004D6845" w:rsidRPr="00A969BB" w:rsidRDefault="00A969BB" w:rsidP="00A969BB">
      <w:pPr>
        <w:pStyle w:val="a6"/>
        <w:spacing w:line="360" w:lineRule="auto"/>
        <w:rPr>
          <w:i w:val="0"/>
          <w:color w:val="auto"/>
          <w:shd w:val="clear" w:color="auto" w:fill="FFFFFF"/>
        </w:rPr>
      </w:pPr>
      <w:r w:rsidRPr="00701310">
        <w:rPr>
          <w:i w:val="0"/>
          <w:color w:val="auto"/>
          <w:shd w:val="clear" w:color="auto" w:fill="FFFFFF"/>
        </w:rPr>
        <w:t>Note that the specific algorithm for the c</w:t>
      </w:r>
      <w:r>
        <w:rPr>
          <w:i w:val="0"/>
          <w:color w:val="auto"/>
          <w:shd w:val="clear" w:color="auto" w:fill="FFFFFF"/>
        </w:rPr>
        <w:t xml:space="preserve">lustering is not critical. </w:t>
      </w:r>
    </w:p>
    <w:p w14:paraId="5F492610" w14:textId="77777777" w:rsidR="004D6845" w:rsidRPr="00A147C9" w:rsidRDefault="004D6845" w:rsidP="00F23E2A">
      <w:pPr>
        <w:rPr>
          <w:sz w:val="24"/>
          <w:szCs w:val="24"/>
          <w:lang w:bidi="he-IL"/>
        </w:rPr>
      </w:pPr>
    </w:p>
    <w:p w14:paraId="144625A2" w14:textId="77777777" w:rsidR="004D6845" w:rsidRPr="00A147C9" w:rsidRDefault="004D6845" w:rsidP="004D6845">
      <w:pPr>
        <w:jc w:val="right"/>
        <w:rPr>
          <w:sz w:val="24"/>
          <w:szCs w:val="24"/>
          <w:lang w:bidi="he-IL"/>
        </w:rPr>
      </w:pPr>
    </w:p>
    <w:p w14:paraId="621E67F4" w14:textId="77777777" w:rsidR="004D6845" w:rsidRPr="00A147C9" w:rsidRDefault="004D6845" w:rsidP="004D6845">
      <w:pPr>
        <w:pStyle w:val="1"/>
        <w:rPr>
          <w:rStyle w:val="a8"/>
          <w:rFonts w:asciiTheme="majorHAnsi" w:hAnsiTheme="majorHAnsi"/>
          <w:b w:val="0"/>
          <w:i w:val="0"/>
          <w:caps w:val="0"/>
          <w:color w:val="438086" w:themeColor="accent2"/>
          <w:spacing w:val="0"/>
          <w:sz w:val="40"/>
          <w:szCs w:val="40"/>
        </w:rPr>
      </w:pPr>
      <w:r w:rsidRPr="00A147C9">
        <w:rPr>
          <w:rStyle w:val="a8"/>
          <w:rFonts w:asciiTheme="majorHAnsi" w:hAnsiTheme="majorHAnsi"/>
          <w:b w:val="0"/>
          <w:i w:val="0"/>
          <w:caps w:val="0"/>
          <w:color w:val="438086" w:themeColor="accent2"/>
          <w:spacing w:val="0"/>
          <w:sz w:val="40"/>
          <w:szCs w:val="40"/>
        </w:rPr>
        <w:t>Results</w:t>
      </w:r>
    </w:p>
    <w:p w14:paraId="4386ED02" w14:textId="1728BEA9" w:rsidR="004D6845" w:rsidRPr="00A147C9" w:rsidRDefault="004D6845" w:rsidP="004D6845">
      <w:pPr>
        <w:jc w:val="right"/>
        <w:rPr>
          <w:sz w:val="24"/>
          <w:szCs w:val="24"/>
          <w:lang w:bidi="he-IL"/>
        </w:rPr>
      </w:pPr>
    </w:p>
    <w:p w14:paraId="2A3F38C0" w14:textId="77777777" w:rsidR="00FA2AAC" w:rsidRDefault="00FA2AAC" w:rsidP="00FA2AAC">
      <w:pPr>
        <w:pStyle w:val="a6"/>
        <w:rPr>
          <w:rStyle w:val="a9"/>
          <w:sz w:val="32"/>
          <w:szCs w:val="32"/>
        </w:rPr>
      </w:pPr>
      <w:r w:rsidRPr="00FA2AAC">
        <w:rPr>
          <w:rStyle w:val="a9"/>
          <w:sz w:val="32"/>
          <w:szCs w:val="32"/>
        </w:rPr>
        <w:t>Networks</w:t>
      </w:r>
    </w:p>
    <w:p w14:paraId="1A121481" w14:textId="77777777" w:rsidR="00BF2D9F" w:rsidRPr="00FA2AAC" w:rsidRDefault="00BF2D9F" w:rsidP="00BF2D9F">
      <w:pPr>
        <w:spacing w:line="360" w:lineRule="auto"/>
        <w:rPr>
          <w:sz w:val="24"/>
          <w:szCs w:val="24"/>
          <w:lang w:eastAsia="en-US" w:bidi="he-IL"/>
        </w:rPr>
      </w:pPr>
      <w:r w:rsidRPr="00FA2AAC">
        <w:rPr>
          <w:sz w:val="24"/>
          <w:szCs w:val="24"/>
          <w:lang w:eastAsia="en-US" w:bidi="he-IL"/>
        </w:rPr>
        <w:t xml:space="preserve">The networks we tested are from Stanford University. They were generated using email data from a large European research institution. We have anonymized information about all incoming and outgoing email between members of the research institution. The e-mails only represent communication between </w:t>
      </w:r>
      <w:r w:rsidRPr="00FA2AAC">
        <w:rPr>
          <w:sz w:val="24"/>
          <w:szCs w:val="24"/>
          <w:lang w:eastAsia="en-US" w:bidi="he-IL"/>
        </w:rPr>
        <w:lastRenderedPageBreak/>
        <w:t xml:space="preserve">institution members (the core), and the dataset does not contain incoming messages from or outgoing messages to the rest of the world. </w:t>
      </w:r>
    </w:p>
    <w:p w14:paraId="42A960B8" w14:textId="597623B4" w:rsidR="00BF2D9F" w:rsidRPr="00FA2AAC" w:rsidRDefault="00BF2D9F" w:rsidP="00BF2D9F">
      <w:pPr>
        <w:spacing w:line="360" w:lineRule="auto"/>
        <w:rPr>
          <w:sz w:val="24"/>
          <w:szCs w:val="24"/>
          <w:lang w:eastAsia="en-US" w:bidi="he-IL"/>
        </w:rPr>
      </w:pPr>
      <w:r w:rsidRPr="00FA2AAC">
        <w:rPr>
          <w:sz w:val="24"/>
          <w:szCs w:val="24"/>
          <w:lang w:eastAsia="en-US" w:bidi="he-IL"/>
        </w:rPr>
        <w:t>At first, we examined four sub-networks corresponding to the communication between members of four different departments at the</w:t>
      </w:r>
      <w:r>
        <w:rPr>
          <w:sz w:val="24"/>
          <w:szCs w:val="24"/>
          <w:lang w:eastAsia="en-US" w:bidi="he-IL"/>
        </w:rPr>
        <w:t xml:space="preserve"> institution at different times.</w:t>
      </w:r>
    </w:p>
    <w:p w14:paraId="76F05419" w14:textId="6AD68BA0" w:rsidR="00BF2D9F" w:rsidRDefault="00BF2D9F" w:rsidP="0001383E">
      <w:pPr>
        <w:spacing w:line="360" w:lineRule="auto"/>
        <w:rPr>
          <w:sz w:val="24"/>
          <w:szCs w:val="24"/>
          <w:lang w:eastAsia="en-US" w:bidi="he-IL"/>
        </w:rPr>
      </w:pPr>
      <w:r w:rsidRPr="00FA2AAC">
        <w:rPr>
          <w:sz w:val="24"/>
          <w:szCs w:val="24"/>
          <w:lang w:eastAsia="en-US" w:bidi="he-IL"/>
        </w:rPr>
        <w:t xml:space="preserve">Since there is lack of data in a specific moment in time, we created bins in time, so that each sample is emails exchange in a period of time. </w:t>
      </w:r>
      <w:r>
        <w:rPr>
          <w:sz w:val="24"/>
          <w:szCs w:val="24"/>
          <w:lang w:eastAsia="en-US" w:bidi="he-IL"/>
        </w:rPr>
        <w:t>Moreover</w:t>
      </w:r>
      <w:r w:rsidRPr="00FA2AAC">
        <w:rPr>
          <w:sz w:val="24"/>
          <w:szCs w:val="24"/>
          <w:lang w:eastAsia="en-US" w:bidi="he-IL"/>
        </w:rPr>
        <w:t>, we analyzed how the size of the bins affects our ability to distinguish between the different graphs.</w:t>
      </w:r>
      <w:r>
        <w:rPr>
          <w:sz w:val="24"/>
          <w:szCs w:val="24"/>
          <w:lang w:eastAsia="en-US" w:bidi="he-IL"/>
        </w:rPr>
        <w:t xml:space="preserve"> Not only that but we also implemented the temperature model that was mentioned above.</w:t>
      </w:r>
    </w:p>
    <w:p w14:paraId="7CD73A70" w14:textId="77777777" w:rsidR="00BF2D9F" w:rsidRDefault="00BF2D9F" w:rsidP="00BF2D9F">
      <w:pPr>
        <w:spacing w:line="360" w:lineRule="auto"/>
        <w:rPr>
          <w:sz w:val="24"/>
          <w:szCs w:val="24"/>
          <w:lang w:eastAsia="en-US" w:bidi="he-IL"/>
        </w:rPr>
      </w:pPr>
    </w:p>
    <w:p w14:paraId="67E9E886" w14:textId="517357C2" w:rsidR="00BF2D9F" w:rsidRPr="00FA2AAC" w:rsidRDefault="00BF2D9F" w:rsidP="0001383E">
      <w:pPr>
        <w:spacing w:line="360" w:lineRule="auto"/>
        <w:rPr>
          <w:sz w:val="24"/>
          <w:szCs w:val="24"/>
          <w:lang w:eastAsia="en-US" w:bidi="he-IL"/>
        </w:rPr>
      </w:pPr>
      <w:r>
        <w:rPr>
          <w:sz w:val="24"/>
          <w:szCs w:val="24"/>
          <w:lang w:eastAsia="en-US" w:bidi="he-IL"/>
        </w:rPr>
        <w:t xml:space="preserve">Another </w:t>
      </w:r>
      <w:r w:rsidRPr="00BB048B">
        <w:rPr>
          <w:sz w:val="24"/>
          <w:szCs w:val="24"/>
          <w:lang w:eastAsia="en-US" w:bidi="he-IL"/>
        </w:rPr>
        <w:t>network</w:t>
      </w:r>
      <w:r>
        <w:rPr>
          <w:sz w:val="24"/>
          <w:szCs w:val="24"/>
          <w:lang w:eastAsia="en-US" w:bidi="he-IL"/>
        </w:rPr>
        <w:t xml:space="preserve"> we </w:t>
      </w:r>
      <w:r w:rsidR="0001383E">
        <w:rPr>
          <w:sz w:val="24"/>
          <w:szCs w:val="24"/>
          <w:lang w:eastAsia="en-US" w:bidi="he-IL"/>
        </w:rPr>
        <w:t>examined with the temperature model</w:t>
      </w:r>
      <w:r w:rsidRPr="00BB048B">
        <w:rPr>
          <w:sz w:val="24"/>
          <w:szCs w:val="24"/>
          <w:lang w:eastAsia="en-US" w:bidi="he-IL"/>
        </w:rPr>
        <w:t xml:space="preserve"> is a signaling pathways and cellular machines in the hippocampal CA1 neuron</w:t>
      </w:r>
      <w:r>
        <w:rPr>
          <w:sz w:val="24"/>
          <w:szCs w:val="24"/>
          <w:lang w:eastAsia="en-US" w:bidi="he-IL"/>
        </w:rPr>
        <w:t xml:space="preserve"> from different years- 2004 and 2006</w:t>
      </w:r>
      <w:r w:rsidRPr="00BB048B">
        <w:rPr>
          <w:sz w:val="24"/>
          <w:szCs w:val="24"/>
          <w:lang w:eastAsia="en-US" w:bidi="he-IL"/>
        </w:rPr>
        <w:t>.</w:t>
      </w:r>
      <w:r>
        <w:rPr>
          <w:sz w:val="24"/>
          <w:szCs w:val="24"/>
          <w:lang w:eastAsia="en-US" w:bidi="he-IL"/>
        </w:rPr>
        <w:t xml:space="preserve"> </w:t>
      </w:r>
    </w:p>
    <w:tbl>
      <w:tblPr>
        <w:tblStyle w:val="a3"/>
        <w:tblpPr w:leftFromText="180" w:rightFromText="180" w:vertAnchor="text" w:horzAnchor="margin" w:tblpY="578"/>
        <w:tblW w:w="8994" w:type="dxa"/>
        <w:tblLook w:val="04A0" w:firstRow="1" w:lastRow="0" w:firstColumn="1" w:lastColumn="0" w:noHBand="0" w:noVBand="1"/>
      </w:tblPr>
      <w:tblGrid>
        <w:gridCol w:w="2448"/>
        <w:gridCol w:w="2074"/>
        <w:gridCol w:w="2071"/>
        <w:gridCol w:w="2401"/>
      </w:tblGrid>
      <w:tr w:rsidR="00294DF4" w14:paraId="3F9E9A06" w14:textId="77777777" w:rsidTr="00294DF4">
        <w:trPr>
          <w:trHeight w:val="449"/>
        </w:trPr>
        <w:tc>
          <w:tcPr>
            <w:tcW w:w="8994" w:type="dxa"/>
            <w:gridSpan w:val="4"/>
          </w:tcPr>
          <w:p w14:paraId="2F9343D9" w14:textId="77777777" w:rsidR="00294DF4" w:rsidRDefault="00294DF4" w:rsidP="00294DF4">
            <w:pPr>
              <w:pStyle w:val="a6"/>
              <w:jc w:val="center"/>
              <w:rPr>
                <w:rStyle w:val="a9"/>
                <w:sz w:val="32"/>
                <w:szCs w:val="32"/>
              </w:rPr>
            </w:pPr>
            <w:r>
              <w:rPr>
                <w:rStyle w:val="a9"/>
                <w:b w:val="0"/>
                <w:bCs w:val="0"/>
              </w:rPr>
              <w:t>Networks examined using Temperature Model</w:t>
            </w:r>
          </w:p>
        </w:tc>
      </w:tr>
      <w:tr w:rsidR="00294DF4" w14:paraId="1C3604C4" w14:textId="77777777" w:rsidTr="00294DF4">
        <w:trPr>
          <w:trHeight w:val="223"/>
        </w:trPr>
        <w:tc>
          <w:tcPr>
            <w:tcW w:w="2448" w:type="dxa"/>
          </w:tcPr>
          <w:p w14:paraId="4287A8E1" w14:textId="77777777" w:rsidR="00294DF4" w:rsidRPr="00E6548F" w:rsidRDefault="00294DF4" w:rsidP="00294DF4">
            <w:pPr>
              <w:pStyle w:val="a6"/>
              <w:rPr>
                <w:rStyle w:val="a9"/>
                <w:b w:val="0"/>
                <w:bCs w:val="0"/>
              </w:rPr>
            </w:pPr>
            <w:r w:rsidRPr="00E6548F">
              <w:rPr>
                <w:rStyle w:val="a9"/>
                <w:b w:val="0"/>
                <w:bCs w:val="0"/>
              </w:rPr>
              <w:t>Name</w:t>
            </w:r>
          </w:p>
        </w:tc>
        <w:tc>
          <w:tcPr>
            <w:tcW w:w="2074" w:type="dxa"/>
          </w:tcPr>
          <w:p w14:paraId="69668B44" w14:textId="77777777" w:rsidR="00294DF4" w:rsidRPr="00E6548F" w:rsidRDefault="00294DF4" w:rsidP="00294DF4">
            <w:pPr>
              <w:pStyle w:val="a6"/>
              <w:rPr>
                <w:rStyle w:val="a9"/>
                <w:b w:val="0"/>
                <w:bCs w:val="0"/>
              </w:rPr>
            </w:pPr>
            <w:r w:rsidRPr="00E6548F">
              <w:rPr>
                <w:rStyle w:val="a9"/>
                <w:b w:val="0"/>
                <w:bCs w:val="0"/>
              </w:rPr>
              <w:t>Nodes</w:t>
            </w:r>
          </w:p>
        </w:tc>
        <w:tc>
          <w:tcPr>
            <w:tcW w:w="2071" w:type="dxa"/>
          </w:tcPr>
          <w:p w14:paraId="1DF98D24" w14:textId="77777777" w:rsidR="00294DF4" w:rsidRPr="00E6548F" w:rsidRDefault="00294DF4" w:rsidP="00294DF4">
            <w:pPr>
              <w:pStyle w:val="a6"/>
              <w:rPr>
                <w:rStyle w:val="a9"/>
                <w:b w:val="0"/>
                <w:bCs w:val="0"/>
              </w:rPr>
            </w:pPr>
            <w:r w:rsidRPr="00E6548F">
              <w:rPr>
                <w:rStyle w:val="a9"/>
                <w:b w:val="0"/>
                <w:bCs w:val="0"/>
              </w:rPr>
              <w:t>Edges</w:t>
            </w:r>
          </w:p>
        </w:tc>
        <w:tc>
          <w:tcPr>
            <w:tcW w:w="2401" w:type="dxa"/>
          </w:tcPr>
          <w:p w14:paraId="09A864F7" w14:textId="77777777" w:rsidR="00294DF4" w:rsidRPr="00E6548F" w:rsidRDefault="00294DF4" w:rsidP="00294DF4">
            <w:pPr>
              <w:pStyle w:val="a6"/>
              <w:rPr>
                <w:rStyle w:val="a9"/>
                <w:b w:val="0"/>
                <w:bCs w:val="0"/>
              </w:rPr>
            </w:pPr>
            <w:r w:rsidRPr="00E6548F">
              <w:rPr>
                <w:rStyle w:val="a9"/>
                <w:b w:val="0"/>
                <w:bCs w:val="0"/>
              </w:rPr>
              <w:t>Description</w:t>
            </w:r>
          </w:p>
        </w:tc>
      </w:tr>
      <w:tr w:rsidR="00294DF4" w14:paraId="6C4AC71D" w14:textId="77777777" w:rsidTr="00294DF4">
        <w:trPr>
          <w:trHeight w:val="226"/>
        </w:trPr>
        <w:tc>
          <w:tcPr>
            <w:tcW w:w="2448" w:type="dxa"/>
          </w:tcPr>
          <w:p w14:paraId="5F618D0C" w14:textId="77777777" w:rsidR="00294DF4" w:rsidRPr="00E6548F" w:rsidRDefault="00294DF4" w:rsidP="00294DF4">
            <w:pPr>
              <w:pStyle w:val="a6"/>
              <w:rPr>
                <w:rStyle w:val="a9"/>
                <w:b w:val="0"/>
                <w:bCs w:val="0"/>
              </w:rPr>
            </w:pPr>
            <w:r w:rsidRPr="00E6548F">
              <w:rPr>
                <w:rStyle w:val="a9"/>
                <w:b w:val="0"/>
                <w:bCs w:val="0"/>
              </w:rPr>
              <w:t>Department1</w:t>
            </w:r>
          </w:p>
        </w:tc>
        <w:tc>
          <w:tcPr>
            <w:tcW w:w="2074" w:type="dxa"/>
          </w:tcPr>
          <w:p w14:paraId="3C6CE7E4" w14:textId="77777777" w:rsidR="00294DF4" w:rsidRPr="00E6548F" w:rsidRDefault="00294DF4" w:rsidP="00294DF4">
            <w:pPr>
              <w:pStyle w:val="a6"/>
              <w:rPr>
                <w:rStyle w:val="a9"/>
                <w:b w:val="0"/>
                <w:bCs w:val="0"/>
              </w:rPr>
            </w:pPr>
            <w:r w:rsidRPr="00E6548F">
              <w:rPr>
                <w:rStyle w:val="a9"/>
                <w:b w:val="0"/>
                <w:bCs w:val="0"/>
              </w:rPr>
              <w:t>309</w:t>
            </w:r>
          </w:p>
        </w:tc>
        <w:tc>
          <w:tcPr>
            <w:tcW w:w="2071" w:type="dxa"/>
          </w:tcPr>
          <w:p w14:paraId="3908EA33" w14:textId="77777777" w:rsidR="00294DF4" w:rsidRPr="00E6548F" w:rsidRDefault="00294DF4" w:rsidP="00294DF4">
            <w:pPr>
              <w:pStyle w:val="a6"/>
              <w:rPr>
                <w:rStyle w:val="a9"/>
                <w:b w:val="0"/>
                <w:bCs w:val="0"/>
              </w:rPr>
            </w:pPr>
            <w:r w:rsidRPr="00E6548F">
              <w:rPr>
                <w:rStyle w:val="a9"/>
                <w:b w:val="0"/>
                <w:bCs w:val="0"/>
              </w:rPr>
              <w:t>3031</w:t>
            </w:r>
          </w:p>
        </w:tc>
        <w:tc>
          <w:tcPr>
            <w:tcW w:w="2401" w:type="dxa"/>
            <w:vMerge w:val="restart"/>
          </w:tcPr>
          <w:p w14:paraId="260D6E3C" w14:textId="77777777" w:rsidR="00294DF4" w:rsidRPr="00E6548F" w:rsidRDefault="00294DF4" w:rsidP="00294DF4">
            <w:pPr>
              <w:pStyle w:val="a6"/>
              <w:rPr>
                <w:rStyle w:val="a9"/>
                <w:b w:val="0"/>
                <w:bCs w:val="0"/>
              </w:rPr>
            </w:pPr>
            <w:r>
              <w:rPr>
                <w:rStyle w:val="a9"/>
                <w:b w:val="0"/>
                <w:bCs w:val="0"/>
              </w:rPr>
              <w:t xml:space="preserve">All e-mails between members of department at a </w:t>
            </w:r>
            <w:r w:rsidRPr="00FA2AAC">
              <w:rPr>
                <w:lang w:eastAsia="en-US" w:bidi="he-IL"/>
              </w:rPr>
              <w:t>large European research institution</w:t>
            </w:r>
            <w:r>
              <w:rPr>
                <w:rStyle w:val="a9"/>
                <w:b w:val="0"/>
                <w:bCs w:val="0"/>
              </w:rPr>
              <w:t>.</w:t>
            </w:r>
          </w:p>
        </w:tc>
      </w:tr>
      <w:tr w:rsidR="00294DF4" w14:paraId="1DF59C40" w14:textId="77777777" w:rsidTr="00294DF4">
        <w:trPr>
          <w:trHeight w:val="223"/>
        </w:trPr>
        <w:tc>
          <w:tcPr>
            <w:tcW w:w="2448" w:type="dxa"/>
          </w:tcPr>
          <w:p w14:paraId="0BC5A324" w14:textId="77777777" w:rsidR="00294DF4" w:rsidRPr="00E6548F" w:rsidRDefault="00294DF4" w:rsidP="00294DF4">
            <w:pPr>
              <w:pStyle w:val="a6"/>
              <w:rPr>
                <w:rStyle w:val="a9"/>
                <w:b w:val="0"/>
                <w:bCs w:val="0"/>
              </w:rPr>
            </w:pPr>
            <w:r w:rsidRPr="00E6548F">
              <w:rPr>
                <w:rStyle w:val="a9"/>
                <w:b w:val="0"/>
                <w:bCs w:val="0"/>
              </w:rPr>
              <w:t>Department2</w:t>
            </w:r>
          </w:p>
        </w:tc>
        <w:tc>
          <w:tcPr>
            <w:tcW w:w="2074" w:type="dxa"/>
          </w:tcPr>
          <w:p w14:paraId="38105C71" w14:textId="77777777" w:rsidR="00294DF4" w:rsidRPr="00E6548F" w:rsidRDefault="00294DF4" w:rsidP="00294DF4">
            <w:pPr>
              <w:pStyle w:val="a6"/>
              <w:rPr>
                <w:rStyle w:val="a9"/>
                <w:b w:val="0"/>
                <w:bCs w:val="0"/>
              </w:rPr>
            </w:pPr>
            <w:r w:rsidRPr="00E6548F">
              <w:rPr>
                <w:rStyle w:val="a9"/>
                <w:b w:val="0"/>
                <w:bCs w:val="0"/>
              </w:rPr>
              <w:t>162</w:t>
            </w:r>
          </w:p>
        </w:tc>
        <w:tc>
          <w:tcPr>
            <w:tcW w:w="2071" w:type="dxa"/>
          </w:tcPr>
          <w:p w14:paraId="66B73603" w14:textId="77777777" w:rsidR="00294DF4" w:rsidRPr="00E6548F" w:rsidRDefault="00294DF4" w:rsidP="00294DF4">
            <w:pPr>
              <w:pStyle w:val="a6"/>
              <w:rPr>
                <w:rStyle w:val="a9"/>
                <w:b w:val="0"/>
                <w:bCs w:val="0"/>
              </w:rPr>
            </w:pPr>
            <w:r w:rsidRPr="00E6548F">
              <w:rPr>
                <w:rStyle w:val="a9"/>
                <w:b w:val="0"/>
                <w:bCs w:val="0"/>
              </w:rPr>
              <w:t>1772</w:t>
            </w:r>
          </w:p>
        </w:tc>
        <w:tc>
          <w:tcPr>
            <w:tcW w:w="2401" w:type="dxa"/>
            <w:vMerge/>
          </w:tcPr>
          <w:p w14:paraId="1D9FFE90" w14:textId="77777777" w:rsidR="00294DF4" w:rsidRPr="00E6548F" w:rsidRDefault="00294DF4" w:rsidP="00294DF4">
            <w:pPr>
              <w:pStyle w:val="a6"/>
              <w:rPr>
                <w:rStyle w:val="a9"/>
                <w:b w:val="0"/>
                <w:bCs w:val="0"/>
              </w:rPr>
            </w:pPr>
          </w:p>
        </w:tc>
      </w:tr>
      <w:tr w:rsidR="00294DF4" w14:paraId="2C3501F5" w14:textId="77777777" w:rsidTr="00294DF4">
        <w:trPr>
          <w:trHeight w:val="223"/>
        </w:trPr>
        <w:tc>
          <w:tcPr>
            <w:tcW w:w="2448" w:type="dxa"/>
          </w:tcPr>
          <w:p w14:paraId="72781718" w14:textId="77777777" w:rsidR="00294DF4" w:rsidRPr="00E6548F" w:rsidRDefault="00294DF4" w:rsidP="00294DF4">
            <w:pPr>
              <w:pStyle w:val="a6"/>
              <w:rPr>
                <w:rStyle w:val="a9"/>
                <w:b w:val="0"/>
                <w:bCs w:val="0"/>
              </w:rPr>
            </w:pPr>
            <w:r w:rsidRPr="00E6548F">
              <w:rPr>
                <w:rStyle w:val="a9"/>
                <w:b w:val="0"/>
                <w:bCs w:val="0"/>
              </w:rPr>
              <w:t>Department3</w:t>
            </w:r>
          </w:p>
        </w:tc>
        <w:tc>
          <w:tcPr>
            <w:tcW w:w="2074" w:type="dxa"/>
          </w:tcPr>
          <w:p w14:paraId="041AD761" w14:textId="77777777" w:rsidR="00294DF4" w:rsidRPr="00E6548F" w:rsidRDefault="00294DF4" w:rsidP="00294DF4">
            <w:pPr>
              <w:pStyle w:val="a6"/>
              <w:rPr>
                <w:rStyle w:val="a9"/>
                <w:b w:val="0"/>
                <w:bCs w:val="0"/>
              </w:rPr>
            </w:pPr>
            <w:r w:rsidRPr="00E6548F">
              <w:rPr>
                <w:rStyle w:val="a9"/>
                <w:b w:val="0"/>
                <w:bCs w:val="0"/>
              </w:rPr>
              <w:t>89</w:t>
            </w:r>
          </w:p>
        </w:tc>
        <w:tc>
          <w:tcPr>
            <w:tcW w:w="2071" w:type="dxa"/>
          </w:tcPr>
          <w:p w14:paraId="14C547AF" w14:textId="77777777" w:rsidR="00294DF4" w:rsidRPr="00E6548F" w:rsidRDefault="00294DF4" w:rsidP="00294DF4">
            <w:pPr>
              <w:pStyle w:val="a6"/>
              <w:rPr>
                <w:rStyle w:val="a9"/>
                <w:b w:val="0"/>
                <w:bCs w:val="0"/>
              </w:rPr>
            </w:pPr>
            <w:r w:rsidRPr="00E6548F">
              <w:rPr>
                <w:rStyle w:val="a9"/>
                <w:b w:val="0"/>
                <w:bCs w:val="0"/>
              </w:rPr>
              <w:t>1506</w:t>
            </w:r>
          </w:p>
        </w:tc>
        <w:tc>
          <w:tcPr>
            <w:tcW w:w="2401" w:type="dxa"/>
            <w:vMerge/>
          </w:tcPr>
          <w:p w14:paraId="6F5BB4D3" w14:textId="77777777" w:rsidR="00294DF4" w:rsidRPr="00E6548F" w:rsidRDefault="00294DF4" w:rsidP="00294DF4">
            <w:pPr>
              <w:pStyle w:val="a6"/>
              <w:rPr>
                <w:rStyle w:val="a9"/>
                <w:b w:val="0"/>
                <w:bCs w:val="0"/>
              </w:rPr>
            </w:pPr>
          </w:p>
        </w:tc>
      </w:tr>
      <w:tr w:rsidR="00294DF4" w14:paraId="663B021D" w14:textId="77777777" w:rsidTr="00294DF4">
        <w:trPr>
          <w:trHeight w:val="226"/>
        </w:trPr>
        <w:tc>
          <w:tcPr>
            <w:tcW w:w="2448" w:type="dxa"/>
          </w:tcPr>
          <w:p w14:paraId="0898DEDC" w14:textId="77777777" w:rsidR="00294DF4" w:rsidRPr="00E6548F" w:rsidRDefault="00294DF4" w:rsidP="00294DF4">
            <w:pPr>
              <w:pStyle w:val="a6"/>
              <w:rPr>
                <w:rStyle w:val="a9"/>
                <w:b w:val="0"/>
                <w:bCs w:val="0"/>
              </w:rPr>
            </w:pPr>
            <w:r w:rsidRPr="00E6548F">
              <w:rPr>
                <w:rStyle w:val="a9"/>
                <w:b w:val="0"/>
                <w:bCs w:val="0"/>
              </w:rPr>
              <w:t>Department4</w:t>
            </w:r>
          </w:p>
        </w:tc>
        <w:tc>
          <w:tcPr>
            <w:tcW w:w="2074" w:type="dxa"/>
          </w:tcPr>
          <w:p w14:paraId="6BAA6301" w14:textId="77777777" w:rsidR="00294DF4" w:rsidRPr="00E6548F" w:rsidRDefault="00294DF4" w:rsidP="00294DF4">
            <w:pPr>
              <w:pStyle w:val="a6"/>
              <w:rPr>
                <w:rStyle w:val="a9"/>
                <w:b w:val="0"/>
                <w:bCs w:val="0"/>
              </w:rPr>
            </w:pPr>
            <w:r w:rsidRPr="00E6548F">
              <w:rPr>
                <w:rStyle w:val="a9"/>
                <w:b w:val="0"/>
                <w:bCs w:val="0"/>
              </w:rPr>
              <w:t>142</w:t>
            </w:r>
          </w:p>
        </w:tc>
        <w:tc>
          <w:tcPr>
            <w:tcW w:w="2071" w:type="dxa"/>
          </w:tcPr>
          <w:p w14:paraId="02A50957" w14:textId="77777777" w:rsidR="00294DF4" w:rsidRPr="00E6548F" w:rsidRDefault="00294DF4" w:rsidP="00294DF4">
            <w:pPr>
              <w:pStyle w:val="a6"/>
              <w:rPr>
                <w:rStyle w:val="a9"/>
                <w:b w:val="0"/>
                <w:bCs w:val="0"/>
              </w:rPr>
            </w:pPr>
            <w:r w:rsidRPr="00E6548F">
              <w:rPr>
                <w:rStyle w:val="a9"/>
                <w:b w:val="0"/>
                <w:bCs w:val="0"/>
              </w:rPr>
              <w:t>1375</w:t>
            </w:r>
          </w:p>
        </w:tc>
        <w:tc>
          <w:tcPr>
            <w:tcW w:w="2401" w:type="dxa"/>
            <w:vMerge/>
          </w:tcPr>
          <w:p w14:paraId="1063F858" w14:textId="77777777" w:rsidR="00294DF4" w:rsidRPr="00E6548F" w:rsidRDefault="00294DF4" w:rsidP="00294DF4">
            <w:pPr>
              <w:pStyle w:val="a6"/>
              <w:rPr>
                <w:rStyle w:val="a9"/>
                <w:b w:val="0"/>
                <w:bCs w:val="0"/>
              </w:rPr>
            </w:pPr>
          </w:p>
        </w:tc>
      </w:tr>
      <w:tr w:rsidR="00294DF4" w14:paraId="4C41CAB6" w14:textId="77777777" w:rsidTr="00294DF4">
        <w:trPr>
          <w:trHeight w:val="699"/>
        </w:trPr>
        <w:tc>
          <w:tcPr>
            <w:tcW w:w="2448" w:type="dxa"/>
          </w:tcPr>
          <w:p w14:paraId="00CD0195" w14:textId="77777777" w:rsidR="00294DF4" w:rsidRPr="00E6548F" w:rsidRDefault="00294DF4" w:rsidP="00294DF4">
            <w:pPr>
              <w:pStyle w:val="a6"/>
              <w:rPr>
                <w:rStyle w:val="a9"/>
                <w:b w:val="0"/>
                <w:bCs w:val="0"/>
              </w:rPr>
            </w:pPr>
            <w:r w:rsidRPr="00E6548F">
              <w:rPr>
                <w:rStyle w:val="a9"/>
                <w:b w:val="0"/>
                <w:bCs w:val="0"/>
              </w:rPr>
              <w:t xml:space="preserve">Signaling </w:t>
            </w:r>
            <w:r>
              <w:rPr>
                <w:rStyle w:val="a9"/>
                <w:b w:val="0"/>
                <w:bCs w:val="0"/>
              </w:rPr>
              <w:t xml:space="preserve">Pathways </w:t>
            </w:r>
            <w:r>
              <w:rPr>
                <w:rStyle w:val="a9"/>
                <w:b w:val="0"/>
                <w:bCs w:val="0"/>
              </w:rPr>
              <w:lastRenderedPageBreak/>
              <w:t>2004</w:t>
            </w:r>
          </w:p>
        </w:tc>
        <w:tc>
          <w:tcPr>
            <w:tcW w:w="2074" w:type="dxa"/>
          </w:tcPr>
          <w:p w14:paraId="53C26BF2" w14:textId="77777777" w:rsidR="00294DF4" w:rsidRPr="00E6548F" w:rsidRDefault="00294DF4" w:rsidP="00294DF4">
            <w:pPr>
              <w:pStyle w:val="a6"/>
              <w:rPr>
                <w:rStyle w:val="a9"/>
                <w:b w:val="0"/>
                <w:bCs w:val="0"/>
              </w:rPr>
            </w:pPr>
          </w:p>
        </w:tc>
        <w:tc>
          <w:tcPr>
            <w:tcW w:w="2071" w:type="dxa"/>
          </w:tcPr>
          <w:p w14:paraId="64B4134E" w14:textId="77777777" w:rsidR="00294DF4" w:rsidRPr="00E6548F" w:rsidRDefault="00294DF4" w:rsidP="00294DF4">
            <w:pPr>
              <w:pStyle w:val="a6"/>
              <w:rPr>
                <w:rStyle w:val="a9"/>
                <w:b w:val="0"/>
                <w:bCs w:val="0"/>
              </w:rPr>
            </w:pPr>
          </w:p>
        </w:tc>
        <w:tc>
          <w:tcPr>
            <w:tcW w:w="2401" w:type="dxa"/>
            <w:vMerge w:val="restart"/>
          </w:tcPr>
          <w:p w14:paraId="6B558E52" w14:textId="77777777" w:rsidR="00294DF4" w:rsidRPr="00E6548F" w:rsidRDefault="00294DF4" w:rsidP="00294DF4">
            <w:pPr>
              <w:pStyle w:val="a6"/>
              <w:rPr>
                <w:rStyle w:val="a9"/>
                <w:b w:val="0"/>
                <w:bCs w:val="0"/>
              </w:rPr>
            </w:pPr>
            <w:r>
              <w:t>S</w:t>
            </w:r>
            <w:r w:rsidRPr="00AA31A2">
              <w:t xml:space="preserve">ignaling pathways and cellular </w:t>
            </w:r>
            <w:r w:rsidRPr="00AA31A2">
              <w:lastRenderedPageBreak/>
              <w:t>machines in the hippocampal CA1 neuron.</w:t>
            </w:r>
          </w:p>
        </w:tc>
      </w:tr>
      <w:tr w:rsidR="00294DF4" w14:paraId="48A97918" w14:textId="77777777" w:rsidTr="00294DF4">
        <w:trPr>
          <w:trHeight w:val="327"/>
        </w:trPr>
        <w:tc>
          <w:tcPr>
            <w:tcW w:w="2448" w:type="dxa"/>
          </w:tcPr>
          <w:p w14:paraId="130A89C0" w14:textId="77777777" w:rsidR="00294DF4" w:rsidRPr="00E6548F" w:rsidRDefault="00294DF4" w:rsidP="00294DF4">
            <w:pPr>
              <w:pStyle w:val="a6"/>
              <w:rPr>
                <w:rStyle w:val="a9"/>
                <w:b w:val="0"/>
                <w:bCs w:val="0"/>
              </w:rPr>
            </w:pPr>
            <w:r>
              <w:rPr>
                <w:rStyle w:val="a9"/>
                <w:b w:val="0"/>
                <w:bCs w:val="0"/>
              </w:rPr>
              <w:lastRenderedPageBreak/>
              <w:t>Signaling Pathways 2006</w:t>
            </w:r>
          </w:p>
        </w:tc>
        <w:tc>
          <w:tcPr>
            <w:tcW w:w="2074" w:type="dxa"/>
          </w:tcPr>
          <w:p w14:paraId="1653583B" w14:textId="77777777" w:rsidR="00294DF4" w:rsidRPr="00E6548F" w:rsidRDefault="00294DF4" w:rsidP="00294DF4">
            <w:pPr>
              <w:pStyle w:val="a6"/>
              <w:rPr>
                <w:rStyle w:val="a9"/>
                <w:b w:val="0"/>
                <w:bCs w:val="0"/>
              </w:rPr>
            </w:pPr>
          </w:p>
        </w:tc>
        <w:tc>
          <w:tcPr>
            <w:tcW w:w="2071" w:type="dxa"/>
          </w:tcPr>
          <w:p w14:paraId="166C7BDE" w14:textId="77777777" w:rsidR="00294DF4" w:rsidRPr="00E6548F" w:rsidRDefault="00294DF4" w:rsidP="00294DF4">
            <w:pPr>
              <w:pStyle w:val="a6"/>
              <w:rPr>
                <w:rStyle w:val="a9"/>
                <w:b w:val="0"/>
                <w:bCs w:val="0"/>
              </w:rPr>
            </w:pPr>
          </w:p>
        </w:tc>
        <w:tc>
          <w:tcPr>
            <w:tcW w:w="2401" w:type="dxa"/>
            <w:vMerge/>
          </w:tcPr>
          <w:p w14:paraId="5AD8C279" w14:textId="77777777" w:rsidR="00294DF4" w:rsidRPr="00E6548F" w:rsidRDefault="00294DF4" w:rsidP="00294DF4">
            <w:pPr>
              <w:pStyle w:val="a6"/>
              <w:rPr>
                <w:rStyle w:val="a9"/>
                <w:b w:val="0"/>
                <w:bCs w:val="0"/>
              </w:rPr>
            </w:pPr>
          </w:p>
        </w:tc>
      </w:tr>
    </w:tbl>
    <w:p w14:paraId="60094424" w14:textId="75772C32" w:rsidR="00BB1882" w:rsidRDefault="00BB1882" w:rsidP="00BB1882">
      <w:pPr>
        <w:spacing w:line="360" w:lineRule="auto"/>
        <w:rPr>
          <w:sz w:val="24"/>
          <w:szCs w:val="24"/>
          <w:lang w:eastAsia="en-US" w:bidi="he-IL"/>
        </w:rPr>
      </w:pPr>
    </w:p>
    <w:p w14:paraId="7E0C9624" w14:textId="77777777" w:rsidR="00F66A46" w:rsidRPr="00FA2AAC" w:rsidRDefault="00AA31A2" w:rsidP="00FA2AAC">
      <w:pPr>
        <w:pStyle w:val="a6"/>
        <w:rPr>
          <w:rStyle w:val="a9"/>
          <w:sz w:val="32"/>
          <w:szCs w:val="32"/>
        </w:rPr>
      </w:pPr>
      <w:r>
        <w:rPr>
          <w:rStyle w:val="afc"/>
          <w:i w:val="0"/>
          <w:color w:val="auto"/>
        </w:rPr>
        <w:commentReference w:id="4"/>
      </w:r>
    </w:p>
    <w:tbl>
      <w:tblPr>
        <w:tblStyle w:val="a3"/>
        <w:tblW w:w="0" w:type="auto"/>
        <w:tblLook w:val="04A0" w:firstRow="1" w:lastRow="0" w:firstColumn="1" w:lastColumn="0" w:noHBand="0" w:noVBand="1"/>
      </w:tblPr>
      <w:tblGrid>
        <w:gridCol w:w="1829"/>
        <w:gridCol w:w="1836"/>
        <w:gridCol w:w="1776"/>
        <w:gridCol w:w="1767"/>
        <w:gridCol w:w="1648"/>
      </w:tblGrid>
      <w:tr w:rsidR="00AA31A2" w14:paraId="5B9117D9" w14:textId="7089722D" w:rsidTr="0070578C">
        <w:tc>
          <w:tcPr>
            <w:tcW w:w="8856" w:type="dxa"/>
            <w:gridSpan w:val="5"/>
          </w:tcPr>
          <w:p w14:paraId="63EE1764" w14:textId="6DB61340" w:rsidR="00AA31A2" w:rsidRDefault="00AA31A2" w:rsidP="00AA31A2">
            <w:pPr>
              <w:pStyle w:val="a6"/>
              <w:jc w:val="center"/>
            </w:pPr>
            <w:r>
              <w:t>Networks</w:t>
            </w:r>
            <w:r w:rsidR="00526F26">
              <w:t xml:space="preserve"> </w:t>
            </w:r>
            <w:r w:rsidR="00526F26">
              <w:rPr>
                <w:rStyle w:val="a9"/>
                <w:b w:val="0"/>
                <w:bCs w:val="0"/>
              </w:rPr>
              <w:t>examined</w:t>
            </w:r>
            <w:r>
              <w:t xml:space="preserve"> using Bins in Time</w:t>
            </w:r>
          </w:p>
        </w:tc>
      </w:tr>
      <w:tr w:rsidR="00AA31A2" w14:paraId="5231A3F1" w14:textId="40043883" w:rsidTr="00AA31A2">
        <w:tc>
          <w:tcPr>
            <w:tcW w:w="1829" w:type="dxa"/>
          </w:tcPr>
          <w:p w14:paraId="684CD983" w14:textId="61380199" w:rsidR="00AA31A2" w:rsidRPr="00AA31A2" w:rsidRDefault="00AA31A2" w:rsidP="00AA31A2">
            <w:pPr>
              <w:pStyle w:val="a6"/>
              <w:rPr>
                <w:rStyle w:val="a9"/>
                <w:b w:val="0"/>
                <w:bCs w:val="0"/>
              </w:rPr>
            </w:pPr>
            <w:r w:rsidRPr="00AA31A2">
              <w:rPr>
                <w:rStyle w:val="a9"/>
                <w:b w:val="0"/>
                <w:bCs w:val="0"/>
              </w:rPr>
              <w:t>Name</w:t>
            </w:r>
          </w:p>
        </w:tc>
        <w:tc>
          <w:tcPr>
            <w:tcW w:w="1836" w:type="dxa"/>
          </w:tcPr>
          <w:p w14:paraId="67417631" w14:textId="3CA22805" w:rsidR="00AA31A2" w:rsidRPr="00AA31A2" w:rsidRDefault="00AA31A2" w:rsidP="00AA31A2">
            <w:pPr>
              <w:pStyle w:val="a6"/>
              <w:rPr>
                <w:rStyle w:val="a9"/>
                <w:b w:val="0"/>
                <w:bCs w:val="0"/>
              </w:rPr>
            </w:pPr>
            <w:r w:rsidRPr="00AA31A2">
              <w:rPr>
                <w:rStyle w:val="a9"/>
                <w:b w:val="0"/>
                <w:bCs w:val="0"/>
              </w:rPr>
              <w:t>Nodes</w:t>
            </w:r>
          </w:p>
        </w:tc>
        <w:tc>
          <w:tcPr>
            <w:tcW w:w="1776" w:type="dxa"/>
          </w:tcPr>
          <w:p w14:paraId="55601C74" w14:textId="78E84181" w:rsidR="00AA31A2" w:rsidRPr="00AA31A2" w:rsidRDefault="00AA31A2" w:rsidP="00AA31A2">
            <w:pPr>
              <w:pStyle w:val="a6"/>
              <w:rPr>
                <w:rStyle w:val="a9"/>
                <w:b w:val="0"/>
                <w:bCs w:val="0"/>
              </w:rPr>
            </w:pPr>
            <w:r w:rsidRPr="00AA31A2">
              <w:rPr>
                <w:rStyle w:val="a9"/>
                <w:b w:val="0"/>
                <w:bCs w:val="0"/>
              </w:rPr>
              <w:t>Temporal Edges</w:t>
            </w:r>
          </w:p>
        </w:tc>
        <w:tc>
          <w:tcPr>
            <w:tcW w:w="1767" w:type="dxa"/>
          </w:tcPr>
          <w:p w14:paraId="63306222" w14:textId="24858D3A" w:rsidR="00AA31A2" w:rsidRPr="00AA31A2" w:rsidRDefault="00AA31A2" w:rsidP="00AA31A2">
            <w:pPr>
              <w:pStyle w:val="a6"/>
              <w:rPr>
                <w:rStyle w:val="a9"/>
                <w:b w:val="0"/>
                <w:bCs w:val="0"/>
              </w:rPr>
            </w:pPr>
            <w:r w:rsidRPr="00AA31A2">
              <w:rPr>
                <w:rStyle w:val="a9"/>
                <w:b w:val="0"/>
                <w:bCs w:val="0"/>
              </w:rPr>
              <w:t>Time span</w:t>
            </w:r>
          </w:p>
        </w:tc>
        <w:tc>
          <w:tcPr>
            <w:tcW w:w="1648" w:type="dxa"/>
          </w:tcPr>
          <w:p w14:paraId="7CF8C39E" w14:textId="0125DC6A" w:rsidR="00AA31A2" w:rsidRPr="00AA31A2" w:rsidRDefault="00AA31A2" w:rsidP="00AA31A2">
            <w:pPr>
              <w:pStyle w:val="a6"/>
              <w:rPr>
                <w:rStyle w:val="a9"/>
                <w:b w:val="0"/>
                <w:bCs w:val="0"/>
              </w:rPr>
            </w:pPr>
            <w:r w:rsidRPr="00AA31A2">
              <w:rPr>
                <w:rStyle w:val="a9"/>
                <w:b w:val="0"/>
                <w:bCs w:val="0"/>
              </w:rPr>
              <w:t>Description</w:t>
            </w:r>
          </w:p>
        </w:tc>
      </w:tr>
      <w:tr w:rsidR="00BF2D9F" w14:paraId="391D93B6" w14:textId="6E756FEB" w:rsidTr="00AA31A2">
        <w:tc>
          <w:tcPr>
            <w:tcW w:w="1829" w:type="dxa"/>
          </w:tcPr>
          <w:p w14:paraId="556B3C7A" w14:textId="4C3FFC3A" w:rsidR="00BF2D9F" w:rsidRPr="00BF2D9F" w:rsidRDefault="00BF2D9F" w:rsidP="00BF2D9F">
            <w:pPr>
              <w:pStyle w:val="a6"/>
              <w:rPr>
                <w:rStyle w:val="a9"/>
                <w:b w:val="0"/>
                <w:bCs w:val="0"/>
              </w:rPr>
            </w:pPr>
            <w:r w:rsidRPr="00BF2D9F">
              <w:rPr>
                <w:rStyle w:val="a9"/>
                <w:b w:val="0"/>
                <w:bCs w:val="0"/>
              </w:rPr>
              <w:t>Department1</w:t>
            </w:r>
          </w:p>
        </w:tc>
        <w:tc>
          <w:tcPr>
            <w:tcW w:w="1836" w:type="dxa"/>
          </w:tcPr>
          <w:p w14:paraId="0DFBEBB1" w14:textId="7B507E50" w:rsidR="00BF2D9F" w:rsidRPr="00BF2D9F" w:rsidRDefault="00BF2D9F" w:rsidP="00BF2D9F">
            <w:pPr>
              <w:pStyle w:val="a6"/>
              <w:rPr>
                <w:rStyle w:val="a9"/>
                <w:b w:val="0"/>
                <w:bCs w:val="0"/>
              </w:rPr>
            </w:pPr>
            <w:r w:rsidRPr="00BF2D9F">
              <w:rPr>
                <w:rStyle w:val="a9"/>
                <w:b w:val="0"/>
                <w:bCs w:val="0"/>
              </w:rPr>
              <w:t>309</w:t>
            </w:r>
          </w:p>
        </w:tc>
        <w:tc>
          <w:tcPr>
            <w:tcW w:w="1776" w:type="dxa"/>
          </w:tcPr>
          <w:p w14:paraId="148D90D6" w14:textId="58837766" w:rsidR="00BF2D9F" w:rsidRPr="00BF2D9F" w:rsidRDefault="00BF2D9F" w:rsidP="002843A8">
            <w:pPr>
              <w:rPr>
                <w:rStyle w:val="a9"/>
                <w:b w:val="0"/>
                <w:bCs w:val="0"/>
                <w:i/>
                <w:color w:val="424456" w:themeColor="text2"/>
                <w:sz w:val="24"/>
                <w:szCs w:val="24"/>
              </w:rPr>
            </w:pPr>
            <w:r w:rsidRPr="00BF2D9F">
              <w:rPr>
                <w:rStyle w:val="a9"/>
                <w:b w:val="0"/>
                <w:bCs w:val="0"/>
                <w:i/>
                <w:color w:val="424456" w:themeColor="text2"/>
                <w:sz w:val="24"/>
                <w:szCs w:val="24"/>
              </w:rPr>
              <w:t>61046</w:t>
            </w:r>
          </w:p>
        </w:tc>
        <w:tc>
          <w:tcPr>
            <w:tcW w:w="1767" w:type="dxa"/>
          </w:tcPr>
          <w:p w14:paraId="15FA29AD" w14:textId="26899CD4" w:rsidR="00BF2D9F" w:rsidRPr="00BF2D9F" w:rsidRDefault="00BF2D9F" w:rsidP="00BF2D9F">
            <w:pPr>
              <w:pStyle w:val="a6"/>
              <w:rPr>
                <w:rStyle w:val="a9"/>
                <w:b w:val="0"/>
                <w:bCs w:val="0"/>
              </w:rPr>
            </w:pPr>
            <w:r w:rsidRPr="00BF2D9F">
              <w:rPr>
                <w:rStyle w:val="a9"/>
                <w:b w:val="0"/>
                <w:bCs w:val="0"/>
              </w:rPr>
              <w:t>803 days</w:t>
            </w:r>
          </w:p>
        </w:tc>
        <w:tc>
          <w:tcPr>
            <w:tcW w:w="1648" w:type="dxa"/>
            <w:vMerge w:val="restart"/>
          </w:tcPr>
          <w:p w14:paraId="2A537D63" w14:textId="34D5304E" w:rsidR="00BF2D9F" w:rsidRPr="00BF2D9F" w:rsidRDefault="00BF2D9F" w:rsidP="002843A8">
            <w:pPr>
              <w:rPr>
                <w:b/>
                <w:bCs/>
              </w:rPr>
            </w:pPr>
            <w:r w:rsidRPr="00BF2D9F">
              <w:rPr>
                <w:rStyle w:val="a9"/>
                <w:b w:val="0"/>
                <w:bCs w:val="0"/>
                <w:i/>
                <w:color w:val="424456" w:themeColor="text2"/>
                <w:sz w:val="24"/>
                <w:szCs w:val="24"/>
              </w:rPr>
              <w:t xml:space="preserve">All e-mails between members of department at a </w:t>
            </w:r>
            <w:r w:rsidRPr="00BF2D9F">
              <w:rPr>
                <w:rStyle w:val="a9"/>
                <w:b w:val="0"/>
                <w:bCs w:val="0"/>
                <w:i/>
                <w:color w:val="424456" w:themeColor="text2"/>
              </w:rPr>
              <w:t>large European research institution.</w:t>
            </w:r>
          </w:p>
        </w:tc>
      </w:tr>
      <w:tr w:rsidR="00BF2D9F" w14:paraId="69B584E1" w14:textId="5FFE11E9" w:rsidTr="00AA31A2">
        <w:tc>
          <w:tcPr>
            <w:tcW w:w="1829" w:type="dxa"/>
          </w:tcPr>
          <w:p w14:paraId="3EB879FE" w14:textId="4BE71654" w:rsidR="00BF2D9F" w:rsidRPr="00BF2D9F" w:rsidRDefault="00BF2D9F" w:rsidP="00BF2D9F">
            <w:pPr>
              <w:pStyle w:val="a6"/>
              <w:rPr>
                <w:rStyle w:val="a9"/>
                <w:b w:val="0"/>
                <w:bCs w:val="0"/>
              </w:rPr>
            </w:pPr>
            <w:r w:rsidRPr="00BF2D9F">
              <w:rPr>
                <w:rStyle w:val="a9"/>
                <w:b w:val="0"/>
                <w:bCs w:val="0"/>
              </w:rPr>
              <w:t>Department2</w:t>
            </w:r>
          </w:p>
        </w:tc>
        <w:tc>
          <w:tcPr>
            <w:tcW w:w="1836" w:type="dxa"/>
          </w:tcPr>
          <w:p w14:paraId="462CED0D" w14:textId="5A0AAF2F" w:rsidR="00BF2D9F" w:rsidRPr="00BF2D9F" w:rsidRDefault="00BF2D9F" w:rsidP="00BF2D9F">
            <w:pPr>
              <w:pStyle w:val="a6"/>
              <w:rPr>
                <w:rStyle w:val="a9"/>
                <w:b w:val="0"/>
                <w:bCs w:val="0"/>
              </w:rPr>
            </w:pPr>
            <w:r w:rsidRPr="00BF2D9F">
              <w:rPr>
                <w:rStyle w:val="a9"/>
                <w:b w:val="0"/>
                <w:bCs w:val="0"/>
              </w:rPr>
              <w:t>162</w:t>
            </w:r>
          </w:p>
        </w:tc>
        <w:tc>
          <w:tcPr>
            <w:tcW w:w="1776" w:type="dxa"/>
          </w:tcPr>
          <w:p w14:paraId="448ED527" w14:textId="46887379" w:rsidR="00BF2D9F" w:rsidRPr="00BF2D9F" w:rsidRDefault="00BF2D9F" w:rsidP="002843A8">
            <w:pPr>
              <w:rPr>
                <w:rStyle w:val="a9"/>
                <w:b w:val="0"/>
                <w:bCs w:val="0"/>
                <w:i/>
                <w:color w:val="424456" w:themeColor="text2"/>
                <w:sz w:val="24"/>
                <w:szCs w:val="24"/>
              </w:rPr>
            </w:pPr>
            <w:r w:rsidRPr="00BF2D9F">
              <w:rPr>
                <w:rStyle w:val="a9"/>
                <w:b w:val="0"/>
                <w:bCs w:val="0"/>
                <w:i/>
                <w:color w:val="424456" w:themeColor="text2"/>
                <w:sz w:val="24"/>
                <w:szCs w:val="24"/>
              </w:rPr>
              <w:t>46772</w:t>
            </w:r>
          </w:p>
        </w:tc>
        <w:tc>
          <w:tcPr>
            <w:tcW w:w="1767" w:type="dxa"/>
          </w:tcPr>
          <w:p w14:paraId="3694134F" w14:textId="08522A31" w:rsidR="00BF2D9F" w:rsidRPr="00BF2D9F" w:rsidRDefault="00BF2D9F" w:rsidP="00BF2D9F">
            <w:pPr>
              <w:pStyle w:val="a6"/>
              <w:rPr>
                <w:rStyle w:val="a9"/>
                <w:b w:val="0"/>
                <w:bCs w:val="0"/>
              </w:rPr>
            </w:pPr>
            <w:r w:rsidRPr="00BF2D9F">
              <w:rPr>
                <w:rStyle w:val="a9"/>
                <w:b w:val="0"/>
                <w:bCs w:val="0"/>
              </w:rPr>
              <w:t>803 days</w:t>
            </w:r>
          </w:p>
        </w:tc>
        <w:tc>
          <w:tcPr>
            <w:tcW w:w="1648" w:type="dxa"/>
            <w:vMerge/>
          </w:tcPr>
          <w:p w14:paraId="3101F468" w14:textId="77777777" w:rsidR="00BF2D9F" w:rsidRDefault="00BF2D9F" w:rsidP="002843A8"/>
        </w:tc>
      </w:tr>
      <w:tr w:rsidR="00BF2D9F" w14:paraId="3417840F" w14:textId="330A0EAD" w:rsidTr="00AA31A2">
        <w:tc>
          <w:tcPr>
            <w:tcW w:w="1829" w:type="dxa"/>
          </w:tcPr>
          <w:p w14:paraId="73B79B01" w14:textId="573D90F4" w:rsidR="00BF2D9F" w:rsidRPr="00BF2D9F" w:rsidRDefault="00BF2D9F" w:rsidP="00BF2D9F">
            <w:pPr>
              <w:pStyle w:val="a6"/>
              <w:rPr>
                <w:rStyle w:val="a9"/>
                <w:b w:val="0"/>
                <w:bCs w:val="0"/>
              </w:rPr>
            </w:pPr>
            <w:r w:rsidRPr="00BF2D9F">
              <w:rPr>
                <w:rStyle w:val="a9"/>
                <w:b w:val="0"/>
                <w:bCs w:val="0"/>
              </w:rPr>
              <w:t>Department3</w:t>
            </w:r>
          </w:p>
        </w:tc>
        <w:tc>
          <w:tcPr>
            <w:tcW w:w="1836" w:type="dxa"/>
          </w:tcPr>
          <w:p w14:paraId="65C26B73" w14:textId="66EF7C1B" w:rsidR="00BF2D9F" w:rsidRPr="00BF2D9F" w:rsidRDefault="00BF2D9F" w:rsidP="00BF2D9F">
            <w:pPr>
              <w:pStyle w:val="a6"/>
              <w:rPr>
                <w:rStyle w:val="a9"/>
                <w:b w:val="0"/>
                <w:bCs w:val="0"/>
              </w:rPr>
            </w:pPr>
            <w:r w:rsidRPr="00BF2D9F">
              <w:rPr>
                <w:rStyle w:val="a9"/>
                <w:b w:val="0"/>
                <w:bCs w:val="0"/>
              </w:rPr>
              <w:t>89</w:t>
            </w:r>
          </w:p>
        </w:tc>
        <w:tc>
          <w:tcPr>
            <w:tcW w:w="1776" w:type="dxa"/>
          </w:tcPr>
          <w:p w14:paraId="6EA0FECE" w14:textId="7BC2C69D" w:rsidR="00BF2D9F" w:rsidRPr="00BF2D9F" w:rsidRDefault="00BF2D9F" w:rsidP="002843A8">
            <w:pPr>
              <w:rPr>
                <w:rStyle w:val="a9"/>
                <w:b w:val="0"/>
                <w:bCs w:val="0"/>
                <w:i/>
                <w:color w:val="424456" w:themeColor="text2"/>
                <w:sz w:val="24"/>
                <w:szCs w:val="24"/>
              </w:rPr>
            </w:pPr>
            <w:r w:rsidRPr="00BF2D9F">
              <w:rPr>
                <w:rStyle w:val="a9"/>
                <w:b w:val="0"/>
                <w:bCs w:val="0"/>
                <w:i/>
                <w:color w:val="424456" w:themeColor="text2"/>
                <w:sz w:val="24"/>
                <w:szCs w:val="24"/>
              </w:rPr>
              <w:t>12216</w:t>
            </w:r>
          </w:p>
        </w:tc>
        <w:tc>
          <w:tcPr>
            <w:tcW w:w="1767" w:type="dxa"/>
          </w:tcPr>
          <w:p w14:paraId="315C117C" w14:textId="53293D9E" w:rsidR="00BF2D9F" w:rsidRPr="00BF2D9F" w:rsidRDefault="00BF2D9F" w:rsidP="00BF2D9F">
            <w:pPr>
              <w:pStyle w:val="a6"/>
              <w:rPr>
                <w:rStyle w:val="a9"/>
                <w:b w:val="0"/>
                <w:bCs w:val="0"/>
              </w:rPr>
            </w:pPr>
            <w:r w:rsidRPr="00BF2D9F">
              <w:rPr>
                <w:rStyle w:val="a9"/>
                <w:b w:val="0"/>
                <w:bCs w:val="0"/>
              </w:rPr>
              <w:t>802 days</w:t>
            </w:r>
          </w:p>
        </w:tc>
        <w:tc>
          <w:tcPr>
            <w:tcW w:w="1648" w:type="dxa"/>
            <w:vMerge/>
          </w:tcPr>
          <w:p w14:paraId="23E1D4F9" w14:textId="77777777" w:rsidR="00BF2D9F" w:rsidRDefault="00BF2D9F" w:rsidP="002843A8"/>
        </w:tc>
      </w:tr>
      <w:tr w:rsidR="00BF2D9F" w14:paraId="15F4DDE9" w14:textId="29B40AEE" w:rsidTr="00AA31A2">
        <w:tc>
          <w:tcPr>
            <w:tcW w:w="1829" w:type="dxa"/>
          </w:tcPr>
          <w:p w14:paraId="05320E44" w14:textId="165D41CB" w:rsidR="00BF2D9F" w:rsidRPr="00BF2D9F" w:rsidRDefault="00BF2D9F" w:rsidP="00BF2D9F">
            <w:pPr>
              <w:pStyle w:val="a6"/>
              <w:rPr>
                <w:rStyle w:val="a9"/>
                <w:b w:val="0"/>
                <w:bCs w:val="0"/>
              </w:rPr>
            </w:pPr>
            <w:r w:rsidRPr="00BF2D9F">
              <w:rPr>
                <w:rStyle w:val="a9"/>
                <w:b w:val="0"/>
                <w:bCs w:val="0"/>
              </w:rPr>
              <w:t>Department4</w:t>
            </w:r>
          </w:p>
        </w:tc>
        <w:tc>
          <w:tcPr>
            <w:tcW w:w="1836" w:type="dxa"/>
          </w:tcPr>
          <w:p w14:paraId="6C59FFDF" w14:textId="0C791671" w:rsidR="00BF2D9F" w:rsidRPr="00BF2D9F" w:rsidRDefault="00BF2D9F" w:rsidP="00BF2D9F">
            <w:pPr>
              <w:pStyle w:val="a6"/>
              <w:rPr>
                <w:rStyle w:val="a9"/>
                <w:b w:val="0"/>
                <w:bCs w:val="0"/>
              </w:rPr>
            </w:pPr>
            <w:r w:rsidRPr="00BF2D9F">
              <w:rPr>
                <w:rStyle w:val="a9"/>
                <w:b w:val="0"/>
                <w:bCs w:val="0"/>
              </w:rPr>
              <w:t>142</w:t>
            </w:r>
          </w:p>
        </w:tc>
        <w:tc>
          <w:tcPr>
            <w:tcW w:w="1776" w:type="dxa"/>
          </w:tcPr>
          <w:p w14:paraId="53B9FE8E" w14:textId="7A4A772F" w:rsidR="00BF2D9F" w:rsidRPr="00BF2D9F" w:rsidRDefault="00BF2D9F" w:rsidP="002843A8">
            <w:pPr>
              <w:rPr>
                <w:rStyle w:val="a9"/>
                <w:b w:val="0"/>
                <w:bCs w:val="0"/>
                <w:i/>
                <w:color w:val="424456" w:themeColor="text2"/>
                <w:sz w:val="24"/>
                <w:szCs w:val="24"/>
              </w:rPr>
            </w:pPr>
            <w:r w:rsidRPr="00BF2D9F">
              <w:rPr>
                <w:rStyle w:val="a9"/>
                <w:b w:val="0"/>
                <w:bCs w:val="0"/>
                <w:i/>
                <w:color w:val="424456" w:themeColor="text2"/>
                <w:sz w:val="24"/>
                <w:szCs w:val="24"/>
              </w:rPr>
              <w:t>48141</w:t>
            </w:r>
          </w:p>
        </w:tc>
        <w:tc>
          <w:tcPr>
            <w:tcW w:w="1767" w:type="dxa"/>
          </w:tcPr>
          <w:p w14:paraId="216760AF" w14:textId="702DA97E" w:rsidR="00BF2D9F" w:rsidRPr="00BF2D9F" w:rsidRDefault="00BF2D9F" w:rsidP="00BF2D9F">
            <w:pPr>
              <w:pStyle w:val="a6"/>
              <w:rPr>
                <w:rStyle w:val="a9"/>
                <w:b w:val="0"/>
                <w:bCs w:val="0"/>
              </w:rPr>
            </w:pPr>
            <w:r w:rsidRPr="00BF2D9F">
              <w:rPr>
                <w:rStyle w:val="a9"/>
                <w:b w:val="0"/>
                <w:bCs w:val="0"/>
              </w:rPr>
              <w:t>803 days</w:t>
            </w:r>
          </w:p>
        </w:tc>
        <w:tc>
          <w:tcPr>
            <w:tcW w:w="1648" w:type="dxa"/>
            <w:vMerge/>
          </w:tcPr>
          <w:p w14:paraId="7B142852" w14:textId="77777777" w:rsidR="00BF2D9F" w:rsidRDefault="00BF2D9F" w:rsidP="002843A8"/>
        </w:tc>
      </w:tr>
    </w:tbl>
    <w:p w14:paraId="60905512" w14:textId="77777777" w:rsidR="00BF2D9F" w:rsidRDefault="00BF2D9F" w:rsidP="002843A8"/>
    <w:p w14:paraId="051D879C" w14:textId="73030A1A" w:rsidR="00BF2D9F" w:rsidRPr="00FA2AAC" w:rsidRDefault="0001383E" w:rsidP="0001383E">
      <w:pPr>
        <w:spacing w:line="360" w:lineRule="auto"/>
        <w:rPr>
          <w:rStyle w:val="a9"/>
          <w:b w:val="0"/>
          <w:bCs w:val="0"/>
          <w:sz w:val="24"/>
          <w:szCs w:val="24"/>
          <w:lang w:eastAsia="en-US" w:bidi="he-IL"/>
        </w:rPr>
      </w:pPr>
      <w:r>
        <w:rPr>
          <w:sz w:val="24"/>
          <w:szCs w:val="24"/>
          <w:lang w:eastAsia="en-US" w:bidi="he-IL"/>
        </w:rPr>
        <w:t>For each network we created samples in time with both the temperature model and by using bins in time.</w:t>
      </w:r>
      <w:r w:rsidR="00526F26">
        <w:rPr>
          <w:sz w:val="24"/>
          <w:szCs w:val="24"/>
          <w:lang w:eastAsia="en-US" w:bidi="he-IL"/>
        </w:rPr>
        <w:t xml:space="preserve"> </w:t>
      </w:r>
      <w:r w:rsidR="00BF2D9F" w:rsidRPr="00FA2AAC">
        <w:rPr>
          <w:sz w:val="24"/>
          <w:szCs w:val="24"/>
          <w:lang w:eastAsia="en-US" w:bidi="he-IL"/>
        </w:rPr>
        <w:t>For each sample we calculate</w:t>
      </w:r>
      <w:r>
        <w:rPr>
          <w:sz w:val="24"/>
          <w:szCs w:val="24"/>
          <w:lang w:eastAsia="en-US" w:bidi="he-IL"/>
        </w:rPr>
        <w:t>d all the features as</w:t>
      </w:r>
      <w:r w:rsidR="00BF2D9F" w:rsidRPr="00FA2AAC">
        <w:rPr>
          <w:sz w:val="24"/>
          <w:szCs w:val="24"/>
          <w:lang w:eastAsia="en-US" w:bidi="he-IL"/>
        </w:rPr>
        <w:t xml:space="preserve"> mentioned.</w:t>
      </w:r>
    </w:p>
    <w:p w14:paraId="2496FD0E" w14:textId="77777777" w:rsidR="002843A8" w:rsidRDefault="002843A8" w:rsidP="002843A8">
      <w:pPr>
        <w:pStyle w:val="a6"/>
        <w:rPr>
          <w:i w:val="0"/>
          <w:color w:val="auto"/>
          <w:lang w:eastAsia="en-US"/>
        </w:rPr>
      </w:pPr>
    </w:p>
    <w:p w14:paraId="0D3FADF3" w14:textId="77777777" w:rsidR="0001383E" w:rsidRDefault="0001383E" w:rsidP="0001383E">
      <w:pPr>
        <w:pStyle w:val="a6"/>
        <w:rPr>
          <w:rStyle w:val="a9"/>
          <w:sz w:val="32"/>
          <w:szCs w:val="32"/>
        </w:rPr>
      </w:pPr>
    </w:p>
    <w:p w14:paraId="5F00F255" w14:textId="77777777" w:rsidR="0001383E" w:rsidRDefault="0001383E" w:rsidP="0001383E">
      <w:pPr>
        <w:pStyle w:val="a6"/>
        <w:rPr>
          <w:rStyle w:val="a9"/>
          <w:sz w:val="32"/>
          <w:szCs w:val="32"/>
        </w:rPr>
      </w:pPr>
    </w:p>
    <w:p w14:paraId="734845D8" w14:textId="77777777" w:rsidR="0001383E" w:rsidRDefault="002843A8" w:rsidP="0001383E">
      <w:pPr>
        <w:pStyle w:val="a6"/>
        <w:rPr>
          <w:rStyle w:val="a9"/>
          <w:sz w:val="32"/>
          <w:szCs w:val="32"/>
        </w:rPr>
      </w:pPr>
      <w:r w:rsidRPr="00FA2AAC">
        <w:rPr>
          <w:rStyle w:val="a9"/>
          <w:sz w:val="32"/>
          <w:szCs w:val="32"/>
        </w:rPr>
        <w:lastRenderedPageBreak/>
        <w:t>Regression Results</w:t>
      </w:r>
    </w:p>
    <w:p w14:paraId="436F2063" w14:textId="7F5B6AA6" w:rsidR="002843A8" w:rsidRDefault="002843A8" w:rsidP="0001383E">
      <w:pPr>
        <w:pStyle w:val="a6"/>
        <w:rPr>
          <w:i w:val="0"/>
          <w:color w:val="auto"/>
          <w:lang w:eastAsia="en-US" w:bidi="he-IL"/>
        </w:rPr>
      </w:pPr>
      <w:r w:rsidRPr="00FA2AAC">
        <w:rPr>
          <w:i w:val="0"/>
          <w:color w:val="auto"/>
          <w:lang w:eastAsia="en-US" w:bidi="he-IL"/>
        </w:rPr>
        <w:t xml:space="preserve">We fit a linear regression line to every log of two features </w:t>
      </w:r>
      <m:oMath>
        <m:r>
          <w:rPr>
            <w:rFonts w:ascii="Cambria Math" w:hAnsi="Cambria Math"/>
            <w:color w:val="auto"/>
            <w:lang w:eastAsia="en-US" w:bidi="he-IL"/>
          </w:rPr>
          <m:t>i, j</m:t>
        </m:r>
      </m:oMath>
      <w:r w:rsidRPr="00FA2AAC">
        <w:rPr>
          <w:i w:val="0"/>
          <w:color w:val="auto"/>
          <w:lang w:eastAsia="en-US" w:bidi="he-IL"/>
        </w:rPr>
        <w:t xml:space="preserve"> (the data observed is all the graphs).  In detail, we find m, n such that </w:t>
      </w:r>
      <m:oMath>
        <m:r>
          <w:rPr>
            <w:rFonts w:ascii="Cambria Math" w:hAnsi="Cambria Math"/>
            <w:color w:val="auto"/>
            <w:lang w:eastAsia="en-US" w:bidi="he-IL"/>
          </w:rPr>
          <m:t>log(j) = m ∙ log(i) + n</m:t>
        </m:r>
      </m:oMath>
      <w:r w:rsidRPr="00FA2AAC">
        <w:rPr>
          <w:i w:val="0"/>
          <w:color w:val="auto"/>
          <w:lang w:eastAsia="en-US" w:bidi="he-IL"/>
        </w:rPr>
        <w:t xml:space="preserve">  is the fitted linear equation. As can be seen, each pair </w:t>
      </w:r>
      <m:oMath>
        <m:r>
          <w:rPr>
            <w:rFonts w:ascii="Cambria Math" w:hAnsi="Cambria Math"/>
            <w:color w:val="auto"/>
            <w:lang w:eastAsia="en-US" w:bidi="he-IL"/>
          </w:rPr>
          <m:t>(i,j)</m:t>
        </m:r>
      </m:oMath>
      <w:r w:rsidRPr="00FA2AAC">
        <w:rPr>
          <w:i w:val="0"/>
          <w:color w:val="auto"/>
          <w:lang w:eastAsia="en-US" w:bidi="he-IL"/>
        </w:rPr>
        <w:t xml:space="preserve"> has </w:t>
      </w:r>
      <m:oMath>
        <m:r>
          <w:rPr>
            <w:rFonts w:ascii="Cambria Math" w:hAnsi="Cambria Math"/>
            <w:color w:val="auto"/>
            <w:lang w:eastAsia="en-US" w:bidi="he-IL"/>
          </w:rPr>
          <m:t>M(i,j)</m:t>
        </m:r>
      </m:oMath>
      <w:r w:rsidRPr="00FA2AAC">
        <w:rPr>
          <w:i w:val="0"/>
          <w:color w:val="auto"/>
          <w:lang w:eastAsia="en-US" w:bidi="he-IL"/>
        </w:rPr>
        <w:t>.</w:t>
      </w:r>
    </w:p>
    <w:p w14:paraId="7EF0C195" w14:textId="2252784E" w:rsidR="0001383E" w:rsidRDefault="00596C1C">
      <w:r>
        <w:rPr>
          <w:noProof/>
        </w:rPr>
        <w:drawing>
          <wp:inline distT="0" distB="0" distL="0" distR="0" wp14:anchorId="3658700D" wp14:editId="077EB0D4">
            <wp:extent cx="5334000" cy="4000500"/>
            <wp:effectExtent l="0" t="0" r="0" b="0"/>
            <wp:docPr id="4" name="תמונה 4" descr="C:\Users\dorbo\AppData\Local\Microsoft\Windows\INetCache\Content.Word\M 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rbo\AppData\Local\Microsoft\Windows\INetCache\Content.Word\M 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F64C39D" w14:textId="42059AA2" w:rsidR="000E1271" w:rsidRDefault="007A7EF9" w:rsidP="007A7EF9">
      <w:pPr>
        <w:pStyle w:val="a6"/>
        <w:rPr>
          <w:i w:val="0"/>
          <w:color w:val="auto"/>
          <w:lang w:eastAsia="en-US" w:bidi="he-IL"/>
        </w:rPr>
      </w:pPr>
      <w:r>
        <w:rPr>
          <w:i w:val="0"/>
          <w:color w:val="auto"/>
          <w:lang w:eastAsia="en-US" w:bidi="he-IL"/>
        </w:rPr>
        <w:t xml:space="preserve">The </w:t>
      </w:r>
      <m:oMath>
        <m:r>
          <w:rPr>
            <w:rFonts w:ascii="Cambria Math" w:hAnsi="Cambria Math"/>
            <w:color w:val="auto"/>
            <w:lang w:eastAsia="en-US" w:bidi="he-IL"/>
          </w:rPr>
          <m:t>M</m:t>
        </m:r>
      </m:oMath>
      <w:r w:rsidR="0055353B">
        <w:rPr>
          <w:i w:val="0"/>
          <w:color w:val="auto"/>
          <w:lang w:eastAsia="en-US" w:bidi="he-IL"/>
        </w:rPr>
        <w:t xml:space="preserve"> matrix, as was detailed above</w:t>
      </w:r>
      <w:r w:rsidR="00596C1C">
        <w:rPr>
          <w:i w:val="0"/>
          <w:color w:val="auto"/>
          <w:lang w:eastAsia="en-US" w:bidi="he-IL"/>
        </w:rPr>
        <w:t xml:space="preserve"> (in case of the temperature model)</w:t>
      </w:r>
      <w:r w:rsidR="0055353B">
        <w:rPr>
          <w:i w:val="0"/>
          <w:color w:val="auto"/>
          <w:lang w:eastAsia="en-US" w:bidi="he-IL"/>
        </w:rPr>
        <w:t>.</w:t>
      </w:r>
    </w:p>
    <w:p w14:paraId="3FA33AF4" w14:textId="70B136CD" w:rsidR="0001383E" w:rsidRDefault="00596C1C" w:rsidP="007A7EF9">
      <w:pPr>
        <w:pStyle w:val="a6"/>
        <w:rPr>
          <w:i w:val="0"/>
          <w:color w:val="auto"/>
          <w:lang w:eastAsia="en-US" w:bidi="he-IL"/>
        </w:rPr>
      </w:pPr>
      <w:r>
        <w:rPr>
          <w:i w:val="0"/>
          <w:noProof/>
          <w:color w:val="auto"/>
          <w:lang w:eastAsia="en-US" w:bidi="he-IL"/>
        </w:rPr>
        <w:lastRenderedPageBreak/>
        <w:drawing>
          <wp:inline distT="0" distB="0" distL="0" distR="0" wp14:anchorId="20A12EE1" wp14:editId="5E39F678">
            <wp:extent cx="5334000" cy="4000500"/>
            <wp:effectExtent l="0" t="0" r="0" b="0"/>
            <wp:docPr id="7" name="תמונה 7" descr="C:\Users\dorbo\AppData\Local\Microsoft\Windows\INetCache\Content.Word\M q = 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rbo\AppData\Local\Microsoft\Windows\INetCache\Content.Word\M q = 12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6AD3F9F" w14:textId="68848BA5" w:rsidR="00526F26" w:rsidRPr="0016206E" w:rsidRDefault="00526F26" w:rsidP="00526F26">
      <w:pPr>
        <w:pStyle w:val="a6"/>
        <w:rPr>
          <w:i w:val="0"/>
          <w:color w:val="auto"/>
          <w:rtl/>
          <w:lang w:eastAsia="en-US" w:bidi="he-IL"/>
        </w:rPr>
      </w:pPr>
      <w:r w:rsidRPr="00596C1C">
        <w:rPr>
          <w:i w:val="0"/>
          <w:color w:val="auto"/>
          <w:lang w:eastAsia="en-US" w:bidi="he-IL"/>
        </w:rPr>
        <w:t xml:space="preserve">The matrix </w:t>
      </w:r>
      <m:oMath>
        <m:r>
          <w:rPr>
            <w:rFonts w:ascii="Cambria Math" w:hAnsi="Cambria Math"/>
            <w:color w:val="auto"/>
            <w:lang w:eastAsia="en-US" w:bidi="he-IL"/>
          </w:rPr>
          <m:t>M</m:t>
        </m:r>
      </m:oMath>
      <w:r w:rsidRPr="00596C1C">
        <w:rPr>
          <w:i w:val="0"/>
          <w:color w:val="auto"/>
          <w:lang w:eastAsia="en-US" w:bidi="he-IL"/>
        </w:rPr>
        <w:t xml:space="preserve"> in case of bins size </w:t>
      </w:r>
      <w:r w:rsidR="00596C1C" w:rsidRPr="00596C1C">
        <w:rPr>
          <w:rFonts w:cstheme="minorBidi"/>
          <w:i w:val="0"/>
          <w:color w:val="auto"/>
          <w:lang w:eastAsia="en-US" w:bidi="he-IL"/>
        </w:rPr>
        <w:t>323</w:t>
      </w:r>
      <w:r w:rsidRPr="00596C1C">
        <w:rPr>
          <w:rFonts w:cstheme="minorBidi"/>
          <w:i w:val="0"/>
          <w:color w:val="auto"/>
          <w:lang w:eastAsia="en-US" w:bidi="he-IL"/>
        </w:rPr>
        <w:t>,000</w:t>
      </w:r>
      <w:r w:rsidRPr="00596C1C">
        <w:rPr>
          <w:i w:val="0"/>
          <w:color w:val="auto"/>
          <w:lang w:eastAsia="en-US" w:bidi="he-IL"/>
        </w:rPr>
        <w:t>.</w:t>
      </w:r>
    </w:p>
    <w:p w14:paraId="6F6EA0DC" w14:textId="7FF893CE" w:rsidR="00526F26" w:rsidRDefault="00526F26" w:rsidP="0070578C">
      <w:pPr>
        <w:pStyle w:val="a6"/>
        <w:rPr>
          <w:rFonts w:cstheme="minorBidi"/>
          <w:i w:val="0"/>
          <w:color w:val="auto"/>
          <w:lang w:eastAsia="en-US" w:bidi="he-IL"/>
        </w:rPr>
      </w:pPr>
      <w:r w:rsidRPr="00FA2AAC">
        <w:rPr>
          <w:i w:val="0"/>
          <w:color w:val="auto"/>
          <w:lang w:eastAsia="en-US" w:bidi="he-IL"/>
        </w:rPr>
        <w:t xml:space="preserve">For each sample we calculate the free coefficient, </w:t>
      </w:r>
      <m:oMath>
        <m:r>
          <w:rPr>
            <w:rFonts w:ascii="Cambria Math" w:hAnsi="Cambria Math"/>
            <w:color w:val="auto"/>
            <w:lang w:eastAsia="en-US" w:bidi="he-IL"/>
          </w:rPr>
          <m:t>n = log⁡(j) - M(i,j) ∙ log⁡(i)</m:t>
        </m:r>
      </m:oMath>
      <w:r w:rsidRPr="00FA2AAC">
        <w:rPr>
          <w:i w:val="0"/>
          <w:color w:val="auto"/>
          <w:lang w:eastAsia="en-US" w:bidi="he-IL"/>
        </w:rPr>
        <w:t xml:space="preserve">  for </w:t>
      </w:r>
      <w:r w:rsidR="0070578C">
        <w:rPr>
          <w:i w:val="0"/>
          <w:color w:val="auto"/>
          <w:lang w:eastAsia="en-US" w:bidi="he-IL"/>
        </w:rPr>
        <w:t>every pair</w:t>
      </w:r>
      <w:r w:rsidRPr="00FA2AAC">
        <w:rPr>
          <w:i w:val="0"/>
          <w:color w:val="auto"/>
          <w:lang w:eastAsia="en-US" w:bidi="he-IL"/>
        </w:rPr>
        <w:t xml:space="preserve"> </w:t>
      </w:r>
      <m:oMath>
        <m:r>
          <w:rPr>
            <w:rFonts w:ascii="Cambria Math" w:hAnsi="Cambria Math"/>
            <w:color w:val="auto"/>
            <w:lang w:eastAsia="en-US" w:bidi="he-IL"/>
          </w:rPr>
          <m:t>(i, j)</m:t>
        </m:r>
      </m:oMath>
      <w:r w:rsidRPr="00FA2AAC">
        <w:rPr>
          <w:i w:val="0"/>
          <w:color w:val="auto"/>
          <w:lang w:eastAsia="en-US" w:bidi="he-IL"/>
        </w:rPr>
        <w:t>.</w:t>
      </w:r>
      <w:r w:rsidRPr="00FA2AAC">
        <w:rPr>
          <w:b/>
          <w:bCs/>
          <w:i w:val="0"/>
          <w:color w:val="auto"/>
          <w:lang w:eastAsia="en-US" w:bidi="he-IL"/>
        </w:rPr>
        <w:t xml:space="preserve"> </w:t>
      </w:r>
      <w:r w:rsidR="0070578C">
        <w:rPr>
          <w:rFonts w:cstheme="minorBidi"/>
          <w:i w:val="0"/>
          <w:color w:val="auto"/>
          <w:lang w:eastAsia="en-US" w:bidi="he-IL"/>
        </w:rPr>
        <w:t>Then</w:t>
      </w:r>
      <w:r w:rsidRPr="00FA2AAC">
        <w:rPr>
          <w:rFonts w:cstheme="minorBidi"/>
          <w:i w:val="0"/>
          <w:color w:val="auto"/>
          <w:lang w:eastAsia="en-US" w:bidi="he-IL"/>
        </w:rPr>
        <w:t>, we obtain a const</w:t>
      </w:r>
      <w:r>
        <w:rPr>
          <w:rFonts w:cstheme="minorBidi"/>
          <w:i w:val="0"/>
          <w:color w:val="auto"/>
          <w:lang w:eastAsia="en-US" w:bidi="he-IL"/>
        </w:rPr>
        <w:t>ant</w:t>
      </w:r>
      <w:r w:rsidRPr="00FA2AAC">
        <w:rPr>
          <w:rFonts w:cstheme="minorBidi"/>
          <w:i w:val="0"/>
          <w:color w:val="auto"/>
          <w:lang w:eastAsia="en-US" w:bidi="he-IL"/>
        </w:rPr>
        <w:t xml:space="preserve">s vector that includes all the free </w:t>
      </w:r>
      <w:r w:rsidRPr="00FA2AAC">
        <w:rPr>
          <w:i w:val="0"/>
          <w:color w:val="auto"/>
          <w:lang w:eastAsia="en-US" w:bidi="he-IL"/>
        </w:rPr>
        <w:t>coefficient</w:t>
      </w:r>
      <w:r w:rsidR="0070578C">
        <w:rPr>
          <w:i w:val="0"/>
          <w:color w:val="auto"/>
          <w:lang w:eastAsia="en-US" w:bidi="he-IL"/>
        </w:rPr>
        <w:t>s</w:t>
      </w:r>
      <w:r w:rsidRPr="00FA2AAC">
        <w:rPr>
          <w:i w:val="0"/>
          <w:color w:val="auto"/>
          <w:lang w:eastAsia="en-US" w:bidi="he-IL"/>
        </w:rPr>
        <w:t xml:space="preserve"> </w:t>
      </w:r>
      <w:r w:rsidR="0070578C">
        <w:rPr>
          <w:i w:val="0"/>
          <w:color w:val="auto"/>
          <w:lang w:eastAsia="en-US" w:bidi="he-IL"/>
        </w:rPr>
        <w:t>of the</w:t>
      </w:r>
      <w:r w:rsidRPr="00FA2AAC">
        <w:rPr>
          <w:i w:val="0"/>
          <w:color w:val="auto"/>
          <w:lang w:eastAsia="en-US" w:bidi="he-IL"/>
        </w:rPr>
        <w:t xml:space="preserve"> pair</w:t>
      </w:r>
      <w:r w:rsidR="0070578C">
        <w:rPr>
          <w:i w:val="0"/>
          <w:color w:val="auto"/>
          <w:lang w:eastAsia="en-US" w:bidi="he-IL"/>
        </w:rPr>
        <w:t>s</w:t>
      </w:r>
      <w:r w:rsidRPr="00FA2AAC">
        <w:rPr>
          <w:i w:val="0"/>
          <w:color w:val="auto"/>
          <w:lang w:eastAsia="en-US" w:bidi="he-IL"/>
        </w:rPr>
        <w:t>.</w:t>
      </w:r>
      <w:r w:rsidRPr="00FA2AAC">
        <w:rPr>
          <w:rFonts w:cstheme="minorBidi"/>
          <w:i w:val="0"/>
          <w:color w:val="auto"/>
          <w:lang w:eastAsia="en-US" w:bidi="he-IL"/>
        </w:rPr>
        <w:t xml:space="preserve"> </w:t>
      </w:r>
    </w:p>
    <w:p w14:paraId="7918B444" w14:textId="098F03B9" w:rsidR="003D5FC0" w:rsidRDefault="00AD180C" w:rsidP="0070578C">
      <w:pPr>
        <w:pStyle w:val="a6"/>
        <w:rPr>
          <w:rFonts w:cstheme="minorBidi"/>
          <w:i w:val="0"/>
          <w:color w:val="auto"/>
          <w:lang w:eastAsia="en-US" w:bidi="he-IL"/>
        </w:rPr>
      </w:pPr>
      <w:r>
        <w:rPr>
          <w:rFonts w:cstheme="minorBidi" w:hint="cs"/>
          <w:i w:val="0"/>
          <w:noProof/>
          <w:color w:val="auto"/>
          <w:lang w:eastAsia="en-US" w:bidi="he-IL"/>
        </w:rPr>
        <w:lastRenderedPageBreak/>
        <w:drawing>
          <wp:inline distT="0" distB="0" distL="0" distR="0" wp14:anchorId="40C32EE7" wp14:editId="29FA7CB5">
            <wp:extent cx="5486400" cy="2660650"/>
            <wp:effectExtent l="0" t="0" r="0" b="6350"/>
            <wp:docPr id="13" name="תמונה 13" descr="C:\Users\dorbo\AppData\Local\Microsoft\Windows\INetCache\Content.Word\i=4 j=9 + 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rbo\AppData\Local\Microsoft\Windows\INetCache\Content.Word\i=4 j=9 + reg.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660650"/>
                    </a:xfrm>
                    <a:prstGeom prst="rect">
                      <a:avLst/>
                    </a:prstGeom>
                    <a:noFill/>
                    <a:ln>
                      <a:noFill/>
                    </a:ln>
                  </pic:spPr>
                </pic:pic>
              </a:graphicData>
            </a:graphic>
          </wp:inline>
        </w:drawing>
      </w:r>
    </w:p>
    <w:p w14:paraId="166A2E1C" w14:textId="77777777" w:rsidR="002B3DC3" w:rsidRDefault="003D5FC0" w:rsidP="002B3DC3">
      <w:pPr>
        <w:pStyle w:val="a6"/>
        <w:rPr>
          <w:rFonts w:cstheme="minorBidi"/>
          <w:i w:val="0"/>
          <w:color w:val="auto"/>
          <w:lang w:eastAsia="en-US" w:bidi="he-IL"/>
        </w:rPr>
      </w:pPr>
      <w:r w:rsidRPr="002B3DC3">
        <w:rPr>
          <w:rFonts w:cstheme="minorBidi"/>
          <w:i w:val="0"/>
          <w:color w:val="auto"/>
          <w:lang w:eastAsia="en-US" w:bidi="he-IL"/>
        </w:rPr>
        <w:t>The dots h</w:t>
      </w:r>
      <w:r w:rsidR="005660A5" w:rsidRPr="002B3DC3">
        <w:rPr>
          <w:rFonts w:cstheme="minorBidi"/>
          <w:i w:val="0"/>
          <w:color w:val="auto"/>
          <w:lang w:eastAsia="en-US" w:bidi="he-IL"/>
        </w:rPr>
        <w:t>ere are (log(value of feature 4),  log(value of feature 9</w:t>
      </w:r>
      <w:r w:rsidRPr="002B3DC3">
        <w:rPr>
          <w:rFonts w:cstheme="minorBidi"/>
          <w:i w:val="0"/>
          <w:color w:val="auto"/>
          <w:lang w:eastAsia="en-US" w:bidi="he-IL"/>
        </w:rPr>
        <w:t>)) – each color represents different graphs. The line is the linear function fitted to the dots by linear regression. (</w:t>
      </w:r>
      <w:r w:rsidR="002B3DC3" w:rsidRPr="002B3DC3">
        <w:rPr>
          <w:rFonts w:cstheme="minorBidi"/>
          <w:i w:val="0"/>
          <w:color w:val="auto"/>
          <w:lang w:eastAsia="en-US" w:bidi="he-IL"/>
        </w:rPr>
        <w:t>in case of the temperature model</w:t>
      </w:r>
      <w:r w:rsidRPr="002B3DC3">
        <w:rPr>
          <w:rFonts w:cstheme="minorBidi"/>
          <w:i w:val="0"/>
          <w:color w:val="auto"/>
          <w:lang w:eastAsia="en-US" w:bidi="he-IL"/>
        </w:rPr>
        <w:t>)</w:t>
      </w:r>
    </w:p>
    <w:p w14:paraId="1C982C9F" w14:textId="26688F3C" w:rsidR="003D5FC0" w:rsidRDefault="005A20BF" w:rsidP="00D901E8">
      <w:pPr>
        <w:pStyle w:val="a6"/>
        <w:rPr>
          <w:rFonts w:cstheme="minorBidi"/>
          <w:i w:val="0"/>
          <w:color w:val="auto"/>
          <w:lang w:eastAsia="en-US" w:bidi="he-IL"/>
        </w:rPr>
      </w:pPr>
      <w:r>
        <w:rPr>
          <w:rFonts w:cstheme="minorBidi"/>
          <w:i w:val="0"/>
          <w:color w:val="auto"/>
          <w:lang w:eastAsia="en-US" w:bidi="he-IL"/>
        </w:rPr>
        <w:t xml:space="preserve">As can be seen, using </w:t>
      </w:r>
      <m:oMath>
        <m:r>
          <w:rPr>
            <w:rFonts w:ascii="Cambria Math" w:hAnsi="Cambria Math" w:cstheme="minorBidi"/>
            <w:color w:val="auto"/>
            <w:lang w:eastAsia="en-US" w:bidi="he-IL"/>
          </w:rPr>
          <m:t>(i,j)</m:t>
        </m:r>
      </m:oMath>
      <w:r>
        <w:rPr>
          <w:rFonts w:cstheme="minorBidi"/>
          <w:i w:val="0"/>
          <w:color w:val="auto"/>
          <w:lang w:eastAsia="en-US" w:bidi="he-IL"/>
        </w:rPr>
        <w:t xml:space="preserve"> as samples of the same graphs, we get </w:t>
      </w:r>
      <m:oMath>
        <m:r>
          <w:rPr>
            <w:rFonts w:ascii="Cambria Math" w:hAnsi="Cambria Math" w:cstheme="minorBidi"/>
            <w:color w:val="auto"/>
            <w:lang w:eastAsia="en-US" w:bidi="he-IL"/>
          </w:rPr>
          <m:t>N(i,j)=log⁡(j)-M(i,j)∙log⁡(i)</m:t>
        </m:r>
      </m:oMath>
      <w:r>
        <w:rPr>
          <w:rFonts w:cstheme="minorBidi"/>
          <w:i w:val="0"/>
          <w:color w:val="auto"/>
          <w:lang w:eastAsia="en-US" w:bidi="he-IL"/>
        </w:rPr>
        <w:t xml:space="preserve"> that are related.</w:t>
      </w:r>
    </w:p>
    <w:p w14:paraId="3FBBB9EF" w14:textId="77777777" w:rsidR="00D901E8" w:rsidRDefault="00D901E8" w:rsidP="00526F26">
      <w:pPr>
        <w:pStyle w:val="a6"/>
        <w:rPr>
          <w:rStyle w:val="a9"/>
          <w:sz w:val="32"/>
          <w:szCs w:val="32"/>
        </w:rPr>
      </w:pPr>
    </w:p>
    <w:p w14:paraId="021DF98F" w14:textId="7B9289C1" w:rsidR="00526F26" w:rsidRPr="00EE59AC" w:rsidRDefault="00526F26" w:rsidP="00526F26">
      <w:pPr>
        <w:pStyle w:val="a6"/>
        <w:rPr>
          <w:rFonts w:cs="Times New Roman"/>
          <w:b/>
          <w:bCs/>
          <w:sz w:val="32"/>
          <w:szCs w:val="32"/>
          <w:lang w:bidi="he-IL"/>
        </w:rPr>
      </w:pPr>
      <w:r w:rsidRPr="00FA2AAC">
        <w:rPr>
          <w:rStyle w:val="a9"/>
          <w:sz w:val="32"/>
          <w:szCs w:val="32"/>
        </w:rPr>
        <w:t xml:space="preserve">The features </w:t>
      </w:r>
      <w:r>
        <w:rPr>
          <w:rStyle w:val="a9"/>
          <w:sz w:val="32"/>
          <w:szCs w:val="32"/>
        </w:rPr>
        <w:t>S</w:t>
      </w:r>
      <w:r>
        <w:rPr>
          <w:rStyle w:val="a9"/>
          <w:rFonts w:cs="Times New Roman"/>
          <w:sz w:val="32"/>
          <w:szCs w:val="32"/>
          <w:lang w:bidi="he-IL"/>
        </w:rPr>
        <w:t>election</w:t>
      </w:r>
    </w:p>
    <w:p w14:paraId="52FB8A23" w14:textId="3490FD2B" w:rsidR="00526F26" w:rsidRDefault="00526F26" w:rsidP="0070578C">
      <w:pPr>
        <w:pStyle w:val="a6"/>
        <w:rPr>
          <w:rFonts w:cstheme="minorBidi"/>
          <w:i w:val="0"/>
          <w:color w:val="auto"/>
          <w:lang w:eastAsia="en-US" w:bidi="he-IL"/>
        </w:rPr>
      </w:pPr>
      <w:r w:rsidRPr="00FA2AAC">
        <w:rPr>
          <w:i w:val="0"/>
          <w:color w:val="auto"/>
          <w:lang w:eastAsia="en-US"/>
        </w:rPr>
        <w:t>After receiving const</w:t>
      </w:r>
      <w:r w:rsidR="0070578C">
        <w:rPr>
          <w:i w:val="0"/>
          <w:color w:val="auto"/>
          <w:lang w:eastAsia="en-US"/>
        </w:rPr>
        <w:t>a</w:t>
      </w:r>
      <w:r>
        <w:rPr>
          <w:i w:val="0"/>
          <w:color w:val="auto"/>
          <w:lang w:eastAsia="en-US"/>
        </w:rPr>
        <w:t>nt</w:t>
      </w:r>
      <w:r w:rsidRPr="00FA2AAC">
        <w:rPr>
          <w:i w:val="0"/>
          <w:color w:val="auto"/>
          <w:lang w:eastAsia="en-US"/>
        </w:rPr>
        <w:t xml:space="preserve">s vector for pair of features </w:t>
      </w:r>
      <m:oMath>
        <m:r>
          <w:rPr>
            <w:rFonts w:ascii="Cambria Math" w:hAnsi="Cambria Math"/>
            <w:color w:val="auto"/>
            <w:lang w:eastAsia="en-US"/>
          </w:rPr>
          <m:t>i,j</m:t>
        </m:r>
      </m:oMath>
      <w:r w:rsidRPr="00FA2AAC">
        <w:rPr>
          <w:i w:val="0"/>
          <w:color w:val="auto"/>
          <w:lang w:eastAsia="en-US"/>
        </w:rPr>
        <w:t xml:space="preserve">, we would like to </w:t>
      </w:r>
      <w:r w:rsidR="0070578C">
        <w:rPr>
          <w:i w:val="0"/>
          <w:color w:val="auto"/>
          <w:lang w:eastAsia="en-US"/>
        </w:rPr>
        <w:t>choose the pairs that provide maximum separation</w:t>
      </w:r>
      <w:r w:rsidRPr="00FA2AAC">
        <w:rPr>
          <w:rFonts w:cstheme="minorBidi"/>
          <w:i w:val="0"/>
          <w:color w:val="auto"/>
          <w:lang w:eastAsia="en-US" w:bidi="he-IL"/>
        </w:rPr>
        <w:t xml:space="preserve"> </w:t>
      </w:r>
      <w:r w:rsidR="0070578C">
        <w:rPr>
          <w:rFonts w:cstheme="minorBidi"/>
          <w:i w:val="0"/>
          <w:color w:val="auto"/>
          <w:lang w:eastAsia="en-US" w:bidi="he-IL"/>
        </w:rPr>
        <w:t>between the different networks.</w:t>
      </w:r>
    </w:p>
    <w:p w14:paraId="62F8A653" w14:textId="77777777" w:rsidR="00D901E8" w:rsidRDefault="00526F26" w:rsidP="00D901E8">
      <w:pPr>
        <w:pStyle w:val="a6"/>
        <w:rPr>
          <w:rFonts w:cstheme="minorBidi"/>
          <w:i w:val="0"/>
          <w:color w:val="auto"/>
          <w:lang w:eastAsia="en-US" w:bidi="he-IL"/>
        </w:rPr>
      </w:pPr>
      <w:r w:rsidRPr="00FA2AAC">
        <w:rPr>
          <w:i w:val="0"/>
          <w:color w:val="auto"/>
          <w:lang w:eastAsia="en-US"/>
        </w:rPr>
        <w:t>The selection of pairs of features,</w:t>
      </w:r>
      <w:r w:rsidRPr="00FA2AAC">
        <w:rPr>
          <w:rFonts w:cstheme="minorBidi"/>
          <w:i w:val="0"/>
          <w:color w:val="auto"/>
          <w:lang w:eastAsia="en-US" w:bidi="he-IL"/>
        </w:rPr>
        <w:t xml:space="preserve"> as described </w:t>
      </w:r>
      <w:r w:rsidR="0070578C">
        <w:rPr>
          <w:rFonts w:cstheme="minorBidi"/>
          <w:i w:val="0"/>
          <w:color w:val="auto"/>
          <w:lang w:eastAsia="en-US" w:bidi="he-IL"/>
        </w:rPr>
        <w:t>in the algorithm section</w:t>
      </w:r>
      <w:r w:rsidRPr="00FA2AAC">
        <w:rPr>
          <w:rFonts w:cstheme="minorBidi"/>
          <w:i w:val="0"/>
          <w:color w:val="auto"/>
          <w:lang w:eastAsia="en-US" w:bidi="he-IL"/>
        </w:rPr>
        <w:t>, is being done by CV matrix, which gives an indication of the quality of separation using these pairs.</w:t>
      </w:r>
    </w:p>
    <w:p w14:paraId="4A0592AC" w14:textId="0E7DC58E" w:rsidR="00D901E8" w:rsidRDefault="00D901E8" w:rsidP="00D901E8">
      <w:pPr>
        <w:pStyle w:val="a6"/>
        <w:rPr>
          <w:rFonts w:cstheme="minorBidi"/>
          <w:i w:val="0"/>
          <w:color w:val="auto"/>
          <w:lang w:eastAsia="en-US" w:bidi="he-IL"/>
        </w:rPr>
      </w:pPr>
      <w:r>
        <w:rPr>
          <w:rFonts w:cstheme="minorBidi"/>
          <w:i w:val="0"/>
          <w:noProof/>
          <w:color w:val="auto"/>
          <w:lang w:eastAsia="en-US" w:bidi="he-IL"/>
        </w:rPr>
        <w:lastRenderedPageBreak/>
        <w:drawing>
          <wp:inline distT="0" distB="0" distL="0" distR="0" wp14:anchorId="2BE9A4FC" wp14:editId="24DEB2CA">
            <wp:extent cx="5334000" cy="4000500"/>
            <wp:effectExtent l="0" t="0" r="0" b="0"/>
            <wp:docPr id="15" name="תמונה 15" descr="C:\Users\dorbo\AppData\Local\Microsoft\Windows\INetCache\Content.Word\CV 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rbo\AppData\Local\Microsoft\Windows\INetCache\Content.Word\CV 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2ED2866" w14:textId="6CE31E72" w:rsidR="003D5FC0" w:rsidRDefault="0070578C" w:rsidP="00D901E8">
      <w:pPr>
        <w:pStyle w:val="a6"/>
        <w:rPr>
          <w:rFonts w:cstheme="minorBidi"/>
          <w:i w:val="0"/>
          <w:color w:val="auto"/>
          <w:lang w:eastAsia="en-US" w:bidi="he-IL"/>
        </w:rPr>
      </w:pPr>
      <w:r>
        <w:rPr>
          <w:rFonts w:cstheme="minorBidi"/>
          <w:i w:val="0"/>
          <w:color w:val="auto"/>
          <w:lang w:eastAsia="en-US" w:bidi="he-IL"/>
        </w:rPr>
        <w:t>Here we can see the heatmap of the CV matrix for the networks in the temperature model</w:t>
      </w:r>
    </w:p>
    <w:p w14:paraId="6013F88B" w14:textId="40EAC91F" w:rsidR="00D901E8" w:rsidRPr="00D901E8" w:rsidRDefault="00D901E8" w:rsidP="00D901E8">
      <w:pPr>
        <w:pStyle w:val="a6"/>
        <w:rPr>
          <w:rFonts w:cstheme="minorBidi"/>
          <w:i w:val="0"/>
          <w:color w:val="auto"/>
          <w:lang w:eastAsia="en-US" w:bidi="he-IL"/>
        </w:rPr>
      </w:pPr>
      <w:r>
        <w:rPr>
          <w:rFonts w:cstheme="minorBidi"/>
          <w:i w:val="0"/>
          <w:noProof/>
          <w:color w:val="auto"/>
          <w:lang w:eastAsia="en-US" w:bidi="he-IL"/>
        </w:rPr>
        <w:lastRenderedPageBreak/>
        <w:drawing>
          <wp:inline distT="0" distB="0" distL="0" distR="0" wp14:anchorId="14D37C6A" wp14:editId="2EA311B3">
            <wp:extent cx="5334000" cy="4000500"/>
            <wp:effectExtent l="0" t="0" r="0" b="0"/>
            <wp:docPr id="16" name="תמונה 16" descr="C:\Users\dorbo\AppData\Local\Microsoft\Windows\INetCache\Content.Word\CV q = 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rbo\AppData\Local\Microsoft\Windows\INetCache\Content.Word\CV q = 25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CA99CDA" w14:textId="6EB0CAC5" w:rsidR="003D5FC0" w:rsidRPr="003D5FC0" w:rsidRDefault="0070578C" w:rsidP="002A7C4F">
      <w:pPr>
        <w:pStyle w:val="a6"/>
        <w:rPr>
          <w:rFonts w:cstheme="minorBidi"/>
          <w:i w:val="0"/>
          <w:color w:val="auto"/>
          <w:highlight w:val="yellow"/>
          <w:lang w:eastAsia="en-US" w:bidi="he-IL"/>
        </w:rPr>
      </w:pPr>
      <w:r>
        <w:rPr>
          <w:rFonts w:cstheme="minorBidi"/>
          <w:i w:val="0"/>
          <w:color w:val="auto"/>
          <w:lang w:eastAsia="en-US" w:bidi="he-IL"/>
        </w:rPr>
        <w:t>Here we can see the heatmap of the CV matrix for the networks using bins</w:t>
      </w:r>
      <w:r w:rsidR="00D901E8">
        <w:rPr>
          <w:rFonts w:cstheme="minorBidi"/>
          <w:i w:val="0"/>
          <w:color w:val="auto"/>
          <w:lang w:eastAsia="en-US" w:bidi="he-IL"/>
        </w:rPr>
        <w:t xml:space="preserve"> (bin's size is 555,000)</w:t>
      </w:r>
      <w:r>
        <w:rPr>
          <w:rFonts w:cstheme="minorBidi"/>
          <w:i w:val="0"/>
          <w:color w:val="auto"/>
          <w:lang w:eastAsia="en-US" w:bidi="he-IL"/>
        </w:rPr>
        <w:t>.</w:t>
      </w:r>
    </w:p>
    <w:p w14:paraId="51F31F21" w14:textId="2DBD5250" w:rsidR="003D5FC0" w:rsidRPr="00FA2AAC" w:rsidRDefault="003D5FC0" w:rsidP="003D5FC0">
      <w:pPr>
        <w:pStyle w:val="a6"/>
        <w:rPr>
          <w:rFonts w:cstheme="minorBidi"/>
          <w:i w:val="0"/>
          <w:color w:val="auto"/>
          <w:lang w:eastAsia="en-US" w:bidi="he-IL"/>
        </w:rPr>
      </w:pPr>
      <w:r w:rsidRPr="002A7C4F">
        <w:rPr>
          <w:rFonts w:cstheme="minorBidi"/>
          <w:i w:val="0"/>
          <w:color w:val="auto"/>
          <w:lang w:eastAsia="en-US" w:bidi="he-IL"/>
        </w:rPr>
        <w:t xml:space="preserve">Notice that the highest values of the </w:t>
      </w:r>
      <m:oMath>
        <m:r>
          <w:rPr>
            <w:rFonts w:ascii="Cambria Math" w:hAnsi="Cambria Math" w:cstheme="minorBidi"/>
            <w:color w:val="auto"/>
            <w:lang w:eastAsia="en-US" w:bidi="he-IL"/>
          </w:rPr>
          <m:t>CV</m:t>
        </m:r>
      </m:oMath>
      <w:r w:rsidRPr="002A7C4F">
        <w:rPr>
          <w:rFonts w:cstheme="minorBidi"/>
          <w:i w:val="0"/>
          <w:color w:val="auto"/>
          <w:lang w:eastAsia="en-US" w:bidi="he-IL"/>
        </w:rPr>
        <w:t xml:space="preserve"> matrix obtained in places: </w:t>
      </w:r>
      <m:oMath>
        <m:r>
          <w:rPr>
            <w:rFonts w:ascii="Cambria Math" w:hAnsi="Cambria Math" w:cstheme="minorBidi"/>
            <w:color w:val="auto"/>
            <w:lang w:eastAsia="en-US" w:bidi="he-IL"/>
          </w:rPr>
          <m:t>(21,11), (17,11)</m:t>
        </m:r>
      </m:oMath>
      <w:r w:rsidRPr="002A7C4F">
        <w:rPr>
          <w:rFonts w:cstheme="minorBidi"/>
          <w:i w:val="0"/>
          <w:color w:val="auto"/>
          <w:lang w:eastAsia="en-US" w:bidi="he-IL"/>
        </w:rPr>
        <w:t>.</w:t>
      </w:r>
    </w:p>
    <w:p w14:paraId="02B6DF85" w14:textId="353D74EE" w:rsidR="003D5FC0" w:rsidRDefault="003D5FC0" w:rsidP="002A7C4F">
      <w:pPr>
        <w:pStyle w:val="a6"/>
        <w:rPr>
          <w:rFonts w:cstheme="minorBidi"/>
          <w:i w:val="0"/>
          <w:color w:val="auto"/>
          <w:lang w:eastAsia="en-US" w:bidi="he-IL"/>
        </w:rPr>
      </w:pPr>
      <w:r>
        <w:rPr>
          <w:rFonts w:cstheme="minorBidi"/>
          <w:i w:val="0"/>
          <w:color w:val="auto"/>
          <w:lang w:eastAsia="en-US" w:bidi="he-IL"/>
        </w:rPr>
        <w:t>Therefore</w:t>
      </w:r>
      <w:r w:rsidRPr="00FA2AAC">
        <w:rPr>
          <w:rFonts w:cstheme="minorBidi"/>
          <w:i w:val="0"/>
          <w:color w:val="auto"/>
          <w:lang w:eastAsia="en-US" w:bidi="he-IL"/>
        </w:rPr>
        <w:t xml:space="preserve">, in this case, we will choose these pairs of features to achieve </w:t>
      </w:r>
      <w:r>
        <w:rPr>
          <w:rFonts w:cstheme="minorBidi"/>
          <w:i w:val="0"/>
          <w:color w:val="auto"/>
          <w:lang w:eastAsia="en-US" w:bidi="he-IL"/>
        </w:rPr>
        <w:t xml:space="preserve">good </w:t>
      </w:r>
      <w:r w:rsidR="002A7C4F">
        <w:rPr>
          <w:rFonts w:cstheme="minorBidi"/>
          <w:i w:val="0"/>
          <w:color w:val="auto"/>
          <w:lang w:eastAsia="en-US" w:bidi="he-IL"/>
        </w:rPr>
        <w:t>separation</w:t>
      </w:r>
      <w:r w:rsidRPr="00FA2AAC">
        <w:rPr>
          <w:rFonts w:cstheme="minorBidi"/>
          <w:i w:val="0"/>
          <w:color w:val="auto"/>
          <w:lang w:eastAsia="en-US" w:bidi="he-IL"/>
        </w:rPr>
        <w:t xml:space="preserve"> of the networks</w:t>
      </w:r>
      <w:r w:rsidRPr="00FA2AAC">
        <w:rPr>
          <w:rFonts w:cstheme="minorBidi" w:hint="cs"/>
          <w:i w:val="0"/>
          <w:color w:val="auto"/>
          <w:rtl/>
          <w:lang w:eastAsia="en-US" w:bidi="he-IL"/>
        </w:rPr>
        <w:t xml:space="preserve"> </w:t>
      </w:r>
      <w:r w:rsidRPr="00FA2AAC">
        <w:rPr>
          <w:rFonts w:cstheme="minorBidi"/>
          <w:i w:val="0"/>
          <w:color w:val="auto"/>
          <w:lang w:eastAsia="en-US" w:bidi="he-IL"/>
        </w:rPr>
        <w:t>later on.</w:t>
      </w:r>
    </w:p>
    <w:p w14:paraId="10B3CF4A" w14:textId="27C4FA14" w:rsidR="0070578C" w:rsidRPr="00FA2AAC" w:rsidRDefault="0070578C" w:rsidP="006E1983">
      <w:pPr>
        <w:pStyle w:val="a6"/>
        <w:rPr>
          <w:rFonts w:cstheme="minorBidi"/>
          <w:i w:val="0"/>
          <w:color w:val="auto"/>
          <w:lang w:eastAsia="en-US" w:bidi="he-IL"/>
        </w:rPr>
      </w:pPr>
      <w:r>
        <w:rPr>
          <w:rFonts w:cstheme="minorBidi"/>
          <w:i w:val="0"/>
          <w:color w:val="auto"/>
          <w:lang w:eastAsia="en-US" w:bidi="he-IL"/>
        </w:rPr>
        <w:t>After choosing the features, the learning stage is complete and we can distinguish</w:t>
      </w:r>
      <w:r w:rsidR="003D5FC0">
        <w:rPr>
          <w:rFonts w:cstheme="minorBidi"/>
          <w:i w:val="0"/>
          <w:color w:val="auto"/>
          <w:lang w:eastAsia="en-US" w:bidi="he-IL"/>
        </w:rPr>
        <w:t xml:space="preserve"> between the graphs with no further</w:t>
      </w:r>
      <w:r>
        <w:rPr>
          <w:rFonts w:cstheme="minorBidi"/>
          <w:i w:val="0"/>
          <w:color w:val="auto"/>
          <w:lang w:eastAsia="en-US" w:bidi="he-IL"/>
        </w:rPr>
        <w:t xml:space="preserve"> use of </w:t>
      </w:r>
      <w:r w:rsidR="006E1983">
        <w:rPr>
          <w:rFonts w:cstheme="minorBidi"/>
          <w:i w:val="0"/>
          <w:color w:val="auto"/>
          <w:lang w:eastAsia="en-US" w:bidi="he-IL"/>
        </w:rPr>
        <w:t>a training set</w:t>
      </w:r>
      <w:r>
        <w:rPr>
          <w:rFonts w:cstheme="minorBidi"/>
          <w:i w:val="0"/>
          <w:color w:val="auto"/>
          <w:lang w:eastAsia="en-US" w:bidi="he-IL"/>
        </w:rPr>
        <w:t>.</w:t>
      </w:r>
    </w:p>
    <w:p w14:paraId="034DCD89" w14:textId="77777777" w:rsidR="00B47411" w:rsidRDefault="00B47411" w:rsidP="002843A8">
      <w:pPr>
        <w:pStyle w:val="a6"/>
        <w:rPr>
          <w:rStyle w:val="a9"/>
          <w:rFonts w:cs="Arial"/>
          <w:sz w:val="32"/>
          <w:szCs w:val="32"/>
          <w:lang w:bidi="he-IL"/>
        </w:rPr>
      </w:pPr>
    </w:p>
    <w:p w14:paraId="5902C048" w14:textId="77777777" w:rsidR="002A7C4F" w:rsidRDefault="002A7C4F" w:rsidP="002843A8">
      <w:pPr>
        <w:pStyle w:val="a6"/>
        <w:rPr>
          <w:rStyle w:val="a9"/>
          <w:rFonts w:cs="Arial"/>
          <w:sz w:val="32"/>
          <w:szCs w:val="32"/>
          <w:lang w:bidi="he-IL"/>
        </w:rPr>
      </w:pPr>
    </w:p>
    <w:p w14:paraId="541B5D6F" w14:textId="7F7F7D9C" w:rsidR="002843A8" w:rsidRPr="00FA2AAC" w:rsidRDefault="002843A8" w:rsidP="002843A8">
      <w:pPr>
        <w:pStyle w:val="a6"/>
        <w:rPr>
          <w:rFonts w:cs="Arial"/>
          <w:b/>
          <w:bCs/>
          <w:sz w:val="32"/>
          <w:szCs w:val="32"/>
          <w:lang w:bidi="he-IL"/>
        </w:rPr>
      </w:pPr>
      <w:r w:rsidRPr="00FA2AAC">
        <w:rPr>
          <w:rStyle w:val="a9"/>
          <w:rFonts w:cs="Arial"/>
          <w:sz w:val="32"/>
          <w:szCs w:val="32"/>
          <w:lang w:bidi="he-IL"/>
        </w:rPr>
        <w:lastRenderedPageBreak/>
        <w:t>The Separation</w:t>
      </w:r>
    </w:p>
    <w:p w14:paraId="38DC5F04" w14:textId="2295AAE4" w:rsidR="002843A8" w:rsidRDefault="002843A8" w:rsidP="009558E2">
      <w:pPr>
        <w:pStyle w:val="a6"/>
        <w:rPr>
          <w:rFonts w:cstheme="minorBidi"/>
          <w:i w:val="0"/>
          <w:color w:val="auto"/>
          <w:lang w:eastAsia="en-US" w:bidi="he-IL"/>
        </w:rPr>
      </w:pPr>
      <w:r w:rsidRPr="00FA2AAC">
        <w:rPr>
          <w:rFonts w:cstheme="minorBidi"/>
          <w:i w:val="0"/>
          <w:color w:val="auto"/>
          <w:lang w:eastAsia="en-US" w:bidi="he-IL"/>
        </w:rPr>
        <w:t>With the pairs of features we chose before, we got for each sample a vector of const</w:t>
      </w:r>
      <w:r>
        <w:rPr>
          <w:rFonts w:cstheme="minorBidi"/>
          <w:i w:val="0"/>
          <w:color w:val="auto"/>
          <w:lang w:eastAsia="en-US" w:bidi="he-IL"/>
        </w:rPr>
        <w:t>ant</w:t>
      </w:r>
      <w:r w:rsidRPr="00FA2AAC">
        <w:rPr>
          <w:rFonts w:cstheme="minorBidi"/>
          <w:i w:val="0"/>
          <w:color w:val="auto"/>
          <w:lang w:eastAsia="en-US" w:bidi="he-IL"/>
        </w:rPr>
        <w:t xml:space="preserve">s. This vector defines the position of the sample compared to the others. Note that each sample is related to a network. We would like to divide the samples in groups according to the networks. In order to do that we used machine learning algorithm named </w:t>
      </w:r>
      <w:r w:rsidR="009558E2" w:rsidRPr="002A7C4F">
        <w:rPr>
          <w:rFonts w:cstheme="minorBidi"/>
          <w:i w:val="0"/>
          <w:color w:val="auto"/>
          <w:lang w:eastAsia="en-US" w:bidi="he-IL"/>
        </w:rPr>
        <w:t>Hierarchical clustering</w:t>
      </w:r>
      <w:r w:rsidRPr="00FA2AAC">
        <w:rPr>
          <w:rFonts w:cstheme="minorBidi"/>
          <w:i w:val="0"/>
          <w:color w:val="auto"/>
          <w:lang w:eastAsia="en-US" w:bidi="he-IL"/>
        </w:rPr>
        <w:t xml:space="preserve"> algorithm. </w:t>
      </w:r>
    </w:p>
    <w:p w14:paraId="7935E14F" w14:textId="19B36607" w:rsidR="002843A8" w:rsidRPr="00FA2AAC" w:rsidRDefault="00A97AB8" w:rsidP="002843A8">
      <w:pPr>
        <w:pStyle w:val="a6"/>
        <w:rPr>
          <w:rFonts w:cstheme="minorBidi"/>
          <w:i w:val="0"/>
          <w:color w:val="auto"/>
          <w:lang w:eastAsia="en-US" w:bidi="he-IL"/>
        </w:rPr>
      </w:pPr>
      <w:r>
        <w:rPr>
          <w:rFonts w:cstheme="minorBidi"/>
          <w:i w:val="0"/>
          <w:noProof/>
          <w:color w:val="auto"/>
          <w:lang w:eastAsia="en-US" w:bidi="he-IL"/>
        </w:rPr>
        <w:drawing>
          <wp:inline distT="0" distB="0" distL="0" distR="0" wp14:anchorId="5B2BF093" wp14:editId="3A5BC256">
            <wp:extent cx="5853033" cy="2838450"/>
            <wp:effectExtent l="0" t="0" r="0" b="0"/>
            <wp:docPr id="19" name="תמונה 19" descr="C:\Users\dorbo\AppData\Local\Microsoft\Windows\INetCache\Content.Word\2d pca hirerchial clustering 5 pai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rbo\AppData\Local\Microsoft\Windows\INetCache\Content.Word\2d pca hirerchial clustering 5 pairs.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56533" cy="2840147"/>
                    </a:xfrm>
                    <a:prstGeom prst="rect">
                      <a:avLst/>
                    </a:prstGeom>
                    <a:noFill/>
                    <a:ln>
                      <a:noFill/>
                    </a:ln>
                  </pic:spPr>
                </pic:pic>
              </a:graphicData>
            </a:graphic>
          </wp:inline>
        </w:drawing>
      </w:r>
    </w:p>
    <w:p w14:paraId="23119122" w14:textId="649E4B19" w:rsidR="002843A8" w:rsidRPr="000D4A59" w:rsidRDefault="002843A8" w:rsidP="002843A8">
      <w:pPr>
        <w:spacing w:line="360" w:lineRule="auto"/>
        <w:rPr>
          <w:rFonts w:cstheme="minorBidi"/>
          <w:sz w:val="24"/>
          <w:szCs w:val="24"/>
          <w:lang w:eastAsia="en-US" w:bidi="he-IL"/>
        </w:rPr>
      </w:pPr>
      <w:r w:rsidRPr="005A20BF">
        <w:rPr>
          <w:sz w:val="24"/>
          <w:szCs w:val="24"/>
          <w:lang w:eastAsia="en-US" w:bidi="he-IL"/>
        </w:rPr>
        <w:t xml:space="preserve">In the graph above we can see the </w:t>
      </w:r>
      <w:r w:rsidRPr="005A20BF">
        <w:rPr>
          <w:rFonts w:cstheme="minorBidi"/>
          <w:sz w:val="24"/>
          <w:szCs w:val="24"/>
          <w:lang w:eastAsia="en-US" w:bidi="he-IL"/>
        </w:rPr>
        <w:t xml:space="preserve">PCA 2D casting of the data of samples </w:t>
      </w:r>
      <w:r w:rsidRPr="003F66C4">
        <w:rPr>
          <w:rFonts w:cstheme="minorBidi"/>
          <w:sz w:val="24"/>
          <w:szCs w:val="24"/>
          <w:lang w:eastAsia="en-US" w:bidi="he-IL"/>
        </w:rPr>
        <w:t xml:space="preserve">with </w:t>
      </w:r>
      <w:r w:rsidR="003F66C4" w:rsidRPr="003F66C4">
        <w:rPr>
          <w:rFonts w:cstheme="minorBidi"/>
          <w:sz w:val="24"/>
          <w:szCs w:val="24"/>
          <w:lang w:eastAsia="en-US" w:bidi="he-IL"/>
        </w:rPr>
        <w:t>the temperature model.</w:t>
      </w:r>
      <w:r w:rsidRPr="005A20BF">
        <w:rPr>
          <w:rFonts w:cstheme="minorBidi"/>
          <w:sz w:val="24"/>
          <w:szCs w:val="24"/>
          <w:lang w:eastAsia="en-US" w:bidi="he-IL"/>
        </w:rPr>
        <w:t xml:space="preserve"> Each point represents a sample and each color represents different network.</w:t>
      </w:r>
      <w:r w:rsidR="000D4A59">
        <w:rPr>
          <w:rFonts w:cstheme="minorBidi"/>
          <w:sz w:val="24"/>
          <w:szCs w:val="24"/>
          <w:lang w:eastAsia="en-US" w:bidi="he-IL"/>
        </w:rPr>
        <w:t xml:space="preserve"> The numbers over the point are the results of the clustering algorithm. Notice that there is 100 percent accuracy in this clustering.</w:t>
      </w:r>
      <w:bookmarkStart w:id="5" w:name="_GoBack"/>
      <w:bookmarkEnd w:id="5"/>
    </w:p>
    <w:p w14:paraId="73F97B86" w14:textId="01B129A9" w:rsidR="002843A8" w:rsidRPr="00FA2AAC" w:rsidRDefault="004027AB" w:rsidP="002843A8">
      <w:pPr>
        <w:spacing w:line="360" w:lineRule="auto"/>
        <w:rPr>
          <w:sz w:val="24"/>
          <w:szCs w:val="24"/>
          <w:lang w:eastAsia="en-US" w:bidi="he-IL"/>
        </w:rPr>
      </w:pPr>
      <w:r>
        <w:rPr>
          <w:sz w:val="24"/>
          <w:szCs w:val="24"/>
          <w:lang w:eastAsia="en-US" w:bidi="he-IL"/>
        </w:rPr>
        <w:t>We would like to see how well our algorithm works with the different bin's sizes. We wish to analyze</w:t>
      </w:r>
      <w:r w:rsidR="002843A8" w:rsidRPr="00FA2AAC">
        <w:rPr>
          <w:sz w:val="24"/>
          <w:szCs w:val="24"/>
          <w:lang w:eastAsia="en-US" w:bidi="he-IL"/>
        </w:rPr>
        <w:t xml:space="preserve"> how the size of the bins affects our ability to distinguish between the different graphs. Hence, we calculated the success rates of the </w:t>
      </w:r>
      <w:r w:rsidR="004E1293" w:rsidRPr="00FA2AAC">
        <w:rPr>
          <w:sz w:val="24"/>
          <w:szCs w:val="24"/>
          <w:lang w:eastAsia="en-US" w:bidi="he-IL"/>
        </w:rPr>
        <w:t>proposed</w:t>
      </w:r>
      <w:r w:rsidR="002843A8" w:rsidRPr="00FA2AAC">
        <w:rPr>
          <w:sz w:val="24"/>
          <w:szCs w:val="24"/>
          <w:lang w:eastAsia="en-US" w:bidi="he-IL"/>
        </w:rPr>
        <w:t xml:space="preserve"> method as a </w:t>
      </w:r>
      <w:commentRangeStart w:id="6"/>
      <w:r w:rsidR="002843A8" w:rsidRPr="00FA2AAC">
        <w:rPr>
          <w:sz w:val="24"/>
          <w:szCs w:val="24"/>
          <w:lang w:eastAsia="en-US" w:bidi="he-IL"/>
        </w:rPr>
        <w:t>function of the bin's size.</w:t>
      </w:r>
      <w:commentRangeEnd w:id="6"/>
      <w:r w:rsidR="00FC1777">
        <w:rPr>
          <w:rStyle w:val="afc"/>
        </w:rPr>
        <w:commentReference w:id="6"/>
      </w:r>
    </w:p>
    <w:p w14:paraId="4504AA08" w14:textId="77777777" w:rsidR="002843A8" w:rsidRDefault="002843A8" w:rsidP="002843A8">
      <w:pPr>
        <w:jc w:val="right"/>
        <w:rPr>
          <w:lang w:bidi="he-IL"/>
        </w:rPr>
      </w:pPr>
      <w:r>
        <w:rPr>
          <w:rFonts w:cstheme="minorBidi" w:hint="cs"/>
          <w:noProof/>
          <w:sz w:val="24"/>
          <w:szCs w:val="24"/>
          <w:lang w:eastAsia="en-US" w:bidi="he-IL"/>
        </w:rPr>
        <w:lastRenderedPageBreak/>
        <w:drawing>
          <wp:inline distT="0" distB="0" distL="0" distR="0" wp14:anchorId="0A290221" wp14:editId="62435293">
            <wp:extent cx="5334000" cy="4000500"/>
            <wp:effectExtent l="0" t="0" r="0" b="0"/>
            <wp:docPr id="30" name="תמונה 30" descr="C:\Users\dorbo\AppData\Local\Microsoft\Windows\INetCache\Content.Word\success percent cluster method 30 pai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rbo\AppData\Local\Microsoft\Windows\INetCache\Content.Word\success percent cluster method 30 pair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DEF3EC7" w14:textId="24C384B1" w:rsidR="002843A8" w:rsidRDefault="002843A8" w:rsidP="007A7EF9">
      <w:pPr>
        <w:rPr>
          <w:rtl/>
          <w:lang w:bidi="he-IL"/>
        </w:rPr>
      </w:pPr>
    </w:p>
    <w:p w14:paraId="4825ECA8" w14:textId="07BC8755" w:rsidR="004E1293" w:rsidRPr="004027AB" w:rsidRDefault="004E1293" w:rsidP="004027AB">
      <w:pPr>
        <w:spacing w:line="360" w:lineRule="auto"/>
        <w:rPr>
          <w:sz w:val="24"/>
          <w:szCs w:val="24"/>
          <w:lang w:eastAsia="en-US" w:bidi="he-IL"/>
        </w:rPr>
      </w:pPr>
      <w:r w:rsidRPr="004027AB">
        <w:rPr>
          <w:sz w:val="24"/>
          <w:szCs w:val="24"/>
          <w:lang w:eastAsia="en-US" w:bidi="he-IL"/>
        </w:rPr>
        <w:t>An improvement in distingtion is obvious and intuitive. This accures due to the fact that the smaller the bin size is,</w:t>
      </w:r>
      <w:r w:rsidR="00C4269A" w:rsidRPr="004027AB">
        <w:rPr>
          <w:sz w:val="24"/>
          <w:szCs w:val="24"/>
          <w:lang w:eastAsia="en-US" w:bidi="he-IL"/>
        </w:rPr>
        <w:t xml:space="preserve">the less edges there are, </w:t>
      </w:r>
      <w:r w:rsidRPr="004027AB">
        <w:rPr>
          <w:sz w:val="24"/>
          <w:szCs w:val="24"/>
          <w:lang w:eastAsia="en-US" w:bidi="he-IL"/>
        </w:rPr>
        <w:t xml:space="preserve"> the </w:t>
      </w:r>
      <w:r w:rsidR="00C4269A" w:rsidRPr="004027AB">
        <w:rPr>
          <w:sz w:val="24"/>
          <w:szCs w:val="24"/>
          <w:lang w:eastAsia="en-US" w:bidi="he-IL"/>
        </w:rPr>
        <w:t>less the network is defined</w:t>
      </w:r>
      <w:r w:rsidRPr="004027AB">
        <w:rPr>
          <w:sz w:val="24"/>
          <w:szCs w:val="24"/>
          <w:lang w:eastAsia="en-US" w:bidi="he-IL"/>
        </w:rPr>
        <w:t xml:space="preserve">. </w:t>
      </w:r>
      <w:r w:rsidR="00C4269A" w:rsidRPr="004027AB">
        <w:rPr>
          <w:sz w:val="24"/>
          <w:szCs w:val="24"/>
          <w:lang w:eastAsia="en-US" w:bidi="he-IL"/>
        </w:rPr>
        <w:t xml:space="preserve"> A graph with more than 200 edges, which is considered to be a small graph can already be separated at most.</w:t>
      </w:r>
    </w:p>
    <w:p w14:paraId="2AA9DCB5" w14:textId="2CEC0E80" w:rsidR="004D6845" w:rsidRPr="004027AB" w:rsidRDefault="0055353B" w:rsidP="004027AB">
      <w:pPr>
        <w:spacing w:line="360" w:lineRule="auto"/>
        <w:rPr>
          <w:sz w:val="24"/>
          <w:szCs w:val="24"/>
          <w:lang w:eastAsia="en-US" w:bidi="he-IL"/>
        </w:rPr>
      </w:pPr>
      <w:commentRangeStart w:id="7"/>
      <w:r w:rsidRPr="004027AB">
        <w:rPr>
          <w:sz w:val="24"/>
          <w:szCs w:val="24"/>
          <w:lang w:eastAsia="en-US" w:bidi="he-IL"/>
        </w:rPr>
        <w:t>Here</w:t>
      </w:r>
      <w:commentRangeEnd w:id="7"/>
      <w:r w:rsidR="004027AB" w:rsidRPr="004027AB">
        <w:rPr>
          <w:sz w:val="24"/>
          <w:szCs w:val="24"/>
          <w:lang w:eastAsia="en-US" w:bidi="he-IL"/>
        </w:rPr>
        <w:commentReference w:id="7"/>
      </w:r>
      <w:r w:rsidRPr="004027AB">
        <w:rPr>
          <w:sz w:val="24"/>
          <w:szCs w:val="24"/>
          <w:lang w:eastAsia="en-US" w:bidi="he-IL"/>
        </w:rPr>
        <w:t xml:space="preserve"> we can </w:t>
      </w:r>
      <w:r w:rsidR="002935FE" w:rsidRPr="004027AB">
        <w:rPr>
          <w:sz w:val="24"/>
          <w:szCs w:val="24"/>
          <w:lang w:eastAsia="en-US" w:bidi="he-IL"/>
        </w:rPr>
        <w:t xml:space="preserve">see the final result after PCA. The different colors represent the different graphs. The numbers </w:t>
      </w:r>
      <w:r w:rsidR="00A969BB" w:rsidRPr="004027AB">
        <w:rPr>
          <w:sz w:val="24"/>
          <w:szCs w:val="24"/>
          <w:lang w:eastAsia="en-US" w:bidi="he-IL"/>
        </w:rPr>
        <w:t xml:space="preserve">are the way the </w:t>
      </w:r>
      <w:r w:rsidR="000E1271" w:rsidRPr="004027AB">
        <w:rPr>
          <w:sz w:val="24"/>
          <w:szCs w:val="24"/>
          <w:lang w:eastAsia="en-US" w:bidi="he-IL"/>
        </w:rPr>
        <w:t>hierarchical clustering</w:t>
      </w:r>
      <w:r w:rsidR="002935FE" w:rsidRPr="004027AB">
        <w:rPr>
          <w:sz w:val="24"/>
          <w:szCs w:val="24"/>
          <w:lang w:eastAsia="en-US" w:bidi="he-IL"/>
        </w:rPr>
        <w:t xml:space="preserve"> identifies the separation. This graph </w:t>
      </w:r>
      <w:r w:rsidR="00132595" w:rsidRPr="004027AB">
        <w:rPr>
          <w:sz w:val="24"/>
          <w:szCs w:val="24"/>
          <w:lang w:eastAsia="en-US" w:bidi="he-IL"/>
        </w:rPr>
        <w:t>has __ edges. We showed here a strong feasibility, that can be improved by choosing better features and better clustering algorithm.</w:t>
      </w:r>
    </w:p>
    <w:p w14:paraId="76F51F76" w14:textId="77777777" w:rsidR="004027AB" w:rsidRDefault="004027AB" w:rsidP="004027AB">
      <w:pPr>
        <w:tabs>
          <w:tab w:val="left" w:pos="2490"/>
        </w:tabs>
        <w:jc w:val="both"/>
      </w:pPr>
    </w:p>
    <w:p w14:paraId="5184DBDA" w14:textId="42760837" w:rsidR="004027AB" w:rsidRDefault="004027AB">
      <w:pPr>
        <w:rPr>
          <w:lang w:bidi="he-IL"/>
        </w:rPr>
      </w:pPr>
      <w:r>
        <w:rPr>
          <w:lang w:bidi="he-IL"/>
        </w:rPr>
        <w:br w:type="page"/>
      </w:r>
    </w:p>
    <w:p w14:paraId="2BD22753" w14:textId="4B793436" w:rsidR="00B841E1" w:rsidRPr="00B841E1" w:rsidRDefault="00B841E1" w:rsidP="00B841E1">
      <w:pPr>
        <w:pStyle w:val="Comments"/>
        <w:rPr>
          <w:shd w:val="clear" w:color="auto" w:fill="FFFFFF"/>
          <w:rtl/>
          <w:lang w:bidi="he-IL"/>
        </w:rPr>
      </w:pPr>
      <w:r>
        <w:rPr>
          <w:shd w:val="clear" w:color="auto" w:fill="FFFFFF"/>
          <w:lang w:bidi="he-IL"/>
        </w:rPr>
        <w:lastRenderedPageBreak/>
        <w:t>references</w:t>
      </w:r>
    </w:p>
    <w:p w14:paraId="55BD79B4" w14:textId="24729550" w:rsidR="00EC07E1" w:rsidRDefault="0070229A" w:rsidP="003803DD">
      <w:pPr>
        <w:jc w:val="right"/>
        <w:rPr>
          <w:rFonts w:cstheme="minorBidi"/>
          <w:rtl/>
          <w:lang w:bidi="he-IL"/>
        </w:rPr>
      </w:pPr>
      <w:r>
        <w:t>[1]</w:t>
      </w:r>
      <w:r w:rsidR="00EC07E1">
        <w:t>H. Bunke, P. Foggia, C. Guidobaldi, M. Vento, Graph clustering using the weighted minimum common supergraph, in: E.R. Hancock, M. Vento (Eds.), Proceedings of the Fourth IARP International Workshop on Graph Based Representations in Pattern Recognition, in: Lecture Notes in Computer Science, vol. 2726, Springer-Verlag GmbH, Berlin, Heidelberg, Germany, 2003</w:t>
      </w:r>
    </w:p>
    <w:p w14:paraId="385E4DBD" w14:textId="5AD6E3AB" w:rsidR="00EC07E1" w:rsidRDefault="0070229A" w:rsidP="003803DD">
      <w:pPr>
        <w:jc w:val="right"/>
        <w:rPr>
          <w:rFonts w:cstheme="minorBidi"/>
          <w:rtl/>
          <w:lang w:bidi="he-IL"/>
        </w:rPr>
      </w:pPr>
      <w:r>
        <w:rPr>
          <w:lang w:bidi="he-IL"/>
        </w:rPr>
        <w:t>[2]</w:t>
      </w:r>
      <w:r w:rsidR="00EC07E1">
        <w:t>A. Hlaoui, S. Wang, Median graph computation for graph clustering, Soft Computing — A Fusion of Foundations Methodologies and Applications 10 (1) (2006) 47–53.</w:t>
      </w:r>
    </w:p>
    <w:p w14:paraId="1323A0E8" w14:textId="00E90D83" w:rsidR="00EC07E1" w:rsidRDefault="0070229A" w:rsidP="003803DD">
      <w:pPr>
        <w:jc w:val="right"/>
        <w:rPr>
          <w:rFonts w:cstheme="minorBidi"/>
          <w:rtl/>
          <w:lang w:bidi="he-IL"/>
        </w:rPr>
      </w:pPr>
      <w:r>
        <w:rPr>
          <w:lang w:bidi="he-IL"/>
        </w:rPr>
        <w:t>[3]</w:t>
      </w:r>
      <w:r w:rsidR="00EC07E1">
        <w:t>B. Luo, R.C. Wilson, E.R. Hancock, Spectral feature vectors for graph clustering, in: T. Caelli, A. Amin, R.P. Duin, M. Kamel, D. de Ridder (Eds.), Proceedings of the Joint IARP International Workshops on Syntactical and Structural Pattern Recognition and Statistical Pattern Recognition, in: Lecture Notes in Computer Science, vol. 2396, SpringerVerlag GmbH, Berlin, Heidelberg, Germany, 2002.</w:t>
      </w:r>
    </w:p>
    <w:p w14:paraId="5317ED18" w14:textId="07B80DC5" w:rsidR="00EC07E1" w:rsidRDefault="0070229A" w:rsidP="003803DD">
      <w:pPr>
        <w:jc w:val="right"/>
        <w:rPr>
          <w:rFonts w:cstheme="minorBidi"/>
          <w:rtl/>
          <w:lang w:bidi="he-IL"/>
        </w:rPr>
      </w:pPr>
      <w:r>
        <w:rPr>
          <w:lang w:bidi="he-IL"/>
        </w:rPr>
        <w:t>[4]</w:t>
      </w:r>
      <w:r w:rsidR="00EC07E1">
        <w:t>B. Luo, R.C. Wilson, E.R. Hancock, Spectral clustering of graphs, in: G. Goos, J. Hartmanis, J. van Leeuwen (Eds.), Proceedings of the Tenth International Conference on Computer Analysis of Images and Patterns, CAIP, in: Lecture Notes in Computer Science, vol. 2756, Springer-Verlag GmbH, Berlin, Heidelberg, Germany, 2003.</w:t>
      </w:r>
    </w:p>
    <w:p w14:paraId="3476D261" w14:textId="3AF4F45E" w:rsidR="00EC07E1" w:rsidRDefault="0070229A" w:rsidP="003803DD">
      <w:pPr>
        <w:jc w:val="right"/>
        <w:rPr>
          <w:rFonts w:cstheme="minorBidi"/>
          <w:rtl/>
          <w:lang w:bidi="he-IL"/>
        </w:rPr>
      </w:pPr>
      <w:r>
        <w:rPr>
          <w:lang w:bidi="he-IL"/>
        </w:rPr>
        <w:t>[5]</w:t>
      </w:r>
      <w:r w:rsidR="00EC07E1">
        <w:t>A. Robles-Kelly, E.R. Hancock, Graph edit distance from spectral seriation, IEEE Transactions on Pattern Analysis and Machine Intelligence 27 (3) (2005) 365–378</w:t>
      </w:r>
    </w:p>
    <w:p w14:paraId="7D5D7ACE" w14:textId="624F8929" w:rsidR="00EC07E1" w:rsidRDefault="0070229A" w:rsidP="003803DD">
      <w:pPr>
        <w:jc w:val="right"/>
      </w:pPr>
      <w:r>
        <w:t>[6]</w:t>
      </w:r>
      <w:r w:rsidR="00EC07E1">
        <w:t>S.E. Schaeffer, Algorithms for nonuniform networks, Ph.D. Thesis, Helsinki University of Technology, Espoo, Finland, April 2006</w:t>
      </w:r>
    </w:p>
    <w:p w14:paraId="3E2B6D15" w14:textId="6C498B4C" w:rsidR="003404EF" w:rsidRPr="006D3665" w:rsidRDefault="003404EF" w:rsidP="003404EF">
      <w:pPr>
        <w:widowControl w:val="0"/>
        <w:autoSpaceDE w:val="0"/>
        <w:autoSpaceDN w:val="0"/>
        <w:adjustRightInd w:val="0"/>
        <w:spacing w:line="240" w:lineRule="auto"/>
        <w:ind w:left="640" w:hanging="640"/>
        <w:rPr>
          <w:rFonts w:ascii="Calibri" w:hAnsi="Calibri" w:cs="Calibri"/>
          <w:noProof/>
          <w:szCs w:val="24"/>
        </w:rPr>
      </w:pPr>
      <w:r>
        <w:rPr>
          <w:rFonts w:ascii="Calibri" w:hAnsi="Calibri" w:cs="Calibri"/>
          <w:noProof/>
          <w:szCs w:val="24"/>
        </w:rPr>
        <w:t>[7]</w:t>
      </w:r>
      <w:r w:rsidRPr="006D3665">
        <w:rPr>
          <w:rFonts w:ascii="Calibri" w:hAnsi="Calibri" w:cs="Calibri"/>
          <w:noProof/>
          <w:szCs w:val="24"/>
        </w:rPr>
        <w:t xml:space="preserve">Grover A, Leskovec J. node2vec. In: </w:t>
      </w:r>
      <w:r w:rsidRPr="006D3665">
        <w:rPr>
          <w:rFonts w:ascii="Calibri" w:hAnsi="Calibri" w:cs="Calibri"/>
          <w:i/>
          <w:iCs/>
          <w:noProof/>
          <w:szCs w:val="24"/>
        </w:rPr>
        <w:t>Proceedings of the 22nd ACM SIGKDD International Conference on Knowledge Discovery and Data Mining - KDD ’16</w:t>
      </w:r>
      <w:r w:rsidRPr="006D3665">
        <w:rPr>
          <w:rFonts w:ascii="Calibri" w:hAnsi="Calibri" w:cs="Calibri"/>
          <w:noProof/>
          <w:szCs w:val="24"/>
        </w:rPr>
        <w:t>. New York, New York, USA: ACM Press; 2016:855-864. doi:10.1145/2939672.2939754.</w:t>
      </w:r>
    </w:p>
    <w:p w14:paraId="2304A668" w14:textId="77777777" w:rsidR="003404EF" w:rsidRPr="006D3665" w:rsidRDefault="003404EF" w:rsidP="003404EF">
      <w:pPr>
        <w:widowControl w:val="0"/>
        <w:autoSpaceDE w:val="0"/>
        <w:autoSpaceDN w:val="0"/>
        <w:adjustRightInd w:val="0"/>
        <w:spacing w:line="240" w:lineRule="auto"/>
        <w:ind w:left="640" w:hanging="640"/>
        <w:rPr>
          <w:rFonts w:ascii="Calibri" w:hAnsi="Calibri" w:cs="Calibri"/>
          <w:noProof/>
          <w:szCs w:val="24"/>
        </w:rPr>
      </w:pPr>
      <w:r w:rsidRPr="006D3665">
        <w:rPr>
          <w:rFonts w:ascii="Calibri" w:hAnsi="Calibri" w:cs="Calibri"/>
          <w:noProof/>
          <w:szCs w:val="24"/>
        </w:rPr>
        <w:t xml:space="preserve">8. </w:t>
      </w:r>
      <w:r w:rsidRPr="006D3665">
        <w:rPr>
          <w:rFonts w:ascii="Calibri" w:hAnsi="Calibri" w:cs="Calibri"/>
          <w:noProof/>
          <w:szCs w:val="24"/>
        </w:rPr>
        <w:tab/>
        <w:t xml:space="preserve">Muchnik L, Itzhack R, Solomon S, Louzoun Y. Self-emergence of knowledge trees: Extraction of the Wikipedia hierarchies. </w:t>
      </w:r>
      <w:r w:rsidRPr="006D3665">
        <w:rPr>
          <w:rFonts w:ascii="Calibri" w:hAnsi="Calibri" w:cs="Calibri"/>
          <w:i/>
          <w:iCs/>
          <w:noProof/>
          <w:szCs w:val="24"/>
        </w:rPr>
        <w:t>Phys Rev E - Stat Nonlinear, Soft Matter Phys</w:t>
      </w:r>
      <w:r w:rsidRPr="006D3665">
        <w:rPr>
          <w:rFonts w:ascii="Calibri" w:hAnsi="Calibri" w:cs="Calibri"/>
          <w:noProof/>
          <w:szCs w:val="24"/>
        </w:rPr>
        <w:t>. 2007. doi:10.1103/PhysRevE.76.016106.</w:t>
      </w:r>
    </w:p>
    <w:p w14:paraId="0470AD37" w14:textId="77777777" w:rsidR="003404EF" w:rsidRPr="006D3665" w:rsidRDefault="003404EF" w:rsidP="003404EF">
      <w:pPr>
        <w:widowControl w:val="0"/>
        <w:autoSpaceDE w:val="0"/>
        <w:autoSpaceDN w:val="0"/>
        <w:adjustRightInd w:val="0"/>
        <w:spacing w:line="240" w:lineRule="auto"/>
        <w:ind w:left="640" w:hanging="640"/>
        <w:rPr>
          <w:rFonts w:ascii="Calibri" w:hAnsi="Calibri" w:cs="Calibri"/>
          <w:noProof/>
          <w:szCs w:val="24"/>
        </w:rPr>
      </w:pPr>
      <w:r w:rsidRPr="006D3665">
        <w:rPr>
          <w:rFonts w:ascii="Calibri" w:hAnsi="Calibri" w:cs="Calibri"/>
          <w:noProof/>
          <w:szCs w:val="24"/>
        </w:rPr>
        <w:t xml:space="preserve">9. </w:t>
      </w:r>
      <w:r w:rsidRPr="006D3665">
        <w:rPr>
          <w:rFonts w:ascii="Calibri" w:hAnsi="Calibri" w:cs="Calibri"/>
          <w:noProof/>
          <w:szCs w:val="24"/>
        </w:rPr>
        <w:tab/>
        <w:t xml:space="preserve">Rosen Y, Louzoun Y. Topological similarity as a proxy to content similarity. </w:t>
      </w:r>
      <w:r w:rsidRPr="006D3665">
        <w:rPr>
          <w:rFonts w:ascii="Calibri" w:hAnsi="Calibri" w:cs="Calibri"/>
          <w:i/>
          <w:iCs/>
          <w:noProof/>
          <w:szCs w:val="24"/>
        </w:rPr>
        <w:t>J Complex Networks</w:t>
      </w:r>
      <w:r w:rsidRPr="006D3665">
        <w:rPr>
          <w:rFonts w:ascii="Calibri" w:hAnsi="Calibri" w:cs="Calibri"/>
          <w:noProof/>
          <w:szCs w:val="24"/>
        </w:rPr>
        <w:t>. 2014;4(1):38-60. doi:10.1093/comnet/cnv012.</w:t>
      </w:r>
    </w:p>
    <w:p w14:paraId="71B1CAC1" w14:textId="77777777" w:rsidR="003404EF" w:rsidRPr="006D3665" w:rsidRDefault="003404EF" w:rsidP="003404EF">
      <w:pPr>
        <w:widowControl w:val="0"/>
        <w:autoSpaceDE w:val="0"/>
        <w:autoSpaceDN w:val="0"/>
        <w:adjustRightInd w:val="0"/>
        <w:spacing w:line="240" w:lineRule="auto"/>
        <w:ind w:left="640" w:hanging="640"/>
        <w:rPr>
          <w:rFonts w:ascii="Calibri" w:hAnsi="Calibri" w:cs="Calibri"/>
          <w:noProof/>
          <w:szCs w:val="24"/>
        </w:rPr>
      </w:pPr>
      <w:r w:rsidRPr="006D3665">
        <w:rPr>
          <w:rFonts w:ascii="Calibri" w:hAnsi="Calibri" w:cs="Calibri"/>
          <w:noProof/>
          <w:szCs w:val="24"/>
        </w:rPr>
        <w:t xml:space="preserve">10. </w:t>
      </w:r>
      <w:r w:rsidRPr="006D3665">
        <w:rPr>
          <w:rFonts w:ascii="Calibri" w:hAnsi="Calibri" w:cs="Calibri"/>
          <w:noProof/>
          <w:szCs w:val="24"/>
        </w:rPr>
        <w:tab/>
        <w:t xml:space="preserve">Itzhack R, Muchnik L, Erez T, et al. Empirical extraction of mechanisms underlying real world network generation. </w:t>
      </w:r>
      <w:r w:rsidRPr="006D3665">
        <w:rPr>
          <w:rFonts w:ascii="Calibri" w:hAnsi="Calibri" w:cs="Calibri"/>
          <w:i/>
          <w:iCs/>
          <w:noProof/>
          <w:szCs w:val="24"/>
        </w:rPr>
        <w:t>Phys A Stat Mech its Appl</w:t>
      </w:r>
      <w:r w:rsidRPr="006D3665">
        <w:rPr>
          <w:rFonts w:ascii="Calibri" w:hAnsi="Calibri" w:cs="Calibri"/>
          <w:noProof/>
          <w:szCs w:val="24"/>
        </w:rPr>
        <w:t>. 2010;389(22):5308-5318. doi:10.1016/j.physa.2010.07.011.</w:t>
      </w:r>
    </w:p>
    <w:p w14:paraId="4CBC3BA8" w14:textId="77777777" w:rsidR="003404EF" w:rsidRDefault="003404EF" w:rsidP="003404EF">
      <w:pPr>
        <w:pStyle w:val="afd"/>
      </w:pPr>
    </w:p>
    <w:p w14:paraId="2351DA08" w14:textId="77777777" w:rsidR="00132595" w:rsidRDefault="00132595" w:rsidP="00132595">
      <w:pPr>
        <w:jc w:val="right"/>
        <w:rPr>
          <w:rtl/>
          <w:lang w:bidi="he-IL"/>
        </w:rPr>
      </w:pPr>
      <w:r>
        <w:t>[152] J.M. Kleinberg, E. Tardos, Approximation algorithms for classification problems with pairwise relationships: Metric labeling and Markov random fields, Journal of the ACM 49 (5) (2002) 14–23. [</w:t>
      </w:r>
    </w:p>
    <w:p w14:paraId="16262067" w14:textId="77777777" w:rsidR="00132595" w:rsidRPr="00EC07E1" w:rsidRDefault="00132595" w:rsidP="00132595">
      <w:pPr>
        <w:jc w:val="right"/>
        <w:rPr>
          <w:rFonts w:cstheme="minorBidi"/>
          <w:rtl/>
          <w:lang w:bidi="he-IL"/>
        </w:rPr>
      </w:pPr>
      <w:r>
        <w:rPr>
          <w:rFonts w:cstheme="minorBidi" w:hint="cs"/>
          <w:rtl/>
          <w:lang w:bidi="he-IL"/>
        </w:rPr>
        <w:t>להעזר במאמרים:</w:t>
      </w:r>
    </w:p>
    <w:p w14:paraId="4FB5CB6F" w14:textId="77777777" w:rsidR="00132595" w:rsidRDefault="00132595" w:rsidP="00132595">
      <w:pPr>
        <w:jc w:val="right"/>
        <w:rPr>
          <w:rFonts w:ascii="Arial" w:hAnsi="Arial" w:cs="Arial"/>
          <w:color w:val="222222"/>
          <w:sz w:val="19"/>
          <w:szCs w:val="19"/>
          <w:shd w:val="clear" w:color="auto" w:fill="FFFFFF"/>
          <w:rtl/>
          <w:lang w:bidi="he-IL"/>
        </w:rPr>
      </w:pPr>
    </w:p>
    <w:p w14:paraId="0C4A4E20" w14:textId="77777777" w:rsidR="00132595" w:rsidRDefault="00575BFF" w:rsidP="00132595">
      <w:pPr>
        <w:jc w:val="right"/>
        <w:rPr>
          <w:rStyle w:val="Hyperlink"/>
          <w:rFonts w:ascii="Arial" w:hAnsi="Arial" w:cs="Arial"/>
          <w:sz w:val="19"/>
          <w:szCs w:val="19"/>
          <w:shd w:val="clear" w:color="auto" w:fill="FFFFFF"/>
          <w:lang w:bidi="he-IL"/>
        </w:rPr>
      </w:pPr>
      <w:hyperlink r:id="rId22" w:history="1">
        <w:r w:rsidR="00132595" w:rsidRPr="000775BC">
          <w:rPr>
            <w:rStyle w:val="Hyperlink"/>
            <w:rFonts w:ascii="Arial" w:hAnsi="Arial" w:cs="Arial"/>
            <w:sz w:val="19"/>
            <w:szCs w:val="19"/>
            <w:shd w:val="clear" w:color="auto" w:fill="FFFFFF"/>
            <w:lang w:bidi="he-IL"/>
          </w:rPr>
          <w:t>http://www.leonidzhukov.net/hse/2015/networks/papers/GraphClustering_Schaeffer07.pdf</w:t>
        </w:r>
      </w:hyperlink>
    </w:p>
    <w:p w14:paraId="0A3213BA" w14:textId="77777777" w:rsidR="003404EF" w:rsidRPr="00EC07E1" w:rsidRDefault="003404EF" w:rsidP="003803DD">
      <w:pPr>
        <w:jc w:val="right"/>
        <w:rPr>
          <w:rFonts w:ascii="Arial" w:hAnsi="Arial" w:cstheme="minorBidi"/>
          <w:color w:val="222222"/>
          <w:sz w:val="19"/>
          <w:szCs w:val="19"/>
          <w:shd w:val="clear" w:color="auto" w:fill="FFFFFF"/>
          <w:rtl/>
          <w:lang w:bidi="he-IL"/>
        </w:rPr>
      </w:pPr>
    </w:p>
    <w:sectPr w:rsidR="003404EF" w:rsidRPr="00EC07E1" w:rsidSect="005960EB">
      <w:headerReference w:type="even" r:id="rId23"/>
      <w:headerReference w:type="default" r:id="rId24"/>
      <w:footerReference w:type="even" r:id="rId25"/>
      <w:footerReference w:type="default" r:id="rId26"/>
      <w:pgSz w:w="12240" w:h="15840"/>
      <w:pgMar w:top="1440"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aala" w:date="2017-11-10T12:14:00Z" w:initials="Y">
    <w:p w14:paraId="5CCD6D24" w14:textId="77777777" w:rsidR="0070578C" w:rsidRPr="00A147C9" w:rsidRDefault="0070578C" w:rsidP="00675DB8">
      <w:pPr>
        <w:spacing w:line="360" w:lineRule="auto"/>
        <w:jc w:val="right"/>
        <w:rPr>
          <w:rFonts w:cstheme="minorBidi"/>
          <w:sz w:val="24"/>
          <w:szCs w:val="24"/>
          <w:shd w:val="clear" w:color="auto" w:fill="FFFFFF"/>
          <w:lang w:bidi="he-IL"/>
        </w:rPr>
      </w:pPr>
      <w:r>
        <w:rPr>
          <w:rStyle w:val="afc"/>
        </w:rPr>
        <w:annotationRef/>
      </w:r>
      <w:r w:rsidRPr="00A147C9">
        <w:rPr>
          <w:rFonts w:cstheme="minorBidi"/>
          <w:sz w:val="24"/>
          <w:szCs w:val="24"/>
          <w:shd w:val="clear" w:color="auto" w:fill="FFFFFF"/>
          <w:lang w:bidi="he-IL"/>
        </w:rPr>
        <w:t>Avarege degree~density</w:t>
      </w:r>
      <w:r w:rsidRPr="00A147C9">
        <w:rPr>
          <w:rFonts w:cstheme="minorBidi"/>
          <w:sz w:val="24"/>
          <w:szCs w:val="24"/>
          <w:shd w:val="clear" w:color="auto" w:fill="FFFFFF"/>
          <w:lang w:bidi="he-IL"/>
        </w:rPr>
        <w:br/>
        <w:t>degree centrality~density</w:t>
      </w:r>
      <w:r w:rsidRPr="00A147C9">
        <w:rPr>
          <w:rFonts w:cstheme="minorBidi"/>
          <w:sz w:val="24"/>
          <w:szCs w:val="24"/>
          <w:shd w:val="clear" w:color="auto" w:fill="FFFFFF"/>
          <w:lang w:bidi="he-IL"/>
        </w:rPr>
        <w:br/>
        <w:t>lap max eg val~max degree of adj matrix</w:t>
      </w:r>
    </w:p>
    <w:p w14:paraId="78AC5E80" w14:textId="07B24353" w:rsidR="0070578C" w:rsidRDefault="0070578C">
      <w:pPr>
        <w:pStyle w:val="afd"/>
      </w:pPr>
    </w:p>
  </w:comment>
  <w:comment w:id="1" w:author="דור בוקר" w:date="2017-11-12T12:03:00Z" w:initials="דב">
    <w:p w14:paraId="338AD84E" w14:textId="1B9974B1" w:rsidR="00AF0B41" w:rsidRDefault="00AF0B41">
      <w:pPr>
        <w:pStyle w:val="afd"/>
      </w:pPr>
      <w:r>
        <w:rPr>
          <w:rStyle w:val="afc"/>
        </w:rPr>
        <w:annotationRef/>
      </w:r>
      <w:r w:rsidR="00396024" w:rsidRPr="00396024">
        <w:rPr>
          <w:sz w:val="24"/>
          <w:szCs w:val="24"/>
          <w:shd w:val="clear" w:color="auto" w:fill="FFFFFF"/>
        </w:rPr>
        <w:t xml:space="preserve"> </w:t>
      </w:r>
      <w:r w:rsidR="00396024" w:rsidRPr="00A147C9">
        <w:rPr>
          <w:sz w:val="24"/>
          <w:szCs w:val="24"/>
          <w:shd w:val="clear" w:color="auto" w:fill="FFFFFF"/>
        </w:rPr>
        <w:t xml:space="preserve">We show that, by using a </w:t>
      </w:r>
      <w:r w:rsidR="00396024">
        <w:rPr>
          <w:sz w:val="24"/>
          <w:szCs w:val="24"/>
          <w:shd w:val="clear" w:color="auto" w:fill="FFFFFF"/>
        </w:rPr>
        <w:t>clustering</w:t>
      </w:r>
      <w:r w:rsidR="00396024" w:rsidRPr="00A147C9">
        <w:rPr>
          <w:sz w:val="24"/>
          <w:szCs w:val="24"/>
          <w:shd w:val="clear" w:color="auto" w:fill="FFFFFF"/>
        </w:rPr>
        <w:t xml:space="preserve"> algorithm, </w:t>
      </w:r>
      <w:r w:rsidR="00396024">
        <w:rPr>
          <w:sz w:val="24"/>
          <w:szCs w:val="24"/>
          <w:highlight w:val="yellow"/>
          <w:shd w:val="clear" w:color="auto" w:fill="FFFFFF"/>
        </w:rPr>
        <w:t>we</w:t>
      </w:r>
      <w:r w:rsidR="00396024" w:rsidRPr="00A147C9">
        <w:rPr>
          <w:sz w:val="24"/>
          <w:szCs w:val="24"/>
          <w:highlight w:val="yellow"/>
          <w:shd w:val="clear" w:color="auto" w:fill="FFFFFF"/>
        </w:rPr>
        <w:t xml:space="preserve"> can produce a significantly high accuracy of__</w:t>
      </w:r>
      <w:r w:rsidR="00396024" w:rsidRPr="00A147C9">
        <w:rPr>
          <w:sz w:val="24"/>
          <w:szCs w:val="24"/>
          <w:shd w:val="clear" w:color="auto" w:fill="FFFFFF"/>
        </w:rPr>
        <w:t>.</w:t>
      </w:r>
    </w:p>
  </w:comment>
  <w:comment w:id="2" w:author="Yaala" w:date="2017-11-10T12:14:00Z" w:initials="Y">
    <w:p w14:paraId="57AD667A" w14:textId="32412811" w:rsidR="0070578C" w:rsidRDefault="0070578C">
      <w:pPr>
        <w:pStyle w:val="afd"/>
      </w:pPr>
      <w:r>
        <w:rPr>
          <w:rStyle w:val="afc"/>
        </w:rPr>
        <w:annotationRef/>
      </w:r>
    </w:p>
  </w:comment>
  <w:comment w:id="3" w:author="Yaala" w:date="2017-10-22T12:09:00Z" w:initials="Y">
    <w:p w14:paraId="7D9E1254" w14:textId="77777777" w:rsidR="0070578C" w:rsidRDefault="0070578C" w:rsidP="00A969BB">
      <w:pPr>
        <w:pStyle w:val="a6"/>
        <w:spacing w:line="360" w:lineRule="auto"/>
        <w:rPr>
          <w:i w:val="0"/>
          <w:color w:val="auto"/>
          <w:shd w:val="clear" w:color="auto" w:fill="FFFFFF"/>
        </w:rPr>
      </w:pPr>
      <w:r>
        <w:rPr>
          <w:rStyle w:val="afc"/>
        </w:rPr>
        <w:annotationRef/>
      </w:r>
      <w:r w:rsidRPr="00701310">
        <w:rPr>
          <w:i w:val="0"/>
          <w:color w:val="auto"/>
          <w:shd w:val="clear" w:color="auto" w:fill="FFFFFF"/>
        </w:rPr>
        <w:t>k-means clustering aims to </w:t>
      </w:r>
      <w:hyperlink r:id="rId1" w:tooltip="Partition of a set" w:history="1">
        <w:r w:rsidRPr="00701310">
          <w:rPr>
            <w:i w:val="0"/>
            <w:color w:val="auto"/>
            <w:shd w:val="clear" w:color="auto" w:fill="FFFFFF"/>
          </w:rPr>
          <w:t>partition</w:t>
        </w:r>
      </w:hyperlink>
      <w:r w:rsidRPr="00701310">
        <w:rPr>
          <w:i w:val="0"/>
          <w:color w:val="auto"/>
          <w:shd w:val="clear" w:color="auto" w:fill="FFFFFF"/>
        </w:rPr>
        <w:t> n observations into k clusters in which each observation belongs to the </w:t>
      </w:r>
      <w:hyperlink r:id="rId2" w:tooltip="Cluster (statistics)" w:history="1">
        <w:r w:rsidRPr="00701310">
          <w:rPr>
            <w:i w:val="0"/>
            <w:color w:val="auto"/>
            <w:shd w:val="clear" w:color="auto" w:fill="FFFFFF"/>
          </w:rPr>
          <w:t>cluster</w:t>
        </w:r>
      </w:hyperlink>
      <w:r w:rsidRPr="00701310">
        <w:rPr>
          <w:i w:val="0"/>
          <w:color w:val="auto"/>
          <w:shd w:val="clear" w:color="auto" w:fill="FFFFFF"/>
        </w:rPr>
        <w:t> with the nearest </w:t>
      </w:r>
      <w:hyperlink r:id="rId3" w:tooltip="Mean" w:history="1">
        <w:r w:rsidRPr="00701310">
          <w:rPr>
            <w:i w:val="0"/>
            <w:color w:val="auto"/>
            <w:shd w:val="clear" w:color="auto" w:fill="FFFFFF"/>
          </w:rPr>
          <w:t>mean</w:t>
        </w:r>
      </w:hyperlink>
      <w:r w:rsidRPr="00701310">
        <w:rPr>
          <w:i w:val="0"/>
          <w:color w:val="auto"/>
          <w:shd w:val="clear" w:color="auto" w:fill="FFFFFF"/>
        </w:rPr>
        <w:t>, serving as a </w:t>
      </w:r>
      <w:hyperlink r:id="rId4" w:tooltip="Prototype" w:history="1">
        <w:r w:rsidRPr="00701310">
          <w:rPr>
            <w:i w:val="0"/>
            <w:color w:val="auto"/>
            <w:shd w:val="clear" w:color="auto" w:fill="FFFFFF"/>
          </w:rPr>
          <w:t>prototype</w:t>
        </w:r>
      </w:hyperlink>
      <w:r w:rsidRPr="00701310">
        <w:rPr>
          <w:i w:val="0"/>
          <w:color w:val="auto"/>
          <w:shd w:val="clear" w:color="auto" w:fill="FFFFFF"/>
        </w:rPr>
        <w:t> of the cluster. </w:t>
      </w:r>
      <w:r w:rsidRPr="00701310">
        <w:rPr>
          <w:i w:val="0"/>
          <w:color w:val="auto"/>
          <w:shd w:val="clear" w:color="auto" w:fill="FFFFFF"/>
        </w:rPr>
        <w:br/>
        <w:t>Note that the specific algorithm for the c</w:t>
      </w:r>
      <w:r>
        <w:rPr>
          <w:i w:val="0"/>
          <w:color w:val="auto"/>
          <w:shd w:val="clear" w:color="auto" w:fill="FFFFFF"/>
        </w:rPr>
        <w:t xml:space="preserve">lustering is not critical. </w:t>
      </w:r>
    </w:p>
    <w:p w14:paraId="34322417" w14:textId="77777777" w:rsidR="0070578C" w:rsidRDefault="0070578C" w:rsidP="00A969BB">
      <w:pPr>
        <w:pStyle w:val="a6"/>
        <w:spacing w:line="360" w:lineRule="auto"/>
        <w:rPr>
          <w:i w:val="0"/>
          <w:color w:val="auto"/>
          <w:shd w:val="clear" w:color="auto" w:fill="FFFFFF"/>
        </w:rPr>
      </w:pPr>
      <w:r>
        <w:rPr>
          <w:i w:val="0"/>
          <w:color w:val="auto"/>
          <w:shd w:val="clear" w:color="auto" w:fill="FFFFFF"/>
        </w:rPr>
        <w:t>We u</w:t>
      </w:r>
      <w:r w:rsidRPr="00701310">
        <w:rPr>
          <w:i w:val="0"/>
          <w:color w:val="auto"/>
          <w:shd w:val="clear" w:color="auto" w:fill="FFFFFF"/>
        </w:rPr>
        <w:t>sed k</w:t>
      </w:r>
      <w:r>
        <w:rPr>
          <w:i w:val="0"/>
          <w:color w:val="auto"/>
          <w:shd w:val="clear" w:color="auto" w:fill="FFFFFF"/>
        </w:rPr>
        <w:t>-</w:t>
      </w:r>
      <w:r w:rsidRPr="00701310">
        <w:rPr>
          <w:i w:val="0"/>
          <w:color w:val="auto"/>
          <w:shd w:val="clear" w:color="auto" w:fill="FFFFFF"/>
        </w:rPr>
        <w:t xml:space="preserve">means </w:t>
      </w:r>
      <w:r>
        <w:rPr>
          <w:i w:val="0"/>
          <w:color w:val="auto"/>
          <w:shd w:val="clear" w:color="auto" w:fill="FFFFFF"/>
        </w:rPr>
        <w:t xml:space="preserve">algorithm </w:t>
      </w:r>
      <w:r w:rsidRPr="00701310">
        <w:rPr>
          <w:i w:val="0"/>
          <w:color w:val="auto"/>
          <w:shd w:val="clear" w:color="auto" w:fill="FFFFFF"/>
        </w:rPr>
        <w:t>especially because it is simple, easy to implement and efficient in terms of computa</w:t>
      </w:r>
      <w:r>
        <w:rPr>
          <w:i w:val="0"/>
          <w:color w:val="auto"/>
          <w:shd w:val="clear" w:color="auto" w:fill="FFFFFF"/>
        </w:rPr>
        <w:t>tional cost, typically O(K*</w:t>
      </w:r>
      <w:r w:rsidRPr="00701310">
        <w:rPr>
          <w:i w:val="0"/>
          <w:color w:val="auto"/>
          <w:shd w:val="clear" w:color="auto" w:fill="FFFFFF"/>
        </w:rPr>
        <w:t>n*d). In addition, it works well e</w:t>
      </w:r>
      <w:r>
        <w:rPr>
          <w:i w:val="0"/>
          <w:color w:val="auto"/>
          <w:shd w:val="clear" w:color="auto" w:fill="FFFFFF"/>
        </w:rPr>
        <w:t>ven some assumptions are broken. However, any other clustering algorithm, such as GMM, could work as well.</w:t>
      </w:r>
      <w:r w:rsidRPr="00701310">
        <w:rPr>
          <w:i w:val="0"/>
          <w:color w:val="auto"/>
          <w:shd w:val="clear" w:color="auto" w:fill="FFFFFF"/>
        </w:rPr>
        <w:t xml:space="preserve"> </w:t>
      </w:r>
    </w:p>
    <w:p w14:paraId="09F392B1" w14:textId="604F4C64" w:rsidR="0070578C" w:rsidRDefault="0070578C">
      <w:pPr>
        <w:pStyle w:val="afd"/>
      </w:pPr>
    </w:p>
  </w:comment>
  <w:comment w:id="4" w:author="Yaala" w:date="2017-11-10T11:42:00Z" w:initials="Y">
    <w:p w14:paraId="26F36D37" w14:textId="77777777" w:rsidR="0070578C" w:rsidRPr="00FA2AAC" w:rsidRDefault="0070578C" w:rsidP="00AA31A2">
      <w:pPr>
        <w:spacing w:line="360" w:lineRule="auto"/>
        <w:rPr>
          <w:sz w:val="24"/>
          <w:szCs w:val="24"/>
          <w:lang w:eastAsia="en-US" w:bidi="he-IL"/>
        </w:rPr>
      </w:pPr>
      <w:r>
        <w:rPr>
          <w:rStyle w:val="afc"/>
        </w:rPr>
        <w:annotationRef/>
      </w:r>
      <w:r w:rsidRPr="00FA2AAC">
        <w:rPr>
          <w:sz w:val="24"/>
          <w:szCs w:val="24"/>
          <w:lang w:eastAsia="en-US" w:bidi="he-IL"/>
        </w:rPr>
        <w:t xml:space="preserve">The networks we tested are from Stanford University. They were generated using email data from a large European research institution. We have anonymized information about all incoming and outgoing email between members of the research institution. The e-mails only represent communication between institution members (the core), and the dataset does not contain incoming messages from or outgoing messages to the rest of the world. </w:t>
      </w:r>
    </w:p>
    <w:p w14:paraId="63B19D7C" w14:textId="77777777" w:rsidR="0070578C" w:rsidRPr="00FA2AAC" w:rsidRDefault="0070578C" w:rsidP="00AA31A2">
      <w:pPr>
        <w:spacing w:line="360" w:lineRule="auto"/>
        <w:rPr>
          <w:sz w:val="24"/>
          <w:szCs w:val="24"/>
          <w:lang w:eastAsia="en-US" w:bidi="he-IL"/>
        </w:rPr>
      </w:pPr>
      <w:r w:rsidRPr="00FA2AAC">
        <w:rPr>
          <w:sz w:val="24"/>
          <w:szCs w:val="24"/>
          <w:lang w:eastAsia="en-US" w:bidi="he-IL"/>
        </w:rPr>
        <w:t>At first, we examined four sub-networks corresponding to the communication between members of four different departments at the institution at different times (40,000,000 moments)</w:t>
      </w:r>
    </w:p>
    <w:p w14:paraId="2FF39B54" w14:textId="42483679" w:rsidR="0070578C" w:rsidRDefault="0070578C" w:rsidP="00AA31A2">
      <w:pPr>
        <w:spacing w:line="360" w:lineRule="auto"/>
        <w:rPr>
          <w:sz w:val="24"/>
          <w:szCs w:val="24"/>
          <w:lang w:eastAsia="en-US" w:bidi="he-IL"/>
        </w:rPr>
      </w:pPr>
      <w:r w:rsidRPr="00FA2AAC">
        <w:rPr>
          <w:sz w:val="24"/>
          <w:szCs w:val="24"/>
          <w:lang w:eastAsia="en-US" w:bidi="he-IL"/>
        </w:rPr>
        <w:t xml:space="preserve">Since there is lack of data in a specific moment in time, we created bins in time, so that each sample is emails exchange in a period of time. </w:t>
      </w:r>
      <w:r>
        <w:rPr>
          <w:sz w:val="24"/>
          <w:szCs w:val="24"/>
          <w:lang w:eastAsia="en-US" w:bidi="he-IL"/>
        </w:rPr>
        <w:t>Moreover</w:t>
      </w:r>
      <w:r w:rsidRPr="00FA2AAC">
        <w:rPr>
          <w:sz w:val="24"/>
          <w:szCs w:val="24"/>
          <w:lang w:eastAsia="en-US" w:bidi="he-IL"/>
        </w:rPr>
        <w:t>, we analyzed how the size of the bins affects our ability to distinguish between the different graphs.</w:t>
      </w:r>
      <w:r>
        <w:rPr>
          <w:sz w:val="24"/>
          <w:szCs w:val="24"/>
          <w:lang w:eastAsia="en-US" w:bidi="he-IL"/>
        </w:rPr>
        <w:t xml:space="preserve"> Not only that but we also implemented the temperature model that was mentioned above, on this network and by that created another network.</w:t>
      </w:r>
    </w:p>
    <w:p w14:paraId="2F9AB3F8" w14:textId="77777777" w:rsidR="0070578C" w:rsidRDefault="0070578C" w:rsidP="00AA31A2">
      <w:pPr>
        <w:spacing w:line="360" w:lineRule="auto"/>
        <w:rPr>
          <w:sz w:val="24"/>
          <w:szCs w:val="24"/>
          <w:lang w:eastAsia="en-US" w:bidi="he-IL"/>
        </w:rPr>
      </w:pPr>
    </w:p>
    <w:p w14:paraId="5CF6EB63" w14:textId="77777777" w:rsidR="0070578C" w:rsidRPr="00FA2AAC" w:rsidRDefault="0070578C" w:rsidP="00AA31A2">
      <w:pPr>
        <w:spacing w:line="360" w:lineRule="auto"/>
        <w:rPr>
          <w:sz w:val="24"/>
          <w:szCs w:val="24"/>
          <w:lang w:eastAsia="en-US" w:bidi="he-IL"/>
        </w:rPr>
      </w:pPr>
      <w:r>
        <w:rPr>
          <w:sz w:val="24"/>
          <w:szCs w:val="24"/>
          <w:lang w:eastAsia="en-US" w:bidi="he-IL"/>
        </w:rPr>
        <w:t>Another</w:t>
      </w:r>
      <w:r w:rsidRPr="00BB048B">
        <w:rPr>
          <w:sz w:val="24"/>
          <w:szCs w:val="24"/>
          <w:lang w:eastAsia="en-US" w:bidi="he-IL"/>
        </w:rPr>
        <w:t xml:space="preserve"> network</w:t>
      </w:r>
      <w:r>
        <w:rPr>
          <w:sz w:val="24"/>
          <w:szCs w:val="24"/>
          <w:lang w:eastAsia="en-US" w:bidi="he-IL"/>
        </w:rPr>
        <w:t xml:space="preserve"> we used</w:t>
      </w:r>
      <w:r w:rsidRPr="00BB048B">
        <w:rPr>
          <w:sz w:val="24"/>
          <w:szCs w:val="24"/>
          <w:lang w:eastAsia="en-US" w:bidi="he-IL"/>
        </w:rPr>
        <w:t xml:space="preserve"> is a model of 545 components (nodes) and 1259 interactions (edges)</w:t>
      </w:r>
      <w:r>
        <w:rPr>
          <w:sz w:val="24"/>
          <w:szCs w:val="24"/>
          <w:lang w:eastAsia="en-US" w:bidi="he-IL"/>
        </w:rPr>
        <w:t xml:space="preserve"> </w:t>
      </w:r>
      <w:r w:rsidRPr="00BB048B">
        <w:rPr>
          <w:sz w:val="24"/>
          <w:szCs w:val="24"/>
          <w:lang w:eastAsia="en-US" w:bidi="he-IL"/>
        </w:rPr>
        <w:t>representing signaling pathways and cellular machines in the hippocampal CA1 neuron.</w:t>
      </w:r>
    </w:p>
    <w:p w14:paraId="07B11AF2" w14:textId="77777777" w:rsidR="0070578C" w:rsidRPr="00FA2AAC" w:rsidRDefault="0070578C" w:rsidP="00AA31A2">
      <w:pPr>
        <w:spacing w:line="360" w:lineRule="auto"/>
        <w:rPr>
          <w:rStyle w:val="a9"/>
          <w:b w:val="0"/>
          <w:bCs w:val="0"/>
          <w:sz w:val="24"/>
          <w:szCs w:val="24"/>
          <w:lang w:eastAsia="en-US" w:bidi="he-IL"/>
        </w:rPr>
      </w:pPr>
      <w:r w:rsidRPr="00FA2AAC">
        <w:rPr>
          <w:sz w:val="24"/>
          <w:szCs w:val="24"/>
          <w:lang w:eastAsia="en-US" w:bidi="he-IL"/>
        </w:rPr>
        <w:t>For each sample we calculate all the features we mentioned.</w:t>
      </w:r>
    </w:p>
    <w:p w14:paraId="43609CA9" w14:textId="6C66C9A5" w:rsidR="0070578C" w:rsidRDefault="0070578C">
      <w:pPr>
        <w:pStyle w:val="afd"/>
      </w:pPr>
    </w:p>
  </w:comment>
  <w:comment w:id="6" w:author="דור בוקר" w:date="2017-11-12T12:46:00Z" w:initials="דב">
    <w:p w14:paraId="2C306D65" w14:textId="5CDB0BF3" w:rsidR="00FC1777" w:rsidRDefault="00FC1777">
      <w:pPr>
        <w:pStyle w:val="afd"/>
      </w:pPr>
      <w:r>
        <w:rPr>
          <w:rStyle w:val="afc"/>
        </w:rPr>
        <w:annotationRef/>
      </w:r>
      <w:r>
        <w:rPr>
          <w:rStyle w:val="afc"/>
        </w:rPr>
        <w:t>Results will be updated</w:t>
      </w:r>
      <w:r w:rsidR="007D4F18">
        <w:rPr>
          <w:rStyle w:val="afc"/>
        </w:rPr>
        <w:t>.</w:t>
      </w:r>
      <w:r w:rsidR="001E1BD0">
        <w:rPr>
          <w:rStyle w:val="afc"/>
        </w:rPr>
        <w:t xml:space="preserve"> (graph in next page)</w:t>
      </w:r>
    </w:p>
  </w:comment>
  <w:comment w:id="7" w:author="דור בוקר" w:date="2017-11-12T12:45:00Z" w:initials="דב">
    <w:p w14:paraId="6894B66D" w14:textId="45D2023C" w:rsidR="004027AB" w:rsidRDefault="004027AB">
      <w:pPr>
        <w:pStyle w:val="afd"/>
      </w:pPr>
      <w:r>
        <w:rPr>
          <w:rStyle w:val="afc"/>
        </w:rPr>
        <w:annotationRef/>
      </w:r>
      <w:r>
        <w:rPr>
          <w:lang w:bidi="he-IL"/>
        </w:rPr>
        <w:t>*missing picture of pca*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AC5E80" w15:done="0"/>
  <w15:commentEx w15:paraId="338AD84E" w15:done="0"/>
  <w15:commentEx w15:paraId="57AD667A" w15:done="0"/>
  <w15:commentEx w15:paraId="09F392B1" w15:done="0"/>
  <w15:commentEx w15:paraId="43609CA9" w15:done="0"/>
  <w15:commentEx w15:paraId="2C306D65" w15:done="0"/>
  <w15:commentEx w15:paraId="6894B66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8E9A9" w14:textId="77777777" w:rsidR="00575BFF" w:rsidRDefault="00575BFF">
      <w:pPr>
        <w:spacing w:after="0" w:line="240" w:lineRule="auto"/>
      </w:pPr>
      <w:r>
        <w:separator/>
      </w:r>
    </w:p>
  </w:endnote>
  <w:endnote w:type="continuationSeparator" w:id="0">
    <w:p w14:paraId="627A74A0" w14:textId="77777777" w:rsidR="00575BFF" w:rsidRDefault="00575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AD85A" w14:textId="1C4E66A0" w:rsidR="0070578C" w:rsidRDefault="0070578C">
    <w:r>
      <w:fldChar w:fldCharType="begin"/>
    </w:r>
    <w:r>
      <w:instrText xml:space="preserve"> PAGE   \* MERGEFORMAT </w:instrText>
    </w:r>
    <w:r>
      <w:fldChar w:fldCharType="separate"/>
    </w:r>
    <w:r w:rsidR="000D4A59">
      <w:rPr>
        <w:noProof/>
      </w:rPr>
      <w:t>18</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505"/>
      <w:gridCol w:w="949"/>
    </w:tblGrid>
    <w:tr w:rsidR="0070578C" w14:paraId="6D53FC0F" w14:textId="77777777">
      <w:trPr>
        <w:trHeight w:hRule="exact" w:val="72"/>
      </w:trPr>
      <w:tc>
        <w:tcPr>
          <w:tcW w:w="2718" w:type="dxa"/>
          <w:tcBorders>
            <w:top w:val="single" w:sz="12" w:space="0" w:color="438086" w:themeColor="accent2"/>
            <w:bottom w:val="single" w:sz="2" w:space="0" w:color="438086" w:themeColor="accent2"/>
          </w:tcBorders>
        </w:tcPr>
        <w:p w14:paraId="102AC326" w14:textId="77777777" w:rsidR="0070578C" w:rsidRDefault="0070578C">
          <w:pPr>
            <w:pStyle w:val="af7"/>
          </w:pPr>
        </w:p>
      </w:tc>
      <w:tc>
        <w:tcPr>
          <w:tcW w:w="1017" w:type="dxa"/>
          <w:tcBorders>
            <w:bottom w:val="single" w:sz="2" w:space="0" w:color="438086" w:themeColor="accent2"/>
          </w:tcBorders>
        </w:tcPr>
        <w:p w14:paraId="538D4319" w14:textId="77777777" w:rsidR="0070578C" w:rsidRDefault="0070578C">
          <w:pPr>
            <w:pStyle w:val="af7"/>
          </w:pPr>
        </w:p>
      </w:tc>
    </w:tr>
  </w:tbl>
  <w:p w14:paraId="49F9AD75" w14:textId="77777777" w:rsidR="0070578C" w:rsidRDefault="0070578C">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00C0E" w14:textId="08AF113E" w:rsidR="0070578C" w:rsidRDefault="0070578C">
    <w:pPr>
      <w:jc w:val="right"/>
    </w:pPr>
    <w:r>
      <w:fldChar w:fldCharType="begin"/>
    </w:r>
    <w:r>
      <w:instrText xml:space="preserve"> PAGE   \* MERGEFORMAT </w:instrText>
    </w:r>
    <w:r>
      <w:fldChar w:fldCharType="separate"/>
    </w:r>
    <w:r w:rsidR="000D4A59">
      <w:rPr>
        <w:noProof/>
      </w:rPr>
      <w:t>17</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01"/>
      <w:gridCol w:w="2453"/>
    </w:tblGrid>
    <w:tr w:rsidR="0070578C" w14:paraId="24B5AF43" w14:textId="77777777">
      <w:trPr>
        <w:trHeight w:hRule="exact" w:val="72"/>
        <w:jc w:val="right"/>
      </w:trPr>
      <w:tc>
        <w:tcPr>
          <w:tcW w:w="1098" w:type="dxa"/>
          <w:tcBorders>
            <w:bottom w:val="single" w:sz="2" w:space="0" w:color="438086" w:themeColor="accent2"/>
          </w:tcBorders>
        </w:tcPr>
        <w:p w14:paraId="6CAB6C25" w14:textId="77777777" w:rsidR="0070578C" w:rsidRDefault="0070578C">
          <w:pPr>
            <w:pStyle w:val="af7"/>
          </w:pPr>
        </w:p>
      </w:tc>
      <w:tc>
        <w:tcPr>
          <w:tcW w:w="2732" w:type="dxa"/>
          <w:tcBorders>
            <w:top w:val="single" w:sz="12" w:space="0" w:color="438086" w:themeColor="accent2"/>
            <w:bottom w:val="single" w:sz="2" w:space="0" w:color="438086" w:themeColor="accent2"/>
          </w:tcBorders>
        </w:tcPr>
        <w:p w14:paraId="0760B969" w14:textId="77777777" w:rsidR="0070578C" w:rsidRDefault="0070578C">
          <w:pPr>
            <w:pStyle w:val="af7"/>
          </w:pPr>
        </w:p>
      </w:tc>
    </w:tr>
  </w:tbl>
  <w:p w14:paraId="69116711" w14:textId="77777777" w:rsidR="0070578C" w:rsidRDefault="0070578C">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D7BAB3" w14:textId="77777777" w:rsidR="00575BFF" w:rsidRDefault="00575BFF">
      <w:pPr>
        <w:spacing w:after="0" w:line="240" w:lineRule="auto"/>
      </w:pPr>
      <w:r>
        <w:separator/>
      </w:r>
    </w:p>
  </w:footnote>
  <w:footnote w:type="continuationSeparator" w:id="0">
    <w:p w14:paraId="2F7FC29A" w14:textId="77777777" w:rsidR="00575BFF" w:rsidRDefault="00575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14:paraId="4007F81C" w14:textId="3B7972E1" w:rsidR="0070578C" w:rsidRDefault="0070578C">
        <w:pPr>
          <w:pStyle w:val="af0"/>
          <w:pBdr>
            <w:bottom w:val="single" w:sz="4" w:space="0" w:color="auto"/>
          </w:pBdr>
        </w:pPr>
        <w:r>
          <w:t>Barak  Ye’ela 208745919 and Boker Dor 209271279</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14:paraId="289CCD0D" w14:textId="02775B15" w:rsidR="0070578C" w:rsidRDefault="0070578C">
        <w:pPr>
          <w:pStyle w:val="af0"/>
          <w:pBdr>
            <w:bottom w:val="single" w:sz="4" w:space="0" w:color="auto"/>
          </w:pBdr>
          <w:jc w:val="right"/>
        </w:pPr>
        <w:r>
          <w:t>Barak  Ye’ela 208745919 and Boker Dor 209271279</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UrbanBulletedList"/>
  </w:abstractNum>
  <w:abstractNum w:abstractNumId="11" w15:restartNumberingAfterBreak="0">
    <w:nsid w:val="0EDC38E4"/>
    <w:multiLevelType w:val="multilevel"/>
    <w:tmpl w:val="33B056D0"/>
    <w:numStyleLink w:val="UrbanBulletedList"/>
  </w:abstractNum>
  <w:abstractNum w:abstractNumId="12" w15:restartNumberingAfterBreak="0">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15:restartNumberingAfterBreak="0">
    <w:nsid w:val="1A6C5517"/>
    <w:multiLevelType w:val="multilevel"/>
    <w:tmpl w:val="7AC6A14E"/>
    <w:numStyleLink w:val="UrbanNumberedList"/>
  </w:abstractNum>
  <w:abstractNum w:abstractNumId="15" w15:restartNumberingAfterBreak="0">
    <w:nsid w:val="1DDE73E0"/>
    <w:multiLevelType w:val="multilevel"/>
    <w:tmpl w:val="33B056D0"/>
    <w:numStyleLink w:val="UrbanBulletedList"/>
  </w:abstractNum>
  <w:abstractNum w:abstractNumId="16"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325353B0"/>
    <w:multiLevelType w:val="hybridMultilevel"/>
    <w:tmpl w:val="EFFA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2"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5" w15:restartNumberingAfterBreak="0">
    <w:nsid w:val="63E8022B"/>
    <w:multiLevelType w:val="multilevel"/>
    <w:tmpl w:val="33B056D0"/>
    <w:numStyleLink w:val="UrbanBulletedList"/>
  </w:abstractNum>
  <w:abstractNum w:abstractNumId="26" w15:restartNumberingAfterBreak="0">
    <w:nsid w:val="6F0D0B31"/>
    <w:multiLevelType w:val="multilevel"/>
    <w:tmpl w:val="7AC6A14E"/>
    <w:numStyleLink w:val="UrbanNumberedList"/>
  </w:abstractNum>
  <w:abstractNum w:abstractNumId="27"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8" w15:restartNumberingAfterBreak="0">
    <w:nsid w:val="76740294"/>
    <w:multiLevelType w:val="multilevel"/>
    <w:tmpl w:val="33B056D0"/>
    <w:numStyleLink w:val="UrbanBulletedList"/>
  </w:abstractNum>
  <w:abstractNum w:abstractNumId="29" w15:restartNumberingAfterBreak="0">
    <w:nsid w:val="76921C5B"/>
    <w:multiLevelType w:val="multilevel"/>
    <w:tmpl w:val="33B056D0"/>
    <w:numStyleLink w:val="UrbanBulletedList"/>
  </w:abstractNum>
  <w:abstractNum w:abstractNumId="30" w15:restartNumberingAfterBreak="0">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2"/>
  </w:num>
  <w:num w:numId="13">
    <w:abstractNumId w:val="23"/>
  </w:num>
  <w:num w:numId="14">
    <w:abstractNumId w:val="19"/>
  </w:num>
  <w:num w:numId="15">
    <w:abstractNumId w:val="27"/>
  </w:num>
  <w:num w:numId="16">
    <w:abstractNumId w:val="17"/>
  </w:num>
  <w:num w:numId="17">
    <w:abstractNumId w:val="21"/>
  </w:num>
  <w:num w:numId="18">
    <w:abstractNumId w:val="11"/>
  </w:num>
  <w:num w:numId="19">
    <w:abstractNumId w:val="28"/>
  </w:num>
  <w:num w:numId="20">
    <w:abstractNumId w:val="2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5"/>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6"/>
  </w:num>
  <w:num w:numId="24">
    <w:abstractNumId w:val="14"/>
  </w:num>
  <w:num w:numId="25">
    <w:abstractNumId w:val="13"/>
  </w:num>
  <w:num w:numId="26">
    <w:abstractNumId w:val="10"/>
  </w:num>
  <w:num w:numId="27">
    <w:abstractNumId w:val="30"/>
  </w:num>
  <w:num w:numId="28">
    <w:abstractNumId w:val="24"/>
  </w:num>
  <w:num w:numId="29">
    <w:abstractNumId w:val="16"/>
  </w:num>
  <w:num w:numId="30">
    <w:abstractNumId w:val="15"/>
  </w:num>
  <w:num w:numId="31">
    <w:abstractNumId w:val="15"/>
  </w:num>
  <w:num w:numId="32">
    <w:abstractNumId w:val="15"/>
  </w:num>
  <w:num w:numId="33">
    <w:abstractNumId w:val="21"/>
  </w:num>
  <w:num w:numId="34">
    <w:abstractNumId w:val="12"/>
  </w:num>
  <w:num w:numId="35">
    <w:abstractNumId w:val="21"/>
  </w:num>
  <w:num w:numId="36">
    <w:abstractNumId w:val="21"/>
  </w:num>
  <w:num w:numId="37">
    <w:abstractNumId w:val="21"/>
  </w:num>
  <w:num w:numId="38">
    <w:abstractNumId w:val="21"/>
  </w:num>
  <w:num w:numId="39">
    <w:abstractNumId w:val="12"/>
  </w:num>
  <w:num w:numId="4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דור בוקר">
    <w15:presenceInfo w15:providerId="None" w15:userId="דור בוקר"/>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919"/>
    <w:rsid w:val="00003344"/>
    <w:rsid w:val="000045A3"/>
    <w:rsid w:val="0001383E"/>
    <w:rsid w:val="00033532"/>
    <w:rsid w:val="00037DA8"/>
    <w:rsid w:val="00040D4B"/>
    <w:rsid w:val="00073167"/>
    <w:rsid w:val="000834D2"/>
    <w:rsid w:val="000D4A59"/>
    <w:rsid w:val="000E1271"/>
    <w:rsid w:val="00112868"/>
    <w:rsid w:val="001157FC"/>
    <w:rsid w:val="00132595"/>
    <w:rsid w:val="00135B25"/>
    <w:rsid w:val="0015456D"/>
    <w:rsid w:val="001623F0"/>
    <w:rsid w:val="00184E9F"/>
    <w:rsid w:val="00186E74"/>
    <w:rsid w:val="001904F8"/>
    <w:rsid w:val="001A6560"/>
    <w:rsid w:val="001A6923"/>
    <w:rsid w:val="001B1381"/>
    <w:rsid w:val="001B246F"/>
    <w:rsid w:val="001B69D3"/>
    <w:rsid w:val="001D0A6F"/>
    <w:rsid w:val="001D6C7A"/>
    <w:rsid w:val="001E1BD0"/>
    <w:rsid w:val="001E54AD"/>
    <w:rsid w:val="0020444E"/>
    <w:rsid w:val="0024297E"/>
    <w:rsid w:val="00255484"/>
    <w:rsid w:val="00261BF4"/>
    <w:rsid w:val="00277823"/>
    <w:rsid w:val="002843A8"/>
    <w:rsid w:val="002935FE"/>
    <w:rsid w:val="00294DF4"/>
    <w:rsid w:val="002A7C4F"/>
    <w:rsid w:val="002B1170"/>
    <w:rsid w:val="002B3DC3"/>
    <w:rsid w:val="00306588"/>
    <w:rsid w:val="003404EF"/>
    <w:rsid w:val="00350AF5"/>
    <w:rsid w:val="00360792"/>
    <w:rsid w:val="00360F52"/>
    <w:rsid w:val="00367D93"/>
    <w:rsid w:val="00377FE5"/>
    <w:rsid w:val="00380040"/>
    <w:rsid w:val="003803DD"/>
    <w:rsid w:val="00396024"/>
    <w:rsid w:val="003A4BA0"/>
    <w:rsid w:val="003A4D09"/>
    <w:rsid w:val="003D0DAE"/>
    <w:rsid w:val="003D5FC0"/>
    <w:rsid w:val="003F66C4"/>
    <w:rsid w:val="003F67C4"/>
    <w:rsid w:val="004027AB"/>
    <w:rsid w:val="00411BEF"/>
    <w:rsid w:val="00444C82"/>
    <w:rsid w:val="00447915"/>
    <w:rsid w:val="0048363E"/>
    <w:rsid w:val="004C4568"/>
    <w:rsid w:val="004C584A"/>
    <w:rsid w:val="004D6845"/>
    <w:rsid w:val="004E0174"/>
    <w:rsid w:val="004E1293"/>
    <w:rsid w:val="004E4F7E"/>
    <w:rsid w:val="004F5A59"/>
    <w:rsid w:val="005036A2"/>
    <w:rsid w:val="005179B2"/>
    <w:rsid w:val="00520310"/>
    <w:rsid w:val="00526F26"/>
    <w:rsid w:val="005407E1"/>
    <w:rsid w:val="0055353B"/>
    <w:rsid w:val="00555C3F"/>
    <w:rsid w:val="005660A5"/>
    <w:rsid w:val="00575BFF"/>
    <w:rsid w:val="005960EB"/>
    <w:rsid w:val="00596C1C"/>
    <w:rsid w:val="005A20BF"/>
    <w:rsid w:val="005B4E2B"/>
    <w:rsid w:val="005D04AE"/>
    <w:rsid w:val="005D57AA"/>
    <w:rsid w:val="005E685F"/>
    <w:rsid w:val="006052E7"/>
    <w:rsid w:val="00620F13"/>
    <w:rsid w:val="006533F4"/>
    <w:rsid w:val="00667AB6"/>
    <w:rsid w:val="006714AA"/>
    <w:rsid w:val="00675DB8"/>
    <w:rsid w:val="006D3098"/>
    <w:rsid w:val="006E1983"/>
    <w:rsid w:val="006E4EDF"/>
    <w:rsid w:val="00701310"/>
    <w:rsid w:val="0070229A"/>
    <w:rsid w:val="0070578C"/>
    <w:rsid w:val="00761630"/>
    <w:rsid w:val="007851E2"/>
    <w:rsid w:val="00794188"/>
    <w:rsid w:val="007A1CAA"/>
    <w:rsid w:val="007A7EF9"/>
    <w:rsid w:val="007C674E"/>
    <w:rsid w:val="007D0D9B"/>
    <w:rsid w:val="007D2EEE"/>
    <w:rsid w:val="007D4C98"/>
    <w:rsid w:val="007D4F18"/>
    <w:rsid w:val="00800B03"/>
    <w:rsid w:val="00813052"/>
    <w:rsid w:val="0081608A"/>
    <w:rsid w:val="00821BED"/>
    <w:rsid w:val="008344AD"/>
    <w:rsid w:val="008463C8"/>
    <w:rsid w:val="00876966"/>
    <w:rsid w:val="008942AE"/>
    <w:rsid w:val="008F5478"/>
    <w:rsid w:val="0092053F"/>
    <w:rsid w:val="00925831"/>
    <w:rsid w:val="009276F2"/>
    <w:rsid w:val="009463A9"/>
    <w:rsid w:val="009558E2"/>
    <w:rsid w:val="00985102"/>
    <w:rsid w:val="0099274F"/>
    <w:rsid w:val="009C0200"/>
    <w:rsid w:val="009C5C48"/>
    <w:rsid w:val="009D3E01"/>
    <w:rsid w:val="009E557A"/>
    <w:rsid w:val="009F1129"/>
    <w:rsid w:val="00A147C9"/>
    <w:rsid w:val="00A14E66"/>
    <w:rsid w:val="00A202D4"/>
    <w:rsid w:val="00A207C2"/>
    <w:rsid w:val="00A31D7B"/>
    <w:rsid w:val="00A47F58"/>
    <w:rsid w:val="00A53878"/>
    <w:rsid w:val="00A54B35"/>
    <w:rsid w:val="00A828E7"/>
    <w:rsid w:val="00A836F1"/>
    <w:rsid w:val="00A969BB"/>
    <w:rsid w:val="00A97AB8"/>
    <w:rsid w:val="00AA31A2"/>
    <w:rsid w:val="00AB5105"/>
    <w:rsid w:val="00AD180C"/>
    <w:rsid w:val="00AE1D7A"/>
    <w:rsid w:val="00AF0B41"/>
    <w:rsid w:val="00B05CD6"/>
    <w:rsid w:val="00B47411"/>
    <w:rsid w:val="00B64B5D"/>
    <w:rsid w:val="00B841E1"/>
    <w:rsid w:val="00BB048B"/>
    <w:rsid w:val="00BB1882"/>
    <w:rsid w:val="00BD1919"/>
    <w:rsid w:val="00BD5454"/>
    <w:rsid w:val="00BD5A05"/>
    <w:rsid w:val="00BE1E3D"/>
    <w:rsid w:val="00BF2D9F"/>
    <w:rsid w:val="00BF7854"/>
    <w:rsid w:val="00C01261"/>
    <w:rsid w:val="00C01F05"/>
    <w:rsid w:val="00C421D2"/>
    <w:rsid w:val="00C4269A"/>
    <w:rsid w:val="00C92E4B"/>
    <w:rsid w:val="00CC4FFA"/>
    <w:rsid w:val="00CD68EB"/>
    <w:rsid w:val="00D0319B"/>
    <w:rsid w:val="00D22A04"/>
    <w:rsid w:val="00D428BC"/>
    <w:rsid w:val="00D901E8"/>
    <w:rsid w:val="00DA72FC"/>
    <w:rsid w:val="00DD0D42"/>
    <w:rsid w:val="00E0325B"/>
    <w:rsid w:val="00E10543"/>
    <w:rsid w:val="00E12438"/>
    <w:rsid w:val="00E25E7F"/>
    <w:rsid w:val="00E504DB"/>
    <w:rsid w:val="00E6027E"/>
    <w:rsid w:val="00E611FC"/>
    <w:rsid w:val="00E6548F"/>
    <w:rsid w:val="00E72D7F"/>
    <w:rsid w:val="00EA323E"/>
    <w:rsid w:val="00EC07E1"/>
    <w:rsid w:val="00ED0C0E"/>
    <w:rsid w:val="00EE59AC"/>
    <w:rsid w:val="00F10486"/>
    <w:rsid w:val="00F11B7F"/>
    <w:rsid w:val="00F22D3D"/>
    <w:rsid w:val="00F23E2A"/>
    <w:rsid w:val="00F24153"/>
    <w:rsid w:val="00F3665B"/>
    <w:rsid w:val="00F36E58"/>
    <w:rsid w:val="00F411BD"/>
    <w:rsid w:val="00F51FB6"/>
    <w:rsid w:val="00F56AA4"/>
    <w:rsid w:val="00F66A46"/>
    <w:rsid w:val="00F9700D"/>
    <w:rsid w:val="00FA2AAC"/>
    <w:rsid w:val="00FA76D0"/>
    <w:rsid w:val="00FB3065"/>
    <w:rsid w:val="00FB3548"/>
    <w:rsid w:val="00FC1777"/>
    <w:rsid w:val="00FC6EA9"/>
    <w:rsid w:val="00FF37BA"/>
    <w:rsid w:val="00FF73C5"/>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740CB5AB"/>
  <w15:docId w15:val="{BB70CE89-DAA2-4720-927E-238311A4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A31A2"/>
    <w:rPr>
      <w:sz w:val="20"/>
      <w:szCs w:val="20"/>
      <w:lang w:eastAsia="ja-JP"/>
    </w:rPr>
  </w:style>
  <w:style w:type="paragraph" w:styleId="1">
    <w:name w:val="heading 1"/>
    <w:basedOn w:val="a"/>
    <w:next w:val="a"/>
    <w:link w:val="10"/>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2">
    <w:name w:val="heading 2"/>
    <w:basedOn w:val="a"/>
    <w:next w:val="a"/>
    <w:link w:val="20"/>
    <w:uiPriority w:val="9"/>
    <w:qFormat/>
    <w:pPr>
      <w:spacing w:after="0"/>
      <w:outlineLvl w:val="1"/>
    </w:pPr>
    <w:rPr>
      <w:rFonts w:asciiTheme="majorHAnsi" w:hAnsiTheme="majorHAnsi"/>
      <w:color w:val="438086" w:themeColor="accent2"/>
      <w:sz w:val="28"/>
      <w:szCs w:val="28"/>
    </w:rPr>
  </w:style>
  <w:style w:type="paragraph" w:styleId="3">
    <w:name w:val="heading 3"/>
    <w:basedOn w:val="a"/>
    <w:next w:val="a"/>
    <w:link w:val="30"/>
    <w:uiPriority w:val="9"/>
    <w:qFormat/>
    <w:pPr>
      <w:spacing w:after="0"/>
      <w:outlineLvl w:val="2"/>
    </w:pPr>
    <w:rPr>
      <w:rFonts w:asciiTheme="majorHAnsi" w:hAnsiTheme="majorHAnsi"/>
      <w:color w:val="438086" w:themeColor="accent2"/>
      <w:sz w:val="24"/>
      <w:szCs w:val="24"/>
    </w:rPr>
  </w:style>
  <w:style w:type="paragraph" w:styleId="4">
    <w:name w:val="heading 4"/>
    <w:basedOn w:val="a"/>
    <w:next w:val="a"/>
    <w:link w:val="40"/>
    <w:uiPriority w:val="9"/>
    <w:unhideWhenUsed/>
    <w:qFormat/>
    <w:pPr>
      <w:spacing w:after="0"/>
      <w:outlineLvl w:val="3"/>
    </w:pPr>
    <w:rPr>
      <w:rFonts w:asciiTheme="majorHAnsi" w:hAnsiTheme="majorHAnsi"/>
      <w:i/>
      <w:color w:val="438086" w:themeColor="accent2"/>
      <w:sz w:val="22"/>
      <w:szCs w:val="22"/>
    </w:rPr>
  </w:style>
  <w:style w:type="paragraph" w:styleId="5">
    <w:name w:val="heading 5"/>
    <w:basedOn w:val="a"/>
    <w:next w:val="a"/>
    <w:link w:val="50"/>
    <w:uiPriority w:val="9"/>
    <w:unhideWhenUsed/>
    <w:qFormat/>
    <w:pPr>
      <w:spacing w:after="0"/>
      <w:outlineLvl w:val="4"/>
    </w:pPr>
    <w:rPr>
      <w:rFonts w:asciiTheme="majorHAnsi" w:hAnsiTheme="majorHAnsi"/>
      <w:b/>
      <w:color w:val="325F64" w:themeColor="accent2" w:themeShade="BF"/>
    </w:rPr>
  </w:style>
  <w:style w:type="paragraph" w:styleId="6">
    <w:name w:val="heading 6"/>
    <w:basedOn w:val="a"/>
    <w:next w:val="a"/>
    <w:link w:val="60"/>
    <w:uiPriority w:val="9"/>
    <w:semiHidden/>
    <w:unhideWhenUsed/>
    <w:qFormat/>
    <w:pPr>
      <w:spacing w:after="0"/>
      <w:outlineLvl w:val="5"/>
    </w:pPr>
    <w:rPr>
      <w:rFonts w:asciiTheme="majorHAnsi" w:hAnsiTheme="majorHAnsi"/>
      <w:b/>
      <w:i/>
      <w:color w:val="325F64" w:themeColor="accent2" w:themeShade="BF"/>
    </w:rPr>
  </w:style>
  <w:style w:type="paragraph" w:styleId="7">
    <w:name w:val="heading 7"/>
    <w:basedOn w:val="a"/>
    <w:next w:val="a"/>
    <w:link w:val="70"/>
    <w:uiPriority w:val="9"/>
    <w:semiHidden/>
    <w:unhideWhenUsed/>
    <w:qFormat/>
    <w:pPr>
      <w:spacing w:after="0"/>
      <w:outlineLvl w:val="6"/>
    </w:pPr>
    <w:rPr>
      <w:rFonts w:asciiTheme="majorHAnsi" w:hAnsiTheme="majorHAnsi"/>
      <w:b/>
      <w:color w:val="53548A" w:themeColor="accent1"/>
    </w:rPr>
  </w:style>
  <w:style w:type="paragraph" w:styleId="8">
    <w:name w:val="heading 8"/>
    <w:basedOn w:val="a"/>
    <w:next w:val="a"/>
    <w:link w:val="80"/>
    <w:uiPriority w:val="9"/>
    <w:semiHidden/>
    <w:unhideWhenUsed/>
    <w:qFormat/>
    <w:pPr>
      <w:spacing w:after="0"/>
      <w:outlineLvl w:val="7"/>
    </w:pPr>
    <w:rPr>
      <w:rFonts w:asciiTheme="majorHAnsi" w:hAnsiTheme="majorHAnsi"/>
      <w:b/>
      <w:i/>
      <w:color w:val="53548A" w:themeColor="accent1"/>
    </w:rPr>
  </w:style>
  <w:style w:type="paragraph" w:styleId="9">
    <w:name w:val="heading 9"/>
    <w:basedOn w:val="a"/>
    <w:next w:val="a"/>
    <w:link w:val="90"/>
    <w:uiPriority w:val="9"/>
    <w:semiHidden/>
    <w:unhideWhenUsed/>
    <w:qFormat/>
    <w:pPr>
      <w:spacing w:after="0"/>
      <w:outlineLvl w:val="8"/>
    </w:pPr>
    <w:rPr>
      <w:rFonts w:asciiTheme="majorHAnsi" w:hAnsiTheme="majorHAnsi"/>
      <w:b/>
      <w:color w:val="313240" w:themeColor="text2"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Title"/>
    <w:basedOn w:val="a"/>
    <w:link w:val="a5"/>
    <w:uiPriority w:val="10"/>
    <w:qFormat/>
    <w:pPr>
      <w:spacing w:before="400"/>
    </w:pPr>
    <w:rPr>
      <w:rFonts w:asciiTheme="majorHAnsi" w:hAnsiTheme="majorHAnsi"/>
      <w:color w:val="3E3E67" w:themeColor="accent1" w:themeShade="BF"/>
      <w:sz w:val="56"/>
      <w:szCs w:val="56"/>
    </w:rPr>
  </w:style>
  <w:style w:type="character" w:customStyle="1" w:styleId="a5">
    <w:name w:val="כותרת טקסט תו"/>
    <w:basedOn w:val="a0"/>
    <w:link w:val="a4"/>
    <w:uiPriority w:val="10"/>
    <w:rPr>
      <w:rFonts w:asciiTheme="majorHAnsi" w:hAnsiTheme="majorHAnsi"/>
      <w:color w:val="3E3E67" w:themeColor="accent1" w:themeShade="BF"/>
      <w:sz w:val="56"/>
      <w:szCs w:val="56"/>
      <w:lang w:eastAsia="ja-JP"/>
    </w:rPr>
  </w:style>
  <w:style w:type="paragraph" w:styleId="a6">
    <w:name w:val="Subtitle"/>
    <w:basedOn w:val="a"/>
    <w:link w:val="a7"/>
    <w:uiPriority w:val="11"/>
    <w:qFormat/>
    <w:pPr>
      <w:spacing w:after="480"/>
    </w:pPr>
    <w:rPr>
      <w:i/>
      <w:color w:val="424456" w:themeColor="text2"/>
      <w:sz w:val="24"/>
      <w:szCs w:val="24"/>
    </w:rPr>
  </w:style>
  <w:style w:type="character" w:customStyle="1" w:styleId="a7">
    <w:name w:val="כותרת משנה תו"/>
    <w:basedOn w:val="a0"/>
    <w:link w:val="a6"/>
    <w:uiPriority w:val="11"/>
    <w:rPr>
      <w:i/>
      <w:color w:val="424456" w:themeColor="text2"/>
      <w:sz w:val="24"/>
      <w:szCs w:val="24"/>
      <w:lang w:eastAsia="ja-JP"/>
    </w:rPr>
  </w:style>
  <w:style w:type="character" w:styleId="a8">
    <w:name w:val="Intense Emphasis"/>
    <w:basedOn w:val="a0"/>
    <w:uiPriority w:val="21"/>
    <w:qFormat/>
    <w:rPr>
      <w:rFonts w:asciiTheme="minorHAnsi" w:hAnsiTheme="minorHAnsi" w:cstheme="minorHAnsi"/>
      <w:b/>
      <w:i/>
      <w:caps/>
      <w:color w:val="438086"/>
      <w:spacing w:val="5"/>
    </w:rPr>
  </w:style>
  <w:style w:type="character" w:customStyle="1" w:styleId="10">
    <w:name w:val="כותרת 1 תו"/>
    <w:basedOn w:val="a0"/>
    <w:link w:val="1"/>
    <w:uiPriority w:val="9"/>
    <w:rPr>
      <w:rFonts w:asciiTheme="majorHAnsi" w:hAnsiTheme="majorHAnsi"/>
      <w:color w:val="438086" w:themeColor="accent2"/>
      <w:sz w:val="32"/>
      <w:szCs w:val="32"/>
      <w:lang w:eastAsia="ja-JP"/>
    </w:rPr>
  </w:style>
  <w:style w:type="character" w:customStyle="1" w:styleId="20">
    <w:name w:val="כותרת 2 תו"/>
    <w:basedOn w:val="a0"/>
    <w:link w:val="2"/>
    <w:uiPriority w:val="9"/>
    <w:rPr>
      <w:rFonts w:asciiTheme="majorHAnsi" w:hAnsiTheme="majorHAnsi"/>
      <w:color w:val="438086" w:themeColor="accent2"/>
      <w:sz w:val="28"/>
      <w:szCs w:val="28"/>
      <w:lang w:eastAsia="ja-JP"/>
    </w:rPr>
  </w:style>
  <w:style w:type="character" w:customStyle="1" w:styleId="30">
    <w:name w:val="כותרת 3 תו"/>
    <w:basedOn w:val="a0"/>
    <w:link w:val="3"/>
    <w:uiPriority w:val="9"/>
    <w:rPr>
      <w:rFonts w:asciiTheme="majorHAnsi" w:hAnsiTheme="majorHAnsi"/>
      <w:color w:val="438086" w:themeColor="accent2"/>
      <w:sz w:val="24"/>
      <w:szCs w:val="24"/>
      <w:lang w:eastAsia="ja-JP"/>
    </w:rPr>
  </w:style>
  <w:style w:type="character" w:customStyle="1" w:styleId="40">
    <w:name w:val="כותרת 4 תו"/>
    <w:basedOn w:val="a0"/>
    <w:link w:val="4"/>
    <w:uiPriority w:val="9"/>
    <w:rPr>
      <w:rFonts w:asciiTheme="majorHAnsi" w:hAnsiTheme="majorHAnsi"/>
      <w:i/>
      <w:color w:val="438086" w:themeColor="accent2"/>
      <w:lang w:eastAsia="ja-JP"/>
    </w:rPr>
  </w:style>
  <w:style w:type="character" w:customStyle="1" w:styleId="50">
    <w:name w:val="כותרת 5 תו"/>
    <w:basedOn w:val="a0"/>
    <w:link w:val="5"/>
    <w:uiPriority w:val="9"/>
    <w:rPr>
      <w:rFonts w:asciiTheme="majorHAnsi" w:hAnsiTheme="majorHAnsi"/>
      <w:b/>
      <w:color w:val="325F64" w:themeColor="accent2" w:themeShade="BF"/>
      <w:sz w:val="20"/>
      <w:szCs w:val="20"/>
      <w:lang w:eastAsia="ja-JP"/>
    </w:rPr>
  </w:style>
  <w:style w:type="character" w:customStyle="1" w:styleId="60">
    <w:name w:val="כותרת 6 תו"/>
    <w:basedOn w:val="a0"/>
    <w:link w:val="6"/>
    <w:uiPriority w:val="9"/>
    <w:semiHidden/>
    <w:rPr>
      <w:rFonts w:asciiTheme="majorHAnsi" w:hAnsiTheme="majorHAnsi"/>
      <w:b/>
      <w:i/>
      <w:color w:val="325F64" w:themeColor="accent2" w:themeShade="BF"/>
      <w:sz w:val="20"/>
      <w:szCs w:val="20"/>
      <w:lang w:eastAsia="ja-JP"/>
    </w:rPr>
  </w:style>
  <w:style w:type="character" w:customStyle="1" w:styleId="70">
    <w:name w:val="כותרת 7 תו"/>
    <w:basedOn w:val="a0"/>
    <w:link w:val="7"/>
    <w:uiPriority w:val="9"/>
    <w:semiHidden/>
    <w:rPr>
      <w:rFonts w:asciiTheme="majorHAnsi" w:hAnsiTheme="majorHAnsi"/>
      <w:b/>
      <w:color w:val="53548A" w:themeColor="accent1"/>
      <w:sz w:val="20"/>
      <w:szCs w:val="20"/>
      <w:lang w:eastAsia="ja-JP"/>
    </w:rPr>
  </w:style>
  <w:style w:type="character" w:customStyle="1" w:styleId="80">
    <w:name w:val="כותרת 8 תו"/>
    <w:basedOn w:val="a0"/>
    <w:link w:val="8"/>
    <w:uiPriority w:val="9"/>
    <w:semiHidden/>
    <w:rPr>
      <w:rFonts w:asciiTheme="majorHAnsi" w:hAnsiTheme="majorHAnsi"/>
      <w:b/>
      <w:i/>
      <w:color w:val="53548A" w:themeColor="accent1"/>
      <w:sz w:val="20"/>
      <w:szCs w:val="20"/>
      <w:lang w:eastAsia="ja-JP"/>
    </w:rPr>
  </w:style>
  <w:style w:type="character" w:customStyle="1" w:styleId="90">
    <w:name w:val="כותרת 9 תו"/>
    <w:basedOn w:val="a0"/>
    <w:link w:val="9"/>
    <w:uiPriority w:val="9"/>
    <w:semiHidden/>
    <w:rPr>
      <w:rFonts w:asciiTheme="majorHAnsi" w:hAnsiTheme="majorHAnsi"/>
      <w:b/>
      <w:color w:val="313240" w:themeColor="text2" w:themeShade="BF"/>
      <w:sz w:val="20"/>
      <w:szCs w:val="20"/>
      <w:lang w:eastAsia="ja-JP"/>
    </w:rPr>
  </w:style>
  <w:style w:type="character" w:styleId="a9">
    <w:name w:val="Strong"/>
    <w:basedOn w:val="a0"/>
    <w:uiPriority w:val="22"/>
    <w:qFormat/>
    <w:rPr>
      <w:b/>
      <w:bCs/>
    </w:rPr>
  </w:style>
  <w:style w:type="paragraph" w:styleId="aa">
    <w:name w:val="Block Text"/>
    <w:basedOn w:val="a"/>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ab">
    <w:name w:val="Subtle Emphasis"/>
    <w:basedOn w:val="a0"/>
    <w:uiPriority w:val="19"/>
    <w:qFormat/>
    <w:rPr>
      <w:rFonts w:asciiTheme="minorHAnsi" w:hAnsiTheme="minorHAnsi"/>
      <w:i/>
      <w:color w:val="006666"/>
    </w:rPr>
  </w:style>
  <w:style w:type="character" w:styleId="ac">
    <w:name w:val="Intense Reference"/>
    <w:basedOn w:val="a0"/>
    <w:uiPriority w:val="32"/>
    <w:qFormat/>
    <w:rPr>
      <w:rFonts w:asciiTheme="minorHAnsi" w:hAnsiTheme="minorHAnsi" w:cs="Times New Roman"/>
      <w:b/>
      <w:i/>
      <w:caps/>
      <w:color w:val="4E4F89"/>
      <w:spacing w:val="5"/>
    </w:rPr>
  </w:style>
  <w:style w:type="character" w:styleId="ad">
    <w:name w:val="Subtle Reference"/>
    <w:basedOn w:val="a0"/>
    <w:uiPriority w:val="31"/>
    <w:qFormat/>
    <w:rPr>
      <w:rFonts w:cs="Times New Roman"/>
      <w:i/>
      <w:color w:val="4E4F89"/>
    </w:rPr>
  </w:style>
  <w:style w:type="character" w:styleId="ae">
    <w:name w:val="Emphasis"/>
    <w:uiPriority w:val="20"/>
    <w:qFormat/>
    <w:rPr>
      <w:rFonts w:asciiTheme="minorHAnsi" w:hAnsiTheme="minorHAnsi"/>
      <w:b/>
      <w:color w:val="438086" w:themeColor="accent2"/>
      <w:spacing w:val="10"/>
    </w:rPr>
  </w:style>
  <w:style w:type="character" w:styleId="af">
    <w:name w:val="Book Title"/>
    <w:basedOn w:val="a0"/>
    <w:uiPriority w:val="33"/>
    <w:qFormat/>
    <w:rPr>
      <w:rFonts w:ascii="Cambria" w:hAnsi="Cambria" w:cs="Times New Roman"/>
      <w:i/>
      <w:color w:val="000000"/>
      <w:sz w:val="20"/>
      <w:szCs w:val="20"/>
    </w:rPr>
  </w:style>
  <w:style w:type="paragraph" w:styleId="af0">
    <w:name w:val="header"/>
    <w:basedOn w:val="a"/>
    <w:link w:val="af1"/>
    <w:uiPriority w:val="99"/>
    <w:unhideWhenUsed/>
    <w:pPr>
      <w:tabs>
        <w:tab w:val="center" w:pos="4320"/>
        <w:tab w:val="right" w:pos="8640"/>
      </w:tabs>
    </w:pPr>
  </w:style>
  <w:style w:type="character" w:customStyle="1" w:styleId="af1">
    <w:name w:val="כותרת עליונה תו"/>
    <w:basedOn w:val="a0"/>
    <w:link w:val="af0"/>
    <w:uiPriority w:val="99"/>
    <w:rPr>
      <w:sz w:val="20"/>
      <w:szCs w:val="20"/>
      <w:lang w:eastAsia="ja-JP"/>
    </w:rPr>
  </w:style>
  <w:style w:type="paragraph" w:styleId="af2">
    <w:name w:val="footer"/>
    <w:basedOn w:val="a"/>
    <w:link w:val="af3"/>
    <w:uiPriority w:val="99"/>
    <w:unhideWhenUsed/>
    <w:pPr>
      <w:tabs>
        <w:tab w:val="center" w:pos="4320"/>
        <w:tab w:val="right" w:pos="8640"/>
      </w:tabs>
    </w:pPr>
  </w:style>
  <w:style w:type="character" w:customStyle="1" w:styleId="af3">
    <w:name w:val="כותרת תחתונה תו"/>
    <w:basedOn w:val="a0"/>
    <w:link w:val="af2"/>
    <w:uiPriority w:val="99"/>
    <w:rPr>
      <w:sz w:val="20"/>
      <w:szCs w:val="20"/>
      <w:lang w:eastAsia="ja-JP"/>
    </w:rPr>
  </w:style>
  <w:style w:type="paragraph" w:styleId="af4">
    <w:name w:val="Normal Indent"/>
    <w:basedOn w:val="a"/>
    <w:uiPriority w:val="99"/>
    <w:unhideWhenUsed/>
    <w:pPr>
      <w:ind w:left="720"/>
      <w:contextualSpacing/>
    </w:pPr>
  </w:style>
  <w:style w:type="paragraph" w:styleId="af5">
    <w:name w:val="Intense Quote"/>
    <w:basedOn w:val="a"/>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af6">
    <w:name w:val="List Paragraph"/>
    <w:basedOn w:val="a"/>
    <w:uiPriority w:val="36"/>
    <w:unhideWhenUsed/>
    <w:qFormat/>
    <w:pPr>
      <w:ind w:left="720"/>
      <w:contextualSpacing/>
    </w:pPr>
  </w:style>
  <w:style w:type="paragraph" w:styleId="af7">
    <w:name w:val="No Spacing"/>
    <w:basedOn w:val="a"/>
    <w:uiPriority w:val="1"/>
    <w:qFormat/>
    <w:pPr>
      <w:spacing w:after="0" w:line="240" w:lineRule="auto"/>
    </w:pPr>
    <w:rPr>
      <w:szCs w:val="32"/>
    </w:rPr>
  </w:style>
  <w:style w:type="character" w:styleId="af8">
    <w:name w:val="Placeholder Text"/>
    <w:basedOn w:val="a0"/>
    <w:uiPriority w:val="99"/>
    <w:unhideWhenUsed/>
    <w:rPr>
      <w:color w:val="808080"/>
    </w:rPr>
  </w:style>
  <w:style w:type="paragraph" w:styleId="af9">
    <w:name w:val="Balloon Text"/>
    <w:basedOn w:val="a"/>
    <w:link w:val="afa"/>
    <w:uiPriority w:val="99"/>
    <w:semiHidden/>
    <w:unhideWhenUsed/>
    <w:pPr>
      <w:spacing w:after="0" w:line="240" w:lineRule="auto"/>
    </w:pPr>
    <w:rPr>
      <w:rFonts w:ascii="Tahoma" w:hAnsi="Tahoma" w:cs="Tahoma"/>
      <w:sz w:val="16"/>
      <w:szCs w:val="16"/>
    </w:rPr>
  </w:style>
  <w:style w:type="character" w:customStyle="1" w:styleId="afa">
    <w:name w:val="טקסט בלונים תו"/>
    <w:basedOn w:val="a0"/>
    <w:link w:val="af9"/>
    <w:uiPriority w:val="99"/>
    <w:semiHidden/>
    <w:rPr>
      <w:rFonts w:ascii="Tahoma" w:hAnsi="Tahoma" w:cs="Tahoma"/>
      <w:sz w:val="16"/>
      <w:szCs w:val="16"/>
      <w:lang w:eastAsia="ja-JP"/>
    </w:rPr>
  </w:style>
  <w:style w:type="paragraph" w:customStyle="1" w:styleId="Bullet1">
    <w:name w:val="Bullet 1"/>
    <w:basedOn w:val="af6"/>
    <w:uiPriority w:val="38"/>
    <w:qFormat/>
    <w:pPr>
      <w:numPr>
        <w:numId w:val="38"/>
      </w:numPr>
      <w:spacing w:after="0"/>
    </w:pPr>
  </w:style>
  <w:style w:type="paragraph" w:customStyle="1" w:styleId="Bullet2">
    <w:name w:val="Bullet 2"/>
    <w:basedOn w:val="af6"/>
    <w:uiPriority w:val="38"/>
    <w:qFormat/>
    <w:pPr>
      <w:numPr>
        <w:ilvl w:val="1"/>
        <w:numId w:val="38"/>
      </w:numPr>
      <w:spacing w:after="0"/>
    </w:pPr>
  </w:style>
  <w:style w:type="paragraph" w:customStyle="1" w:styleId="Bullet3">
    <w:name w:val="Bullet 3"/>
    <w:basedOn w:val="af6"/>
    <w:uiPriority w:val="38"/>
    <w:qFormat/>
    <w:pPr>
      <w:numPr>
        <w:ilvl w:val="2"/>
        <w:numId w:val="38"/>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af0"/>
    <w:uiPriority w:val="39"/>
    <w:pPr>
      <w:pBdr>
        <w:bottom w:val="single" w:sz="4" w:space="1" w:color="auto"/>
      </w:pBdr>
    </w:pPr>
  </w:style>
  <w:style w:type="paragraph" w:customStyle="1" w:styleId="HeaderOdd">
    <w:name w:val="Header Odd"/>
    <w:basedOn w:val="af0"/>
    <w:uiPriority w:val="39"/>
    <w:pPr>
      <w:pBdr>
        <w:bottom w:val="single" w:sz="4" w:space="1" w:color="auto"/>
      </w:pBdr>
      <w:jc w:val="right"/>
    </w:pPr>
  </w:style>
  <w:style w:type="paragraph" w:customStyle="1" w:styleId="Category">
    <w:name w:val="Category"/>
    <w:basedOn w:val="a"/>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a"/>
    <w:uiPriority w:val="39"/>
    <w:qFormat/>
    <w:pPr>
      <w:spacing w:after="120" w:line="240" w:lineRule="auto"/>
    </w:pPr>
    <w:rPr>
      <w:b/>
      <w:szCs w:val="22"/>
    </w:rPr>
  </w:style>
  <w:style w:type="paragraph" w:customStyle="1" w:styleId="CommentsText">
    <w:name w:val="Comments Text"/>
    <w:basedOn w:val="a"/>
    <w:uiPriority w:val="39"/>
    <w:qFormat/>
    <w:pPr>
      <w:spacing w:after="120" w:line="288" w:lineRule="auto"/>
    </w:pPr>
    <w:rPr>
      <w:szCs w:val="22"/>
    </w:rPr>
  </w:style>
  <w:style w:type="character" w:styleId="Hyperlink">
    <w:name w:val="Hyperlink"/>
    <w:basedOn w:val="a0"/>
    <w:uiPriority w:val="99"/>
    <w:unhideWhenUsed/>
    <w:rPr>
      <w:color w:val="67AFBD" w:themeColor="hyperlink"/>
      <w:u w:val="single"/>
    </w:rPr>
  </w:style>
  <w:style w:type="paragraph" w:styleId="TOC1">
    <w:name w:val="toc 1"/>
    <w:basedOn w:val="a"/>
    <w:next w:val="a"/>
    <w:autoRedefine/>
    <w:uiPriority w:val="39"/>
    <w:unhideWhenUsed/>
    <w:qFormat/>
    <w:rPr>
      <w:rFonts w:eastAsiaTheme="minorEastAsia" w:cstheme="minorBidi"/>
      <w:sz w:val="24"/>
      <w:szCs w:val="24"/>
    </w:rPr>
  </w:style>
  <w:style w:type="paragraph" w:styleId="TOC2">
    <w:name w:val="toc 2"/>
    <w:basedOn w:val="a"/>
    <w:next w:val="a"/>
    <w:autoRedefine/>
    <w:uiPriority w:val="39"/>
    <w:unhideWhenUsed/>
    <w:qFormat/>
    <w:pPr>
      <w:ind w:left="240"/>
    </w:pPr>
    <w:rPr>
      <w:rFonts w:eastAsiaTheme="minorEastAsia" w:cstheme="minorBidi"/>
      <w:sz w:val="24"/>
      <w:szCs w:val="24"/>
    </w:rPr>
  </w:style>
  <w:style w:type="paragraph" w:styleId="TOC3">
    <w:name w:val="toc 3"/>
    <w:basedOn w:val="a"/>
    <w:next w:val="a"/>
    <w:autoRedefine/>
    <w:uiPriority w:val="39"/>
    <w:unhideWhenUsed/>
    <w:pPr>
      <w:spacing w:after="100"/>
      <w:ind w:left="400"/>
    </w:pPr>
  </w:style>
  <w:style w:type="paragraph" w:styleId="afb">
    <w:name w:val="caption"/>
    <w:basedOn w:val="a"/>
    <w:next w:val="a"/>
    <w:uiPriority w:val="99"/>
    <w:unhideWhenUsed/>
    <w:pPr>
      <w:spacing w:line="240" w:lineRule="auto"/>
    </w:pPr>
    <w:rPr>
      <w:b/>
      <w:bCs/>
      <w:color w:val="53548A" w:themeColor="accent1"/>
      <w:sz w:val="18"/>
      <w:szCs w:val="18"/>
    </w:rPr>
  </w:style>
  <w:style w:type="paragraph" w:styleId="NormalWeb">
    <w:name w:val="Normal (Web)"/>
    <w:basedOn w:val="a"/>
    <w:uiPriority w:val="99"/>
    <w:unhideWhenUsed/>
    <w:rsid w:val="005D57AA"/>
    <w:pPr>
      <w:spacing w:before="100" w:beforeAutospacing="1" w:after="100" w:afterAutospacing="1" w:line="240" w:lineRule="auto"/>
    </w:pPr>
    <w:rPr>
      <w:rFonts w:ascii="Times New Roman" w:eastAsia="Times New Roman" w:hAnsi="Times New Roman" w:cs="Times New Roman"/>
      <w:sz w:val="24"/>
      <w:szCs w:val="24"/>
      <w:lang w:eastAsia="en-US" w:bidi="he-IL"/>
    </w:rPr>
  </w:style>
  <w:style w:type="paragraph" w:styleId="HTML">
    <w:name w:val="HTML Preformatted"/>
    <w:basedOn w:val="a"/>
    <w:link w:val="HTML0"/>
    <w:uiPriority w:val="99"/>
    <w:semiHidden/>
    <w:unhideWhenUsed/>
    <w:rsid w:val="00D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US" w:bidi="he-IL"/>
    </w:rPr>
  </w:style>
  <w:style w:type="character" w:customStyle="1" w:styleId="HTML0">
    <w:name w:val="HTML מעוצב מראש תו"/>
    <w:basedOn w:val="a0"/>
    <w:link w:val="HTML"/>
    <w:uiPriority w:val="99"/>
    <w:semiHidden/>
    <w:rsid w:val="00D428BC"/>
    <w:rPr>
      <w:rFonts w:ascii="Courier New" w:eastAsia="Times New Roman" w:hAnsi="Courier New" w:cs="Courier New"/>
      <w:sz w:val="20"/>
      <w:szCs w:val="20"/>
      <w:lang w:bidi="he-IL"/>
    </w:rPr>
  </w:style>
  <w:style w:type="character" w:customStyle="1" w:styleId="mwe-math-mathml-inline">
    <w:name w:val="mwe-math-mathml-inline"/>
    <w:basedOn w:val="a0"/>
    <w:rsid w:val="00A836F1"/>
  </w:style>
  <w:style w:type="paragraph" w:customStyle="1" w:styleId="m190391412871397705gmail-msonospacing">
    <w:name w:val="m_190391412871397705gmail-msonospacing"/>
    <w:basedOn w:val="a"/>
    <w:rsid w:val="001157FC"/>
    <w:pPr>
      <w:spacing w:before="100" w:beforeAutospacing="1" w:after="100" w:afterAutospacing="1" w:line="240" w:lineRule="auto"/>
    </w:pPr>
    <w:rPr>
      <w:rFonts w:ascii="Times New Roman" w:eastAsia="Times New Roman" w:hAnsi="Times New Roman" w:cs="Times New Roman"/>
      <w:sz w:val="24"/>
      <w:szCs w:val="24"/>
      <w:lang w:eastAsia="en-US" w:bidi="he-IL"/>
    </w:rPr>
  </w:style>
  <w:style w:type="character" w:styleId="afc">
    <w:name w:val="annotation reference"/>
    <w:basedOn w:val="a0"/>
    <w:uiPriority w:val="99"/>
    <w:semiHidden/>
    <w:unhideWhenUsed/>
    <w:rsid w:val="009463A9"/>
    <w:rPr>
      <w:sz w:val="16"/>
      <w:szCs w:val="16"/>
    </w:rPr>
  </w:style>
  <w:style w:type="paragraph" w:styleId="afd">
    <w:name w:val="annotation text"/>
    <w:basedOn w:val="a"/>
    <w:link w:val="afe"/>
    <w:uiPriority w:val="99"/>
    <w:semiHidden/>
    <w:unhideWhenUsed/>
    <w:rsid w:val="009463A9"/>
    <w:pPr>
      <w:spacing w:line="240" w:lineRule="auto"/>
    </w:pPr>
  </w:style>
  <w:style w:type="character" w:customStyle="1" w:styleId="afe">
    <w:name w:val="טקסט הערה תו"/>
    <w:basedOn w:val="a0"/>
    <w:link w:val="afd"/>
    <w:uiPriority w:val="99"/>
    <w:semiHidden/>
    <w:rsid w:val="009463A9"/>
    <w:rPr>
      <w:sz w:val="20"/>
      <w:szCs w:val="20"/>
      <w:lang w:eastAsia="ja-JP"/>
    </w:rPr>
  </w:style>
  <w:style w:type="paragraph" w:styleId="aff">
    <w:name w:val="annotation subject"/>
    <w:basedOn w:val="afd"/>
    <w:next w:val="afd"/>
    <w:link w:val="aff0"/>
    <w:uiPriority w:val="99"/>
    <w:semiHidden/>
    <w:unhideWhenUsed/>
    <w:rsid w:val="009463A9"/>
    <w:rPr>
      <w:b/>
      <w:bCs/>
    </w:rPr>
  </w:style>
  <w:style w:type="character" w:customStyle="1" w:styleId="aff0">
    <w:name w:val="נושא הערה תו"/>
    <w:basedOn w:val="afe"/>
    <w:link w:val="aff"/>
    <w:uiPriority w:val="99"/>
    <w:semiHidden/>
    <w:rsid w:val="009463A9"/>
    <w:rPr>
      <w:b/>
      <w:bCs/>
      <w:sz w:val="20"/>
      <w:szCs w:val="20"/>
      <w:lang w:eastAsia="ja-JP"/>
    </w:rPr>
  </w:style>
  <w:style w:type="paragraph" w:customStyle="1" w:styleId="qtextpara">
    <w:name w:val="qtext_para"/>
    <w:basedOn w:val="a"/>
    <w:rsid w:val="00701310"/>
    <w:pPr>
      <w:spacing w:before="100" w:beforeAutospacing="1" w:after="100" w:afterAutospacing="1" w:line="240" w:lineRule="auto"/>
    </w:pPr>
    <w:rPr>
      <w:rFonts w:ascii="Times New Roman" w:eastAsia="Times New Roman" w:hAnsi="Times New Roman" w:cs="Times New Roman"/>
      <w:sz w:val="24"/>
      <w:szCs w:val="24"/>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61721">
      <w:bodyDiv w:val="1"/>
      <w:marLeft w:val="0"/>
      <w:marRight w:val="0"/>
      <w:marTop w:val="0"/>
      <w:marBottom w:val="0"/>
      <w:divBdr>
        <w:top w:val="none" w:sz="0" w:space="0" w:color="auto"/>
        <w:left w:val="none" w:sz="0" w:space="0" w:color="auto"/>
        <w:bottom w:val="none" w:sz="0" w:space="0" w:color="auto"/>
        <w:right w:val="none" w:sz="0" w:space="0" w:color="auto"/>
      </w:divBdr>
    </w:div>
    <w:div w:id="156967768">
      <w:bodyDiv w:val="1"/>
      <w:marLeft w:val="0"/>
      <w:marRight w:val="0"/>
      <w:marTop w:val="0"/>
      <w:marBottom w:val="0"/>
      <w:divBdr>
        <w:top w:val="none" w:sz="0" w:space="0" w:color="auto"/>
        <w:left w:val="none" w:sz="0" w:space="0" w:color="auto"/>
        <w:bottom w:val="none" w:sz="0" w:space="0" w:color="auto"/>
        <w:right w:val="none" w:sz="0" w:space="0" w:color="auto"/>
      </w:divBdr>
    </w:div>
    <w:div w:id="314916173">
      <w:bodyDiv w:val="1"/>
      <w:marLeft w:val="0"/>
      <w:marRight w:val="0"/>
      <w:marTop w:val="0"/>
      <w:marBottom w:val="0"/>
      <w:divBdr>
        <w:top w:val="none" w:sz="0" w:space="0" w:color="auto"/>
        <w:left w:val="none" w:sz="0" w:space="0" w:color="auto"/>
        <w:bottom w:val="none" w:sz="0" w:space="0" w:color="auto"/>
        <w:right w:val="none" w:sz="0" w:space="0" w:color="auto"/>
      </w:divBdr>
    </w:div>
    <w:div w:id="470290016">
      <w:bodyDiv w:val="1"/>
      <w:marLeft w:val="0"/>
      <w:marRight w:val="0"/>
      <w:marTop w:val="0"/>
      <w:marBottom w:val="0"/>
      <w:divBdr>
        <w:top w:val="none" w:sz="0" w:space="0" w:color="auto"/>
        <w:left w:val="none" w:sz="0" w:space="0" w:color="auto"/>
        <w:bottom w:val="none" w:sz="0" w:space="0" w:color="auto"/>
        <w:right w:val="none" w:sz="0" w:space="0" w:color="auto"/>
      </w:divBdr>
    </w:div>
    <w:div w:id="657001631">
      <w:bodyDiv w:val="1"/>
      <w:marLeft w:val="0"/>
      <w:marRight w:val="0"/>
      <w:marTop w:val="0"/>
      <w:marBottom w:val="0"/>
      <w:divBdr>
        <w:top w:val="none" w:sz="0" w:space="0" w:color="auto"/>
        <w:left w:val="none" w:sz="0" w:space="0" w:color="auto"/>
        <w:bottom w:val="none" w:sz="0" w:space="0" w:color="auto"/>
        <w:right w:val="none" w:sz="0" w:space="0" w:color="auto"/>
      </w:divBdr>
    </w:div>
    <w:div w:id="723144919">
      <w:bodyDiv w:val="1"/>
      <w:marLeft w:val="0"/>
      <w:marRight w:val="0"/>
      <w:marTop w:val="0"/>
      <w:marBottom w:val="0"/>
      <w:divBdr>
        <w:top w:val="none" w:sz="0" w:space="0" w:color="auto"/>
        <w:left w:val="none" w:sz="0" w:space="0" w:color="auto"/>
        <w:bottom w:val="none" w:sz="0" w:space="0" w:color="auto"/>
        <w:right w:val="none" w:sz="0" w:space="0" w:color="auto"/>
      </w:divBdr>
      <w:divsChild>
        <w:div w:id="1444155351">
          <w:marLeft w:val="0"/>
          <w:marRight w:val="0"/>
          <w:marTop w:val="0"/>
          <w:marBottom w:val="0"/>
          <w:divBdr>
            <w:top w:val="none" w:sz="0" w:space="0" w:color="auto"/>
            <w:left w:val="none" w:sz="0" w:space="0" w:color="auto"/>
            <w:bottom w:val="none" w:sz="0" w:space="0" w:color="auto"/>
            <w:right w:val="none" w:sz="0" w:space="0" w:color="auto"/>
          </w:divBdr>
        </w:div>
      </w:divsChild>
    </w:div>
    <w:div w:id="884684868">
      <w:bodyDiv w:val="1"/>
      <w:marLeft w:val="0"/>
      <w:marRight w:val="0"/>
      <w:marTop w:val="0"/>
      <w:marBottom w:val="0"/>
      <w:divBdr>
        <w:top w:val="none" w:sz="0" w:space="0" w:color="auto"/>
        <w:left w:val="none" w:sz="0" w:space="0" w:color="auto"/>
        <w:bottom w:val="none" w:sz="0" w:space="0" w:color="auto"/>
        <w:right w:val="none" w:sz="0" w:space="0" w:color="auto"/>
      </w:divBdr>
    </w:div>
    <w:div w:id="963923349">
      <w:bodyDiv w:val="1"/>
      <w:marLeft w:val="0"/>
      <w:marRight w:val="0"/>
      <w:marTop w:val="0"/>
      <w:marBottom w:val="0"/>
      <w:divBdr>
        <w:top w:val="none" w:sz="0" w:space="0" w:color="auto"/>
        <w:left w:val="none" w:sz="0" w:space="0" w:color="auto"/>
        <w:bottom w:val="none" w:sz="0" w:space="0" w:color="auto"/>
        <w:right w:val="none" w:sz="0" w:space="0" w:color="auto"/>
      </w:divBdr>
    </w:div>
    <w:div w:id="1030648562">
      <w:bodyDiv w:val="1"/>
      <w:marLeft w:val="0"/>
      <w:marRight w:val="0"/>
      <w:marTop w:val="0"/>
      <w:marBottom w:val="0"/>
      <w:divBdr>
        <w:top w:val="none" w:sz="0" w:space="0" w:color="auto"/>
        <w:left w:val="none" w:sz="0" w:space="0" w:color="auto"/>
        <w:bottom w:val="none" w:sz="0" w:space="0" w:color="auto"/>
        <w:right w:val="none" w:sz="0" w:space="0" w:color="auto"/>
      </w:divBdr>
    </w:div>
    <w:div w:id="1044016842">
      <w:bodyDiv w:val="1"/>
      <w:marLeft w:val="0"/>
      <w:marRight w:val="0"/>
      <w:marTop w:val="0"/>
      <w:marBottom w:val="0"/>
      <w:divBdr>
        <w:top w:val="none" w:sz="0" w:space="0" w:color="auto"/>
        <w:left w:val="none" w:sz="0" w:space="0" w:color="auto"/>
        <w:bottom w:val="none" w:sz="0" w:space="0" w:color="auto"/>
        <w:right w:val="none" w:sz="0" w:space="0" w:color="auto"/>
      </w:divBdr>
    </w:div>
    <w:div w:id="1155533050">
      <w:bodyDiv w:val="1"/>
      <w:marLeft w:val="0"/>
      <w:marRight w:val="0"/>
      <w:marTop w:val="0"/>
      <w:marBottom w:val="0"/>
      <w:divBdr>
        <w:top w:val="none" w:sz="0" w:space="0" w:color="auto"/>
        <w:left w:val="none" w:sz="0" w:space="0" w:color="auto"/>
        <w:bottom w:val="none" w:sz="0" w:space="0" w:color="auto"/>
        <w:right w:val="none" w:sz="0" w:space="0" w:color="auto"/>
      </w:divBdr>
    </w:div>
    <w:div w:id="1294629681">
      <w:bodyDiv w:val="1"/>
      <w:marLeft w:val="0"/>
      <w:marRight w:val="0"/>
      <w:marTop w:val="0"/>
      <w:marBottom w:val="0"/>
      <w:divBdr>
        <w:top w:val="none" w:sz="0" w:space="0" w:color="auto"/>
        <w:left w:val="none" w:sz="0" w:space="0" w:color="auto"/>
        <w:bottom w:val="none" w:sz="0" w:space="0" w:color="auto"/>
        <w:right w:val="none" w:sz="0" w:space="0" w:color="auto"/>
      </w:divBdr>
    </w:div>
    <w:div w:id="1466660853">
      <w:bodyDiv w:val="1"/>
      <w:marLeft w:val="0"/>
      <w:marRight w:val="0"/>
      <w:marTop w:val="0"/>
      <w:marBottom w:val="0"/>
      <w:divBdr>
        <w:top w:val="none" w:sz="0" w:space="0" w:color="auto"/>
        <w:left w:val="none" w:sz="0" w:space="0" w:color="auto"/>
        <w:bottom w:val="none" w:sz="0" w:space="0" w:color="auto"/>
        <w:right w:val="none" w:sz="0" w:space="0" w:color="auto"/>
      </w:divBdr>
    </w:div>
    <w:div w:id="1516991743">
      <w:bodyDiv w:val="1"/>
      <w:marLeft w:val="0"/>
      <w:marRight w:val="0"/>
      <w:marTop w:val="0"/>
      <w:marBottom w:val="0"/>
      <w:divBdr>
        <w:top w:val="none" w:sz="0" w:space="0" w:color="auto"/>
        <w:left w:val="none" w:sz="0" w:space="0" w:color="auto"/>
        <w:bottom w:val="none" w:sz="0" w:space="0" w:color="auto"/>
        <w:right w:val="none" w:sz="0" w:space="0" w:color="auto"/>
      </w:divBdr>
    </w:div>
    <w:div w:id="1541505019">
      <w:bodyDiv w:val="1"/>
      <w:marLeft w:val="0"/>
      <w:marRight w:val="0"/>
      <w:marTop w:val="0"/>
      <w:marBottom w:val="0"/>
      <w:divBdr>
        <w:top w:val="none" w:sz="0" w:space="0" w:color="auto"/>
        <w:left w:val="none" w:sz="0" w:space="0" w:color="auto"/>
        <w:bottom w:val="none" w:sz="0" w:space="0" w:color="auto"/>
        <w:right w:val="none" w:sz="0" w:space="0" w:color="auto"/>
      </w:divBdr>
    </w:div>
    <w:div w:id="186189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en.wikipedia.org/wiki/Mean" TargetMode="External"/><Relationship Id="rId2" Type="http://schemas.openxmlformats.org/officeDocument/2006/relationships/hyperlink" Target="https://en.wikipedia.org/wiki/Cluster_(statistics)" TargetMode="External"/><Relationship Id="rId1" Type="http://schemas.openxmlformats.org/officeDocument/2006/relationships/hyperlink" Target="https://en.wikipedia.org/wiki/Partition_of_a_set" TargetMode="External"/><Relationship Id="rId4" Type="http://schemas.openxmlformats.org/officeDocument/2006/relationships/hyperlink" Target="https://en.wikipedia.org/wiki/Prototyp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webSettings" Target="webSettings.xml"/><Relationship Id="rId12" Type="http://schemas.openxmlformats.org/officeDocument/2006/relationships/hyperlink" Target="https://www.google.co.il/search?rlz=1C1CAFB_enUS602IL609&amp;q=euclidean&amp;spell=1&amp;sa=X&amp;ved=0ahUKEwiD7KKVm-jWAhXGJFAKHZm3BS8QvwUIIigA" TargetMode="External"/><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7.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www.leonidzhukov.net/hse/2015/networks/papers/GraphClustering_Schaeffer07.pdf" TargetMode="External"/><Relationship Id="rId27" Type="http://schemas.openxmlformats.org/officeDocument/2006/relationships/fontTable" Target="fontTable.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ala\AppData\Roaming\Microsoft\Templates\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E3F294F1EA46BC9C02D2985F238CA5"/>
        <w:category>
          <w:name w:val="General"/>
          <w:gallery w:val="placeholder"/>
        </w:category>
        <w:types>
          <w:type w:val="bbPlcHdr"/>
        </w:types>
        <w:behaviors>
          <w:behavior w:val="content"/>
        </w:behaviors>
        <w:guid w:val="{BEAE7C4C-FB63-4C62-BA09-FE3A4F110458}"/>
      </w:docPartPr>
      <w:docPartBody>
        <w:p w:rsidR="00D914E2" w:rsidRDefault="00363390" w:rsidP="00363390">
          <w:pPr>
            <w:pStyle w:val="C7E3F294F1EA46BC9C02D2985F238CA5"/>
          </w:pPr>
          <w:r>
            <w:rPr>
              <w:color w:val="44546A" w:themeColor="text2"/>
            </w:rPr>
            <w:t>[Pick the date]</w:t>
          </w:r>
        </w:p>
      </w:docPartBody>
    </w:docPart>
    <w:docPart>
      <w:docPartPr>
        <w:name w:val="22AB153C4B704803966B56637CE994DE"/>
        <w:category>
          <w:name w:val="General"/>
          <w:gallery w:val="placeholder"/>
        </w:category>
        <w:types>
          <w:type w:val="bbPlcHdr"/>
        </w:types>
        <w:behaviors>
          <w:behavior w:val="content"/>
        </w:behaviors>
        <w:guid w:val="{F4B24C1E-A070-4889-B8E3-C57873BA3C3F}"/>
      </w:docPartPr>
      <w:docPartBody>
        <w:p w:rsidR="00D914E2" w:rsidRDefault="00363390" w:rsidP="00363390">
          <w:pPr>
            <w:pStyle w:val="22AB153C4B704803966B56637CE994DE"/>
          </w:pPr>
          <w:r>
            <w:rPr>
              <w:rFonts w:asciiTheme="majorHAnsi" w:eastAsiaTheme="majorEastAsia" w:hAnsiTheme="majorHAnsi" w:cstheme="majorBidi"/>
              <w:color w:val="4472C4" w:themeColor="accent1"/>
              <w:sz w:val="72"/>
              <w:szCs w:val="72"/>
            </w:rPr>
            <w:t>[Type the document title]</w:t>
          </w:r>
        </w:p>
      </w:docPartBody>
    </w:docPart>
    <w:docPart>
      <w:docPartPr>
        <w:name w:val="25F4AB0850E84CCA890338726AE225CC"/>
        <w:category>
          <w:name w:val="General"/>
          <w:gallery w:val="placeholder"/>
        </w:category>
        <w:types>
          <w:type w:val="bbPlcHdr"/>
        </w:types>
        <w:behaviors>
          <w:behavior w:val="content"/>
        </w:behaviors>
        <w:guid w:val="{79151D4D-A4B3-47B5-A951-A8EF05FF57F3}"/>
      </w:docPartPr>
      <w:docPartBody>
        <w:p w:rsidR="00D914E2" w:rsidRDefault="00363390" w:rsidP="00363390">
          <w:pPr>
            <w:pStyle w:val="25F4AB0850E84CCA890338726AE225CC"/>
          </w:pPr>
          <w:r>
            <w:rPr>
              <w:i/>
              <w:iCs/>
              <w:color w:val="44546A" w:themeColor="text2"/>
              <w:sz w:val="28"/>
              <w:szCs w:val="28"/>
            </w:rPr>
            <w:t>[Type the document subtitle]</w:t>
          </w:r>
        </w:p>
      </w:docPartBody>
    </w:docPart>
    <w:docPart>
      <w:docPartPr>
        <w:name w:val="404E8D15A2C74481AF71EFE890CB4BCC"/>
        <w:category>
          <w:name w:val="General"/>
          <w:gallery w:val="placeholder"/>
        </w:category>
        <w:types>
          <w:type w:val="bbPlcHdr"/>
        </w:types>
        <w:behaviors>
          <w:behavior w:val="content"/>
        </w:behaviors>
        <w:guid w:val="{3FC1DAF4-BED3-4025-B52F-F8E4CCF25C66}"/>
      </w:docPartPr>
      <w:docPartBody>
        <w:p w:rsidR="00D914E2" w:rsidRDefault="00363390" w:rsidP="00363390">
          <w:pPr>
            <w:pStyle w:val="404E8D15A2C74481AF71EFE890CB4BCC"/>
          </w:pPr>
          <w:r>
            <w:rPr>
              <w:color w:val="44546A" w:themeColor="text2"/>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60A"/>
    <w:rsid w:val="000222C0"/>
    <w:rsid w:val="003562B6"/>
    <w:rsid w:val="00363390"/>
    <w:rsid w:val="004858D4"/>
    <w:rsid w:val="004F70BC"/>
    <w:rsid w:val="0072060A"/>
    <w:rsid w:val="007F39B4"/>
    <w:rsid w:val="008561B4"/>
    <w:rsid w:val="008D322F"/>
    <w:rsid w:val="009800CA"/>
    <w:rsid w:val="00B10585"/>
    <w:rsid w:val="00B52972"/>
    <w:rsid w:val="00B670DD"/>
    <w:rsid w:val="00D914E2"/>
    <w:rsid w:val="00DF6022"/>
    <w:rsid w:val="00E35E48"/>
    <w:rsid w:val="00EA7075"/>
    <w:rsid w:val="00F857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1"/>
    <w:qFormat/>
    <w:rsid w:val="0072060A"/>
    <w:pPr>
      <w:pBdr>
        <w:bottom w:val="single" w:sz="4" w:space="2" w:color="438086"/>
      </w:pBdr>
      <w:spacing w:before="360" w:after="80"/>
      <w:outlineLvl w:val="0"/>
    </w:pPr>
    <w:rPr>
      <w:rFonts w:asciiTheme="majorHAnsi" w:eastAsiaTheme="minorHAnsi" w:hAnsiTheme="majorHAnsi" w:cstheme="minorHAnsi"/>
      <w:color w:val="ED7D31" w:themeColor="accent2"/>
      <w:sz w:val="32"/>
      <w:szCs w:val="32"/>
      <w:lang w:eastAsia="ja-JP" w:bidi="ar-SA"/>
    </w:rPr>
  </w:style>
  <w:style w:type="paragraph" w:styleId="2">
    <w:name w:val="heading 2"/>
    <w:basedOn w:val="a"/>
    <w:next w:val="a"/>
    <w:link w:val="20"/>
    <w:uiPriority w:val="2"/>
    <w:qFormat/>
    <w:rsid w:val="0072060A"/>
    <w:pPr>
      <w:spacing w:after="0"/>
      <w:outlineLvl w:val="1"/>
    </w:pPr>
    <w:rPr>
      <w:rFonts w:asciiTheme="majorHAnsi" w:eastAsiaTheme="minorHAnsi" w:hAnsiTheme="majorHAnsi" w:cstheme="minorHAnsi"/>
      <w:color w:val="ED7D31" w:themeColor="accent2"/>
      <w:sz w:val="28"/>
      <w:szCs w:val="28"/>
      <w:lang w:bidi="ar-SA"/>
    </w:rPr>
  </w:style>
  <w:style w:type="paragraph" w:styleId="3">
    <w:name w:val="heading 3"/>
    <w:basedOn w:val="a"/>
    <w:next w:val="a"/>
    <w:link w:val="30"/>
    <w:uiPriority w:val="2"/>
    <w:unhideWhenUsed/>
    <w:qFormat/>
    <w:rsid w:val="0072060A"/>
    <w:pPr>
      <w:spacing w:after="0"/>
      <w:outlineLvl w:val="2"/>
    </w:pPr>
    <w:rPr>
      <w:rFonts w:asciiTheme="majorHAnsi" w:eastAsiaTheme="minorHAnsi" w:hAnsiTheme="majorHAnsi" w:cstheme="minorHAnsi"/>
      <w:color w:val="ED7D31" w:themeColor="accent2"/>
      <w:sz w:val="24"/>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654949F69884F7C93A308DA4EF5F01C">
    <w:name w:val="8654949F69884F7C93A308DA4EF5F01C"/>
  </w:style>
  <w:style w:type="paragraph" w:customStyle="1" w:styleId="8971CFD3D0F04F3FAF7CDFCC773DDA4D">
    <w:name w:val="8971CFD3D0F04F3FAF7CDFCC773DDA4D"/>
  </w:style>
  <w:style w:type="paragraph" w:customStyle="1" w:styleId="4B0DACED029E490DB8DDC8F375550FAE">
    <w:name w:val="4B0DACED029E490DB8DDC8F375550FAE"/>
  </w:style>
  <w:style w:type="paragraph" w:customStyle="1" w:styleId="B9AA4B2E44534124AB8C0D9D26931A94">
    <w:name w:val="B9AA4B2E44534124AB8C0D9D26931A94"/>
  </w:style>
  <w:style w:type="paragraph" w:customStyle="1" w:styleId="2FD82182551F48DDB8AB91016DFA68F0">
    <w:name w:val="2FD82182551F48DDB8AB91016DFA68F0"/>
  </w:style>
  <w:style w:type="paragraph" w:customStyle="1" w:styleId="ECE36875EDD54C4188F8AA25DA8D2262">
    <w:name w:val="ECE36875EDD54C4188F8AA25DA8D2262"/>
  </w:style>
  <w:style w:type="character" w:customStyle="1" w:styleId="10">
    <w:name w:val="כותרת 1 תו"/>
    <w:basedOn w:val="a0"/>
    <w:link w:val="1"/>
    <w:uiPriority w:val="1"/>
    <w:rsid w:val="0072060A"/>
    <w:rPr>
      <w:rFonts w:asciiTheme="majorHAnsi" w:eastAsiaTheme="minorHAnsi" w:hAnsiTheme="majorHAnsi" w:cstheme="minorHAnsi"/>
      <w:color w:val="ED7D31" w:themeColor="accent2"/>
      <w:sz w:val="32"/>
      <w:szCs w:val="32"/>
      <w:lang w:eastAsia="ja-JP" w:bidi="ar-SA"/>
    </w:rPr>
  </w:style>
  <w:style w:type="character" w:customStyle="1" w:styleId="20">
    <w:name w:val="כותרת 2 תו"/>
    <w:basedOn w:val="a0"/>
    <w:link w:val="2"/>
    <w:uiPriority w:val="2"/>
    <w:rsid w:val="0072060A"/>
    <w:rPr>
      <w:rFonts w:asciiTheme="majorHAnsi" w:eastAsiaTheme="minorHAnsi" w:hAnsiTheme="majorHAnsi" w:cstheme="minorHAnsi"/>
      <w:color w:val="ED7D31" w:themeColor="accent2"/>
      <w:sz w:val="28"/>
      <w:szCs w:val="28"/>
      <w:lang w:bidi="ar-SA"/>
    </w:rPr>
  </w:style>
  <w:style w:type="character" w:customStyle="1" w:styleId="30">
    <w:name w:val="כותרת 3 תו"/>
    <w:basedOn w:val="a0"/>
    <w:link w:val="3"/>
    <w:uiPriority w:val="2"/>
    <w:rsid w:val="0072060A"/>
    <w:rPr>
      <w:rFonts w:asciiTheme="majorHAnsi" w:eastAsiaTheme="minorHAnsi" w:hAnsiTheme="majorHAnsi" w:cstheme="minorHAnsi"/>
      <w:color w:val="ED7D31" w:themeColor="accent2"/>
      <w:sz w:val="24"/>
      <w:szCs w:val="24"/>
      <w:lang w:bidi="ar-SA"/>
    </w:rPr>
  </w:style>
  <w:style w:type="paragraph" w:customStyle="1" w:styleId="1EFD32BE044B46AF867F0DC7301B1D2D">
    <w:name w:val="1EFD32BE044B46AF867F0DC7301B1D2D"/>
  </w:style>
  <w:style w:type="paragraph" w:customStyle="1" w:styleId="5A8C09F2A51449278BA1D210C9948F31">
    <w:name w:val="5A8C09F2A51449278BA1D210C9948F31"/>
    <w:rsid w:val="0072060A"/>
  </w:style>
  <w:style w:type="paragraph" w:customStyle="1" w:styleId="D7B33AA4516643409E0A0CD153CA719C">
    <w:name w:val="D7B33AA4516643409E0A0CD153CA719C"/>
    <w:rsid w:val="0072060A"/>
  </w:style>
  <w:style w:type="paragraph" w:customStyle="1" w:styleId="6F9DC0ACA959444C9D73001C92C7C279">
    <w:name w:val="6F9DC0ACA959444C9D73001C92C7C279"/>
    <w:rsid w:val="0072060A"/>
  </w:style>
  <w:style w:type="character" w:styleId="a3">
    <w:name w:val="Placeholder Text"/>
    <w:basedOn w:val="a0"/>
    <w:uiPriority w:val="99"/>
    <w:unhideWhenUsed/>
    <w:rsid w:val="00DF6022"/>
    <w:rPr>
      <w:color w:val="808080"/>
    </w:rPr>
  </w:style>
  <w:style w:type="paragraph" w:customStyle="1" w:styleId="298AB4CA258C480A9B2600DC0C991C29">
    <w:name w:val="298AB4CA258C480A9B2600DC0C991C29"/>
    <w:rsid w:val="00363390"/>
  </w:style>
  <w:style w:type="paragraph" w:customStyle="1" w:styleId="0FC31542555B4E8FB726299C10D9755B">
    <w:name w:val="0FC31542555B4E8FB726299C10D9755B"/>
    <w:rsid w:val="00363390"/>
  </w:style>
  <w:style w:type="paragraph" w:customStyle="1" w:styleId="9BC728CED3124AE5A10B111653B74313">
    <w:name w:val="9BC728CED3124AE5A10B111653B74313"/>
    <w:rsid w:val="00363390"/>
  </w:style>
  <w:style w:type="paragraph" w:customStyle="1" w:styleId="CB4DF2FED1714A1F8F53D367BE101F44">
    <w:name w:val="CB4DF2FED1714A1F8F53D367BE101F44"/>
    <w:rsid w:val="00363390"/>
  </w:style>
  <w:style w:type="paragraph" w:customStyle="1" w:styleId="C7E3F294F1EA46BC9C02D2985F238CA5">
    <w:name w:val="C7E3F294F1EA46BC9C02D2985F238CA5"/>
    <w:rsid w:val="00363390"/>
  </w:style>
  <w:style w:type="paragraph" w:customStyle="1" w:styleId="22AB153C4B704803966B56637CE994DE">
    <w:name w:val="22AB153C4B704803966B56637CE994DE"/>
    <w:rsid w:val="00363390"/>
  </w:style>
  <w:style w:type="paragraph" w:customStyle="1" w:styleId="25F4AB0850E84CCA890338726AE225CC">
    <w:name w:val="25F4AB0850E84CCA890338726AE225CC"/>
    <w:rsid w:val="00363390"/>
  </w:style>
  <w:style w:type="paragraph" w:customStyle="1" w:styleId="404E8D15A2C74481AF71EFE890CB4BCC">
    <w:name w:val="404E8D15A2C74481AF71EFE890CB4BCC"/>
    <w:rsid w:val="00363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2.xml><?xml version="1.0" encoding="utf-8"?>
<ds:datastoreItem xmlns:ds="http://schemas.openxmlformats.org/officeDocument/2006/customXml" ds:itemID="{795B1D79-FF5F-4F33-9CB1-3F71105EFBC2}">
  <ds:schemaRefs>
    <ds:schemaRef ds:uri="http://schemas.microsoft.com/sharepoint/v3/contenttype/forms"/>
  </ds:schemaRefs>
</ds:datastoreItem>
</file>

<file path=customXml/itemProps3.xml><?xml version="1.0" encoding="utf-8"?>
<ds:datastoreItem xmlns:ds="http://schemas.openxmlformats.org/officeDocument/2006/customXml" ds:itemID="{328C9EBE-7954-4E00-8386-5DD077FAE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UrbanReport</Template>
  <TotalTime>12550</TotalTime>
  <Pages>21</Pages>
  <Words>3608</Words>
  <Characters>18043</Characters>
  <Application>Microsoft Office Word</Application>
  <DocSecurity>0</DocSecurity>
  <Lines>150</Lines>
  <Paragraphs>43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Final Project</vt:lpstr>
      <vt:lpstr>Final Project</vt:lpstr>
    </vt:vector>
  </TitlesOfParts>
  <Company/>
  <LinksUpToDate>false</LinksUpToDate>
  <CharactersWithSpaces>21608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Distinguishing between graphs with no sensitivity to sampling</dc:subject>
  <dc:creator>Barak  Ye’ela 208745919 and Boker Dor 209271279</dc:creator>
  <cp:lastModifiedBy>דור בוקר</cp:lastModifiedBy>
  <cp:revision>15</cp:revision>
  <dcterms:created xsi:type="dcterms:W3CDTF">2017-10-31T05:46:00Z</dcterms:created>
  <dcterms:modified xsi:type="dcterms:W3CDTF">2017-11-12T10:50:00Z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