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16C3C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СОДЕРЖАНИЕ ТЕХНИЧЕСКОГО ЗАДАНИЯ</w:t>
      </w:r>
    </w:p>
    <w:p w14:paraId="2060D6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Согласно ГОСТ 19.201-78 «Техническое задание. Требования к содержанию и оформлению» техническое задание содержит следующие части: </w:t>
      </w:r>
    </w:p>
    <w:p w14:paraId="3E1A4A9A">
      <w:pPr>
        <w:pStyle w:val="5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титульный лист, </w:t>
      </w:r>
    </w:p>
    <w:p w14:paraId="11ACD628">
      <w:pPr>
        <w:pStyle w:val="5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введение, </w:t>
      </w:r>
    </w:p>
    <w:p w14:paraId="2EA078B3">
      <w:pPr>
        <w:pStyle w:val="5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 к программе, </w:t>
      </w:r>
    </w:p>
    <w:p w14:paraId="5D433F65">
      <w:pPr>
        <w:pStyle w:val="5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 к программной документации, </w:t>
      </w:r>
    </w:p>
    <w:p w14:paraId="77E3F3C2">
      <w:pPr>
        <w:pStyle w:val="5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стадии и этапы разработки, </w:t>
      </w:r>
    </w:p>
    <w:p w14:paraId="7F0B5328">
      <w:pPr>
        <w:pStyle w:val="5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порядок контроля и приемки.</w:t>
      </w:r>
    </w:p>
    <w:p w14:paraId="708225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 включает наименование и краткую характеристику области применения программы, а также объекта, в котором предполагается их использовать.</w:t>
      </w:r>
    </w:p>
    <w:p w14:paraId="4BD770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разделе Требования к программе содержатся следующие подразделы: </w:t>
      </w:r>
    </w:p>
    <w:p w14:paraId="22F38A4E">
      <w:pPr>
        <w:pStyle w:val="5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 к функциональным характеристикам (перечисляются выполняемые функции, описываются состав, характеристики и формы представления исходных данных и результатов, а также указываются критерии эффективности: максимально допустимое время ответа системы, максимальный объем используемой оперативной и внешней памяти и др.); </w:t>
      </w:r>
    </w:p>
    <w:p w14:paraId="740DA069">
      <w:pPr>
        <w:pStyle w:val="5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надежности (указываются требования к обеспечению надежного функционирования, время восстановления после сбоя, контроль входной и выходной информации, создание резервных копий промежуточных результатов);</w:t>
      </w:r>
    </w:p>
    <w:p w14:paraId="49CFC053">
      <w:pPr>
        <w:pStyle w:val="5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условия эксплуатации (температура окружающей среды, относительная влажность воздуха для выбранных типов носителей данных, вид обслуживания, необходимое количество и квалификация персонала);</w:t>
      </w:r>
    </w:p>
    <w:p w14:paraId="42120472">
      <w:pPr>
        <w:pStyle w:val="5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составу и параметрам технических средств (тип микропроцессора, объем памяти, наличие внешних устройств и т.п.);</w:t>
      </w:r>
    </w:p>
    <w:p w14:paraId="34A90BF9">
      <w:pPr>
        <w:pStyle w:val="5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информационной и программной совместимости (определяется язык и среда программирования, используемая операционная система и другие системные и пользовательские программные средства, с которыми взаимодействует разрабатываемое программное обеспечение, а также степень защиты информации);</w:t>
      </w:r>
      <w:bookmarkStart w:id="0" w:name="_GoBack"/>
      <w:bookmarkEnd w:id="0"/>
    </w:p>
    <w:p w14:paraId="11864F66">
      <w:pPr>
        <w:pStyle w:val="5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специальные требования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если необходимо).</w:t>
      </w:r>
    </w:p>
    <w:p w14:paraId="68A0AE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разделе Требования к программной документации указывается наличие руководства программиста (при наличии), руководства пользователя, руководства системного программиста (при наличии), расчетно-пояснительной записки и т.п.</w:t>
      </w:r>
    </w:p>
    <w:p w14:paraId="775567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 Стадии и этапы разработки содержит этапы разработки, содержание работ, сроки и результат разработки. Оформляется в виде таблицы.</w:t>
      </w:r>
    </w:p>
    <w:p w14:paraId="227A661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8445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D6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 Порядок контроля и приемки содержит виды испытаний и общие требования к приемке работ. Оформляется в виде таблицы.</w:t>
      </w:r>
    </w:p>
    <w:p w14:paraId="50F864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34710" cy="1066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F0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3BCEA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бюджетное профессиональное образовательное учреждение</w:t>
      </w:r>
    </w:p>
    <w:p w14:paraId="417DC39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Вологодской области</w:t>
      </w:r>
    </w:p>
    <w:p w14:paraId="10C43D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«Череповецкий лесомеханический техникум им. В.П. Чкалова»</w:t>
      </w:r>
    </w:p>
    <w:p w14:paraId="537B67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 09.02.07 Информационные системы и программирование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3402"/>
      </w:tblGrid>
      <w:tr w14:paraId="0B4E7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263" w:type="dxa"/>
          </w:tcPr>
          <w:p w14:paraId="404DDC8A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УТВЕРЖДАЮ:</w:t>
            </w:r>
          </w:p>
        </w:tc>
        <w:tc>
          <w:tcPr>
            <w:tcW w:w="3402" w:type="dxa"/>
          </w:tcPr>
          <w:p w14:paraId="061268E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3940A9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665" w:type="dxa"/>
            <w:gridSpan w:val="2"/>
            <w:tcBorders>
              <w:bottom w:val="single" w:color="auto" w:sz="4" w:space="0"/>
            </w:tcBorders>
          </w:tcPr>
          <w:p w14:paraId="5D02388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ДОЛЖНОСТЬ ПРЕПОДАВАТЕЛЯ</w:t>
            </w:r>
          </w:p>
        </w:tc>
      </w:tr>
      <w:tr w14:paraId="3ABB8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665" w:type="dxa"/>
            <w:gridSpan w:val="2"/>
          </w:tcPr>
          <w:p w14:paraId="00B1A9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Должность</w:t>
            </w:r>
          </w:p>
        </w:tc>
      </w:tr>
      <w:tr w14:paraId="03AD9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665" w:type="dxa"/>
            <w:gridSpan w:val="2"/>
            <w:tcBorders>
              <w:bottom w:val="single" w:color="auto" w:sz="4" w:space="0"/>
            </w:tcBorders>
          </w:tcPr>
          <w:p w14:paraId="463894B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ФИО ПРЕПОДАВАТЕЛЯ</w:t>
            </w:r>
          </w:p>
        </w:tc>
      </w:tr>
      <w:tr w14:paraId="2E72E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665" w:type="dxa"/>
            <w:gridSpan w:val="2"/>
            <w:tcBorders>
              <w:top w:val="single" w:color="auto" w:sz="4" w:space="0"/>
            </w:tcBorders>
          </w:tcPr>
          <w:p w14:paraId="3613BE2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Ф.И.О. преподавателя</w:t>
            </w:r>
          </w:p>
        </w:tc>
      </w:tr>
      <w:tr w14:paraId="36AC3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665" w:type="dxa"/>
            <w:gridSpan w:val="2"/>
            <w:tcBorders>
              <w:bottom w:val="single" w:color="auto" w:sz="4" w:space="0"/>
            </w:tcBorders>
          </w:tcPr>
          <w:p w14:paraId="080EB11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ДАТА УТВЕРЖДЕНИЯ ТЗ</w:t>
            </w:r>
          </w:p>
        </w:tc>
      </w:tr>
      <w:tr w14:paraId="46084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665" w:type="dxa"/>
            <w:gridSpan w:val="2"/>
            <w:tcBorders>
              <w:top w:val="single" w:color="auto" w:sz="4" w:space="0"/>
            </w:tcBorders>
          </w:tcPr>
          <w:p w14:paraId="079A50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дата</w:t>
            </w:r>
          </w:p>
        </w:tc>
      </w:tr>
    </w:tbl>
    <w:p w14:paraId="4629DCB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F04F33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ТЕМА ДИПЛОМНОГО ПРОЕКТА</w:t>
      </w:r>
    </w:p>
    <w:p w14:paraId="0BF3F2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 на дипломный проект</w:t>
      </w:r>
    </w:p>
    <w:p w14:paraId="28A5515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Листов ___</w:t>
      </w:r>
    </w:p>
    <w:p w14:paraId="692D7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10D04F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B83B3B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4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3402"/>
      </w:tblGrid>
      <w:tr w14:paraId="4DBAC8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right"/>
        </w:trPr>
        <w:tc>
          <w:tcPr>
            <w:tcW w:w="2263" w:type="dxa"/>
          </w:tcPr>
          <w:p w14:paraId="46919033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3402" w:type="dxa"/>
            <w:tcBorders>
              <w:bottom w:val="single" w:color="auto" w:sz="4" w:space="0"/>
            </w:tcBorders>
          </w:tcPr>
          <w:p w14:paraId="5955DAE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ФИО ПРЕПОДАВАТЕЛЯ</w:t>
            </w:r>
          </w:p>
        </w:tc>
      </w:tr>
      <w:tr w14:paraId="33161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right"/>
        </w:trPr>
        <w:tc>
          <w:tcPr>
            <w:tcW w:w="2263" w:type="dxa"/>
          </w:tcPr>
          <w:p w14:paraId="11A00E6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tcBorders>
              <w:top w:val="single" w:color="auto" w:sz="4" w:space="0"/>
            </w:tcBorders>
          </w:tcPr>
          <w:p w14:paraId="445605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Ф.И.О. преподавателя</w:t>
            </w:r>
          </w:p>
        </w:tc>
      </w:tr>
      <w:tr w14:paraId="0868C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right"/>
        </w:trPr>
        <w:tc>
          <w:tcPr>
            <w:tcW w:w="2263" w:type="dxa"/>
          </w:tcPr>
          <w:p w14:paraId="71F2AF6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Исполнитель</w:t>
            </w:r>
          </w:p>
          <w:p w14:paraId="063FE93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3402" w:type="dxa"/>
            <w:tcBorders>
              <w:bottom w:val="single" w:color="auto" w:sz="4" w:space="0"/>
            </w:tcBorders>
          </w:tcPr>
          <w:p w14:paraId="5CE2EB4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ШИФР ГРУППЫ</w:t>
            </w:r>
          </w:p>
        </w:tc>
      </w:tr>
      <w:tr w14:paraId="70328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right"/>
        </w:trPr>
        <w:tc>
          <w:tcPr>
            <w:tcW w:w="2263" w:type="dxa"/>
          </w:tcPr>
          <w:p w14:paraId="36784B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tcBorders>
              <w:top w:val="single" w:color="auto" w:sz="4" w:space="0"/>
            </w:tcBorders>
          </w:tcPr>
          <w:p w14:paraId="400739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группа</w:t>
            </w:r>
          </w:p>
        </w:tc>
      </w:tr>
      <w:tr w14:paraId="45CB04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right"/>
        </w:trPr>
        <w:tc>
          <w:tcPr>
            <w:tcW w:w="2263" w:type="dxa"/>
          </w:tcPr>
          <w:p w14:paraId="5E55056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tcBorders>
              <w:bottom w:val="single" w:color="auto" w:sz="4" w:space="0"/>
            </w:tcBorders>
          </w:tcPr>
          <w:p w14:paraId="7EBD78A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ВАШЕ ФИО</w:t>
            </w:r>
          </w:p>
        </w:tc>
      </w:tr>
      <w:tr w14:paraId="43B825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right"/>
        </w:trPr>
        <w:tc>
          <w:tcPr>
            <w:tcW w:w="2263" w:type="dxa"/>
          </w:tcPr>
          <w:p w14:paraId="1880131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tcBorders>
              <w:top w:val="single" w:color="auto" w:sz="4" w:space="0"/>
            </w:tcBorders>
          </w:tcPr>
          <w:p w14:paraId="0468CE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Ф.И.О. студента</w:t>
            </w:r>
          </w:p>
        </w:tc>
      </w:tr>
    </w:tbl>
    <w:p w14:paraId="0A7BAAA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54DAA0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F8153B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F7681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05317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EC3953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04139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2024 год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5F1040"/>
    <w:multiLevelType w:val="multilevel"/>
    <w:tmpl w:val="115F1040"/>
    <w:lvl w:ilvl="0" w:tentative="0">
      <w:start w:val="1"/>
      <w:numFmt w:val="bullet"/>
      <w:lvlText w:val="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>
    <w:nsid w:val="243257BE"/>
    <w:multiLevelType w:val="multilevel"/>
    <w:tmpl w:val="243257BE"/>
    <w:lvl w:ilvl="0" w:tentative="0">
      <w:start w:val="1"/>
      <w:numFmt w:val="bullet"/>
      <w:lvlText w:val="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B4C"/>
    <w:rsid w:val="000A5FC1"/>
    <w:rsid w:val="0026392D"/>
    <w:rsid w:val="005F0B4C"/>
    <w:rsid w:val="009C530F"/>
    <w:rsid w:val="00BC3522"/>
    <w:rsid w:val="00CC7FC3"/>
    <w:rsid w:val="00D27C5B"/>
    <w:rsid w:val="00EC6E22"/>
    <w:rsid w:val="00F20ECA"/>
    <w:rsid w:val="00FC6827"/>
    <w:rsid w:val="758B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409</Words>
  <Characters>2335</Characters>
  <Lines>19</Lines>
  <Paragraphs>5</Paragraphs>
  <TotalTime>29</TotalTime>
  <ScaleCrop>false</ScaleCrop>
  <LinksUpToDate>false</LinksUpToDate>
  <CharactersWithSpaces>2739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2023-04-20T19:38:00Z</dcterms:created>
  <dc:creator>Табунов Павел Александрович</dc:creator>
  <cp:lastModifiedBy>Паша Табунов</cp:lastModifiedBy>
  <dcterms:modified xsi:type="dcterms:W3CDTF">2026-04-25T06:13:53Z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1049-12.2.0.18283</vt:lpwstr>
  </property>
  <property fmtid="{D5CDD505-2E9C-101B-9397-08002B2CF9AE}" pid="3" name="ICV">
    <vt:lpwstr>FE857E3DED3D41CC9492EB1BD7096F03_12</vt:lpwstr>
  </property>
</Properties>
</file>