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80"/>
        <w:jc w:val="center"/>
      </w:pPr>
      <w:r>
        <w:rPr>
          <w:rFonts w:ascii="Georgia" w:hAnsi="Georgia"/>
          <w:b/>
          <w:color w:val="8B0000"/>
          <w:sz w:val="56"/>
        </w:rPr>
        <w:t>KAGE NO YOKAI: 1200 AD</w:t>
        <w:br/>
        <w:t>(Тень Ёкаев: 1200 год)</w:t>
      </w:r>
    </w:p>
    <w:p>
      <w:pPr>
        <w:spacing w:after="400"/>
        <w:jc w:val="center"/>
      </w:pPr>
      <w:r>
        <w:rPr>
          <w:i/>
          <w:color w:val="555555"/>
          <w:sz w:val="28"/>
        </w:rPr>
        <w:t>Полный Дизайн-Документ (Game Design Document / GDD)</w:t>
        <w:br/>
        <w:t>3D-Pixel Action-Roguelike в сеттинге Средневековой Японии — 12 Кампаний и Полный Разбор</w:t>
      </w:r>
    </w:p>
    <w:p>
      <w:pPr>
        <w:keepNext/>
        <w:spacing w:before="360" w:after="160"/>
      </w:pPr>
      <w:r>
        <w:rPr>
          <w:rFonts w:ascii="Georgia" w:hAnsi="Georgia"/>
          <w:b/>
          <w:color w:val="8B0000"/>
          <w:sz w:val="36"/>
        </w:rPr>
        <w:t>1. Обзор Концепции и Ключевые Механики</w:t>
      </w:r>
    </w:p>
    <w:p>
      <w:r>
        <w:t>Kage no Yokai: 1200 AD — динамичный экшен-рогалик (Action-Roguelike / Horde Survival) с видом от 3-го лица в гибридном стиле 3D-Pixel Art. Игрок выбирает одного из японских воинов эпохи Камакура и сражается с армией японских демонов (ёкаев) через 12 сюжетных локаций с уникальными заставками, волновым спавном и епическими боссами.</w:t>
      </w:r>
    </w:p>
    <w:p>
      <w:pPr>
        <w:keepNext/>
        <w:spacing w:before="280" w:after="120"/>
      </w:pPr>
      <w:r>
        <w:rPr>
          <w:rFonts w:ascii="Georgia" w:hAnsi="Georgia"/>
          <w:b/>
          <w:color w:val="1B365D"/>
          <w:sz w:val="28"/>
        </w:rPr>
        <w:t>Ключевые фичи:</w:t>
      </w:r>
    </w:p>
    <w:p>
      <w:pPr>
        <w:pStyle w:val="ListBullet"/>
        <w:spacing w:after="60"/>
      </w:pPr>
      <w:r>
        <w:rPr>
          <w:b/>
        </w:rPr>
        <w:t xml:space="preserve">Управление: </w:t>
      </w:r>
      <w:r>
        <w:t>WASD для перемещения персонажа, Мышь для направления прицела и атаки/стрельбы.</w:t>
      </w:r>
    </w:p>
    <w:p>
      <w:pPr>
        <w:pStyle w:val="ListBullet"/>
        <w:spacing w:after="60"/>
      </w:pPr>
      <w:r>
        <w:rPr>
          <w:b/>
        </w:rPr>
        <w:t xml:space="preserve">Графический Стиль: </w:t>
      </w:r>
      <w:r>
        <w:t>50/50 3D Pixel Art (low-poly 3D объекты + пиксельные текстуры/билбординг + атмосфера древней Японии).</w:t>
      </w:r>
    </w:p>
    <w:p>
      <w:pPr>
        <w:pStyle w:val="ListBullet"/>
        <w:spacing w:after="60"/>
      </w:pPr>
      <w:r>
        <w:rPr>
          <w:b/>
        </w:rPr>
        <w:t xml:space="preserve">12 Игровых Уровней: </w:t>
      </w:r>
      <w:r>
        <w:t>Каждый уровень имеет уникальную заставку при загрузке, свое визуальное оформление, уникальный набор врагов и легендарного Босса.</w:t>
      </w:r>
    </w:p>
    <w:p>
      <w:pPr>
        <w:pStyle w:val="ListBullet"/>
        <w:spacing w:after="60"/>
      </w:pPr>
      <w:r>
        <w:rPr>
          <w:b/>
        </w:rPr>
        <w:t xml:space="preserve">Мета-прогрессия: </w:t>
      </w:r>
      <w:r>
        <w:t>Получение XP за уничтожение ёкаев в конце забега. Повышение уровня аккаунта разблокирует новые скины персонажей.</w:t>
      </w:r>
    </w:p>
    <w:p>
      <w:pPr>
        <w:pStyle w:val="ListBullet"/>
        <w:spacing w:after="60"/>
      </w:pPr>
      <w:r>
        <w:rPr>
          <w:b/>
        </w:rPr>
        <w:t xml:space="preserve">Система Предметов: </w:t>
      </w:r>
      <w:r>
        <w:t>До 3 слотов оружия и 3 слотов пассивных способностей. 6 степеней редкости предметов (от Обычного до Божественного). Реролл и Скип при левел-апе.</w:t>
      </w:r>
    </w:p>
    <w:p>
      <w:pPr>
        <w:keepNext/>
        <w:spacing w:before="360" w:after="160"/>
      </w:pPr>
      <w:r>
        <w:rPr>
          <w:rFonts w:ascii="Georgia" w:hAnsi="Georgia"/>
          <w:b/>
          <w:color w:val="8B0000"/>
          <w:sz w:val="36"/>
        </w:rPr>
        <w:t>2. Полный Детализированный Список 12 Уровней (Этапов)</w:t>
      </w:r>
    </w:p>
    <w:p>
      <w:r>
        <w:t>Каждый из 12 уровней открывается поочередно. Перед началом уровня выводится живописная заставка-экран с названием главы, легендой и атмосферным артом.</w:t>
      </w:r>
    </w:p>
    <w:p>
      <w:pPr>
        <w:keepNext/>
        <w:spacing w:before="280" w:after="120"/>
      </w:pPr>
      <w:r>
        <w:rPr>
          <w:rFonts w:ascii="Georgia" w:hAnsi="Georgia"/>
          <w:b/>
          <w:color w:val="1B365D"/>
          <w:sz w:val="28"/>
        </w:rPr>
        <w:t>Этап 1: Разрушенные Врата Камакуры (Kamakura Gate)</w:t>
      </w:r>
    </w:p>
    <w:p>
      <w:pPr>
        <w:pStyle w:val="ListBullet"/>
        <w:spacing w:after="60"/>
      </w:pPr>
      <w:r>
        <w:rPr>
          <w:b/>
        </w:rPr>
        <w:t xml:space="preserve">Заставка и Атмосфера: </w:t>
      </w:r>
      <w:r>
        <w:t>«Пепел и Кровь». Горящие японские пагоды, разрушенные глиняные стены, падающий пепел сакуры.</w:t>
      </w:r>
    </w:p>
    <w:p>
      <w:pPr>
        <w:pStyle w:val="ListBullet"/>
        <w:spacing w:after="60"/>
      </w:pPr>
      <w:r>
        <w:rPr>
          <w:b/>
        </w:rPr>
        <w:t xml:space="preserve">Враги на уровне: </w:t>
      </w:r>
      <w:r>
        <w:t>Гаки (голодные бесы), Тёчин-обакэ (фонари-огнееды), Дикие Каппы.</w:t>
      </w:r>
    </w:p>
    <w:p>
      <w:pPr>
        <w:pStyle w:val="ListBullet"/>
        <w:spacing w:after="60"/>
      </w:pPr>
      <w:r>
        <w:rPr>
          <w:b/>
        </w:rPr>
        <w:t xml:space="preserve">БОСС ЭТАПА: </w:t>
      </w:r>
      <w:r>
        <w:t>Они-Военачальник (Aka-Oni) — Огромный демон с шипованной палицей Канабо, вызывающий трещины в земле.</w:t>
      </w:r>
    </w:p>
    <w:p>
      <w:pPr>
        <w:keepNext/>
        <w:spacing w:before="280" w:after="120"/>
      </w:pPr>
      <w:r>
        <w:rPr>
          <w:rFonts w:ascii="Georgia" w:hAnsi="Georgia"/>
          <w:b/>
          <w:color w:val="1B365D"/>
          <w:sz w:val="28"/>
        </w:rPr>
        <w:t>Этап 2: Бамбуковый Лес Затмения (Eclipse Bamboo Grove)</w:t>
      </w:r>
    </w:p>
    <w:p>
      <w:pPr>
        <w:pStyle w:val="ListBullet"/>
        <w:spacing w:after="60"/>
      </w:pPr>
      <w:r>
        <w:rPr>
          <w:b/>
        </w:rPr>
        <w:t xml:space="preserve">Заставка и Атмосфера: </w:t>
      </w:r>
      <w:r>
        <w:t>«Шорох во Тьме». Густые лунные бамбуковые рощи, густой синий туман, мерцание светлячков-хитодама.</w:t>
      </w:r>
    </w:p>
    <w:p>
      <w:pPr>
        <w:pStyle w:val="ListBullet"/>
        <w:spacing w:after="60"/>
      </w:pPr>
      <w:r>
        <w:rPr>
          <w:b/>
        </w:rPr>
        <w:t xml:space="preserve">Враги на уровне: </w:t>
      </w:r>
      <w:r>
        <w:t>Карасу-тэнгу (воины-вороны), Нукэкуби (летающие головы), Призрачные волки.</w:t>
      </w:r>
    </w:p>
    <w:p>
      <w:pPr>
        <w:pStyle w:val="ListBullet"/>
        <w:spacing w:after="60"/>
      </w:pPr>
      <w:r>
        <w:rPr>
          <w:b/>
        </w:rPr>
        <w:t xml:space="preserve">БОСС ЭТАПА: </w:t>
      </w:r>
      <w:r>
        <w:t>Владыка Тэнгу (Karasu-Tengu Chief) — Развивает ураганные крылья, пикирует с небес и мечет перья-клинки.</w:t>
      </w:r>
    </w:p>
    <w:p>
      <w:pPr>
        <w:keepNext/>
        <w:spacing w:before="280" w:after="120"/>
      </w:pPr>
      <w:r>
        <w:rPr>
          <w:rFonts w:ascii="Georgia" w:hAnsi="Georgia"/>
          <w:b/>
          <w:color w:val="1B365D"/>
          <w:sz w:val="28"/>
        </w:rPr>
        <w:t>Этап 3: Оскверненная Деревня Киото (Defiled Kyoto Village)</w:t>
      </w:r>
    </w:p>
    <w:p>
      <w:pPr>
        <w:pStyle w:val="ListBullet"/>
        <w:spacing w:after="60"/>
      </w:pPr>
      <w:r>
        <w:rPr>
          <w:b/>
        </w:rPr>
        <w:t xml:space="preserve">Заставка и Атмосфера: </w:t>
      </w:r>
      <w:r>
        <w:t>«Заброшенные Очаги». Узкие деревенские улочки, мосты над алой рекой, заброшенные дома с соломенными крышами.</w:t>
      </w:r>
    </w:p>
    <w:p>
      <w:pPr>
        <w:pStyle w:val="ListBullet"/>
        <w:spacing w:after="60"/>
      </w:pPr>
      <w:r>
        <w:rPr>
          <w:b/>
        </w:rPr>
        <w:t xml:space="preserve">Враги на уровне: </w:t>
      </w:r>
      <w:r>
        <w:t>Дзёрогумо (паучьи девы), Баконэко (двухвостые демонические коты), Злые Каппы.</w:t>
      </w:r>
    </w:p>
    <w:p>
      <w:pPr>
        <w:pStyle w:val="ListBullet"/>
        <w:spacing w:after="60"/>
      </w:pPr>
      <w:r>
        <w:rPr>
          <w:b/>
        </w:rPr>
        <w:t xml:space="preserve">БОСС ЭТАПА: </w:t>
      </w:r>
      <w:r>
        <w:t>Мать Пауков Дзёрогумо (Spider Empress) — Заплетает арену паутиной и призывает сотни ядовитых паучат.</w:t>
      </w:r>
    </w:p>
    <w:p>
      <w:pPr>
        <w:keepNext/>
        <w:spacing w:before="280" w:after="120"/>
      </w:pPr>
      <w:r>
        <w:rPr>
          <w:rFonts w:ascii="Georgia" w:hAnsi="Georgia"/>
          <w:b/>
          <w:color w:val="1B365D"/>
          <w:sz w:val="28"/>
        </w:rPr>
        <w:t>Этап 4: Горный Храм Снега (Snowy Mountain Shrine)</w:t>
      </w:r>
    </w:p>
    <w:p>
      <w:pPr>
        <w:pStyle w:val="ListBullet"/>
        <w:spacing w:after="60"/>
      </w:pPr>
      <w:r>
        <w:rPr>
          <w:b/>
        </w:rPr>
        <w:t xml:space="preserve">Заставка и Атмосфера: </w:t>
      </w:r>
      <w:r>
        <w:t>«Ледяная Тишина». Высокогорный буддийский монастырь, заснеженные тории, морозный ветер и замерзшие водопады.</w:t>
      </w:r>
    </w:p>
    <w:p>
      <w:pPr>
        <w:pStyle w:val="ListBullet"/>
        <w:spacing w:after="60"/>
      </w:pPr>
      <w:r>
        <w:rPr>
          <w:b/>
        </w:rPr>
        <w:t xml:space="preserve">Враги на уровне: </w:t>
      </w:r>
      <w:r>
        <w:t>Юки-онна (снежные девы), Снежные Гаки, Морозные бесы.</w:t>
      </w:r>
    </w:p>
    <w:p>
      <w:pPr>
        <w:pStyle w:val="ListBullet"/>
        <w:spacing w:after="60"/>
      </w:pPr>
      <w:r>
        <w:rPr>
          <w:b/>
        </w:rPr>
        <w:t xml:space="preserve">БОСС ЭТАПА: </w:t>
      </w:r>
      <w:r>
        <w:t>Ледяная Императрица Юки-онна (Frost Queen) — Замораживает землю под ногами и вызывает снежную бурю.</w:t>
      </w:r>
    </w:p>
    <w:p>
      <w:pPr>
        <w:keepNext/>
        <w:spacing w:before="280" w:after="120"/>
      </w:pPr>
      <w:r>
        <w:rPr>
          <w:rFonts w:ascii="Georgia" w:hAnsi="Georgia"/>
          <w:b/>
          <w:color w:val="1B365D"/>
          <w:sz w:val="28"/>
        </w:rPr>
        <w:t>Этап 5: Кладбище Древних Самураев (Samurai Graveyard)</w:t>
      </w:r>
    </w:p>
    <w:p>
      <w:pPr>
        <w:pStyle w:val="ListBullet"/>
        <w:spacing w:after="60"/>
      </w:pPr>
      <w:r>
        <w:rPr>
          <w:b/>
        </w:rPr>
        <w:t xml:space="preserve">Заставка и Атмосфера: </w:t>
      </w:r>
      <w:r>
        <w:t>«Шепот Проклятых». Каменные надгробия, разрушенные торо (фонари), мистический зеленый туман и призраки.</w:t>
      </w:r>
    </w:p>
    <w:p>
      <w:pPr>
        <w:pStyle w:val="ListBullet"/>
        <w:spacing w:after="60"/>
      </w:pPr>
      <w:r>
        <w:rPr>
          <w:b/>
        </w:rPr>
        <w:t xml:space="preserve">Враги на уровне: </w:t>
      </w:r>
      <w:r>
        <w:t>Духи тёмных самураев, Проклятые доспехи, Летающие черепа.</w:t>
      </w:r>
    </w:p>
    <w:p>
      <w:pPr>
        <w:pStyle w:val="ListBullet"/>
        <w:spacing w:after="60"/>
      </w:pPr>
      <w:r>
        <w:rPr>
          <w:b/>
        </w:rPr>
        <w:t xml:space="preserve">БОСС ЭТАПА: </w:t>
      </w:r>
      <w:r>
        <w:t>Гашадокуро (Gashadokuro) — Исполинский skeleton высотой 15 метров, пытающийся раздавить героя костяной лапой.</w:t>
      </w:r>
    </w:p>
    <w:p>
      <w:pPr>
        <w:keepNext/>
        <w:spacing w:before="280" w:after="120"/>
      </w:pPr>
      <w:r>
        <w:rPr>
          <w:rFonts w:ascii="Georgia" w:hAnsi="Georgia"/>
          <w:b/>
          <w:color w:val="1B365D"/>
          <w:sz w:val="28"/>
        </w:rPr>
        <w:t>Этап 6: Топь Тёмных Духов (Swamp of Damned Souls)</w:t>
      </w:r>
    </w:p>
    <w:p>
      <w:pPr>
        <w:pStyle w:val="ListBullet"/>
        <w:spacing w:after="60"/>
      </w:pPr>
      <w:r>
        <w:rPr>
          <w:b/>
        </w:rPr>
        <w:t xml:space="preserve">Заставка и Атмосфера: </w:t>
      </w:r>
      <w:r>
        <w:t>«Гнилые Воды». Заболоченное озеро с ядовитыми лотосами, гниющие ворота тории и пузырящийся газ.</w:t>
      </w:r>
    </w:p>
    <w:p>
      <w:pPr>
        <w:pStyle w:val="ListBullet"/>
        <w:spacing w:after="60"/>
      </w:pPr>
      <w:r>
        <w:rPr>
          <w:b/>
        </w:rPr>
        <w:t xml:space="preserve">Враги на уровне: </w:t>
      </w:r>
      <w:r>
        <w:t>Мастера Каппа, Ядовитые слизни, Водяные кицунэ.</w:t>
      </w:r>
    </w:p>
    <w:p>
      <w:pPr>
        <w:pStyle w:val="ListBullet"/>
        <w:spacing w:after="60"/>
      </w:pPr>
      <w:r>
        <w:rPr>
          <w:b/>
        </w:rPr>
        <w:t xml:space="preserve">БОСС ЭТАПА: </w:t>
      </w:r>
      <w:r>
        <w:t>Владыка Глубин Мэдзути (Mizuchi Naga) — Огромный змееподобный водяной дракон, плюющийся ядовитой кислотой.</w:t>
      </w:r>
    </w:p>
    <w:p>
      <w:pPr>
        <w:keepNext/>
        <w:spacing w:before="280" w:after="120"/>
      </w:pPr>
      <w:r>
        <w:rPr>
          <w:rFonts w:ascii="Georgia" w:hAnsi="Georgia"/>
          <w:b/>
          <w:color w:val="1B365D"/>
          <w:sz w:val="28"/>
        </w:rPr>
        <w:t>Этап 7: Затопленный Замок Синоби (Sunken Shinobi Castle)</w:t>
      </w:r>
    </w:p>
    <w:p>
      <w:pPr>
        <w:pStyle w:val="ListBullet"/>
        <w:spacing w:after="60"/>
      </w:pPr>
      <w:r>
        <w:rPr>
          <w:b/>
        </w:rPr>
        <w:t xml:space="preserve">Заставка и Атмосфера: </w:t>
      </w:r>
      <w:r>
        <w:t>«Тени на Крышах». Многоярусный замковый комплекс под покровом ночи, черепичные крыши и секретные ходы.</w:t>
      </w:r>
    </w:p>
    <w:p>
      <w:pPr>
        <w:pStyle w:val="ListBullet"/>
        <w:spacing w:after="60"/>
      </w:pPr>
      <w:r>
        <w:rPr>
          <w:b/>
        </w:rPr>
        <w:t xml:space="preserve">Враги на уровне: </w:t>
      </w:r>
      <w:r>
        <w:t>Теневые Ниндзя-ёкаи, Летающие сюрикены-духи, Нукэкуби.</w:t>
      </w:r>
    </w:p>
    <w:p>
      <w:pPr>
        <w:pStyle w:val="ListBullet"/>
        <w:spacing w:after="60"/>
      </w:pPr>
      <w:r>
        <w:rPr>
          <w:b/>
        </w:rPr>
        <w:t xml:space="preserve">БОСС ЭТАПА: </w:t>
      </w:r>
      <w:r>
        <w:t>Глава Клана Ночных Теней (Shadow Shinobi Master) — Телепортируется, создает 5 иллюзорных клонов.</w:t>
      </w:r>
    </w:p>
    <w:p>
      <w:pPr>
        <w:keepNext/>
        <w:spacing w:before="280" w:after="120"/>
      </w:pPr>
      <w:r>
        <w:rPr>
          <w:rFonts w:ascii="Georgia" w:hAnsi="Georgia"/>
          <w:b/>
          <w:color w:val="1B365D"/>
          <w:sz w:val="28"/>
        </w:rPr>
        <w:t>Этап 8: Вулканическое Ущелье Кагуцути (Kagutsuchi Volcano)</w:t>
      </w:r>
    </w:p>
    <w:p>
      <w:pPr>
        <w:pStyle w:val="ListBullet"/>
        <w:spacing w:after="60"/>
      </w:pPr>
      <w:r>
        <w:rPr>
          <w:b/>
        </w:rPr>
        <w:t xml:space="preserve">Заставка и Атмосфера: </w:t>
      </w:r>
      <w:r>
        <w:t>«Огненная Бездна». Скалистые тропы вокруг кипящих лавовых рек, падающие метеориты и раскаленный пепел.</w:t>
      </w:r>
    </w:p>
    <w:p>
      <w:pPr>
        <w:pStyle w:val="ListBullet"/>
        <w:spacing w:after="60"/>
      </w:pPr>
      <w:r>
        <w:rPr>
          <w:b/>
        </w:rPr>
        <w:t xml:space="preserve">Враги на уровне: </w:t>
      </w:r>
      <w:r>
        <w:t>Огненные бесы, Каша (демоны-кошки на горящих колесах), Лавовые големы.</w:t>
      </w:r>
    </w:p>
    <w:p>
      <w:pPr>
        <w:pStyle w:val="ListBullet"/>
        <w:spacing w:after="60"/>
      </w:pPr>
      <w:r>
        <w:rPr>
          <w:b/>
        </w:rPr>
        <w:t xml:space="preserve">БОСС ЭТАПА: </w:t>
      </w:r>
      <w:r>
        <w:t>Каша — Демоница Пламени (Kasha Wheel Demon) — Мчится по арене на горящей колеснице, оставляя пламенный след.</w:t>
      </w:r>
    </w:p>
    <w:p>
      <w:pPr>
        <w:keepNext/>
        <w:spacing w:before="280" w:after="120"/>
      </w:pPr>
      <w:r>
        <w:rPr>
          <w:rFonts w:ascii="Georgia" w:hAnsi="Georgia"/>
          <w:b/>
          <w:color w:val="1B365D"/>
          <w:sz w:val="28"/>
        </w:rPr>
        <w:t>Этап 9: Пагода Тысячи Молитв (Pagoda of 1000 Prayers)</w:t>
      </w:r>
    </w:p>
    <w:p>
      <w:pPr>
        <w:pStyle w:val="ListBullet"/>
        <w:spacing w:after="60"/>
      </w:pPr>
      <w:r>
        <w:rPr>
          <w:b/>
        </w:rPr>
        <w:t xml:space="preserve">Заставка и Атмосфера: </w:t>
      </w:r>
      <w:r>
        <w:t>«Священное Осквернение». Внутренние залы древней пагоды, горящие свечи, парящие священные свитки.</w:t>
      </w:r>
    </w:p>
    <w:p>
      <w:pPr>
        <w:pStyle w:val="ListBullet"/>
        <w:spacing w:after="60"/>
      </w:pPr>
      <w:r>
        <w:rPr>
          <w:b/>
        </w:rPr>
        <w:t xml:space="preserve">Враги на уровне: </w:t>
      </w:r>
      <w:r>
        <w:t>Оскверненные Монахи, Духи свитков, Золотые демоны.</w:t>
      </w:r>
    </w:p>
    <w:p>
      <w:pPr>
        <w:pStyle w:val="ListBullet"/>
        <w:spacing w:after="60"/>
      </w:pPr>
      <w:r>
        <w:rPr>
          <w:b/>
        </w:rPr>
        <w:t xml:space="preserve">БОСС ЭТАПА: </w:t>
      </w:r>
      <w:r>
        <w:t>Великий Дайтэнгу (Daitengu High Priest) — Колдует священные заклинания огня и воздуха в замкнутом зале.</w:t>
      </w:r>
    </w:p>
    <w:p>
      <w:pPr>
        <w:keepNext/>
        <w:spacing w:before="280" w:after="120"/>
      </w:pPr>
      <w:r>
        <w:rPr>
          <w:rFonts w:ascii="Georgia" w:hAnsi="Georgia"/>
          <w:b/>
          <w:color w:val="1B365D"/>
          <w:sz w:val="28"/>
        </w:rPr>
        <w:t>Этап 10: Озеро Багряной Луны (Lake of the Crimson Moon)</w:t>
      </w:r>
    </w:p>
    <w:p>
      <w:pPr>
        <w:pStyle w:val="ListBullet"/>
        <w:spacing w:after="60"/>
      </w:pPr>
      <w:r>
        <w:rPr>
          <w:b/>
        </w:rPr>
        <w:t xml:space="preserve">Заставка и Атмосфера: </w:t>
      </w:r>
      <w:r>
        <w:t>«Кровавый Глянец». Гладкое зеркальное озеро, отражающее огромную красную луну и лепестки сакуры.</w:t>
      </w:r>
    </w:p>
    <w:p>
      <w:pPr>
        <w:pStyle w:val="ListBullet"/>
        <w:spacing w:after="60"/>
      </w:pPr>
      <w:r>
        <w:rPr>
          <w:b/>
        </w:rPr>
        <w:t xml:space="preserve">Враги на уровне: </w:t>
      </w:r>
      <w:r>
        <w:t>Девятихвостые Кицунэ, Иллюзорные лисицы, Призрачные самураи.</w:t>
      </w:r>
    </w:p>
    <w:p>
      <w:pPr>
        <w:pStyle w:val="ListBullet"/>
        <w:spacing w:after="60"/>
      </w:pPr>
      <w:r>
        <w:rPr>
          <w:b/>
        </w:rPr>
        <w:t xml:space="preserve">БОСС ЭТАПА: </w:t>
      </w:r>
      <w:r>
        <w:t>Девятихвостая Кицунэ (Kyubi no Kitsune) — Призывает огненные сферы, ослепляет вспышками и оборачивается туманом.</w:t>
      </w:r>
    </w:p>
    <w:p>
      <w:pPr>
        <w:keepNext/>
        <w:spacing w:before="280" w:after="120"/>
      </w:pPr>
      <w:r>
        <w:rPr>
          <w:rFonts w:ascii="Georgia" w:hAnsi="Georgia"/>
          <w:b/>
          <w:color w:val="1B365D"/>
          <w:sz w:val="28"/>
        </w:rPr>
        <w:t>Этап 11: Врата Расёмон — Порог Преисподней (Gates of Rashomon)</w:t>
      </w:r>
    </w:p>
    <w:p>
      <w:pPr>
        <w:pStyle w:val="ListBullet"/>
        <w:spacing w:after="60"/>
      </w:pPr>
      <w:r>
        <w:rPr>
          <w:b/>
        </w:rPr>
        <w:t xml:space="preserve">Заставка и Атмосфера: </w:t>
      </w:r>
      <w:r>
        <w:t>«Раскол Миров». Гигантские древние врата Расёмон, разрываемые фиолетово-алым порталом в Ёми.</w:t>
      </w:r>
    </w:p>
    <w:p>
      <w:pPr>
        <w:pStyle w:val="ListBullet"/>
        <w:spacing w:after="60"/>
      </w:pPr>
      <w:r>
        <w:rPr>
          <w:b/>
        </w:rPr>
        <w:t xml:space="preserve">Враги на уровне: </w:t>
      </w:r>
      <w:r>
        <w:t>Элитная гвардия демонов, Двойные бесы, Тёмные драконы.</w:t>
      </w:r>
    </w:p>
    <w:p>
      <w:pPr>
        <w:pStyle w:val="ListBullet"/>
        <w:spacing w:after="60"/>
      </w:pPr>
      <w:r>
        <w:rPr>
          <w:b/>
        </w:rPr>
        <w:t xml:space="preserve">БОСС ЭТАПА: </w:t>
      </w:r>
      <w:r>
        <w:t>Близнецы Райдзин и Фудзин (Thunder &amp; Wind Gods) — Двойной босс: Повелитель Молнии и Повелитель Урагана.</w:t>
      </w:r>
    </w:p>
    <w:p>
      <w:pPr>
        <w:keepNext/>
        <w:spacing w:before="280" w:after="120"/>
      </w:pPr>
      <w:r>
        <w:rPr>
          <w:rFonts w:ascii="Georgia" w:hAnsi="Georgia"/>
          <w:b/>
          <w:color w:val="1B365D"/>
          <w:sz w:val="28"/>
        </w:rPr>
        <w:t>Этап 12: Сердце Царства Ёми (Heart of Yomi Realm)</w:t>
      </w:r>
    </w:p>
    <w:p>
      <w:pPr>
        <w:pStyle w:val="ListBullet"/>
        <w:spacing w:after="60"/>
      </w:pPr>
      <w:r>
        <w:rPr>
          <w:b/>
        </w:rPr>
        <w:t xml:space="preserve">Заставка и Атмосфера: </w:t>
      </w:r>
      <w:r>
        <w:t>«Абсолютная Тьма». Финальная арена в ином измерении с алыми кристаллами и парящими обломками скал.</w:t>
      </w:r>
    </w:p>
    <w:p>
      <w:pPr>
        <w:pStyle w:val="ListBullet"/>
        <w:spacing w:after="60"/>
      </w:pPr>
      <w:r>
        <w:rPr>
          <w:b/>
        </w:rPr>
        <w:t xml:space="preserve">Враги на уровне: </w:t>
      </w:r>
      <w:r>
        <w:t>Все виды высших ёкаев и теневые копии боссов.</w:t>
      </w:r>
    </w:p>
    <w:p>
      <w:pPr>
        <w:pStyle w:val="ListBullet"/>
        <w:spacing w:after="60"/>
      </w:pPr>
      <w:r>
        <w:rPr>
          <w:b/>
        </w:rPr>
        <w:t xml:space="preserve">БОСС ЭТАПА: </w:t>
      </w:r>
      <w:r>
        <w:t>ФИНАЛЬНЫЙ БОСС: Ямата-но Ороти (Yamata-no-Orochi) — Восьмиглавый древний дракон хаоса с 8 уникальными атаками.</w:t>
      </w:r>
    </w:p>
    <w:p>
      <w:pPr>
        <w:keepNext/>
        <w:spacing w:before="360" w:after="160"/>
      </w:pPr>
      <w:r>
        <w:rPr>
          <w:rFonts w:ascii="Georgia" w:hAnsi="Georgia"/>
          <w:b/>
          <w:color w:val="8B0000"/>
          <w:sz w:val="36"/>
        </w:rPr>
        <w:t>3. Персонажи, Скины и Прогрессия</w:t>
      </w:r>
    </w:p>
    <w:p>
      <w:r>
        <w:t>В меню игрок настраивает персонажа. Первые 3 скина доступны сразу, последующие открываются за XP профиля:</w:t>
      </w:r>
    </w:p>
    <w:p>
      <w:pPr>
        <w:pStyle w:val="ListBullet"/>
        <w:spacing w:after="60"/>
      </w:pPr>
      <w:r>
        <w:rPr>
          <w:b/>
        </w:rPr>
        <w:t xml:space="preserve">1. Самурай (Катана): </w:t>
      </w:r>
      <w:r>
        <w:t>Базовый скин. Высокий шанс критического удара.</w:t>
      </w:r>
    </w:p>
    <w:p>
      <w:pPr>
        <w:pStyle w:val="ListBullet"/>
        <w:spacing w:after="60"/>
      </w:pPr>
      <w:r>
        <w:rPr>
          <w:b/>
        </w:rPr>
        <w:t xml:space="preserve">2. Ниндзя / Синоби (Сюрикены): </w:t>
      </w:r>
      <w:r>
        <w:t>Базовый скин. Скорость передвижения, рывок с бессмертием.</w:t>
      </w:r>
    </w:p>
    <w:p>
      <w:pPr>
        <w:pStyle w:val="ListBullet"/>
        <w:spacing w:after="60"/>
      </w:pPr>
      <w:r>
        <w:rPr>
          <w:b/>
        </w:rPr>
        <w:t xml:space="preserve">3. Лучник (Лук Юми): </w:t>
      </w:r>
      <w:r>
        <w:t>Базовый скин. Дальнобойный урон, пробитие 1 цели.</w:t>
      </w:r>
    </w:p>
    <w:p>
      <w:pPr>
        <w:pStyle w:val="ListBullet"/>
        <w:spacing w:after="60"/>
      </w:pPr>
      <w:r>
        <w:rPr>
          <w:b/>
        </w:rPr>
        <w:t xml:space="preserve">4. Самурай Нодати (Нодати): </w:t>
      </w:r>
      <w:r>
        <w:t>Уровень 5. Огромный меч с широким замахом и отбрасыванием.</w:t>
      </w:r>
    </w:p>
    <w:p>
      <w:pPr>
        <w:pStyle w:val="ListBullet"/>
        <w:spacing w:after="60"/>
      </w:pPr>
      <w:r>
        <w:rPr>
          <w:b/>
        </w:rPr>
        <w:t xml:space="preserve">5. Жрица Мико (Печати Офуда): </w:t>
      </w:r>
      <w:r>
        <w:t>Уровень 10. Святой урон по площади, печать исцеления.</w:t>
      </w:r>
    </w:p>
    <w:p>
      <w:pPr>
        <w:pStyle w:val="ListBullet"/>
        <w:spacing w:after="60"/>
      </w:pPr>
      <w:r>
        <w:rPr>
          <w:b/>
        </w:rPr>
        <w:t xml:space="preserve">6. Монах Сохэй (Нагината): </w:t>
      </w:r>
      <w:r>
        <w:t>Уровень 15. Круговая защита и регулярный блок урона.</w:t>
      </w:r>
    </w:p>
    <w:p>
      <w:pPr>
        <w:keepNext/>
        <w:spacing w:before="360" w:after="160"/>
      </w:pPr>
      <w:r>
        <w:rPr>
          <w:rFonts w:ascii="Georgia" w:hAnsi="Georgia"/>
          <w:b/>
          <w:color w:val="8B0000"/>
          <w:sz w:val="36"/>
        </w:rPr>
        <w:t>4. Карточки Прокачки, 6 Степеней Редкости и Синергии</w:t>
      </w:r>
    </w:p>
    <w:p>
      <w:r>
        <w:t>При левел-апе дается 3 карточки на выбор, 1 реролл и 1 кнопка пропуска. Ограничение: максимум 3 оружия и 3 способности.</w:t>
      </w:r>
    </w:p>
    <w:p>
      <w:pPr>
        <w:keepNext/>
        <w:spacing w:before="280" w:after="120"/>
      </w:pPr>
      <w:r>
        <w:rPr>
          <w:rFonts w:ascii="Georgia" w:hAnsi="Georgia"/>
          <w:b/>
          <w:color w:val="1B365D"/>
          <w:sz w:val="28"/>
        </w:rPr>
        <w:t>6 Степеней Редкости:</w:t>
      </w:r>
    </w:p>
    <w:p>
      <w:pPr>
        <w:pStyle w:val="ListBullet"/>
        <w:spacing w:after="60"/>
      </w:pPr>
      <w:r>
        <w:rPr>
          <w:b/>
        </w:rPr>
        <w:t xml:space="preserve">⚪ Обычное (Common - 60%): </w:t>
      </w:r>
      <w:r>
        <w:t>Базовые параметры.</w:t>
      </w:r>
    </w:p>
    <w:p>
      <w:pPr>
        <w:pStyle w:val="ListBullet"/>
        <w:spacing w:after="60"/>
      </w:pPr>
      <w:r>
        <w:rPr>
          <w:b/>
        </w:rPr>
        <w:t xml:space="preserve">🟢 Необычное (Uncommon - 25%): </w:t>
      </w:r>
      <w:r>
        <w:t>+25% характеристик, +1 снаряд.</w:t>
      </w:r>
    </w:p>
    <w:p>
      <w:pPr>
        <w:pStyle w:val="ListBullet"/>
        <w:spacing w:after="60"/>
      </w:pPr>
      <w:r>
        <w:rPr>
          <w:b/>
        </w:rPr>
        <w:t xml:space="preserve">🔵 Редкое (Rare - 10%): </w:t>
      </w:r>
      <w:r>
        <w:t>+50% характеристик, эффекты кровотечения.</w:t>
      </w:r>
    </w:p>
    <w:p>
      <w:pPr>
        <w:pStyle w:val="ListBullet"/>
        <w:spacing w:after="60"/>
      </w:pPr>
      <w:r>
        <w:rPr>
          <w:b/>
        </w:rPr>
        <w:t xml:space="preserve">🟣 Эпическое (Epic - 4%): </w:t>
      </w:r>
      <w:r>
        <w:t>+100% характеристик, +2 отскока/взмаха.</w:t>
      </w:r>
    </w:p>
    <w:p>
      <w:pPr>
        <w:pStyle w:val="ListBullet"/>
        <w:spacing w:after="60"/>
      </w:pPr>
      <w:r>
        <w:rPr>
          <w:b/>
        </w:rPr>
        <w:t xml:space="preserve">🟡 Легендарное (Legendary - 0.9%): </w:t>
      </w:r>
      <w:r>
        <w:t>+200% урон, уникальные элементы.</w:t>
      </w:r>
    </w:p>
    <w:p>
      <w:pPr>
        <w:pStyle w:val="ListBullet"/>
        <w:spacing w:after="60"/>
      </w:pPr>
      <w:r>
        <w:rPr>
          <w:b/>
        </w:rPr>
        <w:t xml:space="preserve">🔴 Божественное (Divine - 0.1%): </w:t>
      </w:r>
      <w:r>
        <w:t>+400% урон, супер-комбо.</w:t>
      </w:r>
    </w:p>
    <w:p>
      <w:pPr>
        <w:keepNext/>
        <w:spacing w:before="280" w:after="120"/>
      </w:pPr>
      <w:r>
        <w:rPr>
          <w:rFonts w:ascii="Georgia" w:hAnsi="Georgia"/>
          <w:b/>
          <w:color w:val="1B365D"/>
          <w:sz w:val="28"/>
        </w:rPr>
        <w:t>Примеры Синергий (Комбо-Сеты):</w:t>
      </w:r>
    </w:p>
    <w:p>
      <w:pPr>
        <w:pStyle w:val="ListBullet"/>
        <w:spacing w:after="60"/>
      </w:pPr>
      <w:r>
        <w:rPr>
          <w:b/>
        </w:rPr>
        <w:t xml:space="preserve">Пламенный Ураган (Inferno Vortex): </w:t>
      </w:r>
      <w:r>
        <w:t>Огненное Дыхание + Вихрь Клинков.</w:t>
      </w:r>
    </w:p>
    <w:p>
      <w:pPr>
        <w:pStyle w:val="ListBullet"/>
        <w:spacing w:after="60"/>
      </w:pPr>
      <w:r>
        <w:rPr>
          <w:b/>
        </w:rPr>
        <w:t xml:space="preserve">Токсичный Шок (Toxic Shock): </w:t>
      </w:r>
      <w:r>
        <w:t>Ядовитый Туман + Громовой Удар.</w:t>
      </w:r>
    </w:p>
    <w:p>
      <w:pPr>
        <w:pStyle w:val="ListBullet"/>
        <w:spacing w:after="60"/>
      </w:pPr>
      <w:r>
        <w:rPr>
          <w:b/>
        </w:rPr>
        <w:t xml:space="preserve">Призрак Древних (Spectral Host): </w:t>
      </w:r>
      <w:r>
        <w:t>Печать Душ + Ледяная Аура + Дух Волка (Призыв самураев-духов).</w:t>
      </w:r>
    </w:p>
    <w:p>
      <w:pPr>
        <w:pStyle w:val="ListBullet"/>
        <w:spacing w:after="60"/>
      </w:pPr>
      <w:r>
        <w:rPr>
          <w:b/>
        </w:rPr>
        <w:t xml:space="preserve">Стрела Райдзина (Raijin's Bolt): </w:t>
      </w:r>
      <w:r>
        <w:t>Лук Юми + Громовой Удар (Удары молний от стрел).</w:t>
      </w:r>
    </w:p>
    <w:p>
      <w:pPr>
        <w:keepNext/>
        <w:spacing w:before="360" w:after="160"/>
      </w:pPr>
      <w:r>
        <w:rPr>
          <w:rFonts w:ascii="Georgia" w:hAnsi="Georgia"/>
          <w:b/>
          <w:color w:val="8B0000"/>
          <w:sz w:val="36"/>
        </w:rPr>
        <w:t>5. План Разработки Прототипа на HTML5 (Three.js)</w:t>
      </w:r>
    </w:p>
    <w:p>
      <w:r>
        <w:t>Выбран стек HTML5 + Three.js + Vite. ИИ (я) берет на себя полностью генерацию процедурных 3D-моделей (самураи, ёкаи, бамбук, храмы), создание 3D pixel shaders, синтез звуковых эффектов (Web Audio API), интерфейса и всей игровой механики.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