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6CCC" w14:textId="4F0374CB" w:rsidR="00EF5EF2" w:rsidRPr="00EF5EF2" w:rsidRDefault="00EF5EF2" w:rsidP="00EF5EF2">
      <w:pPr>
        <w:rPr>
          <w:rFonts w:asciiTheme="minorHAnsi" w:hAnsiTheme="minorHAnsi"/>
        </w:rPr>
      </w:pPr>
      <w:r w:rsidRPr="00EF5EF2">
        <w:rPr>
          <w:rFonts w:asciiTheme="minorHAnsi" w:hAnsiTheme="minorHAnsi"/>
          <w:b/>
          <w:bCs/>
        </w:rPr>
        <w:t>Sequence diagram mức phân tích</w:t>
      </w:r>
      <w:r w:rsidR="00830524">
        <w:rPr>
          <w:rFonts w:asciiTheme="minorHAnsi" w:hAnsiTheme="minorHAnsi"/>
          <w:b/>
          <w:bCs/>
        </w:rPr>
        <w:t xml:space="preserve"> Phân bổ mặt hàng</w:t>
      </w:r>
    </w:p>
    <w:p w14:paraId="7DE0A3E6" w14:textId="77777777" w:rsidR="00EF5EF2" w:rsidRPr="00EF5EF2" w:rsidRDefault="00EF5EF2" w:rsidP="00EF5EF2">
      <w:pPr>
        <w:rPr>
          <w:rFonts w:asciiTheme="minorHAnsi" w:hAnsiTheme="minorHAnsi"/>
        </w:rPr>
      </w:pPr>
    </w:p>
    <w:p w14:paraId="2DFCADEF" w14:textId="0A3F5C7A" w:rsidR="00EF5EF2" w:rsidRPr="00EF5EF2" w:rsidRDefault="00830524" w:rsidP="00EF5EF2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3BCB6027" wp14:editId="53DAECDE">
            <wp:extent cx="5943600" cy="3042285"/>
            <wp:effectExtent l="0" t="0" r="0" b="5715"/>
            <wp:docPr id="131488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4077" name="Picture 13148840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7B92" w14:textId="77777777" w:rsidR="00EF5EF2" w:rsidRDefault="00EF5EF2" w:rsidP="00EF5EF2">
      <w:pPr>
        <w:rPr>
          <w:rFonts w:asciiTheme="minorHAnsi" w:hAnsiTheme="minorHAnsi"/>
        </w:rPr>
      </w:pPr>
    </w:p>
    <w:p w14:paraId="51E85C94" w14:textId="77777777" w:rsidR="00830524" w:rsidRDefault="00830524" w:rsidP="00EF5EF2">
      <w:pPr>
        <w:rPr>
          <w:rFonts w:asciiTheme="minorHAnsi" w:hAnsiTheme="minorHAnsi"/>
        </w:rPr>
      </w:pPr>
    </w:p>
    <w:p w14:paraId="298BAFC0" w14:textId="77777777" w:rsidR="00830524" w:rsidRDefault="00830524" w:rsidP="00EF5EF2">
      <w:pPr>
        <w:rPr>
          <w:rFonts w:asciiTheme="minorHAnsi" w:hAnsiTheme="minorHAnsi"/>
        </w:rPr>
      </w:pPr>
    </w:p>
    <w:p w14:paraId="72B96AB2" w14:textId="77777777" w:rsidR="00830524" w:rsidRDefault="00830524" w:rsidP="00EF5EF2">
      <w:pPr>
        <w:rPr>
          <w:rFonts w:asciiTheme="minorHAnsi" w:hAnsiTheme="minorHAnsi"/>
        </w:rPr>
      </w:pPr>
    </w:p>
    <w:p w14:paraId="652A381B" w14:textId="77777777" w:rsidR="00830524" w:rsidRDefault="00830524" w:rsidP="00EF5EF2">
      <w:pPr>
        <w:rPr>
          <w:rFonts w:asciiTheme="minorHAnsi" w:hAnsiTheme="minorHAnsi"/>
        </w:rPr>
      </w:pPr>
    </w:p>
    <w:p w14:paraId="56851B4A" w14:textId="77777777" w:rsidR="00830524" w:rsidRDefault="00830524" w:rsidP="00EF5EF2">
      <w:pPr>
        <w:rPr>
          <w:rFonts w:asciiTheme="minorHAnsi" w:hAnsiTheme="minorHAnsi"/>
        </w:rPr>
      </w:pPr>
    </w:p>
    <w:p w14:paraId="5CC5E185" w14:textId="77777777" w:rsidR="00830524" w:rsidRDefault="00830524" w:rsidP="00EF5EF2">
      <w:pPr>
        <w:rPr>
          <w:rFonts w:asciiTheme="minorHAnsi" w:hAnsiTheme="minorHAnsi"/>
        </w:rPr>
      </w:pPr>
    </w:p>
    <w:p w14:paraId="21F7F7C4" w14:textId="77777777" w:rsidR="00830524" w:rsidRDefault="00830524" w:rsidP="00EF5EF2">
      <w:pPr>
        <w:rPr>
          <w:rFonts w:asciiTheme="minorHAnsi" w:hAnsiTheme="minorHAnsi"/>
        </w:rPr>
      </w:pPr>
    </w:p>
    <w:p w14:paraId="3EFEF42F" w14:textId="77777777" w:rsidR="00830524" w:rsidRDefault="00830524" w:rsidP="00EF5EF2">
      <w:pPr>
        <w:rPr>
          <w:rFonts w:asciiTheme="minorHAnsi" w:hAnsiTheme="minorHAnsi"/>
        </w:rPr>
      </w:pPr>
    </w:p>
    <w:p w14:paraId="212EAF35" w14:textId="77777777" w:rsidR="00830524" w:rsidRDefault="00830524" w:rsidP="00EF5EF2">
      <w:pPr>
        <w:rPr>
          <w:rFonts w:asciiTheme="minorHAnsi" w:hAnsiTheme="minorHAnsi"/>
        </w:rPr>
      </w:pPr>
    </w:p>
    <w:p w14:paraId="1C27C113" w14:textId="77777777" w:rsidR="00830524" w:rsidRDefault="00830524" w:rsidP="00EF5EF2">
      <w:pPr>
        <w:rPr>
          <w:rFonts w:asciiTheme="minorHAnsi" w:hAnsiTheme="minorHAnsi"/>
        </w:rPr>
      </w:pPr>
    </w:p>
    <w:p w14:paraId="371967EA" w14:textId="77777777" w:rsidR="00830524" w:rsidRDefault="00830524" w:rsidP="00EF5EF2">
      <w:pPr>
        <w:rPr>
          <w:rFonts w:asciiTheme="minorHAnsi" w:hAnsiTheme="minorHAnsi"/>
        </w:rPr>
      </w:pPr>
    </w:p>
    <w:p w14:paraId="7248FA4A" w14:textId="77777777" w:rsidR="00830524" w:rsidRDefault="00830524" w:rsidP="00EF5EF2">
      <w:pPr>
        <w:rPr>
          <w:rFonts w:asciiTheme="minorHAnsi" w:hAnsiTheme="minorHAnsi"/>
        </w:rPr>
      </w:pPr>
    </w:p>
    <w:p w14:paraId="276F2A4C" w14:textId="77777777" w:rsidR="00830524" w:rsidRDefault="00830524" w:rsidP="00EF5EF2">
      <w:pPr>
        <w:rPr>
          <w:rFonts w:asciiTheme="minorHAnsi" w:hAnsiTheme="minorHAnsi"/>
        </w:rPr>
      </w:pPr>
    </w:p>
    <w:p w14:paraId="66675CEF" w14:textId="77777777" w:rsidR="00830524" w:rsidRDefault="00830524" w:rsidP="00EF5EF2">
      <w:pPr>
        <w:rPr>
          <w:rFonts w:asciiTheme="minorHAnsi" w:hAnsiTheme="minorHAnsi"/>
        </w:rPr>
      </w:pPr>
    </w:p>
    <w:p w14:paraId="14928AD7" w14:textId="77777777" w:rsidR="00830524" w:rsidRDefault="00830524" w:rsidP="00EF5EF2">
      <w:pPr>
        <w:rPr>
          <w:rFonts w:asciiTheme="minorHAnsi" w:hAnsiTheme="minorHAnsi"/>
        </w:rPr>
      </w:pPr>
    </w:p>
    <w:p w14:paraId="72411F0F" w14:textId="77777777" w:rsidR="00830524" w:rsidRDefault="00830524" w:rsidP="00EF5EF2">
      <w:pPr>
        <w:rPr>
          <w:rFonts w:asciiTheme="minorHAnsi" w:hAnsiTheme="minorHAnsi"/>
        </w:rPr>
      </w:pPr>
    </w:p>
    <w:p w14:paraId="1879472F" w14:textId="77777777" w:rsidR="00830524" w:rsidRDefault="00830524" w:rsidP="00EF5EF2">
      <w:pPr>
        <w:rPr>
          <w:rFonts w:asciiTheme="minorHAnsi" w:hAnsiTheme="minorHAnsi"/>
        </w:rPr>
      </w:pPr>
    </w:p>
    <w:p w14:paraId="1922D807" w14:textId="77777777" w:rsidR="00830524" w:rsidRDefault="00830524" w:rsidP="00EF5EF2">
      <w:pPr>
        <w:rPr>
          <w:rFonts w:asciiTheme="minorHAnsi" w:hAnsiTheme="minorHAnsi"/>
        </w:rPr>
      </w:pPr>
    </w:p>
    <w:p w14:paraId="17EFA306" w14:textId="77777777" w:rsidR="00830524" w:rsidRPr="00EF5EF2" w:rsidRDefault="00830524" w:rsidP="00EF5EF2">
      <w:pPr>
        <w:rPr>
          <w:rFonts w:asciiTheme="minorHAnsi" w:hAnsiTheme="minorHAnsi"/>
        </w:rPr>
      </w:pPr>
    </w:p>
    <w:p w14:paraId="4EE3DDB3" w14:textId="0D71B968" w:rsidR="00830524" w:rsidRPr="00EF5EF2" w:rsidRDefault="00830524" w:rsidP="00830524">
      <w:pPr>
        <w:rPr>
          <w:rFonts w:asciiTheme="minorHAnsi" w:hAnsiTheme="minorHAnsi"/>
        </w:rPr>
      </w:pPr>
      <w:r w:rsidRPr="00EF5EF2">
        <w:rPr>
          <w:rFonts w:asciiTheme="minorHAnsi" w:hAnsiTheme="minorHAnsi"/>
          <w:b/>
          <w:bCs/>
        </w:rPr>
        <w:lastRenderedPageBreak/>
        <w:t>Sequence diagram mức phân tích</w:t>
      </w:r>
      <w:r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Điều chỉnh đơn hàng thủ công</w:t>
      </w:r>
    </w:p>
    <w:p w14:paraId="6456D03D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467FDBC6" w14:textId="3026F1C4" w:rsidR="00EF5EF2" w:rsidRDefault="00830524" w:rsidP="00EF5EF2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</w:rPr>
        <w:drawing>
          <wp:inline distT="0" distB="0" distL="0" distR="0" wp14:anchorId="6115AD64" wp14:editId="558113A1">
            <wp:extent cx="5943600" cy="5961380"/>
            <wp:effectExtent l="0" t="0" r="0" b="1270"/>
            <wp:docPr id="1486771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71145" name="Picture 14867711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93FE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2C1316E1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159A8A47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4AD6E5D6" w14:textId="77777777" w:rsidR="00830524" w:rsidRDefault="00830524" w:rsidP="00EF5EF2">
      <w:pPr>
        <w:rPr>
          <w:rFonts w:asciiTheme="minorHAnsi" w:hAnsiTheme="minorHAnsi"/>
          <w:b/>
          <w:bCs/>
        </w:rPr>
      </w:pPr>
    </w:p>
    <w:p w14:paraId="6A608EF4" w14:textId="77777777" w:rsidR="00830524" w:rsidRDefault="00830524" w:rsidP="00EF5EF2">
      <w:pPr>
        <w:rPr>
          <w:rFonts w:asciiTheme="minorHAnsi" w:hAnsiTheme="minorHAnsi"/>
          <w:b/>
          <w:bCs/>
        </w:rPr>
      </w:pPr>
    </w:p>
    <w:p w14:paraId="7026C18B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235BCE3A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6DF67065" w14:textId="19DBE138" w:rsidR="00EF5EF2" w:rsidRPr="00EF5EF2" w:rsidRDefault="00EF5EF2" w:rsidP="00EF5EF2">
      <w:pPr>
        <w:rPr>
          <w:rFonts w:asciiTheme="minorHAnsi" w:hAnsiTheme="minorHAnsi"/>
        </w:rPr>
      </w:pPr>
      <w:r w:rsidRPr="00EF5EF2">
        <w:rPr>
          <w:rFonts w:asciiTheme="minorHAnsi" w:hAnsiTheme="minorHAnsi"/>
          <w:b/>
          <w:bCs/>
        </w:rPr>
        <w:lastRenderedPageBreak/>
        <w:t>Communication diagram</w:t>
      </w:r>
    </w:p>
    <w:p w14:paraId="2242C329" w14:textId="77777777" w:rsidR="00EF5EF2" w:rsidRPr="00EF5EF2" w:rsidRDefault="00EF5EF2" w:rsidP="00EF5EF2">
      <w:pPr>
        <w:rPr>
          <w:rFonts w:asciiTheme="minorHAnsi" w:hAnsiTheme="minorHAnsi"/>
        </w:rPr>
      </w:pPr>
    </w:p>
    <w:p w14:paraId="7645C818" w14:textId="365556F6" w:rsidR="00EF5EF2" w:rsidRPr="00EF5EF2" w:rsidRDefault="00EF5EF2" w:rsidP="00EF5EF2">
      <w:pPr>
        <w:rPr>
          <w:rFonts w:asciiTheme="minorHAnsi" w:hAnsiTheme="minorHAnsi"/>
        </w:rPr>
      </w:pPr>
      <w:r w:rsidRPr="00EF5EF2">
        <w:rPr>
          <w:rFonts w:asciiTheme="minorHAnsi" w:hAnsiTheme="minorHAnsi"/>
          <w:noProof/>
        </w:rPr>
        <w:drawing>
          <wp:inline distT="0" distB="0" distL="0" distR="0" wp14:anchorId="346B479C" wp14:editId="1588A602">
            <wp:extent cx="5943600" cy="5165725"/>
            <wp:effectExtent l="0" t="0" r="0" b="0"/>
            <wp:docPr id="113986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2307F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5F874960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5CE383AC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56AD6329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316FCE49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095A526F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02B23AFD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75947CE8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0803172A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7EC96BDA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57B1F75E" w14:textId="77777777" w:rsidR="00EF5EF2" w:rsidRDefault="00EF5EF2" w:rsidP="00EF5EF2">
      <w:pPr>
        <w:rPr>
          <w:rFonts w:asciiTheme="minorHAnsi" w:hAnsiTheme="minorHAnsi"/>
          <w:b/>
          <w:bCs/>
        </w:rPr>
      </w:pPr>
    </w:p>
    <w:p w14:paraId="6E1A3681" w14:textId="103B8D8C" w:rsidR="00EF5EF2" w:rsidRPr="00EF5EF2" w:rsidRDefault="00EF5EF2" w:rsidP="00EF5EF2">
      <w:pPr>
        <w:rPr>
          <w:rFonts w:asciiTheme="minorHAnsi" w:hAnsiTheme="minorHAnsi"/>
        </w:rPr>
      </w:pPr>
      <w:r w:rsidRPr="00EF5EF2">
        <w:rPr>
          <w:rFonts w:asciiTheme="minorHAnsi" w:hAnsiTheme="minorHAnsi"/>
          <w:b/>
          <w:bCs/>
        </w:rPr>
        <w:lastRenderedPageBreak/>
        <w:t>Class diagram (mức phân tích)</w:t>
      </w:r>
    </w:p>
    <w:p w14:paraId="7EA9E161" w14:textId="77777777" w:rsidR="00EF5EF2" w:rsidRPr="00EF5EF2" w:rsidRDefault="00EF5EF2" w:rsidP="00EF5EF2">
      <w:pPr>
        <w:rPr>
          <w:rFonts w:asciiTheme="minorHAnsi" w:hAnsiTheme="minorHAnsi"/>
        </w:rPr>
      </w:pPr>
    </w:p>
    <w:p w14:paraId="56384371" w14:textId="340BDBA3" w:rsidR="00EF5EF2" w:rsidRPr="00EF5EF2" w:rsidRDefault="00EF5EF2" w:rsidP="00EF5EF2">
      <w:pPr>
        <w:rPr>
          <w:rFonts w:asciiTheme="minorHAnsi" w:hAnsiTheme="minorHAnsi"/>
        </w:rPr>
      </w:pPr>
      <w:r w:rsidRPr="00EF5EF2">
        <w:rPr>
          <w:rFonts w:asciiTheme="minorHAnsi" w:hAnsiTheme="minorHAnsi"/>
          <w:b/>
          <w:bCs/>
          <w:noProof/>
        </w:rPr>
        <w:drawing>
          <wp:inline distT="0" distB="0" distL="0" distR="0" wp14:anchorId="12A6E8D2" wp14:editId="2FBF35D6">
            <wp:extent cx="6147088" cy="4624840"/>
            <wp:effectExtent l="0" t="0" r="6350" b="4445"/>
            <wp:docPr id="91119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9" t="4471" r="1956" b="1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941" cy="462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0C20E" w14:textId="77777777" w:rsidR="002251C9" w:rsidRPr="00EF5EF2" w:rsidRDefault="002251C9">
      <w:pPr>
        <w:rPr>
          <w:rFonts w:asciiTheme="minorHAnsi" w:hAnsiTheme="minorHAnsi"/>
        </w:rPr>
      </w:pPr>
    </w:p>
    <w:sectPr w:rsidR="002251C9" w:rsidRPr="00EF5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0B"/>
    <w:rsid w:val="0010590B"/>
    <w:rsid w:val="00106476"/>
    <w:rsid w:val="00197449"/>
    <w:rsid w:val="002251C9"/>
    <w:rsid w:val="00830524"/>
    <w:rsid w:val="00874BD7"/>
    <w:rsid w:val="00EF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FEDD9"/>
  <w15:chartTrackingRefBased/>
  <w15:docId w15:val="{3C6D3F7E-BB45-4C6E-9437-095287C5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9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9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9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9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9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9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9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9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9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90B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90B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90B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9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9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9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9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9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90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9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9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9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90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90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Hung Do</dc:creator>
  <cp:keywords/>
  <dc:description/>
  <cp:lastModifiedBy>Thanh Hung Do</cp:lastModifiedBy>
  <cp:revision>3</cp:revision>
  <dcterms:created xsi:type="dcterms:W3CDTF">2026-06-05T23:57:00Z</dcterms:created>
  <dcterms:modified xsi:type="dcterms:W3CDTF">2026-06-06T00:17:00Z</dcterms:modified>
</cp:coreProperties>
</file>