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1"/>
        </w:numPr>
        <w:spacing w:after="0" w:before="480" w:line="240" w:lineRule="auto"/>
        <w:ind w:left="432"/>
        <w:rPr>
          <w:rFonts w:ascii="Calibri" w:cs="Calibri" w:eastAsia="Calibri" w:hAnsi="Calibri"/>
          <w:b w:val="1"/>
          <w:bCs w:val="1"/>
          <w:color w:val="335b8a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5b8a"/>
          <w:sz w:val="32"/>
          <w:szCs w:val="32"/>
          <w:rtl w:val="0"/>
        </w:rPr>
        <w:t xml:space="preserve">Phân tích yêu cầu</w:t>
      </w:r>
    </w:p>
    <w:p w:rsidR="00000000" w:rsidDel="00000000" w:rsidP="00000000" w:rsidRDefault="00000000" w:rsidRPr="00000000" w14:paraId="00000002">
      <w:pPr>
        <w:pStyle w:val="Heading3"/>
        <w:numPr>
          <w:ilvl w:val="1"/>
          <w:numId w:val="1"/>
        </w:numPr>
        <w:spacing w:after="0" w:before="200" w:line="240" w:lineRule="auto"/>
        <w:ind w:left="576"/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bookmarkStart w:colFirst="0" w:colLast="0" w:name="_my8z749apd65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Biểu đồ trình tự (Sequence Diagram - Mức phân tích)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5731200" cy="1739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numPr>
          <w:ilvl w:val="1"/>
          <w:numId w:val="1"/>
        </w:numPr>
        <w:spacing w:after="0" w:before="200" w:line="240" w:lineRule="auto"/>
        <w:ind w:left="576"/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bookmarkStart w:colFirst="0" w:colLast="0" w:name="_x39cby6jk80z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Biểu đồ giao tiếp (Communication Diagram) 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5731200" cy="2692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numPr>
          <w:ilvl w:val="1"/>
          <w:numId w:val="1"/>
        </w:numPr>
        <w:spacing w:after="0" w:before="200" w:line="240" w:lineRule="auto"/>
        <w:ind w:left="576"/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bookmarkStart w:colFirst="0" w:colLast="0" w:name="_jzrdo0i26qez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Biểu đồ lớp (Class Diagram - Mức phân tích)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  <w:drawing>
          <wp:inline distB="114300" distT="114300" distL="114300" distR="114300">
            <wp:extent cx="5343525" cy="560516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1208" l="1232" r="0" t="4409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5605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numPr>
          <w:ilvl w:val="1"/>
          <w:numId w:val="1"/>
        </w:numPr>
        <w:spacing w:after="0" w:before="200" w:line="240" w:lineRule="auto"/>
        <w:ind w:left="576"/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bookmarkStart w:colFirst="0" w:colLast="0" w:name="_8oreyxeloks3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Activity diagram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5b8a"/>
          <w:sz w:val="32"/>
          <w:szCs w:val="32"/>
        </w:rPr>
        <w:drawing>
          <wp:inline distB="114300" distT="114300" distL="114300" distR="114300">
            <wp:extent cx="5731200" cy="5664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6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