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spacing w:after="280"/>
      </w:pPr>
      <w:r>
        <w:rPr>
          <w:rFonts w:ascii="Georgia" w:hAnsi="Georgia" w:cs="Georgia"/>
          <w:sz w:val="36"/>
          <w:sz-cs w:val="36"/>
          <w:spacing w:val="0"/>
          <w:color w:val="262626"/>
        </w:rPr>
        <w:t xml:space="preserve">Project Name: Horoscope</w:t>
      </w:r>
    </w:p>
    <w:p>
      <w:pPr>
        <w:jc w:val="both"/>
        <w:spacing w:after="280"/>
      </w:pPr>
      <w:r>
        <w:rPr>
          <w:rFonts w:ascii="Georgia" w:hAnsi="Georgia" w:cs="Georgia"/>
          <w:sz w:val="36"/>
          <w:sz-cs w:val="36"/>
          <w:spacing w:val="0"/>
          <w:color w:val="262626"/>
        </w:rPr>
        <w:t xml:space="preserve">(Downloaded from www.codewithc.com)</w:t>
      </w:r>
      <w:r>
        <w:rPr>
          <w:rFonts w:ascii="Georgia" w:hAnsi="Georgia" w:cs="Georgia"/>
          <w:sz w:val="28"/>
          <w:sz-cs w:val="28"/>
          <w:b/>
          <w:spacing w:val="0"/>
          <w:color w:val="262626"/>
        </w:rPr>
        <w:t xml:space="preserve"/>
      </w:r>
    </w:p>
    <w:p>
      <w:pPr>
        <w:jc w:val="both"/>
        <w:spacing w:after="280"/>
      </w:pPr>
      <w:r>
        <w:rPr>
          <w:rFonts w:ascii="Georgia" w:hAnsi="Georgia" w:cs="Georgia"/>
          <w:sz w:val="48"/>
          <w:sz-cs w:val="48"/>
          <w:b/>
          <w:spacing w:val="0"/>
          <w:color w:val="262626"/>
        </w:rPr>
        <w:t xml:space="preserve">How to Install Horoscope:</w:t>
      </w:r>
      <w:r>
        <w:rPr>
          <w:rFonts w:ascii="Georgia" w:hAnsi="Georgia" w:cs="Georgia"/>
          <w:sz w:val="28"/>
          <w:sz-cs w:val="28"/>
          <w:b/>
          <w:spacing w:val="0"/>
          <w:color w:val="262626"/>
        </w:rPr>
        <w:t xml:space="preserve"/>
      </w:r>
    </w:p>
    <w:p>
      <w:pPr>
        <w:jc w:val="both"/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1.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Download the file and extract the Horoscope file on your localhost or web server.</w:t>
      </w:r>
    </w:p>
    <w:p>
      <w:pPr>
        <w:jc w:val="both"/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2.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Open your url directory on a web browser. Example: http://localhost/yourdirectory/.</w:t>
        <w:br/>
        <w:t xml:space="preserve">-&gt; The browser must show the installation process needed.</w:t>
        <w:br/>
        <w:t xml:space="preserve">-&gt; You don't need to create a database manually here, so just follow the installation instructions.</w:t>
      </w:r>
    </w:p>
    <w:p>
      <w:pPr>
        <w:jc w:val="both"/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3.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Run it. The username and password are both </w:t>
      </w:r>
      <w:r>
        <w:rPr>
          <w:rFonts w:ascii="Georgia" w:hAnsi="Georgia" w:cs="Georgia"/>
          <w:sz w:val="32"/>
          <w:sz-cs w:val="32"/>
          <w:i/>
          <w:spacing w:val="0"/>
          <w:color w:val="262626"/>
        </w:rPr>
        <w:t xml:space="preserve">admin</w:t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.</w:t>
      </w:r>
    </w:p>
    <w:p>
      <w:pPr>
        <w:jc w:val="both"/>
        <w:ind w:left="720" w:first-line="-720"/>
      </w:pPr>
      <w:r>
        <w:rPr>
          <w:rFonts w:ascii="Georgia" w:hAnsi="Georgia" w:cs="Georgia"/>
          <w:sz w:val="32"/>
          <w:sz-cs w:val="32"/>
          <w:color w:val="262626"/>
        </w:rPr>
        <w:t xml:space="preserve"/>
        <w:tab/>
        <w:t xml:space="preserve">4.</w:t>
        <w:tab/>
        <w:t xml:space="preserve"/>
      </w:r>
      <w:r>
        <w:rPr>
          <w:rFonts w:ascii="Georgia" w:hAnsi="Georgia" w:cs="Georgia"/>
          <w:sz w:val="32"/>
          <w:sz-cs w:val="32"/>
          <w:spacing w:val="0"/>
          <w:color w:val="262626"/>
        </w:rPr>
        <w:t xml:space="preserve">If is shows any error, check and delete two files at "set" directory, and then retry from step 2.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