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6227C" w14:textId="77777777" w:rsidR="00C30274" w:rsidRPr="00B53DFF" w:rsidRDefault="00C30274">
      <w:pPr>
        <w:rPr>
          <w:rFonts w:ascii="Calibri" w:hAnsi="Calibri" w:cs="Calibri"/>
        </w:rPr>
      </w:pPr>
    </w:p>
    <w:p w14:paraId="628B8DFF" w14:textId="5C702EF4" w:rsidR="00FD5E95" w:rsidRPr="00B53DFF" w:rsidRDefault="00FD5E95" w:rsidP="00FD5E95">
      <w:pPr>
        <w:pStyle w:val="Titre1"/>
        <w:jc w:val="center"/>
        <w:rPr>
          <w:rFonts w:ascii="Calibri" w:hAnsi="Calibri" w:cs="Calibri"/>
          <w:sz w:val="72"/>
          <w:szCs w:val="72"/>
        </w:rPr>
      </w:pPr>
      <w:r w:rsidRPr="00B53DFF">
        <w:rPr>
          <w:rFonts w:ascii="Calibri" w:hAnsi="Calibri" w:cs="Calibri"/>
          <w:noProof/>
          <w:sz w:val="72"/>
          <w:szCs w:val="72"/>
        </w:rPr>
        <w:drawing>
          <wp:anchor distT="0" distB="0" distL="114300" distR="114300" simplePos="0" relativeHeight="251658240" behindDoc="0" locked="0" layoutInCell="1" allowOverlap="1" wp14:anchorId="25BAEBD3" wp14:editId="3D524979">
            <wp:simplePos x="0" y="0"/>
            <wp:positionH relativeFrom="column">
              <wp:posOffset>459105</wp:posOffset>
            </wp:positionH>
            <wp:positionV relativeFrom="paragraph">
              <wp:posOffset>1009650</wp:posOffset>
            </wp:positionV>
            <wp:extent cx="4893558" cy="3251200"/>
            <wp:effectExtent l="25400" t="38100" r="34290" b="25400"/>
            <wp:wrapNone/>
            <wp:docPr id="2070685987" name="Image 2" descr="Une image contenant Appareils électroniques, texte, Appareil électronique, Radiodiffus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5987" name="Image 2" descr="Une image contenant Appareils électroniques, texte, Appareil électronique, Radiodiffusion&#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4893558" cy="3251200"/>
                    </a:xfrm>
                    <a:prstGeom prst="rect">
                      <a:avLst/>
                    </a:prstGeom>
                    <a:effectLst>
                      <a:softEdge rad="0"/>
                    </a:effectLst>
                    <a:scene3d>
                      <a:camera prst="orthographicFront">
                        <a:rot lat="0" lon="0" rev="0"/>
                      </a:camera>
                      <a:lightRig rig="threePt" dir="t"/>
                    </a:scene3d>
                  </pic:spPr>
                </pic:pic>
              </a:graphicData>
            </a:graphic>
            <wp14:sizeRelH relativeFrom="page">
              <wp14:pctWidth>0</wp14:pctWidth>
            </wp14:sizeRelH>
            <wp14:sizeRelV relativeFrom="page">
              <wp14:pctHeight>0</wp14:pctHeight>
            </wp14:sizeRelV>
          </wp:anchor>
        </w:drawing>
      </w:r>
      <w:r w:rsidRPr="00B53DFF">
        <w:rPr>
          <w:rFonts w:ascii="Calibri" w:hAnsi="Calibri" w:cs="Calibri"/>
          <w:sz w:val="72"/>
          <w:szCs w:val="72"/>
        </w:rPr>
        <w:t>PROJET STATION TV</w:t>
      </w:r>
    </w:p>
    <w:p w14:paraId="712A31B1" w14:textId="77777777" w:rsidR="00FD5E95" w:rsidRPr="00B53DFF" w:rsidRDefault="00FD5E95" w:rsidP="00FD5E95">
      <w:pPr>
        <w:rPr>
          <w:rFonts w:ascii="Calibri" w:hAnsi="Calibri" w:cs="Calibri"/>
        </w:rPr>
      </w:pPr>
    </w:p>
    <w:p w14:paraId="64AD790B" w14:textId="77777777" w:rsidR="00FD5E95" w:rsidRPr="00B53DFF" w:rsidRDefault="00FD5E95" w:rsidP="00FD5E95">
      <w:pPr>
        <w:rPr>
          <w:rFonts w:ascii="Calibri" w:hAnsi="Calibri" w:cs="Calibri"/>
        </w:rPr>
      </w:pPr>
    </w:p>
    <w:p w14:paraId="7EFEA2F1" w14:textId="77777777" w:rsidR="00FD5E95" w:rsidRPr="00B53DFF" w:rsidRDefault="00FD5E95" w:rsidP="00FD5E95">
      <w:pPr>
        <w:rPr>
          <w:rFonts w:ascii="Calibri" w:hAnsi="Calibri" w:cs="Calibri"/>
        </w:rPr>
      </w:pPr>
    </w:p>
    <w:p w14:paraId="56160D09" w14:textId="77777777" w:rsidR="00FD5E95" w:rsidRPr="00B53DFF" w:rsidRDefault="00FD5E95" w:rsidP="00FD5E95">
      <w:pPr>
        <w:rPr>
          <w:rFonts w:ascii="Calibri" w:hAnsi="Calibri" w:cs="Calibri"/>
        </w:rPr>
      </w:pPr>
    </w:p>
    <w:p w14:paraId="1C4A64A2" w14:textId="77777777" w:rsidR="00FD5E95" w:rsidRPr="00B53DFF" w:rsidRDefault="00FD5E95" w:rsidP="00FD5E95">
      <w:pPr>
        <w:rPr>
          <w:rFonts w:ascii="Calibri" w:hAnsi="Calibri" w:cs="Calibri"/>
        </w:rPr>
      </w:pPr>
    </w:p>
    <w:p w14:paraId="32AA20A5" w14:textId="77777777" w:rsidR="00FD5E95" w:rsidRPr="00B53DFF" w:rsidRDefault="00FD5E95" w:rsidP="00FD5E95">
      <w:pPr>
        <w:rPr>
          <w:rFonts w:ascii="Calibri" w:hAnsi="Calibri" w:cs="Calibri"/>
        </w:rPr>
      </w:pPr>
    </w:p>
    <w:p w14:paraId="4D044F42" w14:textId="77777777" w:rsidR="00FD5E95" w:rsidRPr="00B53DFF" w:rsidRDefault="00FD5E95" w:rsidP="00FD5E95">
      <w:pPr>
        <w:rPr>
          <w:rFonts w:ascii="Calibri" w:hAnsi="Calibri" w:cs="Calibri"/>
        </w:rPr>
      </w:pPr>
    </w:p>
    <w:p w14:paraId="6BBE81C0" w14:textId="77777777" w:rsidR="00FD5E95" w:rsidRPr="00B53DFF" w:rsidRDefault="00FD5E95" w:rsidP="00FD5E95">
      <w:pPr>
        <w:rPr>
          <w:rFonts w:ascii="Calibri" w:hAnsi="Calibri" w:cs="Calibri"/>
        </w:rPr>
      </w:pPr>
    </w:p>
    <w:p w14:paraId="249DF3BE" w14:textId="77777777" w:rsidR="00FD5E95" w:rsidRPr="00B53DFF" w:rsidRDefault="00FD5E95" w:rsidP="00FD5E95">
      <w:pPr>
        <w:rPr>
          <w:rFonts w:ascii="Calibri" w:hAnsi="Calibri" w:cs="Calibri"/>
        </w:rPr>
      </w:pPr>
    </w:p>
    <w:p w14:paraId="3FDF5D79" w14:textId="77777777" w:rsidR="00FD5E95" w:rsidRPr="00B53DFF" w:rsidRDefault="00FD5E95" w:rsidP="00FD5E95">
      <w:pPr>
        <w:rPr>
          <w:rFonts w:ascii="Calibri" w:hAnsi="Calibri" w:cs="Calibri"/>
        </w:rPr>
      </w:pPr>
    </w:p>
    <w:p w14:paraId="7F52FC4E" w14:textId="77777777" w:rsidR="00FD5E95" w:rsidRPr="00B53DFF" w:rsidRDefault="00FD5E95" w:rsidP="00FD5E95">
      <w:pPr>
        <w:rPr>
          <w:rFonts w:ascii="Calibri" w:hAnsi="Calibri" w:cs="Calibri"/>
        </w:rPr>
      </w:pPr>
    </w:p>
    <w:p w14:paraId="5BFD5C6F" w14:textId="77777777" w:rsidR="00FD5E95" w:rsidRPr="00B53DFF" w:rsidRDefault="00FD5E95" w:rsidP="00FD5E95">
      <w:pPr>
        <w:rPr>
          <w:rFonts w:ascii="Calibri" w:hAnsi="Calibri" w:cs="Calibri"/>
        </w:rPr>
      </w:pPr>
    </w:p>
    <w:p w14:paraId="3F948A3B" w14:textId="77777777" w:rsidR="00FD5E95" w:rsidRPr="00B53DFF" w:rsidRDefault="00FD5E95" w:rsidP="00FD5E95">
      <w:pPr>
        <w:rPr>
          <w:rFonts w:ascii="Calibri" w:hAnsi="Calibri" w:cs="Calibri"/>
        </w:rPr>
      </w:pPr>
    </w:p>
    <w:p w14:paraId="3802BC1C" w14:textId="77777777" w:rsidR="00FD5E95" w:rsidRPr="00B53DFF" w:rsidRDefault="00FD5E95" w:rsidP="00FD5E95">
      <w:pPr>
        <w:rPr>
          <w:rFonts w:ascii="Calibri" w:hAnsi="Calibri" w:cs="Calibri"/>
        </w:rPr>
      </w:pPr>
    </w:p>
    <w:p w14:paraId="378004B9" w14:textId="77777777" w:rsidR="00FD5E95" w:rsidRPr="00B53DFF" w:rsidRDefault="00FD5E95" w:rsidP="00FD5E95">
      <w:pPr>
        <w:rPr>
          <w:rFonts w:ascii="Calibri" w:hAnsi="Calibri" w:cs="Calibri"/>
        </w:rPr>
      </w:pPr>
    </w:p>
    <w:p w14:paraId="12207D02" w14:textId="77777777" w:rsidR="00FD5E95" w:rsidRPr="00B53DFF" w:rsidRDefault="00FD5E95" w:rsidP="00FD5E95">
      <w:pPr>
        <w:rPr>
          <w:rFonts w:ascii="Calibri" w:hAnsi="Calibri" w:cs="Calibri"/>
        </w:rPr>
      </w:pPr>
    </w:p>
    <w:p w14:paraId="6B122512" w14:textId="77777777" w:rsidR="00FD5E95" w:rsidRPr="00B53DFF" w:rsidRDefault="00FD5E95" w:rsidP="00FD5E95">
      <w:pPr>
        <w:rPr>
          <w:rFonts w:ascii="Calibri" w:hAnsi="Calibri" w:cs="Calibri"/>
        </w:rPr>
      </w:pPr>
    </w:p>
    <w:p w14:paraId="5634FDA1" w14:textId="77777777" w:rsidR="00FD5E95" w:rsidRPr="00B53DFF" w:rsidRDefault="00FD5E95" w:rsidP="00FD5E95">
      <w:pPr>
        <w:rPr>
          <w:rFonts w:ascii="Calibri" w:hAnsi="Calibri" w:cs="Calibri"/>
        </w:rPr>
      </w:pPr>
    </w:p>
    <w:p w14:paraId="0A3DCEB2" w14:textId="77777777" w:rsidR="00FD5E95" w:rsidRPr="00B53DFF" w:rsidRDefault="00FD5E95" w:rsidP="00FD5E95">
      <w:pPr>
        <w:rPr>
          <w:rFonts w:ascii="Calibri" w:hAnsi="Calibri" w:cs="Calibri"/>
        </w:rPr>
      </w:pPr>
    </w:p>
    <w:p w14:paraId="2C8AC848" w14:textId="77777777" w:rsidR="00FD5E95" w:rsidRPr="00B53DFF" w:rsidRDefault="00FD5E95" w:rsidP="00FD5E95">
      <w:pPr>
        <w:rPr>
          <w:rFonts w:ascii="Calibri" w:hAnsi="Calibri" w:cs="Calibri"/>
        </w:rPr>
      </w:pPr>
    </w:p>
    <w:p w14:paraId="170E2A13" w14:textId="2E1B052E" w:rsidR="00FD5E95" w:rsidRPr="00B53DFF" w:rsidRDefault="00FD5E95" w:rsidP="00FD5E95">
      <w:pPr>
        <w:pStyle w:val="Titre1"/>
        <w:jc w:val="center"/>
        <w:rPr>
          <w:rFonts w:ascii="Calibri" w:hAnsi="Calibri" w:cs="Calibri"/>
        </w:rPr>
      </w:pPr>
      <w:r w:rsidRPr="00B53DFF">
        <w:rPr>
          <w:rFonts w:ascii="Calibri" w:hAnsi="Calibri" w:cs="Calibri"/>
        </w:rPr>
        <w:t>CAHIER DES CHARGES</w:t>
      </w:r>
    </w:p>
    <w:p w14:paraId="5795E1B1" w14:textId="77777777" w:rsidR="00FD5E95" w:rsidRPr="00B53DFF" w:rsidRDefault="00FD5E95" w:rsidP="00FD5E95">
      <w:pPr>
        <w:rPr>
          <w:rFonts w:ascii="Calibri" w:hAnsi="Calibri" w:cs="Calibri"/>
        </w:rPr>
      </w:pPr>
    </w:p>
    <w:p w14:paraId="026FB7B0" w14:textId="17FE5449" w:rsidR="00FD5E95" w:rsidRPr="00B53DFF" w:rsidRDefault="00FD5E95" w:rsidP="00FD5E95">
      <w:pPr>
        <w:rPr>
          <w:rFonts w:ascii="Calibri" w:hAnsi="Calibri" w:cs="Calibri"/>
        </w:rPr>
      </w:pPr>
    </w:p>
    <w:tbl>
      <w:tblPr>
        <w:tblStyle w:val="Grilledutableau"/>
        <w:tblW w:w="0" w:type="auto"/>
        <w:shd w:val="clear" w:color="auto" w:fill="E8E8E8" w:themeFill="background2"/>
        <w:tblLook w:val="04A0" w:firstRow="1" w:lastRow="0" w:firstColumn="1" w:lastColumn="0" w:noHBand="0" w:noVBand="1"/>
      </w:tblPr>
      <w:tblGrid>
        <w:gridCol w:w="2265"/>
        <w:gridCol w:w="2265"/>
        <w:gridCol w:w="2266"/>
        <w:gridCol w:w="2266"/>
      </w:tblGrid>
      <w:tr w:rsidR="00FD5E95" w:rsidRPr="00B53DFF" w14:paraId="5BA885A0" w14:textId="77777777" w:rsidTr="004A503D">
        <w:tc>
          <w:tcPr>
            <w:tcW w:w="9062" w:type="dxa"/>
            <w:gridSpan w:val="4"/>
            <w:shd w:val="clear" w:color="auto" w:fill="C1E4F5" w:themeFill="accent1" w:themeFillTint="33"/>
          </w:tcPr>
          <w:p w14:paraId="3A7AE70B" w14:textId="77777777" w:rsidR="00FD5E95" w:rsidRPr="00B53DFF" w:rsidRDefault="00FD5E95" w:rsidP="00FD5E95">
            <w:pPr>
              <w:jc w:val="center"/>
              <w:rPr>
                <w:rFonts w:ascii="Calibri" w:hAnsi="Calibri" w:cs="Calibri"/>
              </w:rPr>
            </w:pPr>
            <w:r w:rsidRPr="00B53DFF">
              <w:rPr>
                <w:rFonts w:ascii="Calibri" w:hAnsi="Calibri" w:cs="Calibri"/>
              </w:rPr>
              <w:t>SUIVI DES MODIFICATIONS DU DOCUMENT</w:t>
            </w:r>
          </w:p>
          <w:p w14:paraId="1C7F5339" w14:textId="77777777" w:rsidR="00FD5E95" w:rsidRPr="00B53DFF" w:rsidRDefault="00FD5E95" w:rsidP="00FD5E95">
            <w:pPr>
              <w:rPr>
                <w:rFonts w:ascii="Calibri" w:hAnsi="Calibri" w:cs="Calibri"/>
              </w:rPr>
            </w:pPr>
          </w:p>
        </w:tc>
      </w:tr>
      <w:tr w:rsidR="00FD5E95" w:rsidRPr="00B53DFF" w14:paraId="0C795002" w14:textId="77777777" w:rsidTr="004A503D">
        <w:tc>
          <w:tcPr>
            <w:tcW w:w="2265" w:type="dxa"/>
            <w:shd w:val="clear" w:color="auto" w:fill="C1E4F5" w:themeFill="accent1" w:themeFillTint="33"/>
          </w:tcPr>
          <w:p w14:paraId="6B1B35BF" w14:textId="41BE9635" w:rsidR="00FD5E95" w:rsidRPr="00B53DFF" w:rsidRDefault="00FD5E95" w:rsidP="00FD5E95">
            <w:pPr>
              <w:rPr>
                <w:rFonts w:ascii="Calibri" w:hAnsi="Calibri" w:cs="Calibri"/>
              </w:rPr>
            </w:pPr>
            <w:r w:rsidRPr="00B53DFF">
              <w:rPr>
                <w:rFonts w:ascii="Calibri" w:hAnsi="Calibri" w:cs="Calibri"/>
              </w:rPr>
              <w:t>Version</w:t>
            </w:r>
          </w:p>
        </w:tc>
        <w:tc>
          <w:tcPr>
            <w:tcW w:w="2265" w:type="dxa"/>
            <w:shd w:val="clear" w:color="auto" w:fill="C1E4F5" w:themeFill="accent1" w:themeFillTint="33"/>
          </w:tcPr>
          <w:p w14:paraId="0DE9CC70" w14:textId="718ADCE2" w:rsidR="00FD5E95" w:rsidRPr="00B53DFF" w:rsidRDefault="00FD5E95" w:rsidP="00FD5E95">
            <w:pPr>
              <w:rPr>
                <w:rFonts w:ascii="Calibri" w:hAnsi="Calibri" w:cs="Calibri"/>
              </w:rPr>
            </w:pPr>
            <w:r w:rsidRPr="00B53DFF">
              <w:rPr>
                <w:rFonts w:ascii="Calibri" w:hAnsi="Calibri" w:cs="Calibri"/>
              </w:rPr>
              <w:t>Date</w:t>
            </w:r>
          </w:p>
        </w:tc>
        <w:tc>
          <w:tcPr>
            <w:tcW w:w="2266" w:type="dxa"/>
            <w:shd w:val="clear" w:color="auto" w:fill="C1E4F5" w:themeFill="accent1" w:themeFillTint="33"/>
          </w:tcPr>
          <w:p w14:paraId="5D549551" w14:textId="6BC6407D" w:rsidR="00FD5E95" w:rsidRPr="00B53DFF" w:rsidRDefault="00FD5E95" w:rsidP="00FD5E95">
            <w:pPr>
              <w:rPr>
                <w:rFonts w:ascii="Calibri" w:hAnsi="Calibri" w:cs="Calibri"/>
              </w:rPr>
            </w:pPr>
            <w:r w:rsidRPr="00B53DFF">
              <w:rPr>
                <w:rFonts w:ascii="Calibri" w:hAnsi="Calibri" w:cs="Calibri"/>
              </w:rPr>
              <w:t>Validation</w:t>
            </w:r>
          </w:p>
        </w:tc>
        <w:tc>
          <w:tcPr>
            <w:tcW w:w="2266" w:type="dxa"/>
            <w:shd w:val="clear" w:color="auto" w:fill="C1E4F5" w:themeFill="accent1" w:themeFillTint="33"/>
          </w:tcPr>
          <w:p w14:paraId="10F119D9" w14:textId="0FA6CBEB" w:rsidR="00FD5E95" w:rsidRPr="00B53DFF" w:rsidRDefault="00FD5E95" w:rsidP="00FD5E95">
            <w:pPr>
              <w:rPr>
                <w:rFonts w:ascii="Calibri" w:hAnsi="Calibri" w:cs="Calibri"/>
              </w:rPr>
            </w:pPr>
            <w:r w:rsidRPr="00B53DFF">
              <w:rPr>
                <w:rFonts w:ascii="Calibri" w:hAnsi="Calibri" w:cs="Calibri"/>
              </w:rPr>
              <w:t>Commentaire</w:t>
            </w:r>
          </w:p>
        </w:tc>
      </w:tr>
      <w:tr w:rsidR="00FD5E95" w:rsidRPr="00B53DFF" w14:paraId="4781F3C6" w14:textId="77777777" w:rsidTr="004A503D">
        <w:tc>
          <w:tcPr>
            <w:tcW w:w="2265" w:type="dxa"/>
            <w:shd w:val="clear" w:color="auto" w:fill="D1D1D1" w:themeFill="background2" w:themeFillShade="E6"/>
          </w:tcPr>
          <w:p w14:paraId="24FF1CB8" w14:textId="6AE7273C" w:rsidR="00FD5E95" w:rsidRPr="00B53DFF" w:rsidRDefault="00FD5E95" w:rsidP="00FD5E95">
            <w:pPr>
              <w:rPr>
                <w:rFonts w:ascii="Calibri" w:hAnsi="Calibri" w:cs="Calibri"/>
              </w:rPr>
            </w:pPr>
            <w:r w:rsidRPr="00B53DFF">
              <w:rPr>
                <w:rFonts w:ascii="Calibri" w:hAnsi="Calibri" w:cs="Calibri"/>
              </w:rPr>
              <w:t>1.0</w:t>
            </w:r>
          </w:p>
        </w:tc>
        <w:tc>
          <w:tcPr>
            <w:tcW w:w="2265" w:type="dxa"/>
            <w:shd w:val="clear" w:color="auto" w:fill="D1D1D1" w:themeFill="background2" w:themeFillShade="E6"/>
          </w:tcPr>
          <w:p w14:paraId="69FD76F6" w14:textId="0545F676" w:rsidR="00FD5E95" w:rsidRPr="00B53DFF" w:rsidRDefault="00FD5E95" w:rsidP="00FD5E95">
            <w:pPr>
              <w:rPr>
                <w:rFonts w:ascii="Calibri" w:hAnsi="Calibri" w:cs="Calibri"/>
              </w:rPr>
            </w:pPr>
            <w:r w:rsidRPr="00B53DFF">
              <w:rPr>
                <w:rFonts w:ascii="Calibri" w:hAnsi="Calibri" w:cs="Calibri"/>
              </w:rPr>
              <w:t>08/10/2025</w:t>
            </w:r>
          </w:p>
        </w:tc>
        <w:tc>
          <w:tcPr>
            <w:tcW w:w="2266" w:type="dxa"/>
            <w:shd w:val="clear" w:color="auto" w:fill="D1D1D1" w:themeFill="background2" w:themeFillShade="E6"/>
          </w:tcPr>
          <w:p w14:paraId="3BC9BD71" w14:textId="250AF729" w:rsidR="00FD5E95" w:rsidRPr="00B53DFF" w:rsidRDefault="00FD5E95" w:rsidP="00FD5E95">
            <w:pPr>
              <w:rPr>
                <w:rFonts w:ascii="Calibri" w:hAnsi="Calibri" w:cs="Calibri"/>
              </w:rPr>
            </w:pPr>
            <w:r w:rsidRPr="00B53DFF">
              <w:rPr>
                <w:rFonts w:ascii="Calibri" w:hAnsi="Calibri" w:cs="Calibri"/>
              </w:rPr>
              <w:t>Frédéric Chauvin</w:t>
            </w:r>
          </w:p>
        </w:tc>
        <w:tc>
          <w:tcPr>
            <w:tcW w:w="2266" w:type="dxa"/>
            <w:shd w:val="clear" w:color="auto" w:fill="D1D1D1" w:themeFill="background2" w:themeFillShade="E6"/>
          </w:tcPr>
          <w:p w14:paraId="45757E7A" w14:textId="6992F250" w:rsidR="00FD5E95" w:rsidRPr="00B53DFF" w:rsidRDefault="00FD5E95" w:rsidP="00FD5E95">
            <w:pPr>
              <w:rPr>
                <w:rFonts w:ascii="Calibri" w:hAnsi="Calibri" w:cs="Calibri"/>
              </w:rPr>
            </w:pPr>
            <w:r w:rsidRPr="00B53DFF">
              <w:rPr>
                <w:rFonts w:ascii="Calibri" w:hAnsi="Calibri" w:cs="Calibri"/>
              </w:rPr>
              <w:t>Rédaction initiale</w:t>
            </w:r>
          </w:p>
        </w:tc>
      </w:tr>
      <w:tr w:rsidR="00FD5E95" w:rsidRPr="00B53DFF" w14:paraId="01E68177" w14:textId="77777777" w:rsidTr="004A503D">
        <w:tc>
          <w:tcPr>
            <w:tcW w:w="2265" w:type="dxa"/>
            <w:shd w:val="clear" w:color="auto" w:fill="E8E8E8" w:themeFill="background2"/>
          </w:tcPr>
          <w:p w14:paraId="5F71CA85" w14:textId="77777777" w:rsidR="00FD5E95" w:rsidRPr="00B53DFF" w:rsidRDefault="00FD5E95" w:rsidP="00FD5E95">
            <w:pPr>
              <w:rPr>
                <w:rFonts w:ascii="Calibri" w:hAnsi="Calibri" w:cs="Calibri"/>
              </w:rPr>
            </w:pPr>
          </w:p>
        </w:tc>
        <w:tc>
          <w:tcPr>
            <w:tcW w:w="2265" w:type="dxa"/>
            <w:shd w:val="clear" w:color="auto" w:fill="E8E8E8" w:themeFill="background2"/>
          </w:tcPr>
          <w:p w14:paraId="2B73371F" w14:textId="77777777" w:rsidR="00FD5E95" w:rsidRPr="00B53DFF" w:rsidRDefault="00FD5E95" w:rsidP="00FD5E95">
            <w:pPr>
              <w:rPr>
                <w:rFonts w:ascii="Calibri" w:hAnsi="Calibri" w:cs="Calibri"/>
              </w:rPr>
            </w:pPr>
          </w:p>
        </w:tc>
        <w:tc>
          <w:tcPr>
            <w:tcW w:w="2266" w:type="dxa"/>
            <w:shd w:val="clear" w:color="auto" w:fill="E8E8E8" w:themeFill="background2"/>
          </w:tcPr>
          <w:p w14:paraId="7E165BD4" w14:textId="77777777" w:rsidR="00FD5E95" w:rsidRPr="00B53DFF" w:rsidRDefault="00FD5E95" w:rsidP="00FD5E95">
            <w:pPr>
              <w:rPr>
                <w:rFonts w:ascii="Calibri" w:hAnsi="Calibri" w:cs="Calibri"/>
              </w:rPr>
            </w:pPr>
          </w:p>
        </w:tc>
        <w:tc>
          <w:tcPr>
            <w:tcW w:w="2266" w:type="dxa"/>
            <w:shd w:val="clear" w:color="auto" w:fill="E8E8E8" w:themeFill="background2"/>
          </w:tcPr>
          <w:p w14:paraId="3ACDBD5E" w14:textId="77777777" w:rsidR="00FD5E95" w:rsidRPr="00B53DFF" w:rsidRDefault="00FD5E95" w:rsidP="00FD5E95">
            <w:pPr>
              <w:rPr>
                <w:rFonts w:ascii="Calibri" w:hAnsi="Calibri" w:cs="Calibri"/>
              </w:rPr>
            </w:pPr>
          </w:p>
        </w:tc>
      </w:tr>
      <w:tr w:rsidR="00FD5E95" w:rsidRPr="00B53DFF" w14:paraId="1B455E72" w14:textId="77777777" w:rsidTr="004A503D">
        <w:tc>
          <w:tcPr>
            <w:tcW w:w="2265" w:type="dxa"/>
            <w:shd w:val="clear" w:color="auto" w:fill="D1D1D1" w:themeFill="background2" w:themeFillShade="E6"/>
          </w:tcPr>
          <w:p w14:paraId="03015C32" w14:textId="77777777" w:rsidR="00FD5E95" w:rsidRPr="00B53DFF" w:rsidRDefault="00FD5E95" w:rsidP="00FD5E95">
            <w:pPr>
              <w:rPr>
                <w:rFonts w:ascii="Calibri" w:hAnsi="Calibri" w:cs="Calibri"/>
              </w:rPr>
            </w:pPr>
          </w:p>
        </w:tc>
        <w:tc>
          <w:tcPr>
            <w:tcW w:w="2265" w:type="dxa"/>
            <w:shd w:val="clear" w:color="auto" w:fill="D1D1D1" w:themeFill="background2" w:themeFillShade="E6"/>
          </w:tcPr>
          <w:p w14:paraId="663A92DA" w14:textId="77777777" w:rsidR="00FD5E95" w:rsidRPr="00B53DFF" w:rsidRDefault="00FD5E95" w:rsidP="00FD5E95">
            <w:pPr>
              <w:rPr>
                <w:rFonts w:ascii="Calibri" w:hAnsi="Calibri" w:cs="Calibri"/>
              </w:rPr>
            </w:pPr>
          </w:p>
        </w:tc>
        <w:tc>
          <w:tcPr>
            <w:tcW w:w="2266" w:type="dxa"/>
            <w:shd w:val="clear" w:color="auto" w:fill="D1D1D1" w:themeFill="background2" w:themeFillShade="E6"/>
          </w:tcPr>
          <w:p w14:paraId="702097DE" w14:textId="77777777" w:rsidR="00FD5E95" w:rsidRPr="00B53DFF" w:rsidRDefault="00FD5E95" w:rsidP="00FD5E95">
            <w:pPr>
              <w:rPr>
                <w:rFonts w:ascii="Calibri" w:hAnsi="Calibri" w:cs="Calibri"/>
              </w:rPr>
            </w:pPr>
          </w:p>
        </w:tc>
        <w:tc>
          <w:tcPr>
            <w:tcW w:w="2266" w:type="dxa"/>
            <w:shd w:val="clear" w:color="auto" w:fill="D1D1D1" w:themeFill="background2" w:themeFillShade="E6"/>
          </w:tcPr>
          <w:p w14:paraId="2D6F20AD" w14:textId="77777777" w:rsidR="00FD5E95" w:rsidRPr="00B53DFF" w:rsidRDefault="00FD5E95" w:rsidP="00FD5E95">
            <w:pPr>
              <w:rPr>
                <w:rFonts w:ascii="Calibri" w:hAnsi="Calibri" w:cs="Calibri"/>
              </w:rPr>
            </w:pPr>
          </w:p>
        </w:tc>
      </w:tr>
      <w:tr w:rsidR="00FD5E95" w:rsidRPr="00B53DFF" w14:paraId="73B4863B" w14:textId="77777777" w:rsidTr="004A503D">
        <w:tc>
          <w:tcPr>
            <w:tcW w:w="2265" w:type="dxa"/>
            <w:shd w:val="clear" w:color="auto" w:fill="E8E8E8" w:themeFill="background2"/>
          </w:tcPr>
          <w:p w14:paraId="4F450DD6" w14:textId="77777777" w:rsidR="00FD5E95" w:rsidRPr="00B53DFF" w:rsidRDefault="00FD5E95" w:rsidP="00FD5E95">
            <w:pPr>
              <w:rPr>
                <w:rFonts w:ascii="Calibri" w:hAnsi="Calibri" w:cs="Calibri"/>
              </w:rPr>
            </w:pPr>
          </w:p>
        </w:tc>
        <w:tc>
          <w:tcPr>
            <w:tcW w:w="2265" w:type="dxa"/>
            <w:shd w:val="clear" w:color="auto" w:fill="E8E8E8" w:themeFill="background2"/>
          </w:tcPr>
          <w:p w14:paraId="27309D17" w14:textId="77777777" w:rsidR="00FD5E95" w:rsidRPr="00B53DFF" w:rsidRDefault="00FD5E95" w:rsidP="00FD5E95">
            <w:pPr>
              <w:rPr>
                <w:rFonts w:ascii="Calibri" w:hAnsi="Calibri" w:cs="Calibri"/>
              </w:rPr>
            </w:pPr>
          </w:p>
        </w:tc>
        <w:tc>
          <w:tcPr>
            <w:tcW w:w="2266" w:type="dxa"/>
            <w:shd w:val="clear" w:color="auto" w:fill="E8E8E8" w:themeFill="background2"/>
          </w:tcPr>
          <w:p w14:paraId="0F0746BD" w14:textId="77777777" w:rsidR="00FD5E95" w:rsidRPr="00B53DFF" w:rsidRDefault="00FD5E95" w:rsidP="00FD5E95">
            <w:pPr>
              <w:rPr>
                <w:rFonts w:ascii="Calibri" w:hAnsi="Calibri" w:cs="Calibri"/>
              </w:rPr>
            </w:pPr>
          </w:p>
        </w:tc>
        <w:tc>
          <w:tcPr>
            <w:tcW w:w="2266" w:type="dxa"/>
            <w:shd w:val="clear" w:color="auto" w:fill="E8E8E8" w:themeFill="background2"/>
          </w:tcPr>
          <w:p w14:paraId="253169CC" w14:textId="77777777" w:rsidR="00FD5E95" w:rsidRPr="00B53DFF" w:rsidRDefault="00FD5E95" w:rsidP="00FD5E95">
            <w:pPr>
              <w:rPr>
                <w:rFonts w:ascii="Calibri" w:hAnsi="Calibri" w:cs="Calibri"/>
              </w:rPr>
            </w:pPr>
          </w:p>
        </w:tc>
      </w:tr>
    </w:tbl>
    <w:p w14:paraId="1BF7996A" w14:textId="77777777" w:rsidR="00FD5E95" w:rsidRPr="00B53DFF" w:rsidRDefault="00FD5E95" w:rsidP="00FD5E95">
      <w:pPr>
        <w:rPr>
          <w:rFonts w:ascii="Calibri" w:hAnsi="Calibri" w:cs="Calibri"/>
        </w:rPr>
      </w:pPr>
    </w:p>
    <w:p w14:paraId="1F39473E" w14:textId="77777777" w:rsidR="00FD5E95" w:rsidRPr="00B53DFF" w:rsidRDefault="00FD5E95" w:rsidP="00FD5E95">
      <w:pPr>
        <w:rPr>
          <w:rFonts w:ascii="Calibri" w:hAnsi="Calibri" w:cs="Calibri"/>
        </w:rPr>
      </w:pPr>
    </w:p>
    <w:p w14:paraId="1E1F529B" w14:textId="77777777" w:rsidR="004A503D" w:rsidRPr="00B53DFF" w:rsidRDefault="004A503D" w:rsidP="00FD5E95">
      <w:pPr>
        <w:rPr>
          <w:rFonts w:ascii="Calibri" w:hAnsi="Calibri" w:cs="Calibri"/>
        </w:rPr>
      </w:pPr>
    </w:p>
    <w:p w14:paraId="42D4B12E" w14:textId="77777777" w:rsidR="004A503D" w:rsidRPr="00B53DFF" w:rsidRDefault="004A503D" w:rsidP="00FD5E95">
      <w:pPr>
        <w:rPr>
          <w:rFonts w:ascii="Calibri" w:hAnsi="Calibri" w:cs="Calibri"/>
        </w:rPr>
      </w:pPr>
    </w:p>
    <w:p w14:paraId="6DFD1417" w14:textId="77777777" w:rsidR="004A503D" w:rsidRPr="00B53DFF" w:rsidRDefault="004A503D" w:rsidP="00FD5E95">
      <w:pPr>
        <w:rPr>
          <w:rFonts w:ascii="Calibri" w:hAnsi="Calibri" w:cs="Calibri"/>
        </w:rPr>
      </w:pPr>
    </w:p>
    <w:p w14:paraId="2DC67B3A" w14:textId="77777777" w:rsidR="004A503D" w:rsidRPr="00B53DFF" w:rsidRDefault="004A503D" w:rsidP="00FD5E95">
      <w:pPr>
        <w:rPr>
          <w:rFonts w:ascii="Calibri" w:hAnsi="Calibri" w:cs="Calibri"/>
        </w:rPr>
      </w:pPr>
    </w:p>
    <w:p w14:paraId="7CE82DBF" w14:textId="77777777" w:rsidR="00FD5E95" w:rsidRPr="00B53DFF" w:rsidRDefault="00FD5E95" w:rsidP="00FD5E95">
      <w:pPr>
        <w:rPr>
          <w:rFonts w:ascii="Calibri" w:hAnsi="Calibri" w:cs="Calibri"/>
        </w:rPr>
      </w:pPr>
    </w:p>
    <w:tbl>
      <w:tblPr>
        <w:tblStyle w:val="Grilledutableau"/>
        <w:tblW w:w="0" w:type="auto"/>
        <w:tblLook w:val="04A0" w:firstRow="1" w:lastRow="0" w:firstColumn="1" w:lastColumn="0" w:noHBand="0" w:noVBand="1"/>
      </w:tblPr>
      <w:tblGrid>
        <w:gridCol w:w="4531"/>
        <w:gridCol w:w="4531"/>
      </w:tblGrid>
      <w:tr w:rsidR="004A503D" w:rsidRPr="00B53DFF" w14:paraId="237072EE" w14:textId="77777777" w:rsidTr="004A503D">
        <w:tc>
          <w:tcPr>
            <w:tcW w:w="4531" w:type="dxa"/>
            <w:shd w:val="clear" w:color="auto" w:fill="C1E4F5" w:themeFill="accent1" w:themeFillTint="33"/>
          </w:tcPr>
          <w:p w14:paraId="2BBF1136" w14:textId="7049C735" w:rsidR="004A503D" w:rsidRPr="00B53DFF" w:rsidRDefault="004A503D" w:rsidP="00FD5E95">
            <w:pPr>
              <w:rPr>
                <w:rFonts w:ascii="Calibri" w:hAnsi="Calibri" w:cs="Calibri"/>
              </w:rPr>
            </w:pPr>
            <w:r w:rsidRPr="00B53DFF">
              <w:rPr>
                <w:rFonts w:ascii="Calibri" w:hAnsi="Calibri" w:cs="Calibri"/>
              </w:rPr>
              <w:t>REDACTEUR : Dorian BRISSON</w:t>
            </w:r>
          </w:p>
        </w:tc>
        <w:tc>
          <w:tcPr>
            <w:tcW w:w="4531" w:type="dxa"/>
            <w:shd w:val="clear" w:color="auto" w:fill="C1E4F5" w:themeFill="accent1" w:themeFillTint="33"/>
          </w:tcPr>
          <w:p w14:paraId="5C041397" w14:textId="0DB57DF1" w:rsidR="004A503D" w:rsidRPr="00B53DFF" w:rsidRDefault="004A503D" w:rsidP="00FD5E95">
            <w:pPr>
              <w:rPr>
                <w:rFonts w:ascii="Calibri" w:hAnsi="Calibri" w:cs="Calibri"/>
              </w:rPr>
            </w:pPr>
            <w:r w:rsidRPr="00B53DFF">
              <w:rPr>
                <w:rFonts w:ascii="Calibri" w:hAnsi="Calibri" w:cs="Calibri"/>
              </w:rPr>
              <w:t>VALIDATEUR : Frédéric CHAUVIN</w:t>
            </w:r>
          </w:p>
        </w:tc>
      </w:tr>
      <w:tr w:rsidR="004A503D" w:rsidRPr="00B53DFF" w14:paraId="27F842B7" w14:textId="77777777" w:rsidTr="004A503D">
        <w:tc>
          <w:tcPr>
            <w:tcW w:w="4531" w:type="dxa"/>
            <w:shd w:val="clear" w:color="auto" w:fill="C1E4F5" w:themeFill="accent1" w:themeFillTint="33"/>
          </w:tcPr>
          <w:p w14:paraId="2BF5DD98" w14:textId="11C6A3F4" w:rsidR="004A503D" w:rsidRPr="00B53DFF" w:rsidRDefault="004A503D" w:rsidP="00FD5E95">
            <w:pPr>
              <w:rPr>
                <w:rFonts w:ascii="Calibri" w:hAnsi="Calibri" w:cs="Calibri"/>
              </w:rPr>
            </w:pPr>
            <w:r w:rsidRPr="00B53DFF">
              <w:rPr>
                <w:rFonts w:ascii="Calibri" w:hAnsi="Calibri" w:cs="Calibri"/>
              </w:rPr>
              <w:t>CLIENT : Polytech Tours</w:t>
            </w:r>
          </w:p>
        </w:tc>
        <w:tc>
          <w:tcPr>
            <w:tcW w:w="4531" w:type="dxa"/>
            <w:shd w:val="clear" w:color="auto" w:fill="C1E4F5" w:themeFill="accent1" w:themeFillTint="33"/>
          </w:tcPr>
          <w:p w14:paraId="1242CE7D" w14:textId="2DD9E021" w:rsidR="004A503D" w:rsidRPr="00B53DFF" w:rsidRDefault="004A503D" w:rsidP="00FD5E95">
            <w:pPr>
              <w:rPr>
                <w:rFonts w:ascii="Calibri" w:hAnsi="Calibri" w:cs="Calibri"/>
              </w:rPr>
            </w:pPr>
            <w:r w:rsidRPr="00B53DFF">
              <w:rPr>
                <w:rFonts w:ascii="Calibri" w:hAnsi="Calibri" w:cs="Calibri"/>
              </w:rPr>
              <w:t>ENCADRANT : Mathieu DELALANDRE</w:t>
            </w:r>
          </w:p>
        </w:tc>
      </w:tr>
    </w:tbl>
    <w:p w14:paraId="32F3A68A" w14:textId="77777777" w:rsidR="00FD5E95" w:rsidRPr="00B53DFF" w:rsidRDefault="00FD5E95" w:rsidP="00FD5E95">
      <w:pPr>
        <w:rPr>
          <w:rFonts w:ascii="Calibri" w:hAnsi="Calibri" w:cs="Calibri"/>
        </w:rPr>
      </w:pPr>
    </w:p>
    <w:p w14:paraId="514AAF26" w14:textId="77777777" w:rsidR="004A503D" w:rsidRPr="00B53DFF" w:rsidRDefault="004A503D" w:rsidP="004A503D">
      <w:pPr>
        <w:pStyle w:val="Titre2"/>
        <w:rPr>
          <w:rFonts w:ascii="Calibri" w:hAnsi="Calibri" w:cs="Calibri"/>
        </w:rPr>
      </w:pPr>
    </w:p>
    <w:p w14:paraId="6EDBB5CD" w14:textId="24EA7301" w:rsidR="004A503D" w:rsidRPr="00B53DFF" w:rsidRDefault="004A503D" w:rsidP="004A503D">
      <w:pPr>
        <w:pStyle w:val="Titre2"/>
        <w:rPr>
          <w:rFonts w:ascii="Calibri" w:hAnsi="Calibri" w:cs="Calibri"/>
        </w:rPr>
      </w:pPr>
      <w:r w:rsidRPr="00B53DFF">
        <w:rPr>
          <w:rFonts w:ascii="Calibri" w:hAnsi="Calibri" w:cs="Calibri"/>
        </w:rPr>
        <w:t>OBJET DU DOCUMENT</w:t>
      </w:r>
    </w:p>
    <w:p w14:paraId="33DDBE75" w14:textId="77777777" w:rsidR="004A503D" w:rsidRPr="00B53DFF" w:rsidRDefault="004A503D" w:rsidP="004A503D">
      <w:pPr>
        <w:rPr>
          <w:rFonts w:ascii="Calibri" w:hAnsi="Calibri" w:cs="Calibri"/>
        </w:rPr>
      </w:pPr>
    </w:p>
    <w:p w14:paraId="27083C0A" w14:textId="77777777" w:rsidR="004A503D" w:rsidRPr="00B53DFF" w:rsidRDefault="004A503D" w:rsidP="004A503D">
      <w:pPr>
        <w:jc w:val="both"/>
        <w:rPr>
          <w:rFonts w:ascii="Calibri" w:eastAsia="Times New Roman" w:hAnsi="Calibri" w:cs="Calibri"/>
          <w:color w:val="000000"/>
          <w:kern w:val="0"/>
          <w:lang w:eastAsia="fr-FR"/>
          <w14:ligatures w14:val="none"/>
        </w:rPr>
      </w:pPr>
      <w:r w:rsidRPr="00B53DFF">
        <w:rPr>
          <w:rFonts w:ascii="Calibri" w:eastAsia="Times New Roman" w:hAnsi="Calibri" w:cs="Calibri"/>
          <w:color w:val="000000"/>
          <w:kern w:val="0"/>
          <w:lang w:eastAsia="fr-FR"/>
          <w14:ligatures w14:val="none"/>
        </w:rPr>
        <w:t>Le présent document a pour objectif de définir le cahier des charges fonctionnel et technique du projet « Transcription audio haute performance sur Station TV », mené dans le cadre du module Projet de Recherche et d’Innovation (PRI) de 5ᵉ année à Polytech Tours (filière ISIE).</w:t>
      </w:r>
    </w:p>
    <w:p w14:paraId="01F40E40" w14:textId="531185DD" w:rsidR="004A503D" w:rsidRPr="00B53DFF" w:rsidRDefault="004A503D" w:rsidP="004A503D">
      <w:pPr>
        <w:jc w:val="both"/>
        <w:rPr>
          <w:rFonts w:ascii="Calibri" w:eastAsia="Times New Roman" w:hAnsi="Calibri" w:cs="Calibri"/>
          <w:color w:val="000000"/>
          <w:kern w:val="0"/>
          <w:lang w:eastAsia="fr-FR"/>
          <w14:ligatures w14:val="none"/>
        </w:rPr>
      </w:pPr>
      <w:r w:rsidRPr="00B53DFF">
        <w:rPr>
          <w:rFonts w:ascii="Calibri" w:eastAsia="Times New Roman" w:hAnsi="Calibri" w:cs="Calibri"/>
          <w:color w:val="000000"/>
          <w:kern w:val="0"/>
          <w:lang w:eastAsia="fr-FR"/>
          <w14:ligatures w14:val="none"/>
        </w:rPr>
        <w:t>Ce projet s’inscrit dans la continuité du programme de recherche Station TV, initié au LIFAT (Laboratoire d’Informatique Fondamentale et Appliquée de Tours). Il vise à optimiser la chaîne de transcription automatique audio vers texte (Speech-To-</w:t>
      </w:r>
      <w:proofErr w:type="spellStart"/>
      <w:r w:rsidRPr="00B53DFF">
        <w:rPr>
          <w:rFonts w:ascii="Calibri" w:eastAsia="Times New Roman" w:hAnsi="Calibri" w:cs="Calibri"/>
          <w:color w:val="000000"/>
          <w:kern w:val="0"/>
          <w:lang w:eastAsia="fr-FR"/>
          <w14:ligatures w14:val="none"/>
        </w:rPr>
        <w:t>Text</w:t>
      </w:r>
      <w:proofErr w:type="spellEnd"/>
      <w:r w:rsidRPr="00B53DFF">
        <w:rPr>
          <w:rFonts w:ascii="Calibri" w:eastAsia="Times New Roman" w:hAnsi="Calibri" w:cs="Calibri"/>
          <w:color w:val="000000"/>
          <w:kern w:val="0"/>
          <w:lang w:eastAsia="fr-FR"/>
          <w14:ligatures w14:val="none"/>
        </w:rPr>
        <w:t xml:space="preserve">, STT) basée sur l’outil </w:t>
      </w:r>
      <w:proofErr w:type="spellStart"/>
      <w:r w:rsidRPr="00B53DFF">
        <w:rPr>
          <w:rFonts w:ascii="Calibri" w:eastAsia="Times New Roman" w:hAnsi="Calibri" w:cs="Calibri"/>
          <w:color w:val="000000"/>
          <w:kern w:val="0"/>
          <w:lang w:eastAsia="fr-FR"/>
          <w14:ligatures w14:val="none"/>
        </w:rPr>
        <w:t>Whisper</w:t>
      </w:r>
      <w:proofErr w:type="spellEnd"/>
      <w:r w:rsidRPr="00B53DFF">
        <w:rPr>
          <w:rFonts w:ascii="Calibri" w:eastAsia="Times New Roman" w:hAnsi="Calibri" w:cs="Calibri"/>
          <w:color w:val="000000"/>
          <w:kern w:val="0"/>
          <w:lang w:eastAsia="fr-FR"/>
          <w14:ligatures w14:val="none"/>
        </w:rPr>
        <w:t xml:space="preserve"> (</w:t>
      </w:r>
      <w:proofErr w:type="spellStart"/>
      <w:r w:rsidRPr="00B53DFF">
        <w:rPr>
          <w:rFonts w:ascii="Calibri" w:eastAsia="Times New Roman" w:hAnsi="Calibri" w:cs="Calibri"/>
          <w:color w:val="000000"/>
          <w:kern w:val="0"/>
          <w:lang w:eastAsia="fr-FR"/>
          <w14:ligatures w14:val="none"/>
        </w:rPr>
        <w:t>OpenAI</w:t>
      </w:r>
      <w:proofErr w:type="spellEnd"/>
      <w:r w:rsidRPr="00B53DFF">
        <w:rPr>
          <w:rFonts w:ascii="Calibri" w:eastAsia="Times New Roman" w:hAnsi="Calibri" w:cs="Calibri"/>
          <w:color w:val="000000"/>
          <w:kern w:val="0"/>
          <w:lang w:eastAsia="fr-FR"/>
          <w14:ligatures w14:val="none"/>
        </w:rPr>
        <w:t>) afin de permettre une transcription rapide et scalable des flux télévisuels issus de la TNT.</w:t>
      </w:r>
    </w:p>
    <w:p w14:paraId="7E8CCC82" w14:textId="0AD34CB9" w:rsidR="004A503D" w:rsidRPr="00B53DFF" w:rsidRDefault="004A503D" w:rsidP="004A503D">
      <w:pPr>
        <w:jc w:val="both"/>
        <w:rPr>
          <w:rFonts w:ascii="Calibri" w:eastAsia="Times New Roman" w:hAnsi="Calibri" w:cs="Calibri"/>
          <w:color w:val="000000"/>
          <w:kern w:val="0"/>
          <w:lang w:eastAsia="fr-FR"/>
          <w14:ligatures w14:val="none"/>
        </w:rPr>
      </w:pPr>
      <w:r w:rsidRPr="00B53DFF">
        <w:rPr>
          <w:rFonts w:ascii="Calibri" w:eastAsia="Times New Roman" w:hAnsi="Calibri" w:cs="Calibri"/>
          <w:color w:val="000000"/>
          <w:kern w:val="0"/>
          <w:lang w:eastAsia="fr-FR"/>
          <w14:ligatures w14:val="none"/>
        </w:rPr>
        <w:t>Le projet comprend une phase de mise à niveau matérielle (installation de 256 Go de mémoire ECC sur la station Dell 5820), une phase de benchmark et d’optimisation logicielle, ainsi qu’une phase d’industrialisation du pipeline dans l’infrastructure Station TV.</w:t>
      </w:r>
    </w:p>
    <w:p w14:paraId="0CBDF46D" w14:textId="46006744" w:rsidR="004A503D" w:rsidRPr="00B53DFF" w:rsidRDefault="004A503D">
      <w:pPr>
        <w:rPr>
          <w:rFonts w:ascii="Calibri" w:eastAsia="Times New Roman" w:hAnsi="Calibri" w:cs="Calibri"/>
          <w:color w:val="000000"/>
          <w:kern w:val="0"/>
          <w:lang w:eastAsia="fr-FR"/>
          <w14:ligatures w14:val="none"/>
        </w:rPr>
      </w:pPr>
      <w:r w:rsidRPr="00B53DFF">
        <w:rPr>
          <w:rFonts w:ascii="Calibri" w:eastAsia="Times New Roman" w:hAnsi="Calibri" w:cs="Calibri"/>
          <w:color w:val="000000"/>
          <w:kern w:val="0"/>
          <w:lang w:eastAsia="fr-FR"/>
          <w14:ligatures w14:val="none"/>
        </w:rPr>
        <w:br w:type="page"/>
      </w:r>
    </w:p>
    <w:p w14:paraId="238EF00C" w14:textId="77777777" w:rsidR="004A503D" w:rsidRPr="00B53DFF" w:rsidRDefault="004A503D" w:rsidP="004A503D">
      <w:pPr>
        <w:pStyle w:val="Titre2"/>
        <w:rPr>
          <w:rFonts w:ascii="Calibri" w:hAnsi="Calibri" w:cs="Calibri"/>
        </w:rPr>
      </w:pPr>
    </w:p>
    <w:p w14:paraId="1A170682" w14:textId="77777777" w:rsidR="004A503D" w:rsidRPr="00B53DFF" w:rsidRDefault="004A503D" w:rsidP="004A503D">
      <w:pPr>
        <w:pStyle w:val="Titre2"/>
        <w:rPr>
          <w:rFonts w:ascii="Calibri" w:hAnsi="Calibri" w:cs="Calibri"/>
        </w:rPr>
      </w:pPr>
    </w:p>
    <w:p w14:paraId="7E023B8F" w14:textId="3D9BB90D" w:rsidR="004A503D" w:rsidRPr="00B53DFF" w:rsidRDefault="004A503D" w:rsidP="004A503D">
      <w:pPr>
        <w:pStyle w:val="Titre2"/>
        <w:rPr>
          <w:rFonts w:ascii="Calibri" w:hAnsi="Calibri" w:cs="Calibri"/>
        </w:rPr>
      </w:pPr>
      <w:r w:rsidRPr="00B53DFF">
        <w:rPr>
          <w:rFonts w:ascii="Calibri" w:hAnsi="Calibri" w:cs="Calibri"/>
        </w:rPr>
        <w:t>FONCTIONNEMENT DÉSIRÉ</w:t>
      </w:r>
    </w:p>
    <w:p w14:paraId="36A363B9" w14:textId="77777777" w:rsidR="004A503D" w:rsidRPr="00B53DFF" w:rsidRDefault="004A503D" w:rsidP="004A503D">
      <w:pPr>
        <w:rPr>
          <w:rFonts w:ascii="Calibri" w:hAnsi="Calibri" w:cs="Calibri"/>
        </w:rPr>
      </w:pPr>
    </w:p>
    <w:p w14:paraId="36B3CB65" w14:textId="75794F88" w:rsidR="004A503D" w:rsidRPr="00B53DFF" w:rsidRDefault="004A503D" w:rsidP="004A503D">
      <w:pPr>
        <w:jc w:val="both"/>
        <w:rPr>
          <w:rFonts w:ascii="Calibri" w:hAnsi="Calibri" w:cs="Calibri"/>
        </w:rPr>
      </w:pPr>
      <w:r w:rsidRPr="00B53DFF">
        <w:rPr>
          <w:rFonts w:ascii="Calibri" w:hAnsi="Calibri" w:cs="Calibri"/>
        </w:rPr>
        <w:t xml:space="preserve">Le système développé doit permettre la transcription automatique de flux audio complexes issus des chaînes de </w:t>
      </w:r>
      <w:r w:rsidR="00B53DFF" w:rsidRPr="00B53DFF">
        <w:rPr>
          <w:rFonts w:ascii="Calibri" w:hAnsi="Calibri" w:cs="Calibri"/>
        </w:rPr>
        <w:t>télévision capturée</w:t>
      </w:r>
      <w:r w:rsidRPr="00B53DFF">
        <w:rPr>
          <w:rFonts w:ascii="Calibri" w:hAnsi="Calibri" w:cs="Calibri"/>
        </w:rPr>
        <w:t xml:space="preserve"> par la Station TV.</w:t>
      </w:r>
    </w:p>
    <w:p w14:paraId="5056DFDA" w14:textId="77777777" w:rsidR="004B7B03" w:rsidRPr="00B53DFF" w:rsidRDefault="004B7B03" w:rsidP="004A503D">
      <w:pPr>
        <w:jc w:val="both"/>
        <w:rPr>
          <w:rFonts w:ascii="Calibri" w:hAnsi="Calibri" w:cs="Calibri"/>
        </w:rPr>
      </w:pPr>
    </w:p>
    <w:p w14:paraId="2A8EB17E" w14:textId="77777777" w:rsidR="004A503D" w:rsidRPr="00B53DFF" w:rsidRDefault="004A503D" w:rsidP="004A503D">
      <w:pPr>
        <w:jc w:val="both"/>
        <w:rPr>
          <w:rFonts w:ascii="Calibri" w:hAnsi="Calibri" w:cs="Calibri"/>
        </w:rPr>
      </w:pPr>
      <w:r w:rsidRPr="00B53DFF">
        <w:rPr>
          <w:rFonts w:ascii="Calibri" w:hAnsi="Calibri" w:cs="Calibri"/>
        </w:rPr>
        <w:t>Le fonctionnement attendu suit les étapes suivantes :</w:t>
      </w:r>
    </w:p>
    <w:p w14:paraId="53DD1690" w14:textId="77777777" w:rsidR="004B7B03" w:rsidRPr="00B53DFF" w:rsidRDefault="004B7B03" w:rsidP="004A503D">
      <w:pPr>
        <w:jc w:val="both"/>
        <w:rPr>
          <w:rFonts w:ascii="Calibri" w:hAnsi="Calibri" w:cs="Calibri"/>
        </w:rPr>
      </w:pPr>
    </w:p>
    <w:p w14:paraId="3F3BF368" w14:textId="77777777" w:rsidR="004A503D" w:rsidRPr="00B53DFF" w:rsidRDefault="004A503D" w:rsidP="004B7B03">
      <w:pPr>
        <w:pStyle w:val="Paragraphedeliste"/>
        <w:numPr>
          <w:ilvl w:val="0"/>
          <w:numId w:val="2"/>
        </w:numPr>
        <w:jc w:val="both"/>
        <w:rPr>
          <w:rFonts w:ascii="Calibri" w:hAnsi="Calibri" w:cs="Calibri"/>
        </w:rPr>
      </w:pPr>
      <w:r w:rsidRPr="00B53DFF">
        <w:rPr>
          <w:rFonts w:ascii="Calibri" w:hAnsi="Calibri" w:cs="Calibri"/>
        </w:rPr>
        <w:t>Initialisation du système :</w:t>
      </w:r>
    </w:p>
    <w:p w14:paraId="79F5C54E" w14:textId="77777777" w:rsidR="004A503D" w:rsidRPr="00B53DFF" w:rsidRDefault="004A503D" w:rsidP="004B7B03">
      <w:pPr>
        <w:pStyle w:val="Paragraphedeliste"/>
        <w:numPr>
          <w:ilvl w:val="0"/>
          <w:numId w:val="3"/>
        </w:numPr>
        <w:jc w:val="both"/>
        <w:rPr>
          <w:rFonts w:ascii="Calibri" w:hAnsi="Calibri" w:cs="Calibri"/>
        </w:rPr>
      </w:pPr>
      <w:r w:rsidRPr="00B53DFF">
        <w:rPr>
          <w:rFonts w:ascii="Calibri" w:hAnsi="Calibri" w:cs="Calibri"/>
        </w:rPr>
        <w:t xml:space="preserve">Lancement des scripts de traitement et chargement des modèles </w:t>
      </w:r>
      <w:proofErr w:type="spellStart"/>
      <w:r w:rsidRPr="00B53DFF">
        <w:rPr>
          <w:rFonts w:ascii="Calibri" w:hAnsi="Calibri" w:cs="Calibri"/>
        </w:rPr>
        <w:t>Whisper</w:t>
      </w:r>
      <w:proofErr w:type="spellEnd"/>
      <w:r w:rsidRPr="00B53DFF">
        <w:rPr>
          <w:rFonts w:ascii="Calibri" w:hAnsi="Calibri" w:cs="Calibri"/>
        </w:rPr>
        <w:t>.</w:t>
      </w:r>
    </w:p>
    <w:p w14:paraId="49AE7737" w14:textId="53F6A985" w:rsidR="004B7B03" w:rsidRPr="00B53DFF" w:rsidRDefault="004A503D" w:rsidP="004B7B03">
      <w:pPr>
        <w:pStyle w:val="Paragraphedeliste"/>
        <w:numPr>
          <w:ilvl w:val="0"/>
          <w:numId w:val="3"/>
        </w:numPr>
        <w:jc w:val="both"/>
        <w:rPr>
          <w:rFonts w:ascii="Calibri" w:hAnsi="Calibri" w:cs="Calibri"/>
        </w:rPr>
      </w:pPr>
      <w:r w:rsidRPr="00B53DFF">
        <w:rPr>
          <w:rFonts w:ascii="Calibri" w:hAnsi="Calibri" w:cs="Calibri"/>
        </w:rPr>
        <w:t>Vérification automatique de la configuration matérielle (RAM, CPU, stockage).</w:t>
      </w:r>
    </w:p>
    <w:p w14:paraId="4C778CF9" w14:textId="77777777" w:rsidR="004B7B03" w:rsidRPr="00B53DFF" w:rsidRDefault="004B7B03" w:rsidP="004B7B03">
      <w:pPr>
        <w:pStyle w:val="Paragraphedeliste"/>
        <w:ind w:left="1068"/>
        <w:jc w:val="both"/>
        <w:rPr>
          <w:rFonts w:ascii="Calibri" w:hAnsi="Calibri" w:cs="Calibri"/>
        </w:rPr>
      </w:pPr>
    </w:p>
    <w:p w14:paraId="491E6549" w14:textId="77777777" w:rsidR="004A503D" w:rsidRPr="00B53DFF" w:rsidRDefault="004A503D" w:rsidP="004B7B03">
      <w:pPr>
        <w:pStyle w:val="Paragraphedeliste"/>
        <w:numPr>
          <w:ilvl w:val="0"/>
          <w:numId w:val="2"/>
        </w:numPr>
        <w:jc w:val="both"/>
        <w:rPr>
          <w:rFonts w:ascii="Calibri" w:hAnsi="Calibri" w:cs="Calibri"/>
        </w:rPr>
      </w:pPr>
      <w:r w:rsidRPr="00B53DFF">
        <w:rPr>
          <w:rFonts w:ascii="Calibri" w:hAnsi="Calibri" w:cs="Calibri"/>
        </w:rPr>
        <w:t>Préparation des données audio :</w:t>
      </w:r>
    </w:p>
    <w:p w14:paraId="2E206C73" w14:textId="77777777" w:rsidR="004A503D" w:rsidRPr="00B53DFF" w:rsidRDefault="004A503D" w:rsidP="004B7B03">
      <w:pPr>
        <w:pStyle w:val="Paragraphedeliste"/>
        <w:numPr>
          <w:ilvl w:val="0"/>
          <w:numId w:val="4"/>
        </w:numPr>
        <w:jc w:val="both"/>
        <w:rPr>
          <w:rFonts w:ascii="Calibri" w:hAnsi="Calibri" w:cs="Calibri"/>
        </w:rPr>
      </w:pPr>
      <w:r w:rsidRPr="00B53DFF">
        <w:rPr>
          <w:rFonts w:ascii="Calibri" w:hAnsi="Calibri" w:cs="Calibri"/>
        </w:rPr>
        <w:t>Lecture des fichiers audio capturés (format MP3/256 kbps).</w:t>
      </w:r>
    </w:p>
    <w:p w14:paraId="2CED43D5" w14:textId="1D07BE86" w:rsidR="004A503D" w:rsidRPr="00B53DFF" w:rsidRDefault="004A503D" w:rsidP="004B7B03">
      <w:pPr>
        <w:pStyle w:val="Paragraphedeliste"/>
        <w:numPr>
          <w:ilvl w:val="0"/>
          <w:numId w:val="4"/>
        </w:numPr>
        <w:jc w:val="both"/>
        <w:rPr>
          <w:rFonts w:ascii="Calibri" w:hAnsi="Calibri" w:cs="Calibri"/>
        </w:rPr>
      </w:pPr>
      <w:r w:rsidRPr="00B53DFF">
        <w:rPr>
          <w:rFonts w:ascii="Calibri" w:hAnsi="Calibri" w:cs="Calibri"/>
        </w:rPr>
        <w:t>Découpage automatique en lots (</w:t>
      </w:r>
      <w:proofErr w:type="spellStart"/>
      <w:r w:rsidRPr="00B53DFF">
        <w:rPr>
          <w:rFonts w:ascii="Calibri" w:hAnsi="Calibri" w:cs="Calibri"/>
        </w:rPr>
        <w:t>batches</w:t>
      </w:r>
      <w:proofErr w:type="spellEnd"/>
      <w:r w:rsidRPr="00B53DFF">
        <w:rPr>
          <w:rFonts w:ascii="Calibri" w:hAnsi="Calibri" w:cs="Calibri"/>
        </w:rPr>
        <w:t>) selon un protocole temporel défini.</w:t>
      </w:r>
    </w:p>
    <w:p w14:paraId="1285A128" w14:textId="77777777" w:rsidR="004B7B03" w:rsidRPr="00B53DFF" w:rsidRDefault="004B7B03" w:rsidP="004B7B03">
      <w:pPr>
        <w:pStyle w:val="Paragraphedeliste"/>
        <w:ind w:left="1068"/>
        <w:jc w:val="both"/>
        <w:rPr>
          <w:rFonts w:ascii="Calibri" w:hAnsi="Calibri" w:cs="Calibri"/>
        </w:rPr>
      </w:pPr>
    </w:p>
    <w:p w14:paraId="255003DE" w14:textId="77777777" w:rsidR="004A503D" w:rsidRPr="00B53DFF" w:rsidRDefault="004A503D" w:rsidP="004B7B03">
      <w:pPr>
        <w:pStyle w:val="Paragraphedeliste"/>
        <w:numPr>
          <w:ilvl w:val="0"/>
          <w:numId w:val="2"/>
        </w:numPr>
        <w:jc w:val="both"/>
        <w:rPr>
          <w:rFonts w:ascii="Calibri" w:hAnsi="Calibri" w:cs="Calibri"/>
        </w:rPr>
      </w:pPr>
      <w:r w:rsidRPr="00B53DFF">
        <w:rPr>
          <w:rFonts w:ascii="Calibri" w:hAnsi="Calibri" w:cs="Calibri"/>
        </w:rPr>
        <w:t>Transcription :</w:t>
      </w:r>
    </w:p>
    <w:p w14:paraId="09B12C0D" w14:textId="77777777" w:rsidR="004A503D" w:rsidRPr="00B53DFF" w:rsidRDefault="004A503D" w:rsidP="004B7B03">
      <w:pPr>
        <w:pStyle w:val="Paragraphedeliste"/>
        <w:numPr>
          <w:ilvl w:val="0"/>
          <w:numId w:val="5"/>
        </w:numPr>
        <w:jc w:val="both"/>
        <w:rPr>
          <w:rFonts w:ascii="Calibri" w:hAnsi="Calibri" w:cs="Calibri"/>
        </w:rPr>
      </w:pPr>
      <w:r w:rsidRPr="00B53DFF">
        <w:rPr>
          <w:rFonts w:ascii="Calibri" w:hAnsi="Calibri" w:cs="Calibri"/>
        </w:rPr>
        <w:t xml:space="preserve">Sélection du modèle </w:t>
      </w:r>
      <w:proofErr w:type="spellStart"/>
      <w:r w:rsidRPr="00B53DFF">
        <w:rPr>
          <w:rFonts w:ascii="Calibri" w:hAnsi="Calibri" w:cs="Calibri"/>
        </w:rPr>
        <w:t>Whisper</w:t>
      </w:r>
      <w:proofErr w:type="spellEnd"/>
      <w:r w:rsidRPr="00B53DFF">
        <w:rPr>
          <w:rFonts w:ascii="Calibri" w:hAnsi="Calibri" w:cs="Calibri"/>
        </w:rPr>
        <w:t xml:space="preserve"> (</w:t>
      </w:r>
      <w:proofErr w:type="spellStart"/>
      <w:r w:rsidRPr="00B53DFF">
        <w:rPr>
          <w:rFonts w:ascii="Calibri" w:hAnsi="Calibri" w:cs="Calibri"/>
        </w:rPr>
        <w:t>small</w:t>
      </w:r>
      <w:proofErr w:type="spellEnd"/>
      <w:r w:rsidRPr="00B53DFF">
        <w:rPr>
          <w:rFonts w:ascii="Calibri" w:hAnsi="Calibri" w:cs="Calibri"/>
        </w:rPr>
        <w:t>, medium, large).</w:t>
      </w:r>
    </w:p>
    <w:p w14:paraId="6CF39E60" w14:textId="77777777" w:rsidR="004A503D" w:rsidRPr="00B53DFF" w:rsidRDefault="004A503D" w:rsidP="004B7B03">
      <w:pPr>
        <w:pStyle w:val="Paragraphedeliste"/>
        <w:numPr>
          <w:ilvl w:val="0"/>
          <w:numId w:val="5"/>
        </w:numPr>
        <w:jc w:val="both"/>
        <w:rPr>
          <w:rFonts w:ascii="Calibri" w:hAnsi="Calibri" w:cs="Calibri"/>
        </w:rPr>
      </w:pPr>
      <w:r w:rsidRPr="00B53DFF">
        <w:rPr>
          <w:rFonts w:ascii="Calibri" w:hAnsi="Calibri" w:cs="Calibri"/>
        </w:rPr>
        <w:t>Exécution parallèle multi-process (jusqu’à 36 threads sur CPU Xeon W-2295).</w:t>
      </w:r>
    </w:p>
    <w:p w14:paraId="590FB6CB" w14:textId="77777777" w:rsidR="004A503D" w:rsidRPr="00B53DFF" w:rsidRDefault="004A503D" w:rsidP="004B7B03">
      <w:pPr>
        <w:pStyle w:val="Paragraphedeliste"/>
        <w:numPr>
          <w:ilvl w:val="0"/>
          <w:numId w:val="5"/>
        </w:numPr>
        <w:jc w:val="both"/>
        <w:rPr>
          <w:rFonts w:ascii="Calibri" w:hAnsi="Calibri" w:cs="Calibri"/>
        </w:rPr>
      </w:pPr>
      <w:r w:rsidRPr="00B53DFF">
        <w:rPr>
          <w:rFonts w:ascii="Calibri" w:hAnsi="Calibri" w:cs="Calibri"/>
        </w:rPr>
        <w:t xml:space="preserve">Production des transcriptions textuelles au format .txt </w:t>
      </w:r>
      <w:proofErr w:type="gramStart"/>
      <w:r w:rsidRPr="00B53DFF">
        <w:rPr>
          <w:rFonts w:ascii="Calibri" w:hAnsi="Calibri" w:cs="Calibri"/>
        </w:rPr>
        <w:t>ou</w:t>
      </w:r>
      <w:proofErr w:type="gramEnd"/>
      <w:r w:rsidRPr="00B53DFF">
        <w:rPr>
          <w:rFonts w:ascii="Calibri" w:hAnsi="Calibri" w:cs="Calibri"/>
        </w:rPr>
        <w:t xml:space="preserve"> .csv.</w:t>
      </w:r>
    </w:p>
    <w:p w14:paraId="0B5C56C3" w14:textId="77777777" w:rsidR="004B7B03" w:rsidRPr="00B53DFF" w:rsidRDefault="004B7B03" w:rsidP="004B7B03">
      <w:pPr>
        <w:pStyle w:val="Paragraphedeliste"/>
        <w:ind w:left="1068"/>
        <w:jc w:val="both"/>
        <w:rPr>
          <w:rFonts w:ascii="Calibri" w:hAnsi="Calibri" w:cs="Calibri"/>
        </w:rPr>
      </w:pPr>
    </w:p>
    <w:p w14:paraId="4AE47591" w14:textId="77777777" w:rsidR="004A503D" w:rsidRPr="00B53DFF" w:rsidRDefault="004A503D" w:rsidP="004B7B03">
      <w:pPr>
        <w:pStyle w:val="Paragraphedeliste"/>
        <w:numPr>
          <w:ilvl w:val="0"/>
          <w:numId w:val="2"/>
        </w:numPr>
        <w:jc w:val="both"/>
        <w:rPr>
          <w:rFonts w:ascii="Calibri" w:hAnsi="Calibri" w:cs="Calibri"/>
        </w:rPr>
      </w:pPr>
      <w:r w:rsidRPr="00B53DFF">
        <w:rPr>
          <w:rFonts w:ascii="Calibri" w:hAnsi="Calibri" w:cs="Calibri"/>
        </w:rPr>
        <w:t>Évaluation et métriques QoS :</w:t>
      </w:r>
    </w:p>
    <w:p w14:paraId="397F2420" w14:textId="77777777" w:rsidR="004A503D" w:rsidRPr="00B53DFF" w:rsidRDefault="004A503D" w:rsidP="004B7B03">
      <w:pPr>
        <w:pStyle w:val="Paragraphedeliste"/>
        <w:numPr>
          <w:ilvl w:val="0"/>
          <w:numId w:val="6"/>
        </w:numPr>
        <w:jc w:val="both"/>
        <w:rPr>
          <w:rFonts w:ascii="Calibri" w:hAnsi="Calibri" w:cs="Calibri"/>
        </w:rPr>
      </w:pPr>
      <w:r w:rsidRPr="00B53DFF">
        <w:rPr>
          <w:rFonts w:ascii="Calibri" w:hAnsi="Calibri" w:cs="Calibri"/>
        </w:rPr>
        <w:t>Mesure du temps de traitement, du débit (</w:t>
      </w:r>
      <w:proofErr w:type="spellStart"/>
      <w:r w:rsidRPr="00B53DFF">
        <w:rPr>
          <w:rFonts w:ascii="Calibri" w:hAnsi="Calibri" w:cs="Calibri"/>
        </w:rPr>
        <w:t>throughput</w:t>
      </w:r>
      <w:proofErr w:type="spellEnd"/>
      <w:r w:rsidRPr="00B53DFF">
        <w:rPr>
          <w:rFonts w:ascii="Calibri" w:hAnsi="Calibri" w:cs="Calibri"/>
        </w:rPr>
        <w:t>), de l’utilisation CPU/RAM.</w:t>
      </w:r>
    </w:p>
    <w:p w14:paraId="5D99C168" w14:textId="77777777" w:rsidR="004A503D" w:rsidRPr="00B53DFF" w:rsidRDefault="004A503D" w:rsidP="004B7B03">
      <w:pPr>
        <w:pStyle w:val="Paragraphedeliste"/>
        <w:numPr>
          <w:ilvl w:val="0"/>
          <w:numId w:val="6"/>
        </w:numPr>
        <w:jc w:val="both"/>
        <w:rPr>
          <w:rFonts w:ascii="Calibri" w:hAnsi="Calibri" w:cs="Calibri"/>
        </w:rPr>
      </w:pPr>
      <w:r w:rsidRPr="00B53DFF">
        <w:rPr>
          <w:rFonts w:ascii="Calibri" w:hAnsi="Calibri" w:cs="Calibri"/>
        </w:rPr>
        <w:t>Comparaison de la qualité linguistique (taux d’erreur WER, stabilité des segments).</w:t>
      </w:r>
    </w:p>
    <w:p w14:paraId="728A4068" w14:textId="77777777" w:rsidR="004B7B03" w:rsidRPr="00B53DFF" w:rsidRDefault="004B7B03" w:rsidP="004B7B03">
      <w:pPr>
        <w:pStyle w:val="Paragraphedeliste"/>
        <w:ind w:left="1068"/>
        <w:jc w:val="both"/>
        <w:rPr>
          <w:rFonts w:ascii="Calibri" w:hAnsi="Calibri" w:cs="Calibri"/>
        </w:rPr>
      </w:pPr>
    </w:p>
    <w:p w14:paraId="6E9D8E31" w14:textId="77777777" w:rsidR="004A503D" w:rsidRPr="00B53DFF" w:rsidRDefault="004A503D" w:rsidP="004B7B03">
      <w:pPr>
        <w:pStyle w:val="Paragraphedeliste"/>
        <w:numPr>
          <w:ilvl w:val="0"/>
          <w:numId w:val="2"/>
        </w:numPr>
        <w:jc w:val="both"/>
        <w:rPr>
          <w:rFonts w:ascii="Calibri" w:hAnsi="Calibri" w:cs="Calibri"/>
        </w:rPr>
      </w:pPr>
      <w:r w:rsidRPr="00B53DFF">
        <w:rPr>
          <w:rFonts w:ascii="Calibri" w:hAnsi="Calibri" w:cs="Calibri"/>
        </w:rPr>
        <w:t>Analyse et visualisation :</w:t>
      </w:r>
    </w:p>
    <w:p w14:paraId="2D64DEB8" w14:textId="77777777" w:rsidR="004A503D" w:rsidRPr="00B53DFF" w:rsidRDefault="004A503D" w:rsidP="004B7B03">
      <w:pPr>
        <w:pStyle w:val="Paragraphedeliste"/>
        <w:numPr>
          <w:ilvl w:val="0"/>
          <w:numId w:val="7"/>
        </w:numPr>
        <w:jc w:val="both"/>
        <w:rPr>
          <w:rFonts w:ascii="Calibri" w:hAnsi="Calibri" w:cs="Calibri"/>
        </w:rPr>
      </w:pPr>
      <w:r w:rsidRPr="00B53DFF">
        <w:rPr>
          <w:rFonts w:ascii="Calibri" w:hAnsi="Calibri" w:cs="Calibri"/>
        </w:rPr>
        <w:t>Génération automatique de rapports et graphiques de performance.</w:t>
      </w:r>
    </w:p>
    <w:p w14:paraId="11C1087F" w14:textId="77777777" w:rsidR="004A503D" w:rsidRPr="00B53DFF" w:rsidRDefault="004A503D" w:rsidP="004B7B03">
      <w:pPr>
        <w:pStyle w:val="Paragraphedeliste"/>
        <w:numPr>
          <w:ilvl w:val="0"/>
          <w:numId w:val="7"/>
        </w:numPr>
        <w:jc w:val="both"/>
        <w:rPr>
          <w:rFonts w:ascii="Calibri" w:hAnsi="Calibri" w:cs="Calibri"/>
        </w:rPr>
      </w:pPr>
      <w:r w:rsidRPr="00B53DFF">
        <w:rPr>
          <w:rFonts w:ascii="Calibri" w:hAnsi="Calibri" w:cs="Calibri"/>
        </w:rPr>
        <w:t>Export des résultats et intégration dans le pipeline Station TV.</w:t>
      </w:r>
    </w:p>
    <w:p w14:paraId="70E6C8A8" w14:textId="77777777" w:rsidR="004B7B03" w:rsidRPr="00B53DFF" w:rsidRDefault="004B7B03" w:rsidP="004B7B03">
      <w:pPr>
        <w:pStyle w:val="Paragraphedeliste"/>
        <w:ind w:left="1068"/>
        <w:jc w:val="both"/>
        <w:rPr>
          <w:rFonts w:ascii="Calibri" w:hAnsi="Calibri" w:cs="Calibri"/>
        </w:rPr>
      </w:pPr>
    </w:p>
    <w:p w14:paraId="356FA6D6" w14:textId="77777777" w:rsidR="004A503D" w:rsidRPr="00B53DFF" w:rsidRDefault="004A503D" w:rsidP="004B7B03">
      <w:pPr>
        <w:pStyle w:val="Paragraphedeliste"/>
        <w:numPr>
          <w:ilvl w:val="0"/>
          <w:numId w:val="2"/>
        </w:numPr>
        <w:jc w:val="both"/>
        <w:rPr>
          <w:rFonts w:ascii="Calibri" w:hAnsi="Calibri" w:cs="Calibri"/>
        </w:rPr>
      </w:pPr>
      <w:r w:rsidRPr="00B53DFF">
        <w:rPr>
          <w:rFonts w:ascii="Calibri" w:hAnsi="Calibri" w:cs="Calibri"/>
        </w:rPr>
        <w:t>Maintenance et évolutivité :</w:t>
      </w:r>
    </w:p>
    <w:p w14:paraId="17602A26" w14:textId="77777777" w:rsidR="004A503D" w:rsidRPr="00B53DFF" w:rsidRDefault="004A503D" w:rsidP="004B7B03">
      <w:pPr>
        <w:pStyle w:val="Paragraphedeliste"/>
        <w:numPr>
          <w:ilvl w:val="0"/>
          <w:numId w:val="8"/>
        </w:numPr>
        <w:jc w:val="both"/>
        <w:rPr>
          <w:rFonts w:ascii="Calibri" w:hAnsi="Calibri" w:cs="Calibri"/>
        </w:rPr>
      </w:pPr>
      <w:r w:rsidRPr="00B53DFF">
        <w:rPr>
          <w:rFonts w:ascii="Calibri" w:hAnsi="Calibri" w:cs="Calibri"/>
        </w:rPr>
        <w:t>Documentation complète (installation, scripts, résultats).</w:t>
      </w:r>
    </w:p>
    <w:p w14:paraId="5E2D369E" w14:textId="77777777" w:rsidR="004B7B03" w:rsidRPr="00B53DFF" w:rsidRDefault="004B7B03" w:rsidP="004B7B03">
      <w:pPr>
        <w:jc w:val="both"/>
        <w:rPr>
          <w:rFonts w:ascii="Calibri" w:hAnsi="Calibri" w:cs="Calibri"/>
        </w:rPr>
      </w:pPr>
    </w:p>
    <w:p w14:paraId="3CAA33BA" w14:textId="77777777" w:rsidR="004B7B03" w:rsidRPr="00B53DFF" w:rsidRDefault="004B7B03" w:rsidP="004B7B03">
      <w:pPr>
        <w:jc w:val="both"/>
        <w:rPr>
          <w:rFonts w:ascii="Calibri" w:hAnsi="Calibri" w:cs="Calibri"/>
        </w:rPr>
      </w:pPr>
    </w:p>
    <w:p w14:paraId="5AD7AB9E" w14:textId="77777777" w:rsidR="004B7B03" w:rsidRPr="00B53DFF" w:rsidRDefault="004B7B03" w:rsidP="004B7B03">
      <w:pPr>
        <w:jc w:val="both"/>
        <w:rPr>
          <w:rFonts w:ascii="Calibri" w:hAnsi="Calibri" w:cs="Calibri"/>
        </w:rPr>
      </w:pPr>
    </w:p>
    <w:p w14:paraId="05E7D91A" w14:textId="77777777" w:rsidR="004B7B03" w:rsidRPr="00B53DFF" w:rsidRDefault="004B7B03" w:rsidP="004B7B03">
      <w:pPr>
        <w:jc w:val="both"/>
        <w:rPr>
          <w:rFonts w:ascii="Calibri" w:hAnsi="Calibri" w:cs="Calibri"/>
        </w:rPr>
      </w:pPr>
    </w:p>
    <w:p w14:paraId="1C7023A0" w14:textId="77777777" w:rsidR="004B7B03" w:rsidRPr="00B53DFF" w:rsidRDefault="004B7B03" w:rsidP="004B7B03">
      <w:pPr>
        <w:jc w:val="both"/>
        <w:rPr>
          <w:rFonts w:ascii="Calibri" w:hAnsi="Calibri" w:cs="Calibri"/>
        </w:rPr>
      </w:pPr>
    </w:p>
    <w:p w14:paraId="241B58B7" w14:textId="77777777" w:rsidR="004B7B03" w:rsidRPr="00B53DFF" w:rsidRDefault="004B7B03" w:rsidP="004B7B03">
      <w:pPr>
        <w:jc w:val="both"/>
        <w:rPr>
          <w:rFonts w:ascii="Calibri" w:hAnsi="Calibri" w:cs="Calibri"/>
        </w:rPr>
      </w:pPr>
    </w:p>
    <w:p w14:paraId="202AB408" w14:textId="21494A02" w:rsidR="004B7B03" w:rsidRPr="00B53DFF" w:rsidRDefault="004B7B03">
      <w:pPr>
        <w:rPr>
          <w:rFonts w:ascii="Calibri" w:hAnsi="Calibri" w:cs="Calibri"/>
        </w:rPr>
      </w:pPr>
      <w:r w:rsidRPr="00B53DFF">
        <w:rPr>
          <w:rFonts w:ascii="Calibri" w:hAnsi="Calibri" w:cs="Calibri"/>
        </w:rPr>
        <w:br w:type="page"/>
      </w:r>
    </w:p>
    <w:p w14:paraId="79644D67" w14:textId="77777777" w:rsidR="004B7B03" w:rsidRPr="00B53DFF" w:rsidRDefault="004B7B03" w:rsidP="004B7B03">
      <w:pPr>
        <w:pStyle w:val="Titre2"/>
        <w:rPr>
          <w:rFonts w:ascii="Calibri" w:hAnsi="Calibri" w:cs="Calibri"/>
        </w:rPr>
      </w:pPr>
    </w:p>
    <w:p w14:paraId="1A7D6213" w14:textId="77777777" w:rsidR="004B7B03" w:rsidRPr="00B53DFF" w:rsidRDefault="004B7B03" w:rsidP="004B7B03">
      <w:pPr>
        <w:pStyle w:val="Titre2"/>
        <w:rPr>
          <w:rFonts w:ascii="Calibri" w:hAnsi="Calibri" w:cs="Calibri"/>
        </w:rPr>
      </w:pPr>
    </w:p>
    <w:p w14:paraId="67B8A62F" w14:textId="5A0F5D5B" w:rsidR="004B7B03" w:rsidRPr="00B53DFF" w:rsidRDefault="004B7B03" w:rsidP="004B7B03">
      <w:pPr>
        <w:pStyle w:val="Titre2"/>
        <w:rPr>
          <w:rFonts w:ascii="Calibri" w:hAnsi="Calibri" w:cs="Calibri"/>
        </w:rPr>
      </w:pPr>
      <w:r w:rsidRPr="00B53DFF">
        <w:rPr>
          <w:rFonts w:ascii="Calibri" w:hAnsi="Calibri" w:cs="Calibri"/>
        </w:rPr>
        <w:t>L’EXISTANT</w:t>
      </w:r>
    </w:p>
    <w:p w14:paraId="0045EF96" w14:textId="77777777" w:rsidR="004B7B03" w:rsidRPr="00B53DFF" w:rsidRDefault="004B7B03" w:rsidP="004B7B03">
      <w:pPr>
        <w:rPr>
          <w:rFonts w:ascii="Calibri" w:hAnsi="Calibri" w:cs="Calibri"/>
        </w:rPr>
      </w:pPr>
    </w:p>
    <w:p w14:paraId="31CC4E1D" w14:textId="77777777" w:rsidR="004B7B03" w:rsidRPr="00B53DFF" w:rsidRDefault="004B7B03" w:rsidP="004B7B03">
      <w:pPr>
        <w:jc w:val="both"/>
        <w:rPr>
          <w:rFonts w:ascii="Calibri" w:hAnsi="Calibri" w:cs="Calibri"/>
        </w:rPr>
      </w:pPr>
      <w:r w:rsidRPr="00B53DFF">
        <w:rPr>
          <w:rFonts w:ascii="Calibri" w:hAnsi="Calibri" w:cs="Calibri"/>
        </w:rPr>
        <w:t>Infrastructure matérielle :</w:t>
      </w:r>
    </w:p>
    <w:p w14:paraId="05DD7DBD" w14:textId="77777777" w:rsidR="004B7B03" w:rsidRPr="00B53DFF" w:rsidRDefault="004B7B03" w:rsidP="004B7B03">
      <w:pPr>
        <w:pStyle w:val="Paragraphedeliste"/>
        <w:numPr>
          <w:ilvl w:val="0"/>
          <w:numId w:val="9"/>
        </w:numPr>
        <w:jc w:val="both"/>
        <w:rPr>
          <w:rFonts w:ascii="Calibri" w:hAnsi="Calibri" w:cs="Calibri"/>
        </w:rPr>
      </w:pPr>
      <w:r w:rsidRPr="00B53DFF">
        <w:rPr>
          <w:rFonts w:ascii="Calibri" w:hAnsi="Calibri" w:cs="Calibri"/>
        </w:rPr>
        <w:t xml:space="preserve">Machine Dell </w:t>
      </w:r>
      <w:proofErr w:type="spellStart"/>
      <w:r w:rsidRPr="00B53DFF">
        <w:rPr>
          <w:rFonts w:ascii="Calibri" w:hAnsi="Calibri" w:cs="Calibri"/>
        </w:rPr>
        <w:t>Precision</w:t>
      </w:r>
      <w:proofErr w:type="spellEnd"/>
      <w:r w:rsidRPr="00B53DFF">
        <w:rPr>
          <w:rFonts w:ascii="Calibri" w:hAnsi="Calibri" w:cs="Calibri"/>
        </w:rPr>
        <w:t xml:space="preserve"> 5820 – Xeon W-2295 (18 cœurs / 36 threads).</w:t>
      </w:r>
    </w:p>
    <w:p w14:paraId="1D2D6EEA" w14:textId="77777777" w:rsidR="004B7B03" w:rsidRPr="00B53DFF" w:rsidRDefault="004B7B03" w:rsidP="004B7B03">
      <w:pPr>
        <w:pStyle w:val="Paragraphedeliste"/>
        <w:numPr>
          <w:ilvl w:val="0"/>
          <w:numId w:val="9"/>
        </w:numPr>
        <w:jc w:val="both"/>
        <w:rPr>
          <w:rFonts w:ascii="Calibri" w:hAnsi="Calibri" w:cs="Calibri"/>
        </w:rPr>
      </w:pPr>
      <w:r w:rsidRPr="00B53DFF">
        <w:rPr>
          <w:rFonts w:ascii="Calibri" w:hAnsi="Calibri" w:cs="Calibri"/>
        </w:rPr>
        <w:t>64 Go DDR4 ECC installés avant mise à niveau.</w:t>
      </w:r>
    </w:p>
    <w:p w14:paraId="7304C3C6" w14:textId="77777777" w:rsidR="004B7B03" w:rsidRPr="00B53DFF" w:rsidRDefault="004B7B03" w:rsidP="004B7B03">
      <w:pPr>
        <w:pStyle w:val="Paragraphedeliste"/>
        <w:numPr>
          <w:ilvl w:val="0"/>
          <w:numId w:val="9"/>
        </w:numPr>
        <w:jc w:val="both"/>
        <w:rPr>
          <w:rFonts w:ascii="Calibri" w:hAnsi="Calibri" w:cs="Calibri"/>
        </w:rPr>
      </w:pPr>
      <w:r w:rsidRPr="00B53DFF">
        <w:rPr>
          <w:rFonts w:ascii="Calibri" w:hAnsi="Calibri" w:cs="Calibri"/>
        </w:rPr>
        <w:t>Station complémentaire Dell PowerEdge T640 (80 threads).</w:t>
      </w:r>
    </w:p>
    <w:p w14:paraId="18D768AF" w14:textId="77777777" w:rsidR="004B7B03" w:rsidRPr="00B53DFF" w:rsidRDefault="004B7B03" w:rsidP="004B7B03">
      <w:pPr>
        <w:pStyle w:val="Paragraphedeliste"/>
        <w:numPr>
          <w:ilvl w:val="0"/>
          <w:numId w:val="9"/>
        </w:numPr>
        <w:jc w:val="both"/>
        <w:rPr>
          <w:rFonts w:ascii="Calibri" w:hAnsi="Calibri" w:cs="Calibri"/>
        </w:rPr>
      </w:pPr>
      <w:r w:rsidRPr="00B53DFF">
        <w:rPr>
          <w:rFonts w:ascii="Calibri" w:hAnsi="Calibri" w:cs="Calibri"/>
        </w:rPr>
        <w:t>Stockage total : 38 To (RAID interne) + 190 To externe.</w:t>
      </w:r>
    </w:p>
    <w:p w14:paraId="5870625D" w14:textId="77777777" w:rsidR="004B7B03" w:rsidRPr="00B53DFF" w:rsidRDefault="004B7B03" w:rsidP="004B7B03">
      <w:pPr>
        <w:pStyle w:val="Paragraphedeliste"/>
        <w:jc w:val="both"/>
        <w:rPr>
          <w:rFonts w:ascii="Calibri" w:hAnsi="Calibri" w:cs="Calibri"/>
        </w:rPr>
      </w:pPr>
    </w:p>
    <w:p w14:paraId="1AD7CEAE" w14:textId="77777777" w:rsidR="004B7B03" w:rsidRPr="00B53DFF" w:rsidRDefault="004B7B03" w:rsidP="004B7B03">
      <w:pPr>
        <w:jc w:val="both"/>
        <w:rPr>
          <w:rFonts w:ascii="Calibri" w:hAnsi="Calibri" w:cs="Calibri"/>
        </w:rPr>
      </w:pPr>
      <w:r w:rsidRPr="00B53DFF">
        <w:rPr>
          <w:rFonts w:ascii="Calibri" w:hAnsi="Calibri" w:cs="Calibri"/>
        </w:rPr>
        <w:t>Infrastructure logicielle :</w:t>
      </w:r>
    </w:p>
    <w:p w14:paraId="6420992A" w14:textId="77777777" w:rsidR="004B7B03" w:rsidRPr="00B53DFF" w:rsidRDefault="004B7B03" w:rsidP="004B7B03">
      <w:pPr>
        <w:pStyle w:val="Paragraphedeliste"/>
        <w:numPr>
          <w:ilvl w:val="0"/>
          <w:numId w:val="10"/>
        </w:numPr>
        <w:jc w:val="both"/>
        <w:rPr>
          <w:rFonts w:ascii="Calibri" w:hAnsi="Calibri" w:cs="Calibri"/>
        </w:rPr>
      </w:pPr>
      <w:r w:rsidRPr="00B53DFF">
        <w:rPr>
          <w:rFonts w:ascii="Calibri" w:hAnsi="Calibri" w:cs="Calibri"/>
        </w:rPr>
        <w:t>OS : Windows Server 2022 / Ubuntu 22.04.</w:t>
      </w:r>
    </w:p>
    <w:p w14:paraId="51A0C3B0" w14:textId="77777777" w:rsidR="004B7B03" w:rsidRPr="00B53DFF" w:rsidRDefault="004B7B03" w:rsidP="004B7B03">
      <w:pPr>
        <w:pStyle w:val="Paragraphedeliste"/>
        <w:numPr>
          <w:ilvl w:val="0"/>
          <w:numId w:val="10"/>
        </w:numPr>
        <w:jc w:val="both"/>
        <w:rPr>
          <w:rFonts w:ascii="Calibri" w:hAnsi="Calibri" w:cs="Calibri"/>
        </w:rPr>
      </w:pPr>
      <w:r w:rsidRPr="00B53DFF">
        <w:rPr>
          <w:rFonts w:ascii="Calibri" w:hAnsi="Calibri" w:cs="Calibri"/>
        </w:rPr>
        <w:t xml:space="preserve">Librairies : </w:t>
      </w:r>
      <w:proofErr w:type="spellStart"/>
      <w:r w:rsidRPr="00B53DFF">
        <w:rPr>
          <w:rFonts w:ascii="Calibri" w:hAnsi="Calibri" w:cs="Calibri"/>
        </w:rPr>
        <w:t>Whisper</w:t>
      </w:r>
      <w:proofErr w:type="spellEnd"/>
      <w:r w:rsidRPr="00B53DFF">
        <w:rPr>
          <w:rFonts w:ascii="Calibri" w:hAnsi="Calibri" w:cs="Calibri"/>
        </w:rPr>
        <w:t xml:space="preserve"> (</w:t>
      </w:r>
      <w:proofErr w:type="spellStart"/>
      <w:r w:rsidRPr="00B53DFF">
        <w:rPr>
          <w:rFonts w:ascii="Calibri" w:hAnsi="Calibri" w:cs="Calibri"/>
        </w:rPr>
        <w:t>OpenAI</w:t>
      </w:r>
      <w:proofErr w:type="spellEnd"/>
      <w:r w:rsidRPr="00B53DFF">
        <w:rPr>
          <w:rFonts w:ascii="Calibri" w:hAnsi="Calibri" w:cs="Calibri"/>
        </w:rPr>
        <w:t xml:space="preserve">), </w:t>
      </w:r>
      <w:proofErr w:type="spellStart"/>
      <w:r w:rsidRPr="00B53DFF">
        <w:rPr>
          <w:rFonts w:ascii="Calibri" w:hAnsi="Calibri" w:cs="Calibri"/>
        </w:rPr>
        <w:t>Torch</w:t>
      </w:r>
      <w:proofErr w:type="spellEnd"/>
      <w:r w:rsidRPr="00B53DFF">
        <w:rPr>
          <w:rFonts w:ascii="Calibri" w:hAnsi="Calibri" w:cs="Calibri"/>
        </w:rPr>
        <w:t xml:space="preserve">, </w:t>
      </w:r>
      <w:proofErr w:type="spellStart"/>
      <w:r w:rsidRPr="00B53DFF">
        <w:rPr>
          <w:rFonts w:ascii="Calibri" w:hAnsi="Calibri" w:cs="Calibri"/>
        </w:rPr>
        <w:t>FFmpeg</w:t>
      </w:r>
      <w:proofErr w:type="spellEnd"/>
      <w:r w:rsidRPr="00B53DFF">
        <w:rPr>
          <w:rFonts w:ascii="Calibri" w:hAnsi="Calibri" w:cs="Calibri"/>
        </w:rPr>
        <w:t xml:space="preserve">, </w:t>
      </w:r>
      <w:proofErr w:type="spellStart"/>
      <w:r w:rsidRPr="00B53DFF">
        <w:rPr>
          <w:rFonts w:ascii="Calibri" w:hAnsi="Calibri" w:cs="Calibri"/>
        </w:rPr>
        <w:t>NumPy</w:t>
      </w:r>
      <w:proofErr w:type="spellEnd"/>
      <w:r w:rsidRPr="00B53DFF">
        <w:rPr>
          <w:rFonts w:ascii="Calibri" w:hAnsi="Calibri" w:cs="Calibri"/>
        </w:rPr>
        <w:t>, Pandas.</w:t>
      </w:r>
    </w:p>
    <w:p w14:paraId="1F801234" w14:textId="77777777" w:rsidR="004B7B03" w:rsidRPr="00B53DFF" w:rsidRDefault="004B7B03" w:rsidP="004B7B03">
      <w:pPr>
        <w:pStyle w:val="Paragraphedeliste"/>
        <w:numPr>
          <w:ilvl w:val="0"/>
          <w:numId w:val="10"/>
        </w:numPr>
        <w:jc w:val="both"/>
        <w:rPr>
          <w:rFonts w:ascii="Calibri" w:hAnsi="Calibri" w:cs="Calibri"/>
        </w:rPr>
      </w:pPr>
      <w:r w:rsidRPr="00B53DFF">
        <w:rPr>
          <w:rFonts w:ascii="Calibri" w:hAnsi="Calibri" w:cs="Calibri"/>
        </w:rPr>
        <w:t>Scripts existants : BasicTestWhisper.py, RunBatchWhisper.py, ComputeQoS.py.</w:t>
      </w:r>
    </w:p>
    <w:p w14:paraId="6F310260" w14:textId="77777777" w:rsidR="004B7B03" w:rsidRPr="00B53DFF" w:rsidRDefault="004B7B03" w:rsidP="004B7B03">
      <w:pPr>
        <w:pStyle w:val="Paragraphedeliste"/>
        <w:jc w:val="both"/>
        <w:rPr>
          <w:rFonts w:ascii="Calibri" w:hAnsi="Calibri" w:cs="Calibri"/>
        </w:rPr>
      </w:pPr>
    </w:p>
    <w:p w14:paraId="0F471183" w14:textId="77777777" w:rsidR="004B7B03" w:rsidRPr="00B53DFF" w:rsidRDefault="004B7B03" w:rsidP="004B7B03">
      <w:pPr>
        <w:jc w:val="both"/>
        <w:rPr>
          <w:rFonts w:ascii="Calibri" w:hAnsi="Calibri" w:cs="Calibri"/>
        </w:rPr>
      </w:pPr>
      <w:r w:rsidRPr="00B53DFF">
        <w:rPr>
          <w:rFonts w:ascii="Calibri" w:hAnsi="Calibri" w:cs="Calibri"/>
        </w:rPr>
        <w:t xml:space="preserve">Bases de </w:t>
      </w:r>
      <w:proofErr w:type="gramStart"/>
      <w:r w:rsidRPr="00B53DFF">
        <w:rPr>
          <w:rFonts w:ascii="Calibri" w:hAnsi="Calibri" w:cs="Calibri"/>
        </w:rPr>
        <w:t>données audio</w:t>
      </w:r>
      <w:proofErr w:type="gramEnd"/>
      <w:r w:rsidRPr="00B53DFF">
        <w:rPr>
          <w:rFonts w:ascii="Calibri" w:hAnsi="Calibri" w:cs="Calibri"/>
        </w:rPr>
        <w:t xml:space="preserve"> :</w:t>
      </w:r>
    </w:p>
    <w:p w14:paraId="3477800B" w14:textId="77777777" w:rsidR="004B7B03" w:rsidRPr="00B53DFF" w:rsidRDefault="004B7B03" w:rsidP="004B7B03">
      <w:pPr>
        <w:pStyle w:val="Paragraphedeliste"/>
        <w:numPr>
          <w:ilvl w:val="0"/>
          <w:numId w:val="11"/>
        </w:numPr>
        <w:jc w:val="both"/>
        <w:rPr>
          <w:rFonts w:ascii="Calibri" w:hAnsi="Calibri" w:cs="Calibri"/>
        </w:rPr>
      </w:pPr>
      <w:r w:rsidRPr="00B53DFF">
        <w:rPr>
          <w:rFonts w:ascii="Calibri" w:hAnsi="Calibri" w:cs="Calibri"/>
        </w:rPr>
        <w:t>Hello World : 588 heures audio issues de 7 chaînes TNT.</w:t>
      </w:r>
    </w:p>
    <w:p w14:paraId="6777FB56" w14:textId="7E4A7E34" w:rsidR="004B7B03" w:rsidRPr="00B53DFF" w:rsidRDefault="004B7B03" w:rsidP="004B7B03">
      <w:pPr>
        <w:pStyle w:val="Paragraphedeliste"/>
        <w:numPr>
          <w:ilvl w:val="0"/>
          <w:numId w:val="11"/>
        </w:numPr>
        <w:jc w:val="both"/>
        <w:rPr>
          <w:rFonts w:ascii="Calibri" w:hAnsi="Calibri" w:cs="Calibri"/>
        </w:rPr>
      </w:pPr>
      <w:r w:rsidRPr="00B53DFF">
        <w:rPr>
          <w:rFonts w:ascii="Calibri" w:hAnsi="Calibri" w:cs="Calibri"/>
        </w:rPr>
        <w:t xml:space="preserve">Bases synthétiques de test : </w:t>
      </w:r>
      <w:proofErr w:type="spellStart"/>
      <w:r w:rsidRPr="00B53DFF">
        <w:rPr>
          <w:rFonts w:ascii="Calibri" w:hAnsi="Calibri" w:cs="Calibri"/>
        </w:rPr>
        <w:t>baseMod</w:t>
      </w:r>
      <w:proofErr w:type="spellEnd"/>
      <w:r w:rsidRPr="00B53DFF">
        <w:rPr>
          <w:rFonts w:ascii="Calibri" w:hAnsi="Calibri" w:cs="Calibri"/>
        </w:rPr>
        <w:t xml:space="preserve">, </w:t>
      </w:r>
      <w:proofErr w:type="spellStart"/>
      <w:r w:rsidRPr="00B53DFF">
        <w:rPr>
          <w:rFonts w:ascii="Calibri" w:hAnsi="Calibri" w:cs="Calibri"/>
        </w:rPr>
        <w:t>baseBatch</w:t>
      </w:r>
      <w:proofErr w:type="spellEnd"/>
      <w:r w:rsidRPr="00B53DFF">
        <w:rPr>
          <w:rFonts w:ascii="Calibri" w:hAnsi="Calibri" w:cs="Calibri"/>
        </w:rPr>
        <w:t xml:space="preserve">, </w:t>
      </w:r>
      <w:proofErr w:type="spellStart"/>
      <w:r w:rsidRPr="00B53DFF">
        <w:rPr>
          <w:rFonts w:ascii="Calibri" w:hAnsi="Calibri" w:cs="Calibri"/>
        </w:rPr>
        <w:t>baseMtr</w:t>
      </w:r>
      <w:proofErr w:type="spellEnd"/>
      <w:r w:rsidRPr="00B53DFF">
        <w:rPr>
          <w:rFonts w:ascii="Calibri" w:hAnsi="Calibri" w:cs="Calibri"/>
        </w:rPr>
        <w:t>.</w:t>
      </w:r>
    </w:p>
    <w:p w14:paraId="2E94164D" w14:textId="77777777" w:rsidR="004B7B03" w:rsidRPr="00B53DFF" w:rsidRDefault="004B7B03" w:rsidP="004B7B03">
      <w:pPr>
        <w:ind w:left="360"/>
        <w:jc w:val="both"/>
        <w:rPr>
          <w:rFonts w:ascii="Calibri" w:hAnsi="Calibri" w:cs="Calibri"/>
        </w:rPr>
      </w:pPr>
    </w:p>
    <w:p w14:paraId="00F20E2E" w14:textId="77777777" w:rsidR="004B7B03" w:rsidRPr="00B53DFF" w:rsidRDefault="004B7B03" w:rsidP="004B7B03">
      <w:pPr>
        <w:jc w:val="both"/>
        <w:rPr>
          <w:rFonts w:ascii="Calibri" w:hAnsi="Calibri" w:cs="Calibri"/>
        </w:rPr>
      </w:pPr>
      <w:r w:rsidRPr="00B53DFF">
        <w:rPr>
          <w:rFonts w:ascii="Calibri" w:hAnsi="Calibri" w:cs="Calibri"/>
        </w:rPr>
        <w:t>Constat :</w:t>
      </w:r>
    </w:p>
    <w:p w14:paraId="61169875" w14:textId="77777777" w:rsidR="004B7B03" w:rsidRPr="00B53DFF" w:rsidRDefault="004B7B03" w:rsidP="004B7B03">
      <w:pPr>
        <w:pStyle w:val="Paragraphedeliste"/>
        <w:numPr>
          <w:ilvl w:val="0"/>
          <w:numId w:val="12"/>
        </w:numPr>
        <w:jc w:val="both"/>
        <w:rPr>
          <w:rFonts w:ascii="Calibri" w:hAnsi="Calibri" w:cs="Calibri"/>
        </w:rPr>
      </w:pPr>
      <w:r w:rsidRPr="00B53DFF">
        <w:rPr>
          <w:rFonts w:ascii="Calibri" w:hAnsi="Calibri" w:cs="Calibri"/>
        </w:rPr>
        <w:t>Saturation mémoire sur les modèles medium et large.</w:t>
      </w:r>
    </w:p>
    <w:p w14:paraId="3AE39E9E" w14:textId="77777777" w:rsidR="004B7B03" w:rsidRPr="00B53DFF" w:rsidRDefault="004B7B03" w:rsidP="004B7B03">
      <w:pPr>
        <w:pStyle w:val="Paragraphedeliste"/>
        <w:numPr>
          <w:ilvl w:val="0"/>
          <w:numId w:val="12"/>
        </w:numPr>
        <w:jc w:val="both"/>
        <w:rPr>
          <w:rFonts w:ascii="Calibri" w:hAnsi="Calibri" w:cs="Calibri"/>
        </w:rPr>
      </w:pPr>
      <w:proofErr w:type="spellStart"/>
      <w:r w:rsidRPr="00B53DFF">
        <w:rPr>
          <w:rFonts w:ascii="Calibri" w:hAnsi="Calibri" w:cs="Calibri"/>
        </w:rPr>
        <w:t>Trashing</w:t>
      </w:r>
      <w:proofErr w:type="spellEnd"/>
      <w:r w:rsidRPr="00B53DFF">
        <w:rPr>
          <w:rFonts w:ascii="Calibri" w:hAnsi="Calibri" w:cs="Calibri"/>
        </w:rPr>
        <w:t xml:space="preserve"> CPU lors d’exécutions parallèles intensives.</w:t>
      </w:r>
    </w:p>
    <w:p w14:paraId="4948D7BC" w14:textId="77777777" w:rsidR="004B7B03" w:rsidRPr="00B53DFF" w:rsidRDefault="004B7B03" w:rsidP="004B7B03">
      <w:pPr>
        <w:pStyle w:val="Paragraphedeliste"/>
        <w:numPr>
          <w:ilvl w:val="0"/>
          <w:numId w:val="12"/>
        </w:numPr>
        <w:jc w:val="both"/>
        <w:rPr>
          <w:rFonts w:ascii="Calibri" w:hAnsi="Calibri" w:cs="Calibri"/>
        </w:rPr>
      </w:pPr>
      <w:r w:rsidRPr="00B53DFF">
        <w:rPr>
          <w:rFonts w:ascii="Calibri" w:hAnsi="Calibri" w:cs="Calibri"/>
        </w:rPr>
        <w:t>Absence de métriques QoS centralisées.</w:t>
      </w:r>
    </w:p>
    <w:p w14:paraId="13A903EC" w14:textId="6A18531C" w:rsidR="00C67D30" w:rsidRPr="00B53DFF" w:rsidRDefault="004B7B03" w:rsidP="004B7B03">
      <w:pPr>
        <w:pStyle w:val="Paragraphedeliste"/>
        <w:numPr>
          <w:ilvl w:val="0"/>
          <w:numId w:val="12"/>
        </w:numPr>
        <w:jc w:val="both"/>
        <w:rPr>
          <w:rFonts w:ascii="Calibri" w:hAnsi="Calibri" w:cs="Calibri"/>
        </w:rPr>
      </w:pPr>
      <w:r w:rsidRPr="00B53DFF">
        <w:rPr>
          <w:rFonts w:ascii="Calibri" w:hAnsi="Calibri" w:cs="Calibri"/>
        </w:rPr>
        <w:t>RAM insuffisante pour les transcriptions longues à haute qualité.</w:t>
      </w:r>
    </w:p>
    <w:p w14:paraId="42394FEF" w14:textId="77777777" w:rsidR="00C67D30" w:rsidRPr="00B53DFF" w:rsidRDefault="00C67D30">
      <w:pPr>
        <w:rPr>
          <w:rFonts w:ascii="Calibri" w:hAnsi="Calibri" w:cs="Calibri"/>
        </w:rPr>
      </w:pPr>
      <w:r w:rsidRPr="00B53DFF">
        <w:rPr>
          <w:rFonts w:ascii="Calibri" w:hAnsi="Calibri" w:cs="Calibri"/>
        </w:rPr>
        <w:br w:type="page"/>
      </w:r>
    </w:p>
    <w:p w14:paraId="52C8C860" w14:textId="77777777" w:rsidR="00C67D30" w:rsidRPr="00B53DFF" w:rsidRDefault="00C67D30" w:rsidP="00C67D30">
      <w:pPr>
        <w:pStyle w:val="Titre2"/>
        <w:rPr>
          <w:rFonts w:ascii="Calibri" w:hAnsi="Calibri" w:cs="Calibri"/>
        </w:rPr>
      </w:pPr>
    </w:p>
    <w:p w14:paraId="7566EDF0" w14:textId="77777777" w:rsidR="00C67D30" w:rsidRPr="00B53DFF" w:rsidRDefault="00C67D30" w:rsidP="00C67D30">
      <w:pPr>
        <w:pStyle w:val="Titre2"/>
        <w:rPr>
          <w:rFonts w:ascii="Calibri" w:hAnsi="Calibri" w:cs="Calibri"/>
        </w:rPr>
      </w:pPr>
    </w:p>
    <w:p w14:paraId="4EFBE043" w14:textId="7BBBF9B1" w:rsidR="00C67D30" w:rsidRPr="00B53DFF" w:rsidRDefault="00C67D30" w:rsidP="00C67D30">
      <w:pPr>
        <w:pStyle w:val="Titre2"/>
        <w:rPr>
          <w:rFonts w:ascii="Calibri" w:hAnsi="Calibri" w:cs="Calibri"/>
        </w:rPr>
      </w:pPr>
      <w:r w:rsidRPr="00B53DFF">
        <w:rPr>
          <w:rFonts w:ascii="Calibri" w:hAnsi="Calibri" w:cs="Calibri"/>
        </w:rPr>
        <w:t>CAHIER DES CHARGES</w:t>
      </w:r>
    </w:p>
    <w:p w14:paraId="2FD759E9" w14:textId="0BA32DD2" w:rsidR="00C67D30" w:rsidRPr="00B53DFF" w:rsidRDefault="00C67D30" w:rsidP="00C67D30">
      <w:pPr>
        <w:pStyle w:val="Titre3"/>
        <w:rPr>
          <w:rFonts w:ascii="Calibri" w:hAnsi="Calibri" w:cs="Calibri"/>
          <w:color w:val="000000"/>
        </w:rPr>
      </w:pPr>
      <w:r w:rsidRPr="00B53DFF">
        <w:rPr>
          <w:rFonts w:ascii="Calibri" w:hAnsi="Calibri" w:cs="Calibri"/>
          <w:color w:val="000000"/>
        </w:rPr>
        <w:t>Objectifs principaux</w:t>
      </w:r>
    </w:p>
    <w:p w14:paraId="73A104E0" w14:textId="77777777" w:rsidR="00C67D30" w:rsidRPr="00B53DFF" w:rsidRDefault="00C67D30" w:rsidP="00C67D30">
      <w:pPr>
        <w:pStyle w:val="NormalWeb"/>
        <w:numPr>
          <w:ilvl w:val="0"/>
          <w:numId w:val="13"/>
        </w:numPr>
        <w:rPr>
          <w:rFonts w:ascii="Calibri" w:hAnsi="Calibri" w:cs="Calibri"/>
          <w:color w:val="000000"/>
        </w:rPr>
      </w:pPr>
      <w:r w:rsidRPr="00B53DFF">
        <w:rPr>
          <w:rFonts w:ascii="Calibri" w:hAnsi="Calibri" w:cs="Calibri"/>
          <w:color w:val="000000"/>
        </w:rPr>
        <w:t>Permettre l’installation et la validation de</w:t>
      </w:r>
      <w:r w:rsidRPr="00B53DFF">
        <w:rPr>
          <w:rStyle w:val="apple-converted-space"/>
          <w:rFonts w:ascii="Calibri" w:eastAsiaTheme="majorEastAsia" w:hAnsi="Calibri" w:cs="Calibri"/>
          <w:color w:val="000000"/>
        </w:rPr>
        <w:t> </w:t>
      </w:r>
      <w:r w:rsidRPr="00B53DFF">
        <w:rPr>
          <w:rStyle w:val="lev"/>
          <w:rFonts w:ascii="Calibri" w:eastAsiaTheme="majorEastAsia" w:hAnsi="Calibri" w:cs="Calibri"/>
          <w:b w:val="0"/>
          <w:bCs w:val="0"/>
          <w:color w:val="000000"/>
        </w:rPr>
        <w:t>256 Go de RAM ECC</w:t>
      </w:r>
      <w:r w:rsidRPr="00B53DFF">
        <w:rPr>
          <w:rStyle w:val="apple-converted-space"/>
          <w:rFonts w:ascii="Calibri" w:eastAsiaTheme="majorEastAsia" w:hAnsi="Calibri" w:cs="Calibri"/>
          <w:color w:val="000000"/>
        </w:rPr>
        <w:t> </w:t>
      </w:r>
      <w:r w:rsidRPr="00B53DFF">
        <w:rPr>
          <w:rFonts w:ascii="Calibri" w:hAnsi="Calibri" w:cs="Calibri"/>
          <w:color w:val="000000"/>
        </w:rPr>
        <w:t>sur la Dell 5820.</w:t>
      </w:r>
    </w:p>
    <w:p w14:paraId="0344FF4A" w14:textId="77777777" w:rsidR="00C67D30" w:rsidRPr="00B53DFF" w:rsidRDefault="00C67D30" w:rsidP="00C67D30">
      <w:pPr>
        <w:pStyle w:val="NormalWeb"/>
        <w:numPr>
          <w:ilvl w:val="0"/>
          <w:numId w:val="13"/>
        </w:numPr>
        <w:rPr>
          <w:rFonts w:ascii="Calibri" w:hAnsi="Calibri" w:cs="Calibri"/>
          <w:color w:val="000000"/>
        </w:rPr>
      </w:pPr>
      <w:r w:rsidRPr="00B53DFF">
        <w:rPr>
          <w:rFonts w:ascii="Calibri" w:hAnsi="Calibri" w:cs="Calibri"/>
          <w:color w:val="000000"/>
        </w:rPr>
        <w:t>Garantir la compatibilité BIOS, la stabilité et la détection quad-</w:t>
      </w:r>
      <w:proofErr w:type="spellStart"/>
      <w:r w:rsidRPr="00B53DFF">
        <w:rPr>
          <w:rFonts w:ascii="Calibri" w:hAnsi="Calibri" w:cs="Calibri"/>
          <w:color w:val="000000"/>
        </w:rPr>
        <w:t>channel</w:t>
      </w:r>
      <w:proofErr w:type="spellEnd"/>
      <w:r w:rsidRPr="00B53DFF">
        <w:rPr>
          <w:rFonts w:ascii="Calibri" w:hAnsi="Calibri" w:cs="Calibri"/>
          <w:color w:val="000000"/>
        </w:rPr>
        <w:t>.</w:t>
      </w:r>
    </w:p>
    <w:p w14:paraId="09025B61" w14:textId="77777777" w:rsidR="00C67D30" w:rsidRPr="00B53DFF" w:rsidRDefault="00C67D30" w:rsidP="00C67D30">
      <w:pPr>
        <w:pStyle w:val="NormalWeb"/>
        <w:numPr>
          <w:ilvl w:val="0"/>
          <w:numId w:val="13"/>
        </w:numPr>
        <w:rPr>
          <w:rFonts w:ascii="Calibri" w:hAnsi="Calibri" w:cs="Calibri"/>
          <w:color w:val="000000"/>
        </w:rPr>
      </w:pPr>
      <w:r w:rsidRPr="00B53DFF">
        <w:rPr>
          <w:rFonts w:ascii="Calibri" w:hAnsi="Calibri" w:cs="Calibri"/>
          <w:color w:val="000000"/>
        </w:rPr>
        <w:t xml:space="preserve">Réaliser des tests de performance </w:t>
      </w:r>
      <w:proofErr w:type="spellStart"/>
      <w:r w:rsidRPr="00B53DFF">
        <w:rPr>
          <w:rFonts w:ascii="Calibri" w:hAnsi="Calibri" w:cs="Calibri"/>
          <w:color w:val="000000"/>
        </w:rPr>
        <w:t>Whisper</w:t>
      </w:r>
      <w:proofErr w:type="spellEnd"/>
      <w:r w:rsidRPr="00B53DFF">
        <w:rPr>
          <w:rFonts w:ascii="Calibri" w:hAnsi="Calibri" w:cs="Calibri"/>
          <w:color w:val="000000"/>
        </w:rPr>
        <w:t xml:space="preserve"> sur les modèles</w:t>
      </w:r>
      <w:r w:rsidRPr="00B53DFF">
        <w:rPr>
          <w:rStyle w:val="apple-converted-space"/>
          <w:rFonts w:ascii="Calibri" w:eastAsiaTheme="majorEastAsia" w:hAnsi="Calibri" w:cs="Calibri"/>
          <w:color w:val="000000"/>
        </w:rPr>
        <w:t> </w:t>
      </w:r>
      <w:proofErr w:type="spellStart"/>
      <w:r w:rsidRPr="00B53DFF">
        <w:rPr>
          <w:rStyle w:val="Accentuation"/>
          <w:rFonts w:ascii="Calibri" w:eastAsiaTheme="majorEastAsia" w:hAnsi="Calibri" w:cs="Calibri"/>
          <w:color w:val="000000"/>
        </w:rPr>
        <w:t>small</w:t>
      </w:r>
      <w:proofErr w:type="spellEnd"/>
      <w:r w:rsidRPr="00B53DFF">
        <w:rPr>
          <w:rFonts w:ascii="Calibri" w:hAnsi="Calibri" w:cs="Calibri"/>
          <w:color w:val="000000"/>
        </w:rPr>
        <w:t>,</w:t>
      </w:r>
      <w:r w:rsidRPr="00B53DFF">
        <w:rPr>
          <w:rStyle w:val="apple-converted-space"/>
          <w:rFonts w:ascii="Calibri" w:eastAsiaTheme="majorEastAsia" w:hAnsi="Calibri" w:cs="Calibri"/>
          <w:color w:val="000000"/>
        </w:rPr>
        <w:t> </w:t>
      </w:r>
      <w:r w:rsidRPr="00B53DFF">
        <w:rPr>
          <w:rStyle w:val="Accentuation"/>
          <w:rFonts w:ascii="Calibri" w:eastAsiaTheme="majorEastAsia" w:hAnsi="Calibri" w:cs="Calibri"/>
          <w:color w:val="000000"/>
        </w:rPr>
        <w:t>medium</w:t>
      </w:r>
      <w:r w:rsidRPr="00B53DFF">
        <w:rPr>
          <w:rStyle w:val="apple-converted-space"/>
          <w:rFonts w:ascii="Calibri" w:eastAsiaTheme="majorEastAsia" w:hAnsi="Calibri" w:cs="Calibri"/>
          <w:color w:val="000000"/>
        </w:rPr>
        <w:t> </w:t>
      </w:r>
      <w:r w:rsidRPr="00B53DFF">
        <w:rPr>
          <w:rFonts w:ascii="Calibri" w:hAnsi="Calibri" w:cs="Calibri"/>
          <w:color w:val="000000"/>
        </w:rPr>
        <w:t>et</w:t>
      </w:r>
      <w:r w:rsidRPr="00B53DFF">
        <w:rPr>
          <w:rStyle w:val="apple-converted-space"/>
          <w:rFonts w:ascii="Calibri" w:eastAsiaTheme="majorEastAsia" w:hAnsi="Calibri" w:cs="Calibri"/>
          <w:color w:val="000000"/>
        </w:rPr>
        <w:t> </w:t>
      </w:r>
      <w:r w:rsidRPr="00B53DFF">
        <w:rPr>
          <w:rStyle w:val="Accentuation"/>
          <w:rFonts w:ascii="Calibri" w:eastAsiaTheme="majorEastAsia" w:hAnsi="Calibri" w:cs="Calibri"/>
          <w:color w:val="000000"/>
        </w:rPr>
        <w:t>large</w:t>
      </w:r>
      <w:r w:rsidRPr="00B53DFF">
        <w:rPr>
          <w:rFonts w:ascii="Calibri" w:hAnsi="Calibri" w:cs="Calibri"/>
          <w:color w:val="000000"/>
        </w:rPr>
        <w:t>.</w:t>
      </w:r>
    </w:p>
    <w:p w14:paraId="3A785323" w14:textId="77777777" w:rsidR="00C67D30" w:rsidRPr="00B53DFF" w:rsidRDefault="00C67D30" w:rsidP="00C67D30">
      <w:pPr>
        <w:pStyle w:val="NormalWeb"/>
        <w:numPr>
          <w:ilvl w:val="0"/>
          <w:numId w:val="13"/>
        </w:numPr>
        <w:rPr>
          <w:rFonts w:ascii="Calibri" w:hAnsi="Calibri" w:cs="Calibri"/>
          <w:color w:val="000000"/>
        </w:rPr>
      </w:pPr>
      <w:r w:rsidRPr="00B53DFF">
        <w:rPr>
          <w:rFonts w:ascii="Calibri" w:hAnsi="Calibri" w:cs="Calibri"/>
          <w:color w:val="000000"/>
        </w:rPr>
        <w:t>Mettre en place un</w:t>
      </w:r>
      <w:r w:rsidRPr="00B53DFF">
        <w:rPr>
          <w:rStyle w:val="apple-converted-space"/>
          <w:rFonts w:ascii="Calibri" w:eastAsiaTheme="majorEastAsia" w:hAnsi="Calibri" w:cs="Calibri"/>
          <w:color w:val="000000"/>
        </w:rPr>
        <w:t> </w:t>
      </w:r>
      <w:r w:rsidRPr="00B53DFF">
        <w:rPr>
          <w:rStyle w:val="lev"/>
          <w:rFonts w:ascii="Calibri" w:eastAsiaTheme="majorEastAsia" w:hAnsi="Calibri" w:cs="Calibri"/>
          <w:b w:val="0"/>
          <w:bCs w:val="0"/>
          <w:color w:val="000000"/>
        </w:rPr>
        <w:t>système d’évaluation QoS</w:t>
      </w:r>
      <w:r w:rsidRPr="00B53DFF">
        <w:rPr>
          <w:rStyle w:val="apple-converted-space"/>
          <w:rFonts w:ascii="Calibri" w:eastAsiaTheme="majorEastAsia" w:hAnsi="Calibri" w:cs="Calibri"/>
          <w:color w:val="000000"/>
        </w:rPr>
        <w:t> </w:t>
      </w:r>
      <w:r w:rsidRPr="00B53DFF">
        <w:rPr>
          <w:rFonts w:ascii="Calibri" w:hAnsi="Calibri" w:cs="Calibri"/>
          <w:color w:val="000000"/>
        </w:rPr>
        <w:t>automatisé.</w:t>
      </w:r>
    </w:p>
    <w:p w14:paraId="351A2758" w14:textId="77777777" w:rsidR="00C67D30" w:rsidRPr="00B53DFF" w:rsidRDefault="00C67D30" w:rsidP="00C67D30">
      <w:pPr>
        <w:pStyle w:val="NormalWeb"/>
        <w:numPr>
          <w:ilvl w:val="0"/>
          <w:numId w:val="13"/>
        </w:numPr>
        <w:rPr>
          <w:rFonts w:ascii="Calibri" w:hAnsi="Calibri" w:cs="Calibri"/>
          <w:color w:val="000000"/>
        </w:rPr>
      </w:pPr>
      <w:r w:rsidRPr="00B53DFF">
        <w:rPr>
          <w:rFonts w:ascii="Calibri" w:hAnsi="Calibri" w:cs="Calibri"/>
          <w:color w:val="000000"/>
        </w:rPr>
        <w:t>Industrialiser le pipeline de transcription audio dans l’écosystème Station TV.</w:t>
      </w:r>
    </w:p>
    <w:p w14:paraId="47642A05" w14:textId="2E9DEABE" w:rsidR="00C67D30" w:rsidRPr="00B53DFF" w:rsidRDefault="00C67D30" w:rsidP="00C67D30">
      <w:pPr>
        <w:pStyle w:val="Titre3"/>
        <w:rPr>
          <w:rFonts w:ascii="Calibri" w:hAnsi="Calibri" w:cs="Calibri"/>
          <w:color w:val="000000"/>
        </w:rPr>
      </w:pPr>
      <w:r w:rsidRPr="00B53DFF">
        <w:rPr>
          <w:rFonts w:ascii="Calibri" w:hAnsi="Calibri" w:cs="Calibri"/>
          <w:color w:val="000000"/>
        </w:rPr>
        <w:t>Fonctionnel</w:t>
      </w:r>
    </w:p>
    <w:p w14:paraId="68ACCD7E" w14:textId="77777777" w:rsidR="00C67D30" w:rsidRPr="00B53DFF" w:rsidRDefault="00C67D30" w:rsidP="00C67D30">
      <w:pPr>
        <w:pStyle w:val="NormalWeb"/>
        <w:rPr>
          <w:rFonts w:ascii="Calibri" w:hAnsi="Calibri" w:cs="Calibri"/>
          <w:b/>
          <w:bCs/>
          <w:color w:val="000000"/>
        </w:rPr>
      </w:pPr>
      <w:r w:rsidRPr="00B53DFF">
        <w:rPr>
          <w:rStyle w:val="lev"/>
          <w:rFonts w:ascii="Calibri" w:eastAsiaTheme="majorEastAsia" w:hAnsi="Calibri" w:cs="Calibri"/>
          <w:b w:val="0"/>
          <w:bCs w:val="0"/>
          <w:color w:val="000000"/>
        </w:rPr>
        <w:t>Matériel :</w:t>
      </w:r>
    </w:p>
    <w:p w14:paraId="48544625" w14:textId="77777777" w:rsidR="00C67D30" w:rsidRPr="00B53DFF" w:rsidRDefault="00C67D30" w:rsidP="00C67D30">
      <w:pPr>
        <w:pStyle w:val="NormalWeb"/>
        <w:numPr>
          <w:ilvl w:val="0"/>
          <w:numId w:val="14"/>
        </w:numPr>
        <w:rPr>
          <w:rFonts w:ascii="Calibri" w:hAnsi="Calibri" w:cs="Calibri"/>
          <w:color w:val="000000"/>
        </w:rPr>
      </w:pPr>
      <w:r w:rsidRPr="00B53DFF">
        <w:rPr>
          <w:rFonts w:ascii="Calibri" w:hAnsi="Calibri" w:cs="Calibri"/>
          <w:color w:val="000000"/>
        </w:rPr>
        <w:t>Installation supervisée par la DSI Polytech.</w:t>
      </w:r>
    </w:p>
    <w:p w14:paraId="6413DE71" w14:textId="77777777" w:rsidR="00C67D30" w:rsidRPr="00B53DFF" w:rsidRDefault="00C67D30" w:rsidP="00C67D30">
      <w:pPr>
        <w:pStyle w:val="NormalWeb"/>
        <w:numPr>
          <w:ilvl w:val="0"/>
          <w:numId w:val="14"/>
        </w:numPr>
        <w:rPr>
          <w:rFonts w:ascii="Calibri" w:hAnsi="Calibri" w:cs="Calibri"/>
          <w:color w:val="000000"/>
        </w:rPr>
      </w:pPr>
      <w:r w:rsidRPr="00B53DFF">
        <w:rPr>
          <w:rFonts w:ascii="Calibri" w:hAnsi="Calibri" w:cs="Calibri"/>
          <w:color w:val="000000"/>
        </w:rPr>
        <w:t>Validation complète post-installation (stress test RAM/CPU).</w:t>
      </w:r>
    </w:p>
    <w:p w14:paraId="69498F8E" w14:textId="77777777" w:rsidR="00C67D30" w:rsidRPr="00B53DFF" w:rsidRDefault="00C67D30" w:rsidP="00C67D30">
      <w:pPr>
        <w:pStyle w:val="NormalWeb"/>
        <w:rPr>
          <w:rFonts w:ascii="Calibri" w:hAnsi="Calibri" w:cs="Calibri"/>
          <w:b/>
          <w:bCs/>
          <w:color w:val="000000"/>
        </w:rPr>
      </w:pPr>
      <w:r w:rsidRPr="00B53DFF">
        <w:rPr>
          <w:rStyle w:val="lev"/>
          <w:rFonts w:ascii="Calibri" w:eastAsiaTheme="majorEastAsia" w:hAnsi="Calibri" w:cs="Calibri"/>
          <w:b w:val="0"/>
          <w:bCs w:val="0"/>
          <w:color w:val="000000"/>
        </w:rPr>
        <w:t>Logiciel :</w:t>
      </w:r>
    </w:p>
    <w:p w14:paraId="46153A1D" w14:textId="77777777" w:rsidR="00C67D30" w:rsidRPr="00B53DFF" w:rsidRDefault="00C67D30" w:rsidP="00C67D30">
      <w:pPr>
        <w:pStyle w:val="NormalWeb"/>
        <w:numPr>
          <w:ilvl w:val="0"/>
          <w:numId w:val="15"/>
        </w:numPr>
        <w:rPr>
          <w:rFonts w:ascii="Calibri" w:hAnsi="Calibri" w:cs="Calibri"/>
          <w:color w:val="000000"/>
        </w:rPr>
      </w:pPr>
      <w:r w:rsidRPr="00B53DFF">
        <w:rPr>
          <w:rFonts w:ascii="Calibri" w:hAnsi="Calibri" w:cs="Calibri"/>
          <w:color w:val="000000"/>
        </w:rPr>
        <w:t>Script principal capable de transcrire des fichiers de plusieurs heures.</w:t>
      </w:r>
    </w:p>
    <w:p w14:paraId="37634A38" w14:textId="77777777" w:rsidR="00C67D30" w:rsidRPr="00B53DFF" w:rsidRDefault="00C67D30" w:rsidP="00C67D30">
      <w:pPr>
        <w:pStyle w:val="NormalWeb"/>
        <w:numPr>
          <w:ilvl w:val="0"/>
          <w:numId w:val="15"/>
        </w:numPr>
        <w:rPr>
          <w:rFonts w:ascii="Calibri" w:hAnsi="Calibri" w:cs="Calibri"/>
          <w:color w:val="000000"/>
        </w:rPr>
      </w:pPr>
      <w:r w:rsidRPr="00B53DFF">
        <w:rPr>
          <w:rFonts w:ascii="Calibri" w:hAnsi="Calibri" w:cs="Calibri"/>
          <w:color w:val="000000"/>
        </w:rPr>
        <w:t>Gestion des fichiers batch/run.</w:t>
      </w:r>
    </w:p>
    <w:p w14:paraId="77231E75" w14:textId="77777777" w:rsidR="00C67D30" w:rsidRPr="00B53DFF" w:rsidRDefault="00C67D30" w:rsidP="00C67D30">
      <w:pPr>
        <w:pStyle w:val="NormalWeb"/>
        <w:numPr>
          <w:ilvl w:val="0"/>
          <w:numId w:val="15"/>
        </w:numPr>
        <w:rPr>
          <w:rFonts w:ascii="Calibri" w:hAnsi="Calibri" w:cs="Calibri"/>
          <w:color w:val="000000"/>
        </w:rPr>
      </w:pPr>
      <w:r w:rsidRPr="00B53DFF">
        <w:rPr>
          <w:rFonts w:ascii="Calibri" w:hAnsi="Calibri" w:cs="Calibri"/>
          <w:color w:val="000000"/>
        </w:rPr>
        <w:t>Sauvegarde automatique des résultats et logs.</w:t>
      </w:r>
    </w:p>
    <w:p w14:paraId="19545FB9" w14:textId="77777777" w:rsidR="00C67D30" w:rsidRPr="00B53DFF" w:rsidRDefault="00C67D30" w:rsidP="00C67D30">
      <w:pPr>
        <w:pStyle w:val="NormalWeb"/>
        <w:rPr>
          <w:rFonts w:ascii="Calibri" w:hAnsi="Calibri" w:cs="Calibri"/>
          <w:b/>
          <w:bCs/>
          <w:color w:val="000000"/>
        </w:rPr>
      </w:pPr>
      <w:r w:rsidRPr="00B53DFF">
        <w:rPr>
          <w:rStyle w:val="lev"/>
          <w:rFonts w:ascii="Calibri" w:eastAsiaTheme="majorEastAsia" w:hAnsi="Calibri" w:cs="Calibri"/>
          <w:b w:val="0"/>
          <w:bCs w:val="0"/>
          <w:color w:val="000000"/>
        </w:rPr>
        <w:t>Performance :</w:t>
      </w:r>
    </w:p>
    <w:p w14:paraId="54E9015D" w14:textId="77777777" w:rsidR="00C67D30" w:rsidRPr="00B53DFF" w:rsidRDefault="00C67D30" w:rsidP="00C67D30">
      <w:pPr>
        <w:pStyle w:val="NormalWeb"/>
        <w:numPr>
          <w:ilvl w:val="0"/>
          <w:numId w:val="16"/>
        </w:numPr>
        <w:rPr>
          <w:rFonts w:ascii="Calibri" w:hAnsi="Calibri" w:cs="Calibri"/>
          <w:color w:val="000000"/>
        </w:rPr>
      </w:pPr>
      <w:r w:rsidRPr="00B53DFF">
        <w:rPr>
          <w:rFonts w:ascii="Calibri" w:hAnsi="Calibri" w:cs="Calibri"/>
          <w:color w:val="000000"/>
        </w:rPr>
        <w:t>Objectif : traitement de 588h d’audio en &lt; 12h (x50 temps réel).</w:t>
      </w:r>
    </w:p>
    <w:p w14:paraId="09E63FBB" w14:textId="77777777" w:rsidR="00C67D30" w:rsidRPr="00B53DFF" w:rsidRDefault="00C67D30" w:rsidP="00C67D30">
      <w:pPr>
        <w:pStyle w:val="NormalWeb"/>
        <w:numPr>
          <w:ilvl w:val="0"/>
          <w:numId w:val="16"/>
        </w:numPr>
        <w:rPr>
          <w:rFonts w:ascii="Calibri" w:hAnsi="Calibri" w:cs="Calibri"/>
          <w:color w:val="000000"/>
        </w:rPr>
      </w:pPr>
      <w:r w:rsidRPr="00B53DFF">
        <w:rPr>
          <w:rFonts w:ascii="Calibri" w:hAnsi="Calibri" w:cs="Calibri"/>
          <w:color w:val="000000"/>
        </w:rPr>
        <w:t>Débit minimal requis : 5× pour</w:t>
      </w:r>
      <w:r w:rsidRPr="00B53DFF">
        <w:rPr>
          <w:rStyle w:val="apple-converted-space"/>
          <w:rFonts w:ascii="Calibri" w:eastAsiaTheme="majorEastAsia" w:hAnsi="Calibri" w:cs="Calibri"/>
          <w:color w:val="000000"/>
        </w:rPr>
        <w:t> </w:t>
      </w:r>
      <w:proofErr w:type="spellStart"/>
      <w:r w:rsidRPr="00B53DFF">
        <w:rPr>
          <w:rStyle w:val="Accentuation"/>
          <w:rFonts w:ascii="Calibri" w:eastAsiaTheme="majorEastAsia" w:hAnsi="Calibri" w:cs="Calibri"/>
          <w:color w:val="000000"/>
        </w:rPr>
        <w:t>small</w:t>
      </w:r>
      <w:proofErr w:type="spellEnd"/>
      <w:r w:rsidRPr="00B53DFF">
        <w:rPr>
          <w:rFonts w:ascii="Calibri" w:hAnsi="Calibri" w:cs="Calibri"/>
          <w:color w:val="000000"/>
        </w:rPr>
        <w:t>, 1× pour</w:t>
      </w:r>
      <w:r w:rsidRPr="00B53DFF">
        <w:rPr>
          <w:rStyle w:val="apple-converted-space"/>
          <w:rFonts w:ascii="Calibri" w:eastAsiaTheme="majorEastAsia" w:hAnsi="Calibri" w:cs="Calibri"/>
          <w:color w:val="000000"/>
        </w:rPr>
        <w:t> </w:t>
      </w:r>
      <w:r w:rsidRPr="00B53DFF">
        <w:rPr>
          <w:rStyle w:val="Accentuation"/>
          <w:rFonts w:ascii="Calibri" w:eastAsiaTheme="majorEastAsia" w:hAnsi="Calibri" w:cs="Calibri"/>
          <w:color w:val="000000"/>
        </w:rPr>
        <w:t>medium</w:t>
      </w:r>
      <w:r w:rsidRPr="00B53DFF">
        <w:rPr>
          <w:rFonts w:ascii="Calibri" w:hAnsi="Calibri" w:cs="Calibri"/>
          <w:color w:val="000000"/>
        </w:rPr>
        <w:t>, 0.5× pour</w:t>
      </w:r>
      <w:r w:rsidRPr="00B53DFF">
        <w:rPr>
          <w:rStyle w:val="apple-converted-space"/>
          <w:rFonts w:ascii="Calibri" w:eastAsiaTheme="majorEastAsia" w:hAnsi="Calibri" w:cs="Calibri"/>
          <w:color w:val="000000"/>
        </w:rPr>
        <w:t> </w:t>
      </w:r>
      <w:r w:rsidRPr="00B53DFF">
        <w:rPr>
          <w:rStyle w:val="Accentuation"/>
          <w:rFonts w:ascii="Calibri" w:eastAsiaTheme="majorEastAsia" w:hAnsi="Calibri" w:cs="Calibri"/>
          <w:color w:val="000000"/>
        </w:rPr>
        <w:t>large</w:t>
      </w:r>
      <w:r w:rsidRPr="00B53DFF">
        <w:rPr>
          <w:rFonts w:ascii="Calibri" w:hAnsi="Calibri" w:cs="Calibri"/>
          <w:color w:val="000000"/>
        </w:rPr>
        <w:t>.</w:t>
      </w:r>
    </w:p>
    <w:p w14:paraId="61278E79" w14:textId="77777777" w:rsidR="00C67D30" w:rsidRPr="00B53DFF" w:rsidRDefault="00C67D30" w:rsidP="00C67D30">
      <w:pPr>
        <w:pStyle w:val="NormalWeb"/>
        <w:numPr>
          <w:ilvl w:val="0"/>
          <w:numId w:val="16"/>
        </w:numPr>
        <w:rPr>
          <w:rFonts w:ascii="Calibri" w:hAnsi="Calibri" w:cs="Calibri"/>
          <w:color w:val="000000"/>
        </w:rPr>
      </w:pPr>
      <w:r w:rsidRPr="00B53DFF">
        <w:rPr>
          <w:rFonts w:ascii="Calibri" w:hAnsi="Calibri" w:cs="Calibri"/>
          <w:color w:val="000000"/>
        </w:rPr>
        <w:t xml:space="preserve">Mémoire utilisée : ≤ 240 Go (sans </w:t>
      </w:r>
      <w:proofErr w:type="spellStart"/>
      <w:r w:rsidRPr="00B53DFF">
        <w:rPr>
          <w:rFonts w:ascii="Calibri" w:hAnsi="Calibri" w:cs="Calibri"/>
          <w:color w:val="000000"/>
        </w:rPr>
        <w:t>swapping</w:t>
      </w:r>
      <w:proofErr w:type="spellEnd"/>
      <w:r w:rsidRPr="00B53DFF">
        <w:rPr>
          <w:rFonts w:ascii="Calibri" w:hAnsi="Calibri" w:cs="Calibri"/>
          <w:color w:val="000000"/>
        </w:rPr>
        <w:t>).</w:t>
      </w:r>
    </w:p>
    <w:p w14:paraId="459191DF" w14:textId="77777777" w:rsidR="00C67D30" w:rsidRPr="00B53DFF" w:rsidRDefault="00C67D30" w:rsidP="00C67D30">
      <w:pPr>
        <w:pStyle w:val="NormalWeb"/>
        <w:rPr>
          <w:rFonts w:ascii="Calibri" w:hAnsi="Calibri" w:cs="Calibri"/>
          <w:b/>
          <w:bCs/>
          <w:color w:val="000000"/>
        </w:rPr>
      </w:pPr>
      <w:r w:rsidRPr="00B53DFF">
        <w:rPr>
          <w:rStyle w:val="lev"/>
          <w:rFonts w:ascii="Calibri" w:eastAsiaTheme="majorEastAsia" w:hAnsi="Calibri" w:cs="Calibri"/>
          <w:b w:val="0"/>
          <w:bCs w:val="0"/>
          <w:color w:val="000000"/>
        </w:rPr>
        <w:t>Qualité de transcription :</w:t>
      </w:r>
    </w:p>
    <w:p w14:paraId="7C95F0A6" w14:textId="77777777" w:rsidR="00C67D30" w:rsidRPr="00B53DFF" w:rsidRDefault="00C67D30" w:rsidP="00C67D30">
      <w:pPr>
        <w:pStyle w:val="NormalWeb"/>
        <w:numPr>
          <w:ilvl w:val="0"/>
          <w:numId w:val="17"/>
        </w:numPr>
        <w:rPr>
          <w:rFonts w:ascii="Calibri" w:hAnsi="Calibri" w:cs="Calibri"/>
          <w:color w:val="000000"/>
        </w:rPr>
      </w:pPr>
      <w:r w:rsidRPr="00B53DFF">
        <w:rPr>
          <w:rFonts w:ascii="Calibri" w:hAnsi="Calibri" w:cs="Calibri"/>
          <w:color w:val="000000"/>
        </w:rPr>
        <w:t xml:space="preserve">Word </w:t>
      </w:r>
      <w:proofErr w:type="spellStart"/>
      <w:r w:rsidRPr="00B53DFF">
        <w:rPr>
          <w:rFonts w:ascii="Calibri" w:hAnsi="Calibri" w:cs="Calibri"/>
          <w:color w:val="000000"/>
        </w:rPr>
        <w:t>Error</w:t>
      </w:r>
      <w:proofErr w:type="spellEnd"/>
      <w:r w:rsidRPr="00B53DFF">
        <w:rPr>
          <w:rFonts w:ascii="Calibri" w:hAnsi="Calibri" w:cs="Calibri"/>
          <w:color w:val="000000"/>
        </w:rPr>
        <w:t xml:space="preserve"> Rate (WER) ≤ 10 % sur segments clairs.</w:t>
      </w:r>
    </w:p>
    <w:p w14:paraId="00697E20" w14:textId="0595B8B5" w:rsidR="004B7B03" w:rsidRPr="00B53DFF" w:rsidRDefault="00C67D30" w:rsidP="00C67D30">
      <w:pPr>
        <w:pStyle w:val="NormalWeb"/>
        <w:numPr>
          <w:ilvl w:val="0"/>
          <w:numId w:val="17"/>
        </w:numPr>
        <w:rPr>
          <w:rFonts w:ascii="Calibri" w:hAnsi="Calibri" w:cs="Calibri"/>
          <w:color w:val="000000"/>
        </w:rPr>
      </w:pPr>
      <w:r w:rsidRPr="00B53DFF">
        <w:rPr>
          <w:rFonts w:ascii="Calibri" w:hAnsi="Calibri" w:cs="Calibri"/>
          <w:color w:val="000000"/>
        </w:rPr>
        <w:t>Absence de coupures ou erreurs de segmentation.</w:t>
      </w:r>
    </w:p>
    <w:sectPr w:rsidR="004B7B03" w:rsidRPr="00B53DFF" w:rsidSect="004A503D">
      <w:headerReference w:type="default" r:id="rId9"/>
      <w:footerReference w:type="even"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70EED" w14:textId="77777777" w:rsidR="00DD4D5F" w:rsidRDefault="00DD4D5F" w:rsidP="00FD5E95">
      <w:r>
        <w:separator/>
      </w:r>
    </w:p>
  </w:endnote>
  <w:endnote w:type="continuationSeparator" w:id="0">
    <w:p w14:paraId="0A4C243A" w14:textId="77777777" w:rsidR="00DD4D5F" w:rsidRDefault="00DD4D5F" w:rsidP="00FD5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514189949"/>
      <w:docPartObj>
        <w:docPartGallery w:val="Page Numbers (Bottom of Page)"/>
        <w:docPartUnique/>
      </w:docPartObj>
    </w:sdtPr>
    <w:sdtContent>
      <w:p w14:paraId="3B4031FB" w14:textId="7366C2ED" w:rsidR="004A503D" w:rsidRDefault="004A503D" w:rsidP="007467C5">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442BEF4D" w14:textId="77777777" w:rsidR="004A503D" w:rsidRDefault="004A503D" w:rsidP="004A503D">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922841433"/>
      <w:docPartObj>
        <w:docPartGallery w:val="Page Numbers (Bottom of Page)"/>
        <w:docPartUnique/>
      </w:docPartObj>
    </w:sdtPr>
    <w:sdtContent>
      <w:p w14:paraId="10604A5D" w14:textId="67FCC9DA" w:rsidR="004A503D" w:rsidRDefault="004A503D" w:rsidP="007467C5">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5A9FC4BB" w14:textId="77777777" w:rsidR="004A503D" w:rsidRDefault="004A503D" w:rsidP="004A503D">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F86E2" w14:textId="77777777" w:rsidR="00DD4D5F" w:rsidRDefault="00DD4D5F" w:rsidP="00FD5E95">
      <w:r>
        <w:separator/>
      </w:r>
    </w:p>
  </w:footnote>
  <w:footnote w:type="continuationSeparator" w:id="0">
    <w:p w14:paraId="74795360" w14:textId="77777777" w:rsidR="00DD4D5F" w:rsidRDefault="00DD4D5F" w:rsidP="00FD5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3502D" w14:textId="7AC8FEB9" w:rsidR="00FD5E95" w:rsidRDefault="00FD5E95">
    <w:pPr>
      <w:pStyle w:val="En-tte"/>
    </w:pPr>
    <w:r>
      <w:rPr>
        <w:noProof/>
      </w:rPr>
      <w:drawing>
        <wp:anchor distT="0" distB="0" distL="114300" distR="114300" simplePos="0" relativeHeight="251658240" behindDoc="1" locked="0" layoutInCell="1" allowOverlap="1" wp14:anchorId="010B9DE8" wp14:editId="3D1C606E">
          <wp:simplePos x="0" y="0"/>
          <wp:positionH relativeFrom="column">
            <wp:posOffset>-239395</wp:posOffset>
          </wp:positionH>
          <wp:positionV relativeFrom="paragraph">
            <wp:posOffset>-156845</wp:posOffset>
          </wp:positionV>
          <wp:extent cx="2756561" cy="557530"/>
          <wp:effectExtent l="0" t="0" r="0" b="1270"/>
          <wp:wrapNone/>
          <wp:docPr id="519908684" name="Image 1"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08684" name="Image 1" descr="Une image contenant texte, Police, Graphique, logo&#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2756561" cy="557530"/>
                  </a:xfrm>
                  <a:prstGeom prst="rect">
                    <a:avLst/>
                  </a:prstGeom>
                </pic:spPr>
              </pic:pic>
            </a:graphicData>
          </a:graphic>
          <wp14:sizeRelH relativeFrom="page">
            <wp14:pctWidth>0</wp14:pctWidth>
          </wp14:sizeRelH>
          <wp14:sizeRelV relativeFrom="page">
            <wp14:pctHeight>0</wp14:pctHeight>
          </wp14:sizeRelV>
        </wp:anchor>
      </w:drawing>
    </w:r>
    <w:r>
      <w:tab/>
    </w:r>
    <w:r>
      <w:tab/>
      <w:t>5A ISIE – PROJET STATION TV</w:t>
    </w:r>
  </w:p>
  <w:p w14:paraId="631F9554" w14:textId="2E83365B" w:rsidR="00FD5E95" w:rsidRDefault="00FD5E95">
    <w:pPr>
      <w:pStyle w:val="En-tte"/>
    </w:pPr>
    <w:r>
      <w:tab/>
    </w:r>
    <w:r>
      <w:tab/>
      <w:t>POLYTECH TOURS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31899"/>
    <w:multiLevelType w:val="hybridMultilevel"/>
    <w:tmpl w:val="B3D22E9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35429EC"/>
    <w:multiLevelType w:val="hybridMultilevel"/>
    <w:tmpl w:val="12AA47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E3A4661"/>
    <w:multiLevelType w:val="hybridMultilevel"/>
    <w:tmpl w:val="92AEBCB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E985CB0"/>
    <w:multiLevelType w:val="hybridMultilevel"/>
    <w:tmpl w:val="4072E2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3B74C44"/>
    <w:multiLevelType w:val="hybridMultilevel"/>
    <w:tmpl w:val="07B292B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A732FED"/>
    <w:multiLevelType w:val="hybridMultilevel"/>
    <w:tmpl w:val="8CE2646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3C8A43FE"/>
    <w:multiLevelType w:val="multilevel"/>
    <w:tmpl w:val="3C94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55EBB"/>
    <w:multiLevelType w:val="hybridMultilevel"/>
    <w:tmpl w:val="3578BD4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FA26365"/>
    <w:multiLevelType w:val="multilevel"/>
    <w:tmpl w:val="D222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B4343"/>
    <w:multiLevelType w:val="hybridMultilevel"/>
    <w:tmpl w:val="59E050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1183D40"/>
    <w:multiLevelType w:val="multilevel"/>
    <w:tmpl w:val="FF56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05090D"/>
    <w:multiLevelType w:val="multilevel"/>
    <w:tmpl w:val="BA14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037BB2"/>
    <w:multiLevelType w:val="hybridMultilevel"/>
    <w:tmpl w:val="54EC7C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AC3069A"/>
    <w:multiLevelType w:val="multilevel"/>
    <w:tmpl w:val="0A64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4D07E3"/>
    <w:multiLevelType w:val="hybridMultilevel"/>
    <w:tmpl w:val="8BD4DF6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231060B"/>
    <w:multiLevelType w:val="hybridMultilevel"/>
    <w:tmpl w:val="29BA110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34D2E96"/>
    <w:multiLevelType w:val="hybridMultilevel"/>
    <w:tmpl w:val="CDB05F8A"/>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995790301">
    <w:abstractNumId w:val="4"/>
  </w:num>
  <w:num w:numId="2" w16cid:durableId="146094668">
    <w:abstractNumId w:val="7"/>
  </w:num>
  <w:num w:numId="3" w16cid:durableId="566037275">
    <w:abstractNumId w:val="5"/>
  </w:num>
  <w:num w:numId="4" w16cid:durableId="158934044">
    <w:abstractNumId w:val="16"/>
  </w:num>
  <w:num w:numId="5" w16cid:durableId="1823235370">
    <w:abstractNumId w:val="14"/>
  </w:num>
  <w:num w:numId="6" w16cid:durableId="1787188493">
    <w:abstractNumId w:val="2"/>
  </w:num>
  <w:num w:numId="7" w16cid:durableId="364868865">
    <w:abstractNumId w:val="15"/>
  </w:num>
  <w:num w:numId="8" w16cid:durableId="670068319">
    <w:abstractNumId w:val="0"/>
  </w:num>
  <w:num w:numId="9" w16cid:durableId="2039239585">
    <w:abstractNumId w:val="3"/>
  </w:num>
  <w:num w:numId="10" w16cid:durableId="1526744415">
    <w:abstractNumId w:val="1"/>
  </w:num>
  <w:num w:numId="11" w16cid:durableId="1347749692">
    <w:abstractNumId w:val="9"/>
  </w:num>
  <w:num w:numId="12" w16cid:durableId="240601739">
    <w:abstractNumId w:val="12"/>
  </w:num>
  <w:num w:numId="13" w16cid:durableId="1875656850">
    <w:abstractNumId w:val="8"/>
  </w:num>
  <w:num w:numId="14" w16cid:durableId="1106727886">
    <w:abstractNumId w:val="11"/>
  </w:num>
  <w:num w:numId="15" w16cid:durableId="1041857932">
    <w:abstractNumId w:val="10"/>
  </w:num>
  <w:num w:numId="16" w16cid:durableId="973096266">
    <w:abstractNumId w:val="6"/>
  </w:num>
  <w:num w:numId="17" w16cid:durableId="764814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E95"/>
    <w:rsid w:val="00032588"/>
    <w:rsid w:val="00283775"/>
    <w:rsid w:val="004A503D"/>
    <w:rsid w:val="004B7B03"/>
    <w:rsid w:val="00644E6E"/>
    <w:rsid w:val="008A2C58"/>
    <w:rsid w:val="00B53DFF"/>
    <w:rsid w:val="00C30274"/>
    <w:rsid w:val="00C67D30"/>
    <w:rsid w:val="00CB2D63"/>
    <w:rsid w:val="00D41ED0"/>
    <w:rsid w:val="00DC709F"/>
    <w:rsid w:val="00DD4D5F"/>
    <w:rsid w:val="00F2131D"/>
    <w:rsid w:val="00FD5E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F5B85"/>
  <w15:chartTrackingRefBased/>
  <w15:docId w15:val="{224B0AEC-C56C-B045-A17F-949AF34FE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D5E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D5E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D5E9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D5E9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D5E9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D5E95"/>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D5E95"/>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D5E95"/>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D5E95"/>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D5E9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D5E9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D5E9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D5E9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D5E9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D5E9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D5E9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D5E9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D5E95"/>
    <w:rPr>
      <w:rFonts w:eastAsiaTheme="majorEastAsia" w:cstheme="majorBidi"/>
      <w:color w:val="272727" w:themeColor="text1" w:themeTint="D8"/>
    </w:rPr>
  </w:style>
  <w:style w:type="paragraph" w:styleId="Titre">
    <w:name w:val="Title"/>
    <w:basedOn w:val="Normal"/>
    <w:next w:val="Normal"/>
    <w:link w:val="TitreCar"/>
    <w:uiPriority w:val="10"/>
    <w:qFormat/>
    <w:rsid w:val="00FD5E95"/>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D5E9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D5E95"/>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D5E9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D5E95"/>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FD5E95"/>
    <w:rPr>
      <w:i/>
      <w:iCs/>
      <w:color w:val="404040" w:themeColor="text1" w:themeTint="BF"/>
    </w:rPr>
  </w:style>
  <w:style w:type="paragraph" w:styleId="Paragraphedeliste">
    <w:name w:val="List Paragraph"/>
    <w:basedOn w:val="Normal"/>
    <w:uiPriority w:val="34"/>
    <w:qFormat/>
    <w:rsid w:val="00FD5E95"/>
    <w:pPr>
      <w:ind w:left="720"/>
      <w:contextualSpacing/>
    </w:pPr>
  </w:style>
  <w:style w:type="character" w:styleId="Accentuationintense">
    <w:name w:val="Intense Emphasis"/>
    <w:basedOn w:val="Policepardfaut"/>
    <w:uiPriority w:val="21"/>
    <w:qFormat/>
    <w:rsid w:val="00FD5E95"/>
    <w:rPr>
      <w:i/>
      <w:iCs/>
      <w:color w:val="0F4761" w:themeColor="accent1" w:themeShade="BF"/>
    </w:rPr>
  </w:style>
  <w:style w:type="paragraph" w:styleId="Citationintense">
    <w:name w:val="Intense Quote"/>
    <w:basedOn w:val="Normal"/>
    <w:next w:val="Normal"/>
    <w:link w:val="CitationintenseCar"/>
    <w:uiPriority w:val="30"/>
    <w:qFormat/>
    <w:rsid w:val="00FD5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D5E95"/>
    <w:rPr>
      <w:i/>
      <w:iCs/>
      <w:color w:val="0F4761" w:themeColor="accent1" w:themeShade="BF"/>
    </w:rPr>
  </w:style>
  <w:style w:type="character" w:styleId="Rfrenceintense">
    <w:name w:val="Intense Reference"/>
    <w:basedOn w:val="Policepardfaut"/>
    <w:uiPriority w:val="32"/>
    <w:qFormat/>
    <w:rsid w:val="00FD5E95"/>
    <w:rPr>
      <w:b/>
      <w:bCs/>
      <w:smallCaps/>
      <w:color w:val="0F4761" w:themeColor="accent1" w:themeShade="BF"/>
      <w:spacing w:val="5"/>
    </w:rPr>
  </w:style>
  <w:style w:type="paragraph" w:styleId="En-tte">
    <w:name w:val="header"/>
    <w:basedOn w:val="Normal"/>
    <w:link w:val="En-tteCar"/>
    <w:uiPriority w:val="99"/>
    <w:unhideWhenUsed/>
    <w:rsid w:val="00FD5E95"/>
    <w:pPr>
      <w:tabs>
        <w:tab w:val="center" w:pos="4536"/>
        <w:tab w:val="right" w:pos="9072"/>
      </w:tabs>
    </w:pPr>
  </w:style>
  <w:style w:type="character" w:customStyle="1" w:styleId="En-tteCar">
    <w:name w:val="En-tête Car"/>
    <w:basedOn w:val="Policepardfaut"/>
    <w:link w:val="En-tte"/>
    <w:uiPriority w:val="99"/>
    <w:rsid w:val="00FD5E95"/>
  </w:style>
  <w:style w:type="paragraph" w:styleId="Pieddepage">
    <w:name w:val="footer"/>
    <w:basedOn w:val="Normal"/>
    <w:link w:val="PieddepageCar"/>
    <w:uiPriority w:val="99"/>
    <w:unhideWhenUsed/>
    <w:rsid w:val="00FD5E95"/>
    <w:pPr>
      <w:tabs>
        <w:tab w:val="center" w:pos="4536"/>
        <w:tab w:val="right" w:pos="9072"/>
      </w:tabs>
    </w:pPr>
  </w:style>
  <w:style w:type="character" w:customStyle="1" w:styleId="PieddepageCar">
    <w:name w:val="Pied de page Car"/>
    <w:basedOn w:val="Policepardfaut"/>
    <w:link w:val="Pieddepage"/>
    <w:uiPriority w:val="99"/>
    <w:rsid w:val="00FD5E95"/>
  </w:style>
  <w:style w:type="table" w:styleId="Grilledutableau">
    <w:name w:val="Table Grid"/>
    <w:basedOn w:val="TableauNormal"/>
    <w:uiPriority w:val="39"/>
    <w:rsid w:val="00FD5E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uiPriority w:val="99"/>
    <w:semiHidden/>
    <w:unhideWhenUsed/>
    <w:rsid w:val="004A503D"/>
  </w:style>
  <w:style w:type="paragraph" w:styleId="NormalWeb">
    <w:name w:val="Normal (Web)"/>
    <w:basedOn w:val="Normal"/>
    <w:uiPriority w:val="99"/>
    <w:unhideWhenUsed/>
    <w:rsid w:val="004A503D"/>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4A503D"/>
  </w:style>
  <w:style w:type="character" w:styleId="lev">
    <w:name w:val="Strong"/>
    <w:basedOn w:val="Policepardfaut"/>
    <w:uiPriority w:val="22"/>
    <w:qFormat/>
    <w:rsid w:val="004A503D"/>
    <w:rPr>
      <w:b/>
      <w:bCs/>
    </w:rPr>
  </w:style>
  <w:style w:type="character" w:styleId="Accentuation">
    <w:name w:val="Emphasis"/>
    <w:basedOn w:val="Policepardfaut"/>
    <w:uiPriority w:val="20"/>
    <w:qFormat/>
    <w:rsid w:val="004A50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9E2666-AD95-9848-9D71-E6C9E5C73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Pages>
  <Words>672</Words>
  <Characters>3699</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BRISSON Dorian</dc:creator>
  <cp:keywords/>
  <dc:description/>
  <cp:lastModifiedBy>BRISSON Dorian</cp:lastModifiedBy>
  <cp:revision>3</cp:revision>
  <dcterms:created xsi:type="dcterms:W3CDTF">2025-10-08T12:47:00Z</dcterms:created>
  <dcterms:modified xsi:type="dcterms:W3CDTF">2025-10-21T18:10:00Z</dcterms:modified>
</cp:coreProperties>
</file>