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B25EE" w14:textId="57241ACD" w:rsidR="007C2270" w:rsidRDefault="00836D0E" w:rsidP="00836D0E">
      <w:pPr>
        <w:jc w:val="center"/>
        <w:rPr>
          <w:rFonts w:ascii="Arial" w:hAnsi="Arial" w:cs="Arial"/>
          <w:b/>
          <w:bCs/>
          <w:color w:val="FF0000"/>
          <w:sz w:val="44"/>
          <w:szCs w:val="44"/>
          <w:u w:val="single"/>
        </w:rPr>
      </w:pPr>
      <w:commentRangeStart w:id="0"/>
      <w:r>
        <w:rPr>
          <w:rFonts w:ascii="Arial" w:hAnsi="Arial" w:cs="Arial"/>
          <w:b/>
          <w:bCs/>
          <w:color w:val="FF0000"/>
          <w:sz w:val="44"/>
          <w:szCs w:val="44"/>
          <w:u w:val="single"/>
        </w:rPr>
        <w:t>Document</w:t>
      </w:r>
      <w:commentRangeEnd w:id="0"/>
      <w:r>
        <w:rPr>
          <w:rStyle w:val="Marquedecommentaire"/>
        </w:rPr>
        <w:commentReference w:id="0"/>
      </w:r>
      <w:r>
        <w:rPr>
          <w:rFonts w:ascii="Arial" w:hAnsi="Arial" w:cs="Arial"/>
          <w:b/>
          <w:bCs/>
          <w:color w:val="FF0000"/>
          <w:sz w:val="44"/>
          <w:szCs w:val="44"/>
          <w:u w:val="single"/>
        </w:rPr>
        <w:t xml:space="preserve"> </w:t>
      </w:r>
      <w:proofErr w:type="spellStart"/>
      <w:r>
        <w:rPr>
          <w:rFonts w:ascii="Arial" w:hAnsi="Arial" w:cs="Arial"/>
          <w:b/>
          <w:bCs/>
          <w:color w:val="FF0000"/>
          <w:sz w:val="44"/>
          <w:szCs w:val="44"/>
          <w:u w:val="single"/>
        </w:rPr>
        <w:t>Developpeur</w:t>
      </w:r>
      <w:proofErr w:type="spellEnd"/>
      <w:r>
        <w:rPr>
          <w:rFonts w:ascii="Arial" w:hAnsi="Arial" w:cs="Arial"/>
          <w:b/>
          <w:bCs/>
          <w:color w:val="FF0000"/>
          <w:sz w:val="44"/>
          <w:szCs w:val="44"/>
          <w:u w:val="single"/>
        </w:rPr>
        <w:t xml:space="preserve"> IHM</w:t>
      </w:r>
    </w:p>
    <w:p w14:paraId="75165170" w14:textId="77777777" w:rsidR="001572D0" w:rsidRDefault="001572D0" w:rsidP="11E25A19">
      <w:pPr>
        <w:rPr>
          <w:rFonts w:ascii="Arial" w:hAnsi="Arial" w:cs="Arial"/>
          <w:b/>
          <w:bCs/>
          <w:color w:val="FF0000"/>
          <w:sz w:val="44"/>
          <w:szCs w:val="44"/>
          <w:u w:val="single"/>
        </w:rPr>
      </w:pPr>
    </w:p>
    <w:p w14:paraId="6595FF84" w14:textId="5A348550" w:rsidR="39704FB6" w:rsidRPr="00C65E63" w:rsidRDefault="1961D2BB" w:rsidP="11E25A19">
      <w:pPr>
        <w:rPr>
          <w:rFonts w:ascii="Arial" w:hAnsi="Arial" w:cs="Arial"/>
          <w:b/>
          <w:bCs/>
          <w:color w:val="FF0000"/>
          <w:sz w:val="48"/>
          <w:szCs w:val="48"/>
          <w:u w:val="single"/>
        </w:rPr>
      </w:pPr>
      <w:r w:rsidRPr="00C65E63">
        <w:rPr>
          <w:rFonts w:ascii="Arial" w:hAnsi="Arial" w:cs="Arial"/>
          <w:b/>
          <w:bCs/>
          <w:color w:val="FF0000"/>
          <w:sz w:val="44"/>
          <w:szCs w:val="44"/>
          <w:u w:val="single"/>
        </w:rPr>
        <w:t>Sommaire :</w:t>
      </w:r>
      <w:r w:rsidRPr="00C65E63">
        <w:rPr>
          <w:rFonts w:ascii="Arial" w:hAnsi="Arial" w:cs="Arial"/>
          <w:b/>
          <w:bCs/>
          <w:color w:val="FF0000"/>
          <w:sz w:val="44"/>
          <w:szCs w:val="44"/>
        </w:rPr>
        <w:t xml:space="preserve"> </w:t>
      </w:r>
    </w:p>
    <w:sdt>
      <w:sdtPr>
        <w:rPr>
          <w:rFonts w:ascii="Arial" w:hAnsi="Arial" w:cs="Arial"/>
        </w:rPr>
        <w:id w:val="1329438719"/>
        <w:docPartObj>
          <w:docPartGallery w:val="Table of Contents"/>
          <w:docPartUnique/>
        </w:docPartObj>
      </w:sdtPr>
      <w:sdtEndPr/>
      <w:sdtContent>
        <w:p w14:paraId="337F1980" w14:textId="72D20B3E" w:rsidR="000F4BF9" w:rsidRDefault="004A0B15">
          <w:pPr>
            <w:pStyle w:val="TM1"/>
            <w:tabs>
              <w:tab w:val="left" w:pos="440"/>
              <w:tab w:val="right" w:leader="dot" w:pos="9062"/>
            </w:tabs>
            <w:rPr>
              <w:rFonts w:eastAsiaTheme="minorEastAsia"/>
              <w:noProof/>
              <w:lang w:eastAsia="fr-FR"/>
            </w:rPr>
          </w:pPr>
          <w:r w:rsidRPr="00C65E63">
            <w:rPr>
              <w:rFonts w:ascii="Arial" w:hAnsi="Arial" w:cs="Arial"/>
            </w:rPr>
            <w:fldChar w:fldCharType="begin"/>
          </w:r>
          <w:r w:rsidR="002E533C" w:rsidRPr="00C65E63">
            <w:rPr>
              <w:rFonts w:ascii="Arial" w:hAnsi="Arial" w:cs="Arial"/>
            </w:rPr>
            <w:instrText>TOC \o \z \u \h</w:instrText>
          </w:r>
          <w:r w:rsidRPr="00C65E63">
            <w:rPr>
              <w:rFonts w:ascii="Arial" w:hAnsi="Arial" w:cs="Arial"/>
            </w:rPr>
            <w:fldChar w:fldCharType="separate"/>
          </w:r>
          <w:hyperlink w:anchor="_Toc127531813" w:history="1">
            <w:r w:rsidR="000F4BF9" w:rsidRPr="002F20A1">
              <w:rPr>
                <w:rStyle w:val="Lienhypertexte"/>
                <w:noProof/>
              </w:rPr>
              <w:t>1</w:t>
            </w:r>
            <w:r w:rsidR="000F4BF9">
              <w:rPr>
                <w:rFonts w:eastAsiaTheme="minorEastAsia"/>
                <w:noProof/>
                <w:lang w:eastAsia="fr-FR"/>
              </w:rPr>
              <w:tab/>
            </w:r>
            <w:r w:rsidR="000F4BF9" w:rsidRPr="002F20A1">
              <w:rPr>
                <w:rStyle w:val="Lienhypertexte"/>
                <w:noProof/>
              </w:rPr>
              <w:t>Introduction</w:t>
            </w:r>
            <w:r w:rsidR="000F4BF9">
              <w:rPr>
                <w:noProof/>
                <w:webHidden/>
              </w:rPr>
              <w:tab/>
            </w:r>
            <w:r w:rsidR="000F4BF9">
              <w:rPr>
                <w:noProof/>
                <w:webHidden/>
              </w:rPr>
              <w:fldChar w:fldCharType="begin"/>
            </w:r>
            <w:r w:rsidR="000F4BF9">
              <w:rPr>
                <w:noProof/>
                <w:webHidden/>
              </w:rPr>
              <w:instrText xml:space="preserve"> PAGEREF _Toc127531813 \h </w:instrText>
            </w:r>
            <w:r w:rsidR="000F4BF9">
              <w:rPr>
                <w:noProof/>
                <w:webHidden/>
              </w:rPr>
            </w:r>
            <w:r w:rsidR="000F4BF9">
              <w:rPr>
                <w:noProof/>
                <w:webHidden/>
              </w:rPr>
              <w:fldChar w:fldCharType="separate"/>
            </w:r>
            <w:r w:rsidR="000F4BF9">
              <w:rPr>
                <w:noProof/>
                <w:webHidden/>
              </w:rPr>
              <w:t>3</w:t>
            </w:r>
            <w:r w:rsidR="000F4BF9">
              <w:rPr>
                <w:noProof/>
                <w:webHidden/>
              </w:rPr>
              <w:fldChar w:fldCharType="end"/>
            </w:r>
          </w:hyperlink>
        </w:p>
        <w:p w14:paraId="2E021A0B" w14:textId="2B5D5779" w:rsidR="000F4BF9" w:rsidRDefault="000F4BF9">
          <w:pPr>
            <w:pStyle w:val="TM1"/>
            <w:tabs>
              <w:tab w:val="left" w:pos="440"/>
              <w:tab w:val="right" w:leader="dot" w:pos="9062"/>
            </w:tabs>
            <w:rPr>
              <w:rFonts w:eastAsiaTheme="minorEastAsia"/>
              <w:noProof/>
              <w:lang w:eastAsia="fr-FR"/>
            </w:rPr>
          </w:pPr>
          <w:hyperlink w:anchor="_Toc127531814" w:history="1">
            <w:r w:rsidRPr="002F20A1">
              <w:rPr>
                <w:rStyle w:val="Lienhypertexte"/>
                <w:noProof/>
              </w:rPr>
              <w:t>2</w:t>
            </w:r>
            <w:r>
              <w:rPr>
                <w:rFonts w:eastAsiaTheme="minorEastAsia"/>
                <w:noProof/>
                <w:lang w:eastAsia="fr-FR"/>
              </w:rPr>
              <w:tab/>
            </w:r>
            <w:r w:rsidRPr="002F20A1">
              <w:rPr>
                <w:rStyle w:val="Lienhypertexte"/>
                <w:noProof/>
              </w:rPr>
              <w:t>Installer l’IHM</w:t>
            </w:r>
            <w:r>
              <w:rPr>
                <w:noProof/>
                <w:webHidden/>
              </w:rPr>
              <w:tab/>
            </w:r>
            <w:r>
              <w:rPr>
                <w:noProof/>
                <w:webHidden/>
              </w:rPr>
              <w:fldChar w:fldCharType="begin"/>
            </w:r>
            <w:r>
              <w:rPr>
                <w:noProof/>
                <w:webHidden/>
              </w:rPr>
              <w:instrText xml:space="preserve"> PAGEREF _Toc127531814 \h </w:instrText>
            </w:r>
            <w:r>
              <w:rPr>
                <w:noProof/>
                <w:webHidden/>
              </w:rPr>
            </w:r>
            <w:r>
              <w:rPr>
                <w:noProof/>
                <w:webHidden/>
              </w:rPr>
              <w:fldChar w:fldCharType="separate"/>
            </w:r>
            <w:r>
              <w:rPr>
                <w:noProof/>
                <w:webHidden/>
              </w:rPr>
              <w:t>4</w:t>
            </w:r>
            <w:r>
              <w:rPr>
                <w:noProof/>
                <w:webHidden/>
              </w:rPr>
              <w:fldChar w:fldCharType="end"/>
            </w:r>
          </w:hyperlink>
        </w:p>
        <w:p w14:paraId="21ADE9F8" w14:textId="2B420DF5" w:rsidR="000F4BF9" w:rsidRDefault="000F4BF9">
          <w:pPr>
            <w:pStyle w:val="TM1"/>
            <w:tabs>
              <w:tab w:val="left" w:pos="440"/>
              <w:tab w:val="right" w:leader="dot" w:pos="9062"/>
            </w:tabs>
            <w:rPr>
              <w:rFonts w:eastAsiaTheme="minorEastAsia"/>
              <w:noProof/>
              <w:lang w:eastAsia="fr-FR"/>
            </w:rPr>
          </w:pPr>
          <w:hyperlink w:anchor="_Toc127531815" w:history="1">
            <w:r w:rsidRPr="002F20A1">
              <w:rPr>
                <w:rStyle w:val="Lienhypertexte"/>
                <w:noProof/>
              </w:rPr>
              <w:t>3</w:t>
            </w:r>
            <w:r>
              <w:rPr>
                <w:rFonts w:eastAsiaTheme="minorEastAsia"/>
                <w:noProof/>
                <w:lang w:eastAsia="fr-FR"/>
              </w:rPr>
              <w:tab/>
            </w:r>
            <w:r w:rsidRPr="002F20A1">
              <w:rPr>
                <w:rStyle w:val="Lienhypertexte"/>
                <w:noProof/>
              </w:rPr>
              <w:t>Fonctionnement IHM (UML)</w:t>
            </w:r>
            <w:r>
              <w:rPr>
                <w:noProof/>
                <w:webHidden/>
              </w:rPr>
              <w:tab/>
            </w:r>
            <w:r>
              <w:rPr>
                <w:noProof/>
                <w:webHidden/>
              </w:rPr>
              <w:fldChar w:fldCharType="begin"/>
            </w:r>
            <w:r>
              <w:rPr>
                <w:noProof/>
                <w:webHidden/>
              </w:rPr>
              <w:instrText xml:space="preserve"> PAGEREF _Toc127531815 \h </w:instrText>
            </w:r>
            <w:r>
              <w:rPr>
                <w:noProof/>
                <w:webHidden/>
              </w:rPr>
            </w:r>
            <w:r>
              <w:rPr>
                <w:noProof/>
                <w:webHidden/>
              </w:rPr>
              <w:fldChar w:fldCharType="separate"/>
            </w:r>
            <w:r>
              <w:rPr>
                <w:noProof/>
                <w:webHidden/>
              </w:rPr>
              <w:t>4</w:t>
            </w:r>
            <w:r>
              <w:rPr>
                <w:noProof/>
                <w:webHidden/>
              </w:rPr>
              <w:fldChar w:fldCharType="end"/>
            </w:r>
          </w:hyperlink>
        </w:p>
        <w:p w14:paraId="27F59DFF" w14:textId="502DB506" w:rsidR="000F4BF9" w:rsidRDefault="000F4BF9">
          <w:pPr>
            <w:pStyle w:val="TM1"/>
            <w:tabs>
              <w:tab w:val="left" w:pos="440"/>
              <w:tab w:val="right" w:leader="dot" w:pos="9062"/>
            </w:tabs>
            <w:rPr>
              <w:rFonts w:eastAsiaTheme="minorEastAsia"/>
              <w:noProof/>
              <w:lang w:eastAsia="fr-FR"/>
            </w:rPr>
          </w:pPr>
          <w:hyperlink w:anchor="_Toc127531816" w:history="1">
            <w:r w:rsidRPr="002F20A1">
              <w:rPr>
                <w:rStyle w:val="Lienhypertexte"/>
                <w:noProof/>
              </w:rPr>
              <w:t>4</w:t>
            </w:r>
            <w:r>
              <w:rPr>
                <w:rFonts w:eastAsiaTheme="minorEastAsia"/>
                <w:noProof/>
                <w:lang w:eastAsia="fr-FR"/>
              </w:rPr>
              <w:tab/>
            </w:r>
            <w:r w:rsidRPr="002F20A1">
              <w:rPr>
                <w:rStyle w:val="Lienhypertexte"/>
                <w:noProof/>
              </w:rPr>
              <w:t>ImportCourbe.php</w:t>
            </w:r>
            <w:r>
              <w:rPr>
                <w:noProof/>
                <w:webHidden/>
              </w:rPr>
              <w:tab/>
            </w:r>
            <w:r>
              <w:rPr>
                <w:noProof/>
                <w:webHidden/>
              </w:rPr>
              <w:fldChar w:fldCharType="begin"/>
            </w:r>
            <w:r>
              <w:rPr>
                <w:noProof/>
                <w:webHidden/>
              </w:rPr>
              <w:instrText xml:space="preserve"> PAGEREF _Toc127531816 \h </w:instrText>
            </w:r>
            <w:r>
              <w:rPr>
                <w:noProof/>
                <w:webHidden/>
              </w:rPr>
            </w:r>
            <w:r>
              <w:rPr>
                <w:noProof/>
                <w:webHidden/>
              </w:rPr>
              <w:fldChar w:fldCharType="separate"/>
            </w:r>
            <w:r>
              <w:rPr>
                <w:noProof/>
                <w:webHidden/>
              </w:rPr>
              <w:t>5</w:t>
            </w:r>
            <w:r>
              <w:rPr>
                <w:noProof/>
                <w:webHidden/>
              </w:rPr>
              <w:fldChar w:fldCharType="end"/>
            </w:r>
          </w:hyperlink>
        </w:p>
        <w:p w14:paraId="14BAFD61" w14:textId="4EE88993" w:rsidR="000F4BF9" w:rsidRDefault="000F4BF9">
          <w:pPr>
            <w:pStyle w:val="TM2"/>
            <w:tabs>
              <w:tab w:val="left" w:pos="880"/>
              <w:tab w:val="right" w:leader="dot" w:pos="9062"/>
            </w:tabs>
            <w:rPr>
              <w:rFonts w:eastAsiaTheme="minorEastAsia"/>
              <w:noProof/>
              <w:lang w:eastAsia="fr-FR"/>
            </w:rPr>
          </w:pPr>
          <w:hyperlink w:anchor="_Toc127531817" w:history="1">
            <w:r w:rsidRPr="002F20A1">
              <w:rPr>
                <w:rStyle w:val="Lienhypertexte"/>
                <w:noProof/>
              </w:rPr>
              <w:t>4.1</w:t>
            </w:r>
            <w:r>
              <w:rPr>
                <w:rFonts w:eastAsiaTheme="minorEastAsia"/>
                <w:noProof/>
                <w:lang w:eastAsia="fr-FR"/>
              </w:rPr>
              <w:tab/>
            </w:r>
            <w:r w:rsidRPr="002F20A1">
              <w:rPr>
                <w:rStyle w:val="Lienhypertexte"/>
                <w:noProof/>
              </w:rPr>
              <w:t>enTeteCSVIntoArray()</w:t>
            </w:r>
            <w:r>
              <w:rPr>
                <w:noProof/>
                <w:webHidden/>
              </w:rPr>
              <w:tab/>
            </w:r>
            <w:r>
              <w:rPr>
                <w:noProof/>
                <w:webHidden/>
              </w:rPr>
              <w:fldChar w:fldCharType="begin"/>
            </w:r>
            <w:r>
              <w:rPr>
                <w:noProof/>
                <w:webHidden/>
              </w:rPr>
              <w:instrText xml:space="preserve"> PAGEREF _Toc127531817 \h </w:instrText>
            </w:r>
            <w:r>
              <w:rPr>
                <w:noProof/>
                <w:webHidden/>
              </w:rPr>
            </w:r>
            <w:r>
              <w:rPr>
                <w:noProof/>
                <w:webHidden/>
              </w:rPr>
              <w:fldChar w:fldCharType="separate"/>
            </w:r>
            <w:r>
              <w:rPr>
                <w:noProof/>
                <w:webHidden/>
              </w:rPr>
              <w:t>6</w:t>
            </w:r>
            <w:r>
              <w:rPr>
                <w:noProof/>
                <w:webHidden/>
              </w:rPr>
              <w:fldChar w:fldCharType="end"/>
            </w:r>
          </w:hyperlink>
        </w:p>
        <w:p w14:paraId="64973F7D" w14:textId="367E2657" w:rsidR="000F4BF9" w:rsidRDefault="000F4BF9">
          <w:pPr>
            <w:pStyle w:val="TM2"/>
            <w:tabs>
              <w:tab w:val="left" w:pos="880"/>
              <w:tab w:val="right" w:leader="dot" w:pos="9062"/>
            </w:tabs>
            <w:rPr>
              <w:rFonts w:eastAsiaTheme="minorEastAsia"/>
              <w:noProof/>
              <w:lang w:eastAsia="fr-FR"/>
            </w:rPr>
          </w:pPr>
          <w:hyperlink w:anchor="_Toc127531818" w:history="1">
            <w:r w:rsidRPr="002F20A1">
              <w:rPr>
                <w:rStyle w:val="Lienhypertexte"/>
                <w:noProof/>
              </w:rPr>
              <w:t>4.2</w:t>
            </w:r>
            <w:r>
              <w:rPr>
                <w:rFonts w:eastAsiaTheme="minorEastAsia"/>
                <w:noProof/>
                <w:lang w:eastAsia="fr-FR"/>
              </w:rPr>
              <w:tab/>
            </w:r>
            <w:r w:rsidRPr="002F20A1">
              <w:rPr>
                <w:rStyle w:val="Lienhypertexte"/>
                <w:noProof/>
              </w:rPr>
              <w:t>Fgetcsv()</w:t>
            </w:r>
            <w:r>
              <w:rPr>
                <w:noProof/>
                <w:webHidden/>
              </w:rPr>
              <w:tab/>
            </w:r>
            <w:r>
              <w:rPr>
                <w:noProof/>
                <w:webHidden/>
              </w:rPr>
              <w:fldChar w:fldCharType="begin"/>
            </w:r>
            <w:r>
              <w:rPr>
                <w:noProof/>
                <w:webHidden/>
              </w:rPr>
              <w:instrText xml:space="preserve"> PAGEREF _Toc127531818 \h </w:instrText>
            </w:r>
            <w:r>
              <w:rPr>
                <w:noProof/>
                <w:webHidden/>
              </w:rPr>
            </w:r>
            <w:r>
              <w:rPr>
                <w:noProof/>
                <w:webHidden/>
              </w:rPr>
              <w:fldChar w:fldCharType="separate"/>
            </w:r>
            <w:r>
              <w:rPr>
                <w:noProof/>
                <w:webHidden/>
              </w:rPr>
              <w:t>6</w:t>
            </w:r>
            <w:r>
              <w:rPr>
                <w:noProof/>
                <w:webHidden/>
              </w:rPr>
              <w:fldChar w:fldCharType="end"/>
            </w:r>
          </w:hyperlink>
        </w:p>
        <w:p w14:paraId="196B82AB" w14:textId="59DD0E1E" w:rsidR="000F4BF9" w:rsidRDefault="000F4BF9">
          <w:pPr>
            <w:pStyle w:val="TM2"/>
            <w:tabs>
              <w:tab w:val="left" w:pos="880"/>
              <w:tab w:val="right" w:leader="dot" w:pos="9062"/>
            </w:tabs>
            <w:rPr>
              <w:rFonts w:eastAsiaTheme="minorEastAsia"/>
              <w:noProof/>
              <w:lang w:eastAsia="fr-FR"/>
            </w:rPr>
          </w:pPr>
          <w:hyperlink w:anchor="_Toc127531819" w:history="1">
            <w:r w:rsidRPr="002F20A1">
              <w:rPr>
                <w:rStyle w:val="Lienhypertexte"/>
                <w:noProof/>
              </w:rPr>
              <w:t>4.3</w:t>
            </w:r>
            <w:r>
              <w:rPr>
                <w:rFonts w:eastAsiaTheme="minorEastAsia"/>
                <w:noProof/>
                <w:lang w:eastAsia="fr-FR"/>
              </w:rPr>
              <w:tab/>
            </w:r>
            <w:r w:rsidRPr="002F20A1">
              <w:rPr>
                <w:rStyle w:val="Lienhypertexte"/>
                <w:noProof/>
              </w:rPr>
              <w:t>TechAndEsti()</w:t>
            </w:r>
            <w:r>
              <w:rPr>
                <w:noProof/>
                <w:webHidden/>
              </w:rPr>
              <w:tab/>
            </w:r>
            <w:r>
              <w:rPr>
                <w:noProof/>
                <w:webHidden/>
              </w:rPr>
              <w:fldChar w:fldCharType="begin"/>
            </w:r>
            <w:r>
              <w:rPr>
                <w:noProof/>
                <w:webHidden/>
              </w:rPr>
              <w:instrText xml:space="preserve"> PAGEREF _Toc127531819 \h </w:instrText>
            </w:r>
            <w:r>
              <w:rPr>
                <w:noProof/>
                <w:webHidden/>
              </w:rPr>
            </w:r>
            <w:r>
              <w:rPr>
                <w:noProof/>
                <w:webHidden/>
              </w:rPr>
              <w:fldChar w:fldCharType="separate"/>
            </w:r>
            <w:r>
              <w:rPr>
                <w:noProof/>
                <w:webHidden/>
              </w:rPr>
              <w:t>7</w:t>
            </w:r>
            <w:r>
              <w:rPr>
                <w:noProof/>
                <w:webHidden/>
              </w:rPr>
              <w:fldChar w:fldCharType="end"/>
            </w:r>
          </w:hyperlink>
        </w:p>
        <w:p w14:paraId="4C808EF2" w14:textId="09D122FC" w:rsidR="000F4BF9" w:rsidRDefault="000F4BF9">
          <w:pPr>
            <w:pStyle w:val="TM2"/>
            <w:tabs>
              <w:tab w:val="left" w:pos="880"/>
              <w:tab w:val="right" w:leader="dot" w:pos="9062"/>
            </w:tabs>
            <w:rPr>
              <w:rFonts w:eastAsiaTheme="minorEastAsia"/>
              <w:noProof/>
              <w:lang w:eastAsia="fr-FR"/>
            </w:rPr>
          </w:pPr>
          <w:hyperlink w:anchor="_Toc127531820" w:history="1">
            <w:r w:rsidRPr="002F20A1">
              <w:rPr>
                <w:rStyle w:val="Lienhypertexte"/>
                <w:noProof/>
              </w:rPr>
              <w:t>4.4</w:t>
            </w:r>
            <w:r>
              <w:rPr>
                <w:rFonts w:eastAsiaTheme="minorEastAsia"/>
                <w:noProof/>
                <w:lang w:eastAsia="fr-FR"/>
              </w:rPr>
              <w:tab/>
            </w:r>
            <w:r w:rsidRPr="002F20A1">
              <w:rPr>
                <w:rStyle w:val="Lienhypertexte"/>
                <w:noProof/>
              </w:rPr>
              <w:t>CheckAlert()</w:t>
            </w:r>
            <w:r>
              <w:rPr>
                <w:noProof/>
                <w:webHidden/>
              </w:rPr>
              <w:tab/>
            </w:r>
            <w:r>
              <w:rPr>
                <w:noProof/>
                <w:webHidden/>
              </w:rPr>
              <w:fldChar w:fldCharType="begin"/>
            </w:r>
            <w:r>
              <w:rPr>
                <w:noProof/>
                <w:webHidden/>
              </w:rPr>
              <w:instrText xml:space="preserve"> PAGEREF _Toc127531820 \h </w:instrText>
            </w:r>
            <w:r>
              <w:rPr>
                <w:noProof/>
                <w:webHidden/>
              </w:rPr>
            </w:r>
            <w:r>
              <w:rPr>
                <w:noProof/>
                <w:webHidden/>
              </w:rPr>
              <w:fldChar w:fldCharType="separate"/>
            </w:r>
            <w:r>
              <w:rPr>
                <w:noProof/>
                <w:webHidden/>
              </w:rPr>
              <w:t>7</w:t>
            </w:r>
            <w:r>
              <w:rPr>
                <w:noProof/>
                <w:webHidden/>
              </w:rPr>
              <w:fldChar w:fldCharType="end"/>
            </w:r>
          </w:hyperlink>
        </w:p>
        <w:p w14:paraId="7AF8B5EC" w14:textId="5C17F10C" w:rsidR="000F4BF9" w:rsidRDefault="000F4BF9">
          <w:pPr>
            <w:pStyle w:val="TM2"/>
            <w:tabs>
              <w:tab w:val="left" w:pos="880"/>
              <w:tab w:val="right" w:leader="dot" w:pos="9062"/>
            </w:tabs>
            <w:rPr>
              <w:rFonts w:eastAsiaTheme="minorEastAsia"/>
              <w:noProof/>
              <w:lang w:eastAsia="fr-FR"/>
            </w:rPr>
          </w:pPr>
          <w:hyperlink w:anchor="_Toc127531821" w:history="1">
            <w:r w:rsidRPr="002F20A1">
              <w:rPr>
                <w:rStyle w:val="Lienhypertexte"/>
                <w:noProof/>
              </w:rPr>
              <w:t>4.5</w:t>
            </w:r>
            <w:r>
              <w:rPr>
                <w:rFonts w:eastAsiaTheme="minorEastAsia"/>
                <w:noProof/>
                <w:lang w:eastAsia="fr-FR"/>
              </w:rPr>
              <w:tab/>
            </w:r>
            <w:r w:rsidRPr="002F20A1">
              <w:rPr>
                <w:rStyle w:val="Lienhypertexte"/>
                <w:noProof/>
              </w:rPr>
              <w:t>TakeDataFromEntete()</w:t>
            </w:r>
            <w:r>
              <w:rPr>
                <w:noProof/>
                <w:webHidden/>
              </w:rPr>
              <w:tab/>
            </w:r>
            <w:r>
              <w:rPr>
                <w:noProof/>
                <w:webHidden/>
              </w:rPr>
              <w:fldChar w:fldCharType="begin"/>
            </w:r>
            <w:r>
              <w:rPr>
                <w:noProof/>
                <w:webHidden/>
              </w:rPr>
              <w:instrText xml:space="preserve"> PAGEREF _Toc127531821 \h </w:instrText>
            </w:r>
            <w:r>
              <w:rPr>
                <w:noProof/>
                <w:webHidden/>
              </w:rPr>
            </w:r>
            <w:r>
              <w:rPr>
                <w:noProof/>
                <w:webHidden/>
              </w:rPr>
              <w:fldChar w:fldCharType="separate"/>
            </w:r>
            <w:r>
              <w:rPr>
                <w:noProof/>
                <w:webHidden/>
              </w:rPr>
              <w:t>7</w:t>
            </w:r>
            <w:r>
              <w:rPr>
                <w:noProof/>
                <w:webHidden/>
              </w:rPr>
              <w:fldChar w:fldCharType="end"/>
            </w:r>
          </w:hyperlink>
        </w:p>
        <w:p w14:paraId="32682109" w14:textId="42597E1E" w:rsidR="000F4BF9" w:rsidRDefault="000F4BF9">
          <w:pPr>
            <w:pStyle w:val="TM2"/>
            <w:tabs>
              <w:tab w:val="left" w:pos="880"/>
              <w:tab w:val="right" w:leader="dot" w:pos="9062"/>
            </w:tabs>
            <w:rPr>
              <w:rFonts w:eastAsiaTheme="minorEastAsia"/>
              <w:noProof/>
              <w:lang w:eastAsia="fr-FR"/>
            </w:rPr>
          </w:pPr>
          <w:hyperlink w:anchor="_Toc127531822" w:history="1">
            <w:r w:rsidRPr="002F20A1">
              <w:rPr>
                <w:rStyle w:val="Lienhypertexte"/>
                <w:noProof/>
              </w:rPr>
              <w:t>4.6</w:t>
            </w:r>
            <w:r>
              <w:rPr>
                <w:rFonts w:eastAsiaTheme="minorEastAsia"/>
                <w:noProof/>
                <w:lang w:eastAsia="fr-FR"/>
              </w:rPr>
              <w:tab/>
            </w:r>
            <w:r w:rsidRPr="002F20A1">
              <w:rPr>
                <w:rStyle w:val="Lienhypertexte"/>
                <w:noProof/>
              </w:rPr>
              <w:t>addOrRemove()</w:t>
            </w:r>
            <w:r>
              <w:rPr>
                <w:noProof/>
                <w:webHidden/>
              </w:rPr>
              <w:tab/>
            </w:r>
            <w:r>
              <w:rPr>
                <w:noProof/>
                <w:webHidden/>
              </w:rPr>
              <w:fldChar w:fldCharType="begin"/>
            </w:r>
            <w:r>
              <w:rPr>
                <w:noProof/>
                <w:webHidden/>
              </w:rPr>
              <w:instrText xml:space="preserve"> PAGEREF _Toc127531822 \h </w:instrText>
            </w:r>
            <w:r>
              <w:rPr>
                <w:noProof/>
                <w:webHidden/>
              </w:rPr>
            </w:r>
            <w:r>
              <w:rPr>
                <w:noProof/>
                <w:webHidden/>
              </w:rPr>
              <w:fldChar w:fldCharType="separate"/>
            </w:r>
            <w:r>
              <w:rPr>
                <w:noProof/>
                <w:webHidden/>
              </w:rPr>
              <w:t>7</w:t>
            </w:r>
            <w:r>
              <w:rPr>
                <w:noProof/>
                <w:webHidden/>
              </w:rPr>
              <w:fldChar w:fldCharType="end"/>
            </w:r>
          </w:hyperlink>
        </w:p>
        <w:p w14:paraId="5FC82B50" w14:textId="14A0373B" w:rsidR="000F4BF9" w:rsidRDefault="000F4BF9">
          <w:pPr>
            <w:pStyle w:val="TM2"/>
            <w:tabs>
              <w:tab w:val="left" w:pos="880"/>
              <w:tab w:val="right" w:leader="dot" w:pos="9062"/>
            </w:tabs>
            <w:rPr>
              <w:rFonts w:eastAsiaTheme="minorEastAsia"/>
              <w:noProof/>
              <w:lang w:eastAsia="fr-FR"/>
            </w:rPr>
          </w:pPr>
          <w:hyperlink w:anchor="_Toc127531823" w:history="1">
            <w:r w:rsidRPr="002F20A1">
              <w:rPr>
                <w:rStyle w:val="Lienhypertexte"/>
                <w:noProof/>
              </w:rPr>
              <w:t>4.7</w:t>
            </w:r>
            <w:r>
              <w:rPr>
                <w:rFonts w:eastAsiaTheme="minorEastAsia"/>
                <w:noProof/>
                <w:lang w:eastAsia="fr-FR"/>
              </w:rPr>
              <w:tab/>
            </w:r>
            <w:r w:rsidRPr="002F20A1">
              <w:rPr>
                <w:rStyle w:val="Lienhypertexte"/>
                <w:noProof/>
              </w:rPr>
              <w:t>sonModulo()</w:t>
            </w:r>
            <w:r>
              <w:rPr>
                <w:noProof/>
                <w:webHidden/>
              </w:rPr>
              <w:tab/>
            </w:r>
            <w:r>
              <w:rPr>
                <w:noProof/>
                <w:webHidden/>
              </w:rPr>
              <w:fldChar w:fldCharType="begin"/>
            </w:r>
            <w:r>
              <w:rPr>
                <w:noProof/>
                <w:webHidden/>
              </w:rPr>
              <w:instrText xml:space="preserve"> PAGEREF _Toc127531823 \h </w:instrText>
            </w:r>
            <w:r>
              <w:rPr>
                <w:noProof/>
                <w:webHidden/>
              </w:rPr>
            </w:r>
            <w:r>
              <w:rPr>
                <w:noProof/>
                <w:webHidden/>
              </w:rPr>
              <w:fldChar w:fldCharType="separate"/>
            </w:r>
            <w:r>
              <w:rPr>
                <w:noProof/>
                <w:webHidden/>
              </w:rPr>
              <w:t>7</w:t>
            </w:r>
            <w:r>
              <w:rPr>
                <w:noProof/>
                <w:webHidden/>
              </w:rPr>
              <w:fldChar w:fldCharType="end"/>
            </w:r>
          </w:hyperlink>
        </w:p>
        <w:p w14:paraId="1D327C1F" w14:textId="1D299B0D" w:rsidR="000F4BF9" w:rsidRDefault="000F4BF9">
          <w:pPr>
            <w:pStyle w:val="TM2"/>
            <w:tabs>
              <w:tab w:val="left" w:pos="880"/>
              <w:tab w:val="right" w:leader="dot" w:pos="9062"/>
            </w:tabs>
            <w:rPr>
              <w:rFonts w:eastAsiaTheme="minorEastAsia"/>
              <w:noProof/>
              <w:lang w:eastAsia="fr-FR"/>
            </w:rPr>
          </w:pPr>
          <w:hyperlink w:anchor="_Toc127531824" w:history="1">
            <w:r w:rsidRPr="002F20A1">
              <w:rPr>
                <w:rStyle w:val="Lienhypertexte"/>
                <w:noProof/>
              </w:rPr>
              <w:t>4.8</w:t>
            </w:r>
            <w:r>
              <w:rPr>
                <w:rFonts w:eastAsiaTheme="minorEastAsia"/>
                <w:noProof/>
                <w:lang w:eastAsia="fr-FR"/>
              </w:rPr>
              <w:tab/>
            </w:r>
            <w:r w:rsidRPr="002F20A1">
              <w:rPr>
                <w:rStyle w:val="Lienhypertexte"/>
                <w:noProof/>
              </w:rPr>
              <w:t>AddCourbeBDD()</w:t>
            </w:r>
            <w:r>
              <w:rPr>
                <w:noProof/>
                <w:webHidden/>
              </w:rPr>
              <w:tab/>
            </w:r>
            <w:r>
              <w:rPr>
                <w:noProof/>
                <w:webHidden/>
              </w:rPr>
              <w:fldChar w:fldCharType="begin"/>
            </w:r>
            <w:r>
              <w:rPr>
                <w:noProof/>
                <w:webHidden/>
              </w:rPr>
              <w:instrText xml:space="preserve"> PAGEREF _Toc127531824 \h </w:instrText>
            </w:r>
            <w:r>
              <w:rPr>
                <w:noProof/>
                <w:webHidden/>
              </w:rPr>
            </w:r>
            <w:r>
              <w:rPr>
                <w:noProof/>
                <w:webHidden/>
              </w:rPr>
              <w:fldChar w:fldCharType="separate"/>
            </w:r>
            <w:r>
              <w:rPr>
                <w:noProof/>
                <w:webHidden/>
              </w:rPr>
              <w:t>8</w:t>
            </w:r>
            <w:r>
              <w:rPr>
                <w:noProof/>
                <w:webHidden/>
              </w:rPr>
              <w:fldChar w:fldCharType="end"/>
            </w:r>
          </w:hyperlink>
        </w:p>
        <w:p w14:paraId="34D085DB" w14:textId="13CFDE0F" w:rsidR="000F4BF9" w:rsidRDefault="000F4BF9">
          <w:pPr>
            <w:pStyle w:val="TM2"/>
            <w:tabs>
              <w:tab w:val="left" w:pos="880"/>
              <w:tab w:val="right" w:leader="dot" w:pos="9062"/>
            </w:tabs>
            <w:rPr>
              <w:rFonts w:eastAsiaTheme="minorEastAsia"/>
              <w:noProof/>
              <w:lang w:eastAsia="fr-FR"/>
            </w:rPr>
          </w:pPr>
          <w:hyperlink w:anchor="_Toc127531825" w:history="1">
            <w:r w:rsidRPr="002F20A1">
              <w:rPr>
                <w:rStyle w:val="Lienhypertexte"/>
                <w:noProof/>
              </w:rPr>
              <w:t>4.9</w:t>
            </w:r>
            <w:r>
              <w:rPr>
                <w:rFonts w:eastAsiaTheme="minorEastAsia"/>
                <w:noProof/>
                <w:lang w:eastAsia="fr-FR"/>
              </w:rPr>
              <w:tab/>
            </w:r>
            <w:r w:rsidRPr="002F20A1">
              <w:rPr>
                <w:rStyle w:val="Lienhypertexte"/>
                <w:noProof/>
              </w:rPr>
              <w:t>ArrayToString()</w:t>
            </w:r>
            <w:r>
              <w:rPr>
                <w:noProof/>
                <w:webHidden/>
              </w:rPr>
              <w:tab/>
            </w:r>
            <w:r>
              <w:rPr>
                <w:noProof/>
                <w:webHidden/>
              </w:rPr>
              <w:fldChar w:fldCharType="begin"/>
            </w:r>
            <w:r>
              <w:rPr>
                <w:noProof/>
                <w:webHidden/>
              </w:rPr>
              <w:instrText xml:space="preserve"> PAGEREF _Toc127531825 \h </w:instrText>
            </w:r>
            <w:r>
              <w:rPr>
                <w:noProof/>
                <w:webHidden/>
              </w:rPr>
            </w:r>
            <w:r>
              <w:rPr>
                <w:noProof/>
                <w:webHidden/>
              </w:rPr>
              <w:fldChar w:fldCharType="separate"/>
            </w:r>
            <w:r>
              <w:rPr>
                <w:noProof/>
                <w:webHidden/>
              </w:rPr>
              <w:t>8</w:t>
            </w:r>
            <w:r>
              <w:rPr>
                <w:noProof/>
                <w:webHidden/>
              </w:rPr>
              <w:fldChar w:fldCharType="end"/>
            </w:r>
          </w:hyperlink>
        </w:p>
        <w:p w14:paraId="3EABFF2C" w14:textId="2039DC8C" w:rsidR="000F4BF9" w:rsidRDefault="000F4BF9">
          <w:pPr>
            <w:pStyle w:val="TM2"/>
            <w:tabs>
              <w:tab w:val="left" w:pos="880"/>
              <w:tab w:val="right" w:leader="dot" w:pos="9062"/>
            </w:tabs>
            <w:rPr>
              <w:rFonts w:eastAsiaTheme="minorEastAsia"/>
              <w:noProof/>
              <w:lang w:eastAsia="fr-FR"/>
            </w:rPr>
          </w:pPr>
          <w:hyperlink w:anchor="_Toc127531826" w:history="1">
            <w:r w:rsidRPr="002F20A1">
              <w:rPr>
                <w:rStyle w:val="Lienhypertexte"/>
                <w:noProof/>
              </w:rPr>
              <w:t>4.10</w:t>
            </w:r>
            <w:r>
              <w:rPr>
                <w:rFonts w:eastAsiaTheme="minorEastAsia"/>
                <w:noProof/>
                <w:lang w:eastAsia="fr-FR"/>
              </w:rPr>
              <w:tab/>
            </w:r>
            <w:r w:rsidRPr="002F20A1">
              <w:rPr>
                <w:rStyle w:val="Lienhypertexte"/>
                <w:noProof/>
              </w:rPr>
              <w:t>Db_connect()</w:t>
            </w:r>
            <w:r>
              <w:rPr>
                <w:noProof/>
                <w:webHidden/>
              </w:rPr>
              <w:tab/>
            </w:r>
            <w:r>
              <w:rPr>
                <w:noProof/>
                <w:webHidden/>
              </w:rPr>
              <w:fldChar w:fldCharType="begin"/>
            </w:r>
            <w:r>
              <w:rPr>
                <w:noProof/>
                <w:webHidden/>
              </w:rPr>
              <w:instrText xml:space="preserve"> PAGEREF _Toc127531826 \h </w:instrText>
            </w:r>
            <w:r>
              <w:rPr>
                <w:noProof/>
                <w:webHidden/>
              </w:rPr>
            </w:r>
            <w:r>
              <w:rPr>
                <w:noProof/>
                <w:webHidden/>
              </w:rPr>
              <w:fldChar w:fldCharType="separate"/>
            </w:r>
            <w:r>
              <w:rPr>
                <w:noProof/>
                <w:webHidden/>
              </w:rPr>
              <w:t>8</w:t>
            </w:r>
            <w:r>
              <w:rPr>
                <w:noProof/>
                <w:webHidden/>
              </w:rPr>
              <w:fldChar w:fldCharType="end"/>
            </w:r>
          </w:hyperlink>
        </w:p>
        <w:p w14:paraId="676901F0" w14:textId="6BCFE23F" w:rsidR="000F4BF9" w:rsidRDefault="000F4BF9">
          <w:pPr>
            <w:pStyle w:val="TM1"/>
            <w:tabs>
              <w:tab w:val="left" w:pos="440"/>
              <w:tab w:val="right" w:leader="dot" w:pos="9062"/>
            </w:tabs>
            <w:rPr>
              <w:rFonts w:eastAsiaTheme="minorEastAsia"/>
              <w:noProof/>
              <w:lang w:eastAsia="fr-FR"/>
            </w:rPr>
          </w:pPr>
          <w:hyperlink w:anchor="_Toc127531827" w:history="1">
            <w:r w:rsidRPr="002F20A1">
              <w:rPr>
                <w:rStyle w:val="Lienhypertexte"/>
                <w:noProof/>
              </w:rPr>
              <w:t>5</w:t>
            </w:r>
            <w:r>
              <w:rPr>
                <w:rFonts w:eastAsiaTheme="minorEastAsia"/>
                <w:noProof/>
                <w:lang w:eastAsia="fr-FR"/>
              </w:rPr>
              <w:tab/>
            </w:r>
            <w:r w:rsidRPr="002F20A1">
              <w:rPr>
                <w:rStyle w:val="Lienhypertexte"/>
                <w:noProof/>
              </w:rPr>
              <w:t>GenerCourbe.php</w:t>
            </w:r>
            <w:r>
              <w:rPr>
                <w:noProof/>
                <w:webHidden/>
              </w:rPr>
              <w:tab/>
            </w:r>
            <w:r>
              <w:rPr>
                <w:noProof/>
                <w:webHidden/>
              </w:rPr>
              <w:fldChar w:fldCharType="begin"/>
            </w:r>
            <w:r>
              <w:rPr>
                <w:noProof/>
                <w:webHidden/>
              </w:rPr>
              <w:instrText xml:space="preserve"> PAGEREF _Toc127531827 \h </w:instrText>
            </w:r>
            <w:r>
              <w:rPr>
                <w:noProof/>
                <w:webHidden/>
              </w:rPr>
            </w:r>
            <w:r>
              <w:rPr>
                <w:noProof/>
                <w:webHidden/>
              </w:rPr>
              <w:fldChar w:fldCharType="separate"/>
            </w:r>
            <w:r>
              <w:rPr>
                <w:noProof/>
                <w:webHidden/>
              </w:rPr>
              <w:t>9</w:t>
            </w:r>
            <w:r>
              <w:rPr>
                <w:noProof/>
                <w:webHidden/>
              </w:rPr>
              <w:fldChar w:fldCharType="end"/>
            </w:r>
          </w:hyperlink>
        </w:p>
        <w:p w14:paraId="427C54EA" w14:textId="72C120D4" w:rsidR="000F4BF9" w:rsidRDefault="000F4BF9">
          <w:pPr>
            <w:pStyle w:val="TM2"/>
            <w:tabs>
              <w:tab w:val="left" w:pos="880"/>
              <w:tab w:val="right" w:leader="dot" w:pos="9062"/>
            </w:tabs>
            <w:rPr>
              <w:rFonts w:eastAsiaTheme="minorEastAsia"/>
              <w:noProof/>
              <w:lang w:eastAsia="fr-FR"/>
            </w:rPr>
          </w:pPr>
          <w:hyperlink w:anchor="_Toc127531828" w:history="1">
            <w:r w:rsidRPr="002F20A1">
              <w:rPr>
                <w:rStyle w:val="Lienhypertexte"/>
                <w:noProof/>
              </w:rPr>
              <w:t>5.1</w:t>
            </w:r>
            <w:r>
              <w:rPr>
                <w:rFonts w:eastAsiaTheme="minorEastAsia"/>
                <w:noProof/>
                <w:lang w:eastAsia="fr-FR"/>
              </w:rPr>
              <w:tab/>
            </w:r>
            <w:r w:rsidRPr="002F20A1">
              <w:rPr>
                <w:rStyle w:val="Lienhypertexte"/>
                <w:noProof/>
              </w:rPr>
              <w:t>afficheChoixCourbe()</w:t>
            </w:r>
            <w:r>
              <w:rPr>
                <w:noProof/>
                <w:webHidden/>
              </w:rPr>
              <w:tab/>
            </w:r>
            <w:r>
              <w:rPr>
                <w:noProof/>
                <w:webHidden/>
              </w:rPr>
              <w:fldChar w:fldCharType="begin"/>
            </w:r>
            <w:r>
              <w:rPr>
                <w:noProof/>
                <w:webHidden/>
              </w:rPr>
              <w:instrText xml:space="preserve"> PAGEREF _Toc127531828 \h </w:instrText>
            </w:r>
            <w:r>
              <w:rPr>
                <w:noProof/>
                <w:webHidden/>
              </w:rPr>
            </w:r>
            <w:r>
              <w:rPr>
                <w:noProof/>
                <w:webHidden/>
              </w:rPr>
              <w:fldChar w:fldCharType="separate"/>
            </w:r>
            <w:r>
              <w:rPr>
                <w:noProof/>
                <w:webHidden/>
              </w:rPr>
              <w:t>10</w:t>
            </w:r>
            <w:r>
              <w:rPr>
                <w:noProof/>
                <w:webHidden/>
              </w:rPr>
              <w:fldChar w:fldCharType="end"/>
            </w:r>
          </w:hyperlink>
        </w:p>
        <w:p w14:paraId="36D27118" w14:textId="5554A1B7" w:rsidR="000F4BF9" w:rsidRDefault="000F4BF9">
          <w:pPr>
            <w:pStyle w:val="TM2"/>
            <w:tabs>
              <w:tab w:val="left" w:pos="880"/>
              <w:tab w:val="right" w:leader="dot" w:pos="9062"/>
            </w:tabs>
            <w:rPr>
              <w:rFonts w:eastAsiaTheme="minorEastAsia"/>
              <w:noProof/>
              <w:lang w:eastAsia="fr-FR"/>
            </w:rPr>
          </w:pPr>
          <w:hyperlink w:anchor="_Toc127531829" w:history="1">
            <w:r w:rsidRPr="002F20A1">
              <w:rPr>
                <w:rStyle w:val="Lienhypertexte"/>
                <w:noProof/>
              </w:rPr>
              <w:t>5.2</w:t>
            </w:r>
            <w:r>
              <w:rPr>
                <w:rFonts w:eastAsiaTheme="minorEastAsia"/>
                <w:noProof/>
                <w:lang w:eastAsia="fr-FR"/>
              </w:rPr>
              <w:tab/>
            </w:r>
            <w:r w:rsidRPr="002F20A1">
              <w:rPr>
                <w:rStyle w:val="Lienhypertexte"/>
                <w:noProof/>
              </w:rPr>
              <w:t>Database.php</w:t>
            </w:r>
            <w:r>
              <w:rPr>
                <w:noProof/>
                <w:webHidden/>
              </w:rPr>
              <w:tab/>
            </w:r>
            <w:r>
              <w:rPr>
                <w:noProof/>
                <w:webHidden/>
              </w:rPr>
              <w:fldChar w:fldCharType="begin"/>
            </w:r>
            <w:r>
              <w:rPr>
                <w:noProof/>
                <w:webHidden/>
              </w:rPr>
              <w:instrText xml:space="preserve"> PAGEREF _Toc127531829 \h </w:instrText>
            </w:r>
            <w:r>
              <w:rPr>
                <w:noProof/>
                <w:webHidden/>
              </w:rPr>
            </w:r>
            <w:r>
              <w:rPr>
                <w:noProof/>
                <w:webHidden/>
              </w:rPr>
              <w:fldChar w:fldCharType="separate"/>
            </w:r>
            <w:r>
              <w:rPr>
                <w:noProof/>
                <w:webHidden/>
              </w:rPr>
              <w:t>11</w:t>
            </w:r>
            <w:r>
              <w:rPr>
                <w:noProof/>
                <w:webHidden/>
              </w:rPr>
              <w:fldChar w:fldCharType="end"/>
            </w:r>
          </w:hyperlink>
        </w:p>
        <w:p w14:paraId="424988A0" w14:textId="2F6C6EB1" w:rsidR="000F4BF9" w:rsidRDefault="000F4BF9">
          <w:pPr>
            <w:pStyle w:val="TM2"/>
            <w:tabs>
              <w:tab w:val="left" w:pos="880"/>
              <w:tab w:val="right" w:leader="dot" w:pos="9062"/>
            </w:tabs>
            <w:rPr>
              <w:rFonts w:eastAsiaTheme="minorEastAsia"/>
              <w:noProof/>
              <w:lang w:eastAsia="fr-FR"/>
            </w:rPr>
          </w:pPr>
          <w:hyperlink w:anchor="_Toc127531830" w:history="1">
            <w:r w:rsidRPr="002F20A1">
              <w:rPr>
                <w:rStyle w:val="Lienhypertexte"/>
                <w:noProof/>
              </w:rPr>
              <w:t>5.3</w:t>
            </w:r>
            <w:r>
              <w:rPr>
                <w:rFonts w:eastAsiaTheme="minorEastAsia"/>
                <w:noProof/>
                <w:lang w:eastAsia="fr-FR"/>
              </w:rPr>
              <w:tab/>
            </w:r>
            <w:r w:rsidRPr="002F20A1">
              <w:rPr>
                <w:rStyle w:val="Lienhypertexte"/>
                <w:noProof/>
              </w:rPr>
              <w:t>afficheFilteredTechnoCourbes()</w:t>
            </w:r>
            <w:r>
              <w:rPr>
                <w:noProof/>
                <w:webHidden/>
              </w:rPr>
              <w:tab/>
            </w:r>
            <w:r>
              <w:rPr>
                <w:noProof/>
                <w:webHidden/>
              </w:rPr>
              <w:fldChar w:fldCharType="begin"/>
            </w:r>
            <w:r>
              <w:rPr>
                <w:noProof/>
                <w:webHidden/>
              </w:rPr>
              <w:instrText xml:space="preserve"> PAGEREF _Toc127531830 \h </w:instrText>
            </w:r>
            <w:r>
              <w:rPr>
                <w:noProof/>
                <w:webHidden/>
              </w:rPr>
            </w:r>
            <w:r>
              <w:rPr>
                <w:noProof/>
                <w:webHidden/>
              </w:rPr>
              <w:fldChar w:fldCharType="separate"/>
            </w:r>
            <w:r>
              <w:rPr>
                <w:noProof/>
                <w:webHidden/>
              </w:rPr>
              <w:t>11</w:t>
            </w:r>
            <w:r>
              <w:rPr>
                <w:noProof/>
                <w:webHidden/>
              </w:rPr>
              <w:fldChar w:fldCharType="end"/>
            </w:r>
          </w:hyperlink>
        </w:p>
        <w:p w14:paraId="1A0B32FA" w14:textId="42BB3C59" w:rsidR="000F4BF9" w:rsidRDefault="000F4BF9">
          <w:pPr>
            <w:pStyle w:val="TM2"/>
            <w:tabs>
              <w:tab w:val="left" w:pos="880"/>
              <w:tab w:val="right" w:leader="dot" w:pos="9062"/>
            </w:tabs>
            <w:rPr>
              <w:rFonts w:eastAsiaTheme="minorEastAsia"/>
              <w:noProof/>
              <w:lang w:eastAsia="fr-FR"/>
            </w:rPr>
          </w:pPr>
          <w:hyperlink w:anchor="_Toc127531831" w:history="1">
            <w:r w:rsidRPr="002F20A1">
              <w:rPr>
                <w:rStyle w:val="Lienhypertexte"/>
                <w:noProof/>
              </w:rPr>
              <w:t>5.4</w:t>
            </w:r>
            <w:r>
              <w:rPr>
                <w:rFonts w:eastAsiaTheme="minorEastAsia"/>
                <w:noProof/>
                <w:lang w:eastAsia="fr-FR"/>
              </w:rPr>
              <w:tab/>
            </w:r>
            <w:r w:rsidRPr="002F20A1">
              <w:rPr>
                <w:rStyle w:val="Lienhypertexte"/>
                <w:noProof/>
              </w:rPr>
              <w:t>afficheEstimateurFiltre()</w:t>
            </w:r>
            <w:r>
              <w:rPr>
                <w:noProof/>
                <w:webHidden/>
              </w:rPr>
              <w:tab/>
            </w:r>
            <w:r>
              <w:rPr>
                <w:noProof/>
                <w:webHidden/>
              </w:rPr>
              <w:fldChar w:fldCharType="begin"/>
            </w:r>
            <w:r>
              <w:rPr>
                <w:noProof/>
                <w:webHidden/>
              </w:rPr>
              <w:instrText xml:space="preserve"> PAGEREF _Toc127531831 \h </w:instrText>
            </w:r>
            <w:r>
              <w:rPr>
                <w:noProof/>
                <w:webHidden/>
              </w:rPr>
            </w:r>
            <w:r>
              <w:rPr>
                <w:noProof/>
                <w:webHidden/>
              </w:rPr>
              <w:fldChar w:fldCharType="separate"/>
            </w:r>
            <w:r>
              <w:rPr>
                <w:noProof/>
                <w:webHidden/>
              </w:rPr>
              <w:t>11</w:t>
            </w:r>
            <w:r>
              <w:rPr>
                <w:noProof/>
                <w:webHidden/>
              </w:rPr>
              <w:fldChar w:fldCharType="end"/>
            </w:r>
          </w:hyperlink>
        </w:p>
        <w:p w14:paraId="3AAF53EC" w14:textId="3120FF56" w:rsidR="000F4BF9" w:rsidRDefault="000F4BF9">
          <w:pPr>
            <w:pStyle w:val="TM2"/>
            <w:tabs>
              <w:tab w:val="left" w:pos="880"/>
              <w:tab w:val="right" w:leader="dot" w:pos="9062"/>
            </w:tabs>
            <w:rPr>
              <w:rFonts w:eastAsiaTheme="minorEastAsia"/>
              <w:noProof/>
              <w:lang w:eastAsia="fr-FR"/>
            </w:rPr>
          </w:pPr>
          <w:hyperlink w:anchor="_Toc127531832" w:history="1">
            <w:r w:rsidRPr="002F20A1">
              <w:rPr>
                <w:rStyle w:val="Lienhypertexte"/>
                <w:rFonts w:eastAsia="Times New Roman"/>
                <w:noProof/>
              </w:rPr>
              <w:t>5.5</w:t>
            </w:r>
            <w:r>
              <w:rPr>
                <w:rFonts w:eastAsiaTheme="minorEastAsia"/>
                <w:noProof/>
                <w:lang w:eastAsia="fr-FR"/>
              </w:rPr>
              <w:tab/>
            </w:r>
            <w:r w:rsidRPr="002F20A1">
              <w:rPr>
                <w:rStyle w:val="Lienhypertexte"/>
                <w:noProof/>
              </w:rPr>
              <w:t>afficheFilteredEstimateurCourbes()</w:t>
            </w:r>
            <w:r>
              <w:rPr>
                <w:noProof/>
                <w:webHidden/>
              </w:rPr>
              <w:tab/>
            </w:r>
            <w:r>
              <w:rPr>
                <w:noProof/>
                <w:webHidden/>
              </w:rPr>
              <w:fldChar w:fldCharType="begin"/>
            </w:r>
            <w:r>
              <w:rPr>
                <w:noProof/>
                <w:webHidden/>
              </w:rPr>
              <w:instrText xml:space="preserve"> PAGEREF _Toc127531832 \h </w:instrText>
            </w:r>
            <w:r>
              <w:rPr>
                <w:noProof/>
                <w:webHidden/>
              </w:rPr>
            </w:r>
            <w:r>
              <w:rPr>
                <w:noProof/>
                <w:webHidden/>
              </w:rPr>
              <w:fldChar w:fldCharType="separate"/>
            </w:r>
            <w:r>
              <w:rPr>
                <w:noProof/>
                <w:webHidden/>
              </w:rPr>
              <w:t>11</w:t>
            </w:r>
            <w:r>
              <w:rPr>
                <w:noProof/>
                <w:webHidden/>
              </w:rPr>
              <w:fldChar w:fldCharType="end"/>
            </w:r>
          </w:hyperlink>
        </w:p>
        <w:p w14:paraId="733359ED" w14:textId="643FC8E9" w:rsidR="000F4BF9" w:rsidRDefault="000F4BF9">
          <w:pPr>
            <w:pStyle w:val="TM2"/>
            <w:tabs>
              <w:tab w:val="left" w:pos="880"/>
              <w:tab w:val="right" w:leader="dot" w:pos="9062"/>
            </w:tabs>
            <w:rPr>
              <w:rFonts w:eastAsiaTheme="minorEastAsia"/>
              <w:noProof/>
              <w:lang w:eastAsia="fr-FR"/>
            </w:rPr>
          </w:pPr>
          <w:hyperlink w:anchor="_Toc127531833" w:history="1">
            <w:r w:rsidRPr="002F20A1">
              <w:rPr>
                <w:rStyle w:val="Lienhypertexte"/>
                <w:noProof/>
              </w:rPr>
              <w:t>5.6</w:t>
            </w:r>
            <w:r>
              <w:rPr>
                <w:rFonts w:eastAsiaTheme="minorEastAsia"/>
                <w:noProof/>
                <w:lang w:eastAsia="fr-FR"/>
              </w:rPr>
              <w:tab/>
            </w:r>
            <w:r w:rsidRPr="002F20A1">
              <w:rPr>
                <w:rStyle w:val="Lienhypertexte"/>
                <w:noProof/>
              </w:rPr>
              <w:t>Affiche()</w:t>
            </w:r>
            <w:r>
              <w:rPr>
                <w:noProof/>
                <w:webHidden/>
              </w:rPr>
              <w:tab/>
            </w:r>
            <w:r>
              <w:rPr>
                <w:noProof/>
                <w:webHidden/>
              </w:rPr>
              <w:fldChar w:fldCharType="begin"/>
            </w:r>
            <w:r>
              <w:rPr>
                <w:noProof/>
                <w:webHidden/>
              </w:rPr>
              <w:instrText xml:space="preserve"> PAGEREF _Toc127531833 \h </w:instrText>
            </w:r>
            <w:r>
              <w:rPr>
                <w:noProof/>
                <w:webHidden/>
              </w:rPr>
            </w:r>
            <w:r>
              <w:rPr>
                <w:noProof/>
                <w:webHidden/>
              </w:rPr>
              <w:fldChar w:fldCharType="separate"/>
            </w:r>
            <w:r>
              <w:rPr>
                <w:noProof/>
                <w:webHidden/>
              </w:rPr>
              <w:t>12</w:t>
            </w:r>
            <w:r>
              <w:rPr>
                <w:noProof/>
                <w:webHidden/>
              </w:rPr>
              <w:fldChar w:fldCharType="end"/>
            </w:r>
          </w:hyperlink>
        </w:p>
        <w:p w14:paraId="140DC718" w14:textId="5AC627E6" w:rsidR="000F4BF9" w:rsidRDefault="000F4BF9">
          <w:pPr>
            <w:pStyle w:val="TM2"/>
            <w:tabs>
              <w:tab w:val="left" w:pos="880"/>
              <w:tab w:val="right" w:leader="dot" w:pos="9062"/>
            </w:tabs>
            <w:rPr>
              <w:rFonts w:eastAsiaTheme="minorEastAsia"/>
              <w:noProof/>
              <w:lang w:eastAsia="fr-FR"/>
            </w:rPr>
          </w:pPr>
          <w:hyperlink w:anchor="_Toc127531834" w:history="1">
            <w:r w:rsidRPr="002F20A1">
              <w:rPr>
                <w:rStyle w:val="Lienhypertexte"/>
                <w:noProof/>
              </w:rPr>
              <w:t>5.7</w:t>
            </w:r>
            <w:r>
              <w:rPr>
                <w:rFonts w:eastAsiaTheme="minorEastAsia"/>
                <w:noProof/>
                <w:lang w:eastAsia="fr-FR"/>
              </w:rPr>
              <w:tab/>
            </w:r>
            <w:r w:rsidRPr="002F20A1">
              <w:rPr>
                <w:rStyle w:val="Lienhypertexte"/>
                <w:noProof/>
              </w:rPr>
              <w:t>affichageById()</w:t>
            </w:r>
            <w:r>
              <w:rPr>
                <w:noProof/>
                <w:webHidden/>
              </w:rPr>
              <w:tab/>
            </w:r>
            <w:r>
              <w:rPr>
                <w:noProof/>
                <w:webHidden/>
              </w:rPr>
              <w:fldChar w:fldCharType="begin"/>
            </w:r>
            <w:r>
              <w:rPr>
                <w:noProof/>
                <w:webHidden/>
              </w:rPr>
              <w:instrText xml:space="preserve"> PAGEREF _Toc127531834 \h </w:instrText>
            </w:r>
            <w:r>
              <w:rPr>
                <w:noProof/>
                <w:webHidden/>
              </w:rPr>
            </w:r>
            <w:r>
              <w:rPr>
                <w:noProof/>
                <w:webHidden/>
              </w:rPr>
              <w:fldChar w:fldCharType="separate"/>
            </w:r>
            <w:r>
              <w:rPr>
                <w:noProof/>
                <w:webHidden/>
              </w:rPr>
              <w:t>12</w:t>
            </w:r>
            <w:r>
              <w:rPr>
                <w:noProof/>
                <w:webHidden/>
              </w:rPr>
              <w:fldChar w:fldCharType="end"/>
            </w:r>
          </w:hyperlink>
        </w:p>
        <w:p w14:paraId="6F9BB011" w14:textId="7750847F" w:rsidR="000F4BF9" w:rsidRDefault="000F4BF9">
          <w:pPr>
            <w:pStyle w:val="TM2"/>
            <w:tabs>
              <w:tab w:val="left" w:pos="880"/>
              <w:tab w:val="right" w:leader="dot" w:pos="9062"/>
            </w:tabs>
            <w:rPr>
              <w:rFonts w:eastAsiaTheme="minorEastAsia"/>
              <w:noProof/>
              <w:lang w:eastAsia="fr-FR"/>
            </w:rPr>
          </w:pPr>
          <w:hyperlink w:anchor="_Toc127531835" w:history="1">
            <w:r w:rsidRPr="002F20A1">
              <w:rPr>
                <w:rStyle w:val="Lienhypertexte"/>
                <w:noProof/>
              </w:rPr>
              <w:t>5.8</w:t>
            </w:r>
            <w:r>
              <w:rPr>
                <w:rFonts w:eastAsiaTheme="minorEastAsia"/>
                <w:noProof/>
                <w:lang w:eastAsia="fr-FR"/>
              </w:rPr>
              <w:tab/>
            </w:r>
            <w:r w:rsidRPr="002F20A1">
              <w:rPr>
                <w:rStyle w:val="Lienhypertexte"/>
                <w:noProof/>
              </w:rPr>
              <w:t>affichageByName()</w:t>
            </w:r>
            <w:r>
              <w:rPr>
                <w:noProof/>
                <w:webHidden/>
              </w:rPr>
              <w:tab/>
            </w:r>
            <w:r>
              <w:rPr>
                <w:noProof/>
                <w:webHidden/>
              </w:rPr>
              <w:fldChar w:fldCharType="begin"/>
            </w:r>
            <w:r>
              <w:rPr>
                <w:noProof/>
                <w:webHidden/>
              </w:rPr>
              <w:instrText xml:space="preserve"> PAGEREF _Toc127531835 \h </w:instrText>
            </w:r>
            <w:r>
              <w:rPr>
                <w:noProof/>
                <w:webHidden/>
              </w:rPr>
            </w:r>
            <w:r>
              <w:rPr>
                <w:noProof/>
                <w:webHidden/>
              </w:rPr>
              <w:fldChar w:fldCharType="separate"/>
            </w:r>
            <w:r>
              <w:rPr>
                <w:noProof/>
                <w:webHidden/>
              </w:rPr>
              <w:t>12</w:t>
            </w:r>
            <w:r>
              <w:rPr>
                <w:noProof/>
                <w:webHidden/>
              </w:rPr>
              <w:fldChar w:fldCharType="end"/>
            </w:r>
          </w:hyperlink>
        </w:p>
        <w:p w14:paraId="42BE7FE6" w14:textId="771CCB20" w:rsidR="000F4BF9" w:rsidRDefault="000F4BF9">
          <w:pPr>
            <w:pStyle w:val="TM2"/>
            <w:tabs>
              <w:tab w:val="left" w:pos="880"/>
              <w:tab w:val="right" w:leader="dot" w:pos="9062"/>
            </w:tabs>
            <w:rPr>
              <w:rFonts w:eastAsiaTheme="minorEastAsia"/>
              <w:noProof/>
              <w:lang w:eastAsia="fr-FR"/>
            </w:rPr>
          </w:pPr>
          <w:hyperlink w:anchor="_Toc127531836" w:history="1">
            <w:r w:rsidRPr="002F20A1">
              <w:rPr>
                <w:rStyle w:val="Lienhypertexte"/>
                <w:noProof/>
              </w:rPr>
              <w:t>5.9</w:t>
            </w:r>
            <w:r>
              <w:rPr>
                <w:rFonts w:eastAsiaTheme="minorEastAsia"/>
                <w:noProof/>
                <w:lang w:eastAsia="fr-FR"/>
              </w:rPr>
              <w:tab/>
            </w:r>
            <w:r w:rsidRPr="002F20A1">
              <w:rPr>
                <w:rStyle w:val="Lienhypertexte"/>
                <w:noProof/>
              </w:rPr>
              <w:t>checkSelectedCourbesExist()</w:t>
            </w:r>
            <w:r>
              <w:rPr>
                <w:noProof/>
                <w:webHidden/>
              </w:rPr>
              <w:tab/>
            </w:r>
            <w:r>
              <w:rPr>
                <w:noProof/>
                <w:webHidden/>
              </w:rPr>
              <w:fldChar w:fldCharType="begin"/>
            </w:r>
            <w:r>
              <w:rPr>
                <w:noProof/>
                <w:webHidden/>
              </w:rPr>
              <w:instrText xml:space="preserve"> PAGEREF _Toc127531836 \h </w:instrText>
            </w:r>
            <w:r>
              <w:rPr>
                <w:noProof/>
                <w:webHidden/>
              </w:rPr>
            </w:r>
            <w:r>
              <w:rPr>
                <w:noProof/>
                <w:webHidden/>
              </w:rPr>
              <w:fldChar w:fldCharType="separate"/>
            </w:r>
            <w:r>
              <w:rPr>
                <w:noProof/>
                <w:webHidden/>
              </w:rPr>
              <w:t>13</w:t>
            </w:r>
            <w:r>
              <w:rPr>
                <w:noProof/>
                <w:webHidden/>
              </w:rPr>
              <w:fldChar w:fldCharType="end"/>
            </w:r>
          </w:hyperlink>
        </w:p>
        <w:p w14:paraId="213D80FC" w14:textId="127AD2EC" w:rsidR="000F4BF9" w:rsidRDefault="000F4BF9">
          <w:pPr>
            <w:pStyle w:val="TM2"/>
            <w:tabs>
              <w:tab w:val="left" w:pos="880"/>
              <w:tab w:val="right" w:leader="dot" w:pos="9062"/>
            </w:tabs>
            <w:rPr>
              <w:rFonts w:eastAsiaTheme="minorEastAsia"/>
              <w:noProof/>
              <w:lang w:eastAsia="fr-FR"/>
            </w:rPr>
          </w:pPr>
          <w:hyperlink w:anchor="_Toc127531837" w:history="1">
            <w:r w:rsidRPr="002F20A1">
              <w:rPr>
                <w:rStyle w:val="Lienhypertexte"/>
                <w:noProof/>
              </w:rPr>
              <w:t>5.10</w:t>
            </w:r>
            <w:r>
              <w:rPr>
                <w:rFonts w:eastAsiaTheme="minorEastAsia"/>
                <w:noProof/>
                <w:lang w:eastAsia="fr-FR"/>
              </w:rPr>
              <w:tab/>
            </w:r>
            <w:r w:rsidRPr="002F20A1">
              <w:rPr>
                <w:rStyle w:val="Lienhypertexte"/>
                <w:noProof/>
              </w:rPr>
              <w:t>afficheSelectedCourbesForCH1()</w:t>
            </w:r>
            <w:r>
              <w:rPr>
                <w:noProof/>
                <w:webHidden/>
              </w:rPr>
              <w:tab/>
            </w:r>
            <w:r>
              <w:rPr>
                <w:noProof/>
                <w:webHidden/>
              </w:rPr>
              <w:fldChar w:fldCharType="begin"/>
            </w:r>
            <w:r>
              <w:rPr>
                <w:noProof/>
                <w:webHidden/>
              </w:rPr>
              <w:instrText xml:space="preserve"> PAGEREF _Toc127531837 \h </w:instrText>
            </w:r>
            <w:r>
              <w:rPr>
                <w:noProof/>
                <w:webHidden/>
              </w:rPr>
            </w:r>
            <w:r>
              <w:rPr>
                <w:noProof/>
                <w:webHidden/>
              </w:rPr>
              <w:fldChar w:fldCharType="separate"/>
            </w:r>
            <w:r>
              <w:rPr>
                <w:noProof/>
                <w:webHidden/>
              </w:rPr>
              <w:t>13</w:t>
            </w:r>
            <w:r>
              <w:rPr>
                <w:noProof/>
                <w:webHidden/>
              </w:rPr>
              <w:fldChar w:fldCharType="end"/>
            </w:r>
          </w:hyperlink>
        </w:p>
        <w:p w14:paraId="4F8A02A3" w14:textId="768A93D7" w:rsidR="000F4BF9" w:rsidRDefault="000F4BF9">
          <w:pPr>
            <w:pStyle w:val="TM2"/>
            <w:tabs>
              <w:tab w:val="left" w:pos="880"/>
              <w:tab w:val="right" w:leader="dot" w:pos="9062"/>
            </w:tabs>
            <w:rPr>
              <w:rFonts w:eastAsiaTheme="minorEastAsia"/>
              <w:noProof/>
              <w:lang w:eastAsia="fr-FR"/>
            </w:rPr>
          </w:pPr>
          <w:hyperlink w:anchor="_Toc127531838" w:history="1">
            <w:r w:rsidRPr="002F20A1">
              <w:rPr>
                <w:rStyle w:val="Lienhypertexte"/>
                <w:noProof/>
              </w:rPr>
              <w:t>5.11</w:t>
            </w:r>
            <w:r>
              <w:rPr>
                <w:rFonts w:eastAsiaTheme="minorEastAsia"/>
                <w:noProof/>
                <w:lang w:eastAsia="fr-FR"/>
              </w:rPr>
              <w:tab/>
            </w:r>
            <w:r w:rsidRPr="002F20A1">
              <w:rPr>
                <w:rStyle w:val="Lienhypertexte"/>
                <w:noProof/>
              </w:rPr>
              <w:t>afficheSelectedCourbesForCH2()</w:t>
            </w:r>
            <w:r>
              <w:rPr>
                <w:noProof/>
                <w:webHidden/>
              </w:rPr>
              <w:tab/>
            </w:r>
            <w:r>
              <w:rPr>
                <w:noProof/>
                <w:webHidden/>
              </w:rPr>
              <w:fldChar w:fldCharType="begin"/>
            </w:r>
            <w:r>
              <w:rPr>
                <w:noProof/>
                <w:webHidden/>
              </w:rPr>
              <w:instrText xml:space="preserve"> PAGEREF _Toc127531838 \h </w:instrText>
            </w:r>
            <w:r>
              <w:rPr>
                <w:noProof/>
                <w:webHidden/>
              </w:rPr>
            </w:r>
            <w:r>
              <w:rPr>
                <w:noProof/>
                <w:webHidden/>
              </w:rPr>
              <w:fldChar w:fldCharType="separate"/>
            </w:r>
            <w:r>
              <w:rPr>
                <w:noProof/>
                <w:webHidden/>
              </w:rPr>
              <w:t>14</w:t>
            </w:r>
            <w:r>
              <w:rPr>
                <w:noProof/>
                <w:webHidden/>
              </w:rPr>
              <w:fldChar w:fldCharType="end"/>
            </w:r>
          </w:hyperlink>
        </w:p>
        <w:p w14:paraId="7C93FECD" w14:textId="66F74B6E" w:rsidR="000F4BF9" w:rsidRDefault="000F4BF9">
          <w:pPr>
            <w:pStyle w:val="TM2"/>
            <w:tabs>
              <w:tab w:val="left" w:pos="880"/>
              <w:tab w:val="right" w:leader="dot" w:pos="9062"/>
            </w:tabs>
            <w:rPr>
              <w:rFonts w:eastAsiaTheme="minorEastAsia"/>
              <w:noProof/>
              <w:lang w:eastAsia="fr-FR"/>
            </w:rPr>
          </w:pPr>
          <w:hyperlink w:anchor="_Toc127531839" w:history="1">
            <w:r w:rsidRPr="002F20A1">
              <w:rPr>
                <w:rStyle w:val="Lienhypertexte"/>
                <w:noProof/>
              </w:rPr>
              <w:t>5.12</w:t>
            </w:r>
            <w:r>
              <w:rPr>
                <w:rFonts w:eastAsiaTheme="minorEastAsia"/>
                <w:noProof/>
                <w:lang w:eastAsia="fr-FR"/>
              </w:rPr>
              <w:tab/>
            </w:r>
            <w:r w:rsidRPr="002F20A1">
              <w:rPr>
                <w:rStyle w:val="Lienhypertexte"/>
                <w:noProof/>
              </w:rPr>
              <w:t>Deselectionne()</w:t>
            </w:r>
            <w:r>
              <w:rPr>
                <w:noProof/>
                <w:webHidden/>
              </w:rPr>
              <w:tab/>
            </w:r>
            <w:r>
              <w:rPr>
                <w:noProof/>
                <w:webHidden/>
              </w:rPr>
              <w:fldChar w:fldCharType="begin"/>
            </w:r>
            <w:r>
              <w:rPr>
                <w:noProof/>
                <w:webHidden/>
              </w:rPr>
              <w:instrText xml:space="preserve"> PAGEREF _Toc127531839 \h </w:instrText>
            </w:r>
            <w:r>
              <w:rPr>
                <w:noProof/>
                <w:webHidden/>
              </w:rPr>
            </w:r>
            <w:r>
              <w:rPr>
                <w:noProof/>
                <w:webHidden/>
              </w:rPr>
              <w:fldChar w:fldCharType="separate"/>
            </w:r>
            <w:r>
              <w:rPr>
                <w:noProof/>
                <w:webHidden/>
              </w:rPr>
              <w:t>14</w:t>
            </w:r>
            <w:r>
              <w:rPr>
                <w:noProof/>
                <w:webHidden/>
              </w:rPr>
              <w:fldChar w:fldCharType="end"/>
            </w:r>
          </w:hyperlink>
        </w:p>
        <w:p w14:paraId="54A30BA3" w14:textId="219A2F19" w:rsidR="000F4BF9" w:rsidRDefault="000F4BF9">
          <w:pPr>
            <w:pStyle w:val="TM2"/>
            <w:tabs>
              <w:tab w:val="left" w:pos="880"/>
              <w:tab w:val="right" w:leader="dot" w:pos="9062"/>
            </w:tabs>
            <w:rPr>
              <w:rFonts w:eastAsiaTheme="minorEastAsia"/>
              <w:noProof/>
              <w:lang w:eastAsia="fr-FR"/>
            </w:rPr>
          </w:pPr>
          <w:hyperlink w:anchor="_Toc127531840" w:history="1">
            <w:r w:rsidRPr="002F20A1">
              <w:rPr>
                <w:rStyle w:val="Lienhypertexte"/>
                <w:noProof/>
              </w:rPr>
              <w:t>5.13</w:t>
            </w:r>
            <w:r>
              <w:rPr>
                <w:rFonts w:eastAsiaTheme="minorEastAsia"/>
                <w:noProof/>
                <w:lang w:eastAsia="fr-FR"/>
              </w:rPr>
              <w:tab/>
            </w:r>
            <w:r w:rsidRPr="002F20A1">
              <w:rPr>
                <w:rStyle w:val="Lienhypertexte"/>
                <w:noProof/>
              </w:rPr>
              <w:t>deleteCookie()</w:t>
            </w:r>
            <w:r>
              <w:rPr>
                <w:noProof/>
                <w:webHidden/>
              </w:rPr>
              <w:tab/>
            </w:r>
            <w:r>
              <w:rPr>
                <w:noProof/>
                <w:webHidden/>
              </w:rPr>
              <w:fldChar w:fldCharType="begin"/>
            </w:r>
            <w:r>
              <w:rPr>
                <w:noProof/>
                <w:webHidden/>
              </w:rPr>
              <w:instrText xml:space="preserve"> PAGEREF _Toc127531840 \h </w:instrText>
            </w:r>
            <w:r>
              <w:rPr>
                <w:noProof/>
                <w:webHidden/>
              </w:rPr>
            </w:r>
            <w:r>
              <w:rPr>
                <w:noProof/>
                <w:webHidden/>
              </w:rPr>
              <w:fldChar w:fldCharType="separate"/>
            </w:r>
            <w:r>
              <w:rPr>
                <w:noProof/>
                <w:webHidden/>
              </w:rPr>
              <w:t>14</w:t>
            </w:r>
            <w:r>
              <w:rPr>
                <w:noProof/>
                <w:webHidden/>
              </w:rPr>
              <w:fldChar w:fldCharType="end"/>
            </w:r>
          </w:hyperlink>
        </w:p>
        <w:p w14:paraId="0E024E26" w14:textId="72BBCD5D" w:rsidR="000F4BF9" w:rsidRDefault="000F4BF9">
          <w:pPr>
            <w:pStyle w:val="TM2"/>
            <w:tabs>
              <w:tab w:val="left" w:pos="880"/>
              <w:tab w:val="right" w:leader="dot" w:pos="9062"/>
            </w:tabs>
            <w:rPr>
              <w:rFonts w:eastAsiaTheme="minorEastAsia"/>
              <w:noProof/>
              <w:lang w:eastAsia="fr-FR"/>
            </w:rPr>
          </w:pPr>
          <w:hyperlink w:anchor="_Toc127531841" w:history="1">
            <w:r w:rsidRPr="002F20A1">
              <w:rPr>
                <w:rStyle w:val="Lienhypertexte"/>
                <w:noProof/>
              </w:rPr>
              <w:t>5.14</w:t>
            </w:r>
            <w:r>
              <w:rPr>
                <w:rFonts w:eastAsiaTheme="minorEastAsia"/>
                <w:noProof/>
                <w:lang w:eastAsia="fr-FR"/>
              </w:rPr>
              <w:tab/>
            </w:r>
            <w:r w:rsidRPr="002F20A1">
              <w:rPr>
                <w:rStyle w:val="Lienhypertexte"/>
                <w:noProof/>
              </w:rPr>
              <w:t>XMLedit()</w:t>
            </w:r>
            <w:r>
              <w:rPr>
                <w:noProof/>
                <w:webHidden/>
              </w:rPr>
              <w:tab/>
            </w:r>
            <w:r>
              <w:rPr>
                <w:noProof/>
                <w:webHidden/>
              </w:rPr>
              <w:fldChar w:fldCharType="begin"/>
            </w:r>
            <w:r>
              <w:rPr>
                <w:noProof/>
                <w:webHidden/>
              </w:rPr>
              <w:instrText xml:space="preserve"> PAGEREF _Toc127531841 \h </w:instrText>
            </w:r>
            <w:r>
              <w:rPr>
                <w:noProof/>
                <w:webHidden/>
              </w:rPr>
            </w:r>
            <w:r>
              <w:rPr>
                <w:noProof/>
                <w:webHidden/>
              </w:rPr>
              <w:fldChar w:fldCharType="separate"/>
            </w:r>
            <w:r>
              <w:rPr>
                <w:noProof/>
                <w:webHidden/>
              </w:rPr>
              <w:t>14</w:t>
            </w:r>
            <w:r>
              <w:rPr>
                <w:noProof/>
                <w:webHidden/>
              </w:rPr>
              <w:fldChar w:fldCharType="end"/>
            </w:r>
          </w:hyperlink>
        </w:p>
        <w:p w14:paraId="097CCACB" w14:textId="0899405B" w:rsidR="000F4BF9" w:rsidRDefault="000F4BF9">
          <w:pPr>
            <w:pStyle w:val="TM2"/>
            <w:tabs>
              <w:tab w:val="left" w:pos="880"/>
              <w:tab w:val="right" w:leader="dot" w:pos="9062"/>
            </w:tabs>
            <w:rPr>
              <w:rFonts w:eastAsiaTheme="minorEastAsia"/>
              <w:noProof/>
              <w:lang w:eastAsia="fr-FR"/>
            </w:rPr>
          </w:pPr>
          <w:hyperlink w:anchor="_Toc127531842" w:history="1">
            <w:r w:rsidRPr="002F20A1">
              <w:rPr>
                <w:rStyle w:val="Lienhypertexte"/>
                <w:noProof/>
              </w:rPr>
              <w:t>5.15</w:t>
            </w:r>
            <w:r>
              <w:rPr>
                <w:rFonts w:eastAsiaTheme="minorEastAsia"/>
                <w:noProof/>
                <w:lang w:eastAsia="fr-FR"/>
              </w:rPr>
              <w:tab/>
            </w:r>
            <w:r w:rsidRPr="002F20A1">
              <w:rPr>
                <w:rStyle w:val="Lienhypertexte"/>
                <w:noProof/>
              </w:rPr>
              <w:t>singleShot.php</w:t>
            </w:r>
            <w:r>
              <w:rPr>
                <w:noProof/>
                <w:webHidden/>
              </w:rPr>
              <w:tab/>
            </w:r>
            <w:r>
              <w:rPr>
                <w:noProof/>
                <w:webHidden/>
              </w:rPr>
              <w:fldChar w:fldCharType="begin"/>
            </w:r>
            <w:r>
              <w:rPr>
                <w:noProof/>
                <w:webHidden/>
              </w:rPr>
              <w:instrText xml:space="preserve"> PAGEREF _Toc127531842 \h </w:instrText>
            </w:r>
            <w:r>
              <w:rPr>
                <w:noProof/>
                <w:webHidden/>
              </w:rPr>
            </w:r>
            <w:r>
              <w:rPr>
                <w:noProof/>
                <w:webHidden/>
              </w:rPr>
              <w:fldChar w:fldCharType="separate"/>
            </w:r>
            <w:r>
              <w:rPr>
                <w:noProof/>
                <w:webHidden/>
              </w:rPr>
              <w:t>15</w:t>
            </w:r>
            <w:r>
              <w:rPr>
                <w:noProof/>
                <w:webHidden/>
              </w:rPr>
              <w:fldChar w:fldCharType="end"/>
            </w:r>
          </w:hyperlink>
        </w:p>
        <w:p w14:paraId="137C9010" w14:textId="20B5A268" w:rsidR="000F4BF9" w:rsidRDefault="000F4BF9">
          <w:pPr>
            <w:pStyle w:val="TM2"/>
            <w:tabs>
              <w:tab w:val="left" w:pos="880"/>
              <w:tab w:val="right" w:leader="dot" w:pos="9062"/>
            </w:tabs>
            <w:rPr>
              <w:rFonts w:eastAsiaTheme="minorEastAsia"/>
              <w:noProof/>
              <w:lang w:eastAsia="fr-FR"/>
            </w:rPr>
          </w:pPr>
          <w:hyperlink w:anchor="_Toc127531843" w:history="1">
            <w:r w:rsidRPr="002F20A1">
              <w:rPr>
                <w:rStyle w:val="Lienhypertexte"/>
                <w:rFonts w:eastAsia="Times New Roman"/>
                <w:noProof/>
              </w:rPr>
              <w:t>5.16</w:t>
            </w:r>
            <w:r>
              <w:rPr>
                <w:rFonts w:eastAsiaTheme="minorEastAsia"/>
                <w:noProof/>
                <w:lang w:eastAsia="fr-FR"/>
              </w:rPr>
              <w:tab/>
            </w:r>
            <w:r w:rsidRPr="002F20A1">
              <w:rPr>
                <w:rStyle w:val="Lienhypertexte"/>
                <w:noProof/>
              </w:rPr>
              <w:t>alertCodeDefaut()</w:t>
            </w:r>
            <w:r>
              <w:rPr>
                <w:noProof/>
                <w:webHidden/>
              </w:rPr>
              <w:tab/>
            </w:r>
            <w:r>
              <w:rPr>
                <w:noProof/>
                <w:webHidden/>
              </w:rPr>
              <w:fldChar w:fldCharType="begin"/>
            </w:r>
            <w:r>
              <w:rPr>
                <w:noProof/>
                <w:webHidden/>
              </w:rPr>
              <w:instrText xml:space="preserve"> PAGEREF _Toc127531843 \h </w:instrText>
            </w:r>
            <w:r>
              <w:rPr>
                <w:noProof/>
                <w:webHidden/>
              </w:rPr>
            </w:r>
            <w:r>
              <w:rPr>
                <w:noProof/>
                <w:webHidden/>
              </w:rPr>
              <w:fldChar w:fldCharType="separate"/>
            </w:r>
            <w:r>
              <w:rPr>
                <w:noProof/>
                <w:webHidden/>
              </w:rPr>
              <w:t>15</w:t>
            </w:r>
            <w:r>
              <w:rPr>
                <w:noProof/>
                <w:webHidden/>
              </w:rPr>
              <w:fldChar w:fldCharType="end"/>
            </w:r>
          </w:hyperlink>
        </w:p>
        <w:p w14:paraId="2CAF5FC6" w14:textId="4CF8FAAE" w:rsidR="000F4BF9" w:rsidRDefault="000F4BF9">
          <w:pPr>
            <w:pStyle w:val="TM1"/>
            <w:tabs>
              <w:tab w:val="left" w:pos="440"/>
              <w:tab w:val="right" w:leader="dot" w:pos="9062"/>
            </w:tabs>
            <w:rPr>
              <w:rFonts w:eastAsiaTheme="minorEastAsia"/>
              <w:noProof/>
              <w:lang w:eastAsia="fr-FR"/>
            </w:rPr>
          </w:pPr>
          <w:hyperlink w:anchor="_Toc127531844" w:history="1">
            <w:r w:rsidRPr="002F20A1">
              <w:rPr>
                <w:rStyle w:val="Lienhypertexte"/>
                <w:noProof/>
              </w:rPr>
              <w:t>6</w:t>
            </w:r>
            <w:r>
              <w:rPr>
                <w:rFonts w:eastAsiaTheme="minorEastAsia"/>
                <w:noProof/>
                <w:lang w:eastAsia="fr-FR"/>
              </w:rPr>
              <w:tab/>
            </w:r>
            <w:r w:rsidRPr="002F20A1">
              <w:rPr>
                <w:rStyle w:val="Lienhypertexte"/>
                <w:noProof/>
              </w:rPr>
              <w:t>Create_Liste.php</w:t>
            </w:r>
            <w:r>
              <w:rPr>
                <w:noProof/>
                <w:webHidden/>
              </w:rPr>
              <w:tab/>
            </w:r>
            <w:r>
              <w:rPr>
                <w:noProof/>
                <w:webHidden/>
              </w:rPr>
              <w:fldChar w:fldCharType="begin"/>
            </w:r>
            <w:r>
              <w:rPr>
                <w:noProof/>
                <w:webHidden/>
              </w:rPr>
              <w:instrText xml:space="preserve"> PAGEREF _Toc127531844 \h </w:instrText>
            </w:r>
            <w:r>
              <w:rPr>
                <w:noProof/>
                <w:webHidden/>
              </w:rPr>
            </w:r>
            <w:r>
              <w:rPr>
                <w:noProof/>
                <w:webHidden/>
              </w:rPr>
              <w:fldChar w:fldCharType="separate"/>
            </w:r>
            <w:r>
              <w:rPr>
                <w:noProof/>
                <w:webHidden/>
              </w:rPr>
              <w:t>16</w:t>
            </w:r>
            <w:r>
              <w:rPr>
                <w:noProof/>
                <w:webHidden/>
              </w:rPr>
              <w:fldChar w:fldCharType="end"/>
            </w:r>
          </w:hyperlink>
        </w:p>
        <w:p w14:paraId="5EF9FDFA" w14:textId="379B3632" w:rsidR="000F4BF9" w:rsidRDefault="000F4BF9">
          <w:pPr>
            <w:pStyle w:val="TM2"/>
            <w:tabs>
              <w:tab w:val="left" w:pos="880"/>
              <w:tab w:val="right" w:leader="dot" w:pos="9062"/>
            </w:tabs>
            <w:rPr>
              <w:rFonts w:eastAsiaTheme="minorEastAsia"/>
              <w:noProof/>
              <w:lang w:eastAsia="fr-FR"/>
            </w:rPr>
          </w:pPr>
          <w:hyperlink w:anchor="_Toc127531845" w:history="1">
            <w:r w:rsidRPr="002F20A1">
              <w:rPr>
                <w:rStyle w:val="Lienhypertexte"/>
                <w:noProof/>
              </w:rPr>
              <w:t>6.1</w:t>
            </w:r>
            <w:r>
              <w:rPr>
                <w:rFonts w:eastAsiaTheme="minorEastAsia"/>
                <w:noProof/>
                <w:lang w:eastAsia="fr-FR"/>
              </w:rPr>
              <w:tab/>
            </w:r>
            <w:r w:rsidRPr="002F20A1">
              <w:rPr>
                <w:rStyle w:val="Lienhypertexte"/>
                <w:noProof/>
              </w:rPr>
              <w:t>addCourbeTable()</w:t>
            </w:r>
            <w:r>
              <w:rPr>
                <w:noProof/>
                <w:webHidden/>
              </w:rPr>
              <w:tab/>
            </w:r>
            <w:r>
              <w:rPr>
                <w:noProof/>
                <w:webHidden/>
              </w:rPr>
              <w:fldChar w:fldCharType="begin"/>
            </w:r>
            <w:r>
              <w:rPr>
                <w:noProof/>
                <w:webHidden/>
              </w:rPr>
              <w:instrText xml:space="preserve"> PAGEREF _Toc127531845 \h </w:instrText>
            </w:r>
            <w:r>
              <w:rPr>
                <w:noProof/>
                <w:webHidden/>
              </w:rPr>
            </w:r>
            <w:r>
              <w:rPr>
                <w:noProof/>
                <w:webHidden/>
              </w:rPr>
              <w:fldChar w:fldCharType="separate"/>
            </w:r>
            <w:r>
              <w:rPr>
                <w:noProof/>
                <w:webHidden/>
              </w:rPr>
              <w:t>16</w:t>
            </w:r>
            <w:r>
              <w:rPr>
                <w:noProof/>
                <w:webHidden/>
              </w:rPr>
              <w:fldChar w:fldCharType="end"/>
            </w:r>
          </w:hyperlink>
        </w:p>
        <w:p w14:paraId="379151DD" w14:textId="04EBD726" w:rsidR="000F4BF9" w:rsidRDefault="000F4BF9">
          <w:pPr>
            <w:pStyle w:val="TM2"/>
            <w:tabs>
              <w:tab w:val="left" w:pos="880"/>
              <w:tab w:val="right" w:leader="dot" w:pos="9062"/>
            </w:tabs>
            <w:rPr>
              <w:rFonts w:eastAsiaTheme="minorEastAsia"/>
              <w:noProof/>
              <w:lang w:eastAsia="fr-FR"/>
            </w:rPr>
          </w:pPr>
          <w:hyperlink w:anchor="_Toc127531846" w:history="1">
            <w:r w:rsidRPr="002F20A1">
              <w:rPr>
                <w:rStyle w:val="Lienhypertexte"/>
                <w:rFonts w:eastAsia="Times New Roman"/>
                <w:noProof/>
              </w:rPr>
              <w:t>6.2</w:t>
            </w:r>
            <w:r>
              <w:rPr>
                <w:rFonts w:eastAsiaTheme="minorEastAsia"/>
                <w:noProof/>
                <w:lang w:eastAsia="fr-FR"/>
              </w:rPr>
              <w:tab/>
            </w:r>
            <w:r w:rsidRPr="002F20A1">
              <w:rPr>
                <w:rStyle w:val="Lienhypertexte"/>
                <w:noProof/>
              </w:rPr>
              <w:t>deleteLastCourbe()</w:t>
            </w:r>
            <w:r>
              <w:rPr>
                <w:noProof/>
                <w:webHidden/>
              </w:rPr>
              <w:tab/>
            </w:r>
            <w:r>
              <w:rPr>
                <w:noProof/>
                <w:webHidden/>
              </w:rPr>
              <w:fldChar w:fldCharType="begin"/>
            </w:r>
            <w:r>
              <w:rPr>
                <w:noProof/>
                <w:webHidden/>
              </w:rPr>
              <w:instrText xml:space="preserve"> PAGEREF _Toc127531846 \h </w:instrText>
            </w:r>
            <w:r>
              <w:rPr>
                <w:noProof/>
                <w:webHidden/>
              </w:rPr>
            </w:r>
            <w:r>
              <w:rPr>
                <w:noProof/>
                <w:webHidden/>
              </w:rPr>
              <w:fldChar w:fldCharType="separate"/>
            </w:r>
            <w:r>
              <w:rPr>
                <w:noProof/>
                <w:webHidden/>
              </w:rPr>
              <w:t>17</w:t>
            </w:r>
            <w:r>
              <w:rPr>
                <w:noProof/>
                <w:webHidden/>
              </w:rPr>
              <w:fldChar w:fldCharType="end"/>
            </w:r>
          </w:hyperlink>
        </w:p>
        <w:p w14:paraId="5CFE504B" w14:textId="6B32DAC0" w:rsidR="000F4BF9" w:rsidRDefault="000F4BF9">
          <w:pPr>
            <w:pStyle w:val="TM2"/>
            <w:tabs>
              <w:tab w:val="left" w:pos="880"/>
              <w:tab w:val="right" w:leader="dot" w:pos="9062"/>
            </w:tabs>
            <w:rPr>
              <w:rFonts w:eastAsiaTheme="minorEastAsia"/>
              <w:noProof/>
              <w:lang w:eastAsia="fr-FR"/>
            </w:rPr>
          </w:pPr>
          <w:hyperlink w:anchor="_Toc127531847" w:history="1">
            <w:r w:rsidRPr="002F20A1">
              <w:rPr>
                <w:rStyle w:val="Lienhypertexte"/>
                <w:noProof/>
              </w:rPr>
              <w:t>6.3</w:t>
            </w:r>
            <w:r>
              <w:rPr>
                <w:rFonts w:eastAsiaTheme="minorEastAsia"/>
                <w:noProof/>
                <w:lang w:eastAsia="fr-FR"/>
              </w:rPr>
              <w:tab/>
            </w:r>
            <w:r w:rsidRPr="002F20A1">
              <w:rPr>
                <w:rStyle w:val="Lienhypertexte"/>
                <w:noProof/>
              </w:rPr>
              <w:t>deleteCourbe()</w:t>
            </w:r>
            <w:r>
              <w:rPr>
                <w:noProof/>
                <w:webHidden/>
              </w:rPr>
              <w:tab/>
            </w:r>
            <w:r>
              <w:rPr>
                <w:noProof/>
                <w:webHidden/>
              </w:rPr>
              <w:fldChar w:fldCharType="begin"/>
            </w:r>
            <w:r>
              <w:rPr>
                <w:noProof/>
                <w:webHidden/>
              </w:rPr>
              <w:instrText xml:space="preserve"> PAGEREF _Toc127531847 \h </w:instrText>
            </w:r>
            <w:r>
              <w:rPr>
                <w:noProof/>
                <w:webHidden/>
              </w:rPr>
            </w:r>
            <w:r>
              <w:rPr>
                <w:noProof/>
                <w:webHidden/>
              </w:rPr>
              <w:fldChar w:fldCharType="separate"/>
            </w:r>
            <w:r>
              <w:rPr>
                <w:noProof/>
                <w:webHidden/>
              </w:rPr>
              <w:t>17</w:t>
            </w:r>
            <w:r>
              <w:rPr>
                <w:noProof/>
                <w:webHidden/>
              </w:rPr>
              <w:fldChar w:fldCharType="end"/>
            </w:r>
          </w:hyperlink>
        </w:p>
        <w:p w14:paraId="235B3240" w14:textId="40F95CDE" w:rsidR="000F4BF9" w:rsidRDefault="000F4BF9">
          <w:pPr>
            <w:pStyle w:val="TM2"/>
            <w:tabs>
              <w:tab w:val="left" w:pos="880"/>
              <w:tab w:val="right" w:leader="dot" w:pos="9062"/>
            </w:tabs>
            <w:rPr>
              <w:rFonts w:eastAsiaTheme="minorEastAsia"/>
              <w:noProof/>
              <w:lang w:eastAsia="fr-FR"/>
            </w:rPr>
          </w:pPr>
          <w:hyperlink w:anchor="_Toc127531848" w:history="1">
            <w:r w:rsidRPr="002F20A1">
              <w:rPr>
                <w:rStyle w:val="Lienhypertexte"/>
                <w:noProof/>
              </w:rPr>
              <w:t>6.4</w:t>
            </w:r>
            <w:r>
              <w:rPr>
                <w:rFonts w:eastAsiaTheme="minorEastAsia"/>
                <w:noProof/>
                <w:lang w:eastAsia="fr-FR"/>
              </w:rPr>
              <w:tab/>
            </w:r>
            <w:r w:rsidRPr="002F20A1">
              <w:rPr>
                <w:rStyle w:val="Lienhypertexte"/>
                <w:noProof/>
              </w:rPr>
              <w:t>completionAuto()</w:t>
            </w:r>
            <w:r>
              <w:rPr>
                <w:noProof/>
                <w:webHidden/>
              </w:rPr>
              <w:tab/>
            </w:r>
            <w:r>
              <w:rPr>
                <w:noProof/>
                <w:webHidden/>
              </w:rPr>
              <w:fldChar w:fldCharType="begin"/>
            </w:r>
            <w:r>
              <w:rPr>
                <w:noProof/>
                <w:webHidden/>
              </w:rPr>
              <w:instrText xml:space="preserve"> PAGEREF _Toc127531848 \h </w:instrText>
            </w:r>
            <w:r>
              <w:rPr>
                <w:noProof/>
                <w:webHidden/>
              </w:rPr>
            </w:r>
            <w:r>
              <w:rPr>
                <w:noProof/>
                <w:webHidden/>
              </w:rPr>
              <w:fldChar w:fldCharType="separate"/>
            </w:r>
            <w:r>
              <w:rPr>
                <w:noProof/>
                <w:webHidden/>
              </w:rPr>
              <w:t>18</w:t>
            </w:r>
            <w:r>
              <w:rPr>
                <w:noProof/>
                <w:webHidden/>
              </w:rPr>
              <w:fldChar w:fldCharType="end"/>
            </w:r>
          </w:hyperlink>
        </w:p>
        <w:p w14:paraId="7CA39564" w14:textId="21CB295B" w:rsidR="000F4BF9" w:rsidRDefault="000F4BF9">
          <w:pPr>
            <w:pStyle w:val="TM2"/>
            <w:tabs>
              <w:tab w:val="left" w:pos="880"/>
              <w:tab w:val="right" w:leader="dot" w:pos="9062"/>
            </w:tabs>
            <w:rPr>
              <w:rFonts w:eastAsiaTheme="minorEastAsia"/>
              <w:noProof/>
              <w:lang w:eastAsia="fr-FR"/>
            </w:rPr>
          </w:pPr>
          <w:hyperlink w:anchor="_Toc127531849" w:history="1">
            <w:r w:rsidRPr="002F20A1">
              <w:rPr>
                <w:rStyle w:val="Lienhypertexte"/>
                <w:noProof/>
              </w:rPr>
              <w:t>6.5</w:t>
            </w:r>
            <w:r>
              <w:rPr>
                <w:rFonts w:eastAsiaTheme="minorEastAsia"/>
                <w:noProof/>
                <w:lang w:eastAsia="fr-FR"/>
              </w:rPr>
              <w:tab/>
            </w:r>
            <w:r w:rsidRPr="002F20A1">
              <w:rPr>
                <w:rStyle w:val="Lienhypertexte"/>
                <w:noProof/>
              </w:rPr>
              <w:t>alertCreate()</w:t>
            </w:r>
            <w:r>
              <w:rPr>
                <w:noProof/>
                <w:webHidden/>
              </w:rPr>
              <w:tab/>
            </w:r>
            <w:r>
              <w:rPr>
                <w:noProof/>
                <w:webHidden/>
              </w:rPr>
              <w:fldChar w:fldCharType="begin"/>
            </w:r>
            <w:r>
              <w:rPr>
                <w:noProof/>
                <w:webHidden/>
              </w:rPr>
              <w:instrText xml:space="preserve"> PAGEREF _Toc127531849 \h </w:instrText>
            </w:r>
            <w:r>
              <w:rPr>
                <w:noProof/>
                <w:webHidden/>
              </w:rPr>
            </w:r>
            <w:r>
              <w:rPr>
                <w:noProof/>
                <w:webHidden/>
              </w:rPr>
              <w:fldChar w:fldCharType="separate"/>
            </w:r>
            <w:r>
              <w:rPr>
                <w:noProof/>
                <w:webHidden/>
              </w:rPr>
              <w:t>18</w:t>
            </w:r>
            <w:r>
              <w:rPr>
                <w:noProof/>
                <w:webHidden/>
              </w:rPr>
              <w:fldChar w:fldCharType="end"/>
            </w:r>
          </w:hyperlink>
        </w:p>
        <w:p w14:paraId="2AA71CDC" w14:textId="66A4A01D" w:rsidR="000F4BF9" w:rsidRDefault="000F4BF9">
          <w:pPr>
            <w:pStyle w:val="TM2"/>
            <w:tabs>
              <w:tab w:val="left" w:pos="880"/>
              <w:tab w:val="right" w:leader="dot" w:pos="9062"/>
            </w:tabs>
            <w:rPr>
              <w:rFonts w:eastAsiaTheme="minorEastAsia"/>
              <w:noProof/>
              <w:lang w:eastAsia="fr-FR"/>
            </w:rPr>
          </w:pPr>
          <w:hyperlink w:anchor="_Toc127531850" w:history="1">
            <w:r w:rsidRPr="002F20A1">
              <w:rPr>
                <w:rStyle w:val="Lienhypertexte"/>
                <w:noProof/>
              </w:rPr>
              <w:t>6.6</w:t>
            </w:r>
            <w:r>
              <w:rPr>
                <w:rFonts w:eastAsiaTheme="minorEastAsia"/>
                <w:noProof/>
                <w:lang w:eastAsia="fr-FR"/>
              </w:rPr>
              <w:tab/>
            </w:r>
            <w:r w:rsidRPr="002F20A1">
              <w:rPr>
                <w:rStyle w:val="Lienhypertexte"/>
                <w:noProof/>
              </w:rPr>
              <w:t>addListe()</w:t>
            </w:r>
            <w:r>
              <w:rPr>
                <w:noProof/>
                <w:webHidden/>
              </w:rPr>
              <w:tab/>
            </w:r>
            <w:r>
              <w:rPr>
                <w:noProof/>
                <w:webHidden/>
              </w:rPr>
              <w:fldChar w:fldCharType="begin"/>
            </w:r>
            <w:r>
              <w:rPr>
                <w:noProof/>
                <w:webHidden/>
              </w:rPr>
              <w:instrText xml:space="preserve"> PAGEREF _Toc127531850 \h </w:instrText>
            </w:r>
            <w:r>
              <w:rPr>
                <w:noProof/>
                <w:webHidden/>
              </w:rPr>
            </w:r>
            <w:r>
              <w:rPr>
                <w:noProof/>
                <w:webHidden/>
              </w:rPr>
              <w:fldChar w:fldCharType="separate"/>
            </w:r>
            <w:r>
              <w:rPr>
                <w:noProof/>
                <w:webHidden/>
              </w:rPr>
              <w:t>19</w:t>
            </w:r>
            <w:r>
              <w:rPr>
                <w:noProof/>
                <w:webHidden/>
              </w:rPr>
              <w:fldChar w:fldCharType="end"/>
            </w:r>
          </w:hyperlink>
        </w:p>
        <w:p w14:paraId="680ADD64" w14:textId="1DE3EB95" w:rsidR="000F4BF9" w:rsidRDefault="000F4BF9">
          <w:pPr>
            <w:pStyle w:val="TM1"/>
            <w:tabs>
              <w:tab w:val="left" w:pos="440"/>
              <w:tab w:val="right" w:leader="dot" w:pos="9062"/>
            </w:tabs>
            <w:rPr>
              <w:rFonts w:eastAsiaTheme="minorEastAsia"/>
              <w:noProof/>
              <w:lang w:eastAsia="fr-FR"/>
            </w:rPr>
          </w:pPr>
          <w:hyperlink w:anchor="_Toc127531851" w:history="1">
            <w:r w:rsidRPr="002F20A1">
              <w:rPr>
                <w:rStyle w:val="Lienhypertexte"/>
                <w:noProof/>
                <w:color w:val="023160" w:themeColor="hyperlink" w:themeShade="80"/>
              </w:rPr>
              <w:t>7</w:t>
            </w:r>
            <w:r>
              <w:rPr>
                <w:rFonts w:eastAsiaTheme="minorEastAsia"/>
                <w:noProof/>
                <w:lang w:eastAsia="fr-FR"/>
              </w:rPr>
              <w:tab/>
            </w:r>
            <w:r w:rsidRPr="002F20A1">
              <w:rPr>
                <w:rStyle w:val="Lienhypertexte"/>
                <w:noProof/>
                <w:color w:val="023160" w:themeColor="hyperlink" w:themeShade="80"/>
              </w:rPr>
              <w:t>Edit_Liste.php</w:t>
            </w:r>
            <w:r>
              <w:rPr>
                <w:noProof/>
                <w:webHidden/>
              </w:rPr>
              <w:tab/>
            </w:r>
            <w:r>
              <w:rPr>
                <w:noProof/>
                <w:webHidden/>
              </w:rPr>
              <w:fldChar w:fldCharType="begin"/>
            </w:r>
            <w:r>
              <w:rPr>
                <w:noProof/>
                <w:webHidden/>
              </w:rPr>
              <w:instrText xml:space="preserve"> PAGEREF _Toc127531851 \h </w:instrText>
            </w:r>
            <w:r>
              <w:rPr>
                <w:noProof/>
                <w:webHidden/>
              </w:rPr>
            </w:r>
            <w:r>
              <w:rPr>
                <w:noProof/>
                <w:webHidden/>
              </w:rPr>
              <w:fldChar w:fldCharType="separate"/>
            </w:r>
            <w:r>
              <w:rPr>
                <w:noProof/>
                <w:webHidden/>
              </w:rPr>
              <w:t>19</w:t>
            </w:r>
            <w:r>
              <w:rPr>
                <w:noProof/>
                <w:webHidden/>
              </w:rPr>
              <w:fldChar w:fldCharType="end"/>
            </w:r>
          </w:hyperlink>
        </w:p>
        <w:p w14:paraId="03DC2B62" w14:textId="7A546519" w:rsidR="000F4BF9" w:rsidRDefault="000F4BF9">
          <w:pPr>
            <w:pStyle w:val="TM2"/>
            <w:tabs>
              <w:tab w:val="left" w:pos="880"/>
              <w:tab w:val="right" w:leader="dot" w:pos="9062"/>
            </w:tabs>
            <w:rPr>
              <w:rFonts w:eastAsiaTheme="minorEastAsia"/>
              <w:noProof/>
              <w:lang w:eastAsia="fr-FR"/>
            </w:rPr>
          </w:pPr>
          <w:hyperlink w:anchor="_Toc127531852" w:history="1">
            <w:r w:rsidRPr="002F20A1">
              <w:rPr>
                <w:rStyle w:val="Lienhypertexte"/>
                <w:noProof/>
              </w:rPr>
              <w:t>7.1</w:t>
            </w:r>
            <w:r>
              <w:rPr>
                <w:rFonts w:eastAsiaTheme="minorEastAsia"/>
                <w:noProof/>
                <w:lang w:eastAsia="fr-FR"/>
              </w:rPr>
              <w:tab/>
            </w:r>
            <w:r w:rsidRPr="002F20A1">
              <w:rPr>
                <w:rStyle w:val="Lienhypertexte"/>
                <w:noProof/>
              </w:rPr>
              <w:t>editCyclage.php</w:t>
            </w:r>
            <w:r>
              <w:rPr>
                <w:noProof/>
                <w:webHidden/>
              </w:rPr>
              <w:tab/>
            </w:r>
            <w:r>
              <w:rPr>
                <w:noProof/>
                <w:webHidden/>
              </w:rPr>
              <w:fldChar w:fldCharType="begin"/>
            </w:r>
            <w:r>
              <w:rPr>
                <w:noProof/>
                <w:webHidden/>
              </w:rPr>
              <w:instrText xml:space="preserve"> PAGEREF _Toc127531852 \h </w:instrText>
            </w:r>
            <w:r>
              <w:rPr>
                <w:noProof/>
                <w:webHidden/>
              </w:rPr>
            </w:r>
            <w:r>
              <w:rPr>
                <w:noProof/>
                <w:webHidden/>
              </w:rPr>
              <w:fldChar w:fldCharType="separate"/>
            </w:r>
            <w:r>
              <w:rPr>
                <w:noProof/>
                <w:webHidden/>
              </w:rPr>
              <w:t>20</w:t>
            </w:r>
            <w:r>
              <w:rPr>
                <w:noProof/>
                <w:webHidden/>
              </w:rPr>
              <w:fldChar w:fldCharType="end"/>
            </w:r>
          </w:hyperlink>
        </w:p>
        <w:p w14:paraId="30791137" w14:textId="6C924595" w:rsidR="000F4BF9" w:rsidRDefault="000F4BF9">
          <w:pPr>
            <w:pStyle w:val="TM2"/>
            <w:tabs>
              <w:tab w:val="left" w:pos="880"/>
              <w:tab w:val="right" w:leader="dot" w:pos="9062"/>
            </w:tabs>
            <w:rPr>
              <w:rFonts w:eastAsiaTheme="minorEastAsia"/>
              <w:noProof/>
              <w:lang w:eastAsia="fr-FR"/>
            </w:rPr>
          </w:pPr>
          <w:hyperlink w:anchor="_Toc127531853" w:history="1">
            <w:r w:rsidRPr="002F20A1">
              <w:rPr>
                <w:rStyle w:val="Lienhypertexte"/>
                <w:noProof/>
              </w:rPr>
              <w:t>7.2</w:t>
            </w:r>
            <w:r>
              <w:rPr>
                <w:rFonts w:eastAsiaTheme="minorEastAsia"/>
                <w:noProof/>
                <w:lang w:eastAsia="fr-FR"/>
              </w:rPr>
              <w:tab/>
            </w:r>
            <w:r w:rsidRPr="002F20A1">
              <w:rPr>
                <w:rStyle w:val="Lienhypertexte"/>
                <w:noProof/>
              </w:rPr>
              <w:t>stringToArray()</w:t>
            </w:r>
            <w:r>
              <w:rPr>
                <w:noProof/>
                <w:webHidden/>
              </w:rPr>
              <w:tab/>
            </w:r>
            <w:r>
              <w:rPr>
                <w:noProof/>
                <w:webHidden/>
              </w:rPr>
              <w:fldChar w:fldCharType="begin"/>
            </w:r>
            <w:r>
              <w:rPr>
                <w:noProof/>
                <w:webHidden/>
              </w:rPr>
              <w:instrText xml:space="preserve"> PAGEREF _Toc127531853 \h </w:instrText>
            </w:r>
            <w:r>
              <w:rPr>
                <w:noProof/>
                <w:webHidden/>
              </w:rPr>
            </w:r>
            <w:r>
              <w:rPr>
                <w:noProof/>
                <w:webHidden/>
              </w:rPr>
              <w:fldChar w:fldCharType="separate"/>
            </w:r>
            <w:r>
              <w:rPr>
                <w:noProof/>
                <w:webHidden/>
              </w:rPr>
              <w:t>20</w:t>
            </w:r>
            <w:r>
              <w:rPr>
                <w:noProof/>
                <w:webHidden/>
              </w:rPr>
              <w:fldChar w:fldCharType="end"/>
            </w:r>
          </w:hyperlink>
        </w:p>
        <w:p w14:paraId="2F9630D1" w14:textId="069C651A" w:rsidR="000F4BF9" w:rsidRDefault="000F4BF9">
          <w:pPr>
            <w:pStyle w:val="TM2"/>
            <w:tabs>
              <w:tab w:val="left" w:pos="880"/>
              <w:tab w:val="right" w:leader="dot" w:pos="9062"/>
            </w:tabs>
            <w:rPr>
              <w:rFonts w:eastAsiaTheme="minorEastAsia"/>
              <w:noProof/>
              <w:lang w:eastAsia="fr-FR"/>
            </w:rPr>
          </w:pPr>
          <w:hyperlink w:anchor="_Toc127531854" w:history="1">
            <w:r w:rsidRPr="002F20A1">
              <w:rPr>
                <w:rStyle w:val="Lienhypertexte"/>
                <w:noProof/>
              </w:rPr>
              <w:t>7.3</w:t>
            </w:r>
            <w:r>
              <w:rPr>
                <w:rFonts w:eastAsiaTheme="minorEastAsia"/>
                <w:noProof/>
                <w:lang w:eastAsia="fr-FR"/>
              </w:rPr>
              <w:tab/>
            </w:r>
            <w:r w:rsidRPr="002F20A1">
              <w:rPr>
                <w:rStyle w:val="Lienhypertexte"/>
                <w:noProof/>
              </w:rPr>
              <w:t>delCyclage.php</w:t>
            </w:r>
            <w:r>
              <w:rPr>
                <w:noProof/>
                <w:webHidden/>
              </w:rPr>
              <w:tab/>
            </w:r>
            <w:r>
              <w:rPr>
                <w:noProof/>
                <w:webHidden/>
              </w:rPr>
              <w:fldChar w:fldCharType="begin"/>
            </w:r>
            <w:r>
              <w:rPr>
                <w:noProof/>
                <w:webHidden/>
              </w:rPr>
              <w:instrText xml:space="preserve"> PAGEREF _Toc127531854 \h </w:instrText>
            </w:r>
            <w:r>
              <w:rPr>
                <w:noProof/>
                <w:webHidden/>
              </w:rPr>
            </w:r>
            <w:r>
              <w:rPr>
                <w:noProof/>
                <w:webHidden/>
              </w:rPr>
              <w:fldChar w:fldCharType="separate"/>
            </w:r>
            <w:r>
              <w:rPr>
                <w:noProof/>
                <w:webHidden/>
              </w:rPr>
              <w:t>21</w:t>
            </w:r>
            <w:r>
              <w:rPr>
                <w:noProof/>
                <w:webHidden/>
              </w:rPr>
              <w:fldChar w:fldCharType="end"/>
            </w:r>
          </w:hyperlink>
        </w:p>
        <w:p w14:paraId="2FDB807E" w14:textId="11769447" w:rsidR="000F4BF9" w:rsidRDefault="000F4BF9">
          <w:pPr>
            <w:pStyle w:val="TM1"/>
            <w:tabs>
              <w:tab w:val="left" w:pos="440"/>
              <w:tab w:val="right" w:leader="dot" w:pos="9062"/>
            </w:tabs>
            <w:rPr>
              <w:rFonts w:eastAsiaTheme="minorEastAsia"/>
              <w:noProof/>
              <w:lang w:eastAsia="fr-FR"/>
            </w:rPr>
          </w:pPr>
          <w:hyperlink w:anchor="_Toc127531855" w:history="1">
            <w:r w:rsidRPr="002F20A1">
              <w:rPr>
                <w:rStyle w:val="Lienhypertexte"/>
                <w:noProof/>
              </w:rPr>
              <w:t>8</w:t>
            </w:r>
            <w:r>
              <w:rPr>
                <w:rFonts w:eastAsiaTheme="minorEastAsia"/>
                <w:noProof/>
                <w:lang w:eastAsia="fr-FR"/>
              </w:rPr>
              <w:tab/>
            </w:r>
            <w:r w:rsidRPr="002F20A1">
              <w:rPr>
                <w:rStyle w:val="Lienhypertexte"/>
                <w:noProof/>
              </w:rPr>
              <w:t>Select_Liste.php</w:t>
            </w:r>
            <w:r>
              <w:rPr>
                <w:noProof/>
                <w:webHidden/>
              </w:rPr>
              <w:tab/>
            </w:r>
            <w:r>
              <w:rPr>
                <w:noProof/>
                <w:webHidden/>
              </w:rPr>
              <w:fldChar w:fldCharType="begin"/>
            </w:r>
            <w:r>
              <w:rPr>
                <w:noProof/>
                <w:webHidden/>
              </w:rPr>
              <w:instrText xml:space="preserve"> PAGEREF _Toc127531855 \h </w:instrText>
            </w:r>
            <w:r>
              <w:rPr>
                <w:noProof/>
                <w:webHidden/>
              </w:rPr>
            </w:r>
            <w:r>
              <w:rPr>
                <w:noProof/>
                <w:webHidden/>
              </w:rPr>
              <w:fldChar w:fldCharType="separate"/>
            </w:r>
            <w:r>
              <w:rPr>
                <w:noProof/>
                <w:webHidden/>
              </w:rPr>
              <w:t>21</w:t>
            </w:r>
            <w:r>
              <w:rPr>
                <w:noProof/>
                <w:webHidden/>
              </w:rPr>
              <w:fldChar w:fldCharType="end"/>
            </w:r>
          </w:hyperlink>
        </w:p>
        <w:p w14:paraId="12DD2EF4" w14:textId="294F695E" w:rsidR="000F4BF9" w:rsidRDefault="000F4BF9">
          <w:pPr>
            <w:pStyle w:val="TM2"/>
            <w:tabs>
              <w:tab w:val="left" w:pos="880"/>
              <w:tab w:val="right" w:leader="dot" w:pos="9062"/>
            </w:tabs>
            <w:rPr>
              <w:rFonts w:eastAsiaTheme="minorEastAsia"/>
              <w:noProof/>
              <w:lang w:eastAsia="fr-FR"/>
            </w:rPr>
          </w:pPr>
          <w:hyperlink w:anchor="_Toc127531856" w:history="1">
            <w:r w:rsidRPr="002F20A1">
              <w:rPr>
                <w:rStyle w:val="Lienhypertexte"/>
                <w:noProof/>
              </w:rPr>
              <w:t>8.1</w:t>
            </w:r>
            <w:r>
              <w:rPr>
                <w:rFonts w:eastAsiaTheme="minorEastAsia"/>
                <w:noProof/>
                <w:lang w:eastAsia="fr-FR"/>
              </w:rPr>
              <w:tab/>
            </w:r>
            <w:r w:rsidRPr="002F20A1">
              <w:rPr>
                <w:rStyle w:val="Lienhypertexte"/>
                <w:noProof/>
              </w:rPr>
              <w:t>getCookie()</w:t>
            </w:r>
            <w:r>
              <w:rPr>
                <w:noProof/>
                <w:webHidden/>
              </w:rPr>
              <w:tab/>
            </w:r>
            <w:r>
              <w:rPr>
                <w:noProof/>
                <w:webHidden/>
              </w:rPr>
              <w:fldChar w:fldCharType="begin"/>
            </w:r>
            <w:r>
              <w:rPr>
                <w:noProof/>
                <w:webHidden/>
              </w:rPr>
              <w:instrText xml:space="preserve"> PAGEREF _Toc127531856 \h </w:instrText>
            </w:r>
            <w:r>
              <w:rPr>
                <w:noProof/>
                <w:webHidden/>
              </w:rPr>
            </w:r>
            <w:r>
              <w:rPr>
                <w:noProof/>
                <w:webHidden/>
              </w:rPr>
              <w:fldChar w:fldCharType="separate"/>
            </w:r>
            <w:r>
              <w:rPr>
                <w:noProof/>
                <w:webHidden/>
              </w:rPr>
              <w:t>22</w:t>
            </w:r>
            <w:r>
              <w:rPr>
                <w:noProof/>
                <w:webHidden/>
              </w:rPr>
              <w:fldChar w:fldCharType="end"/>
            </w:r>
          </w:hyperlink>
        </w:p>
        <w:p w14:paraId="4A5EFD90" w14:textId="118E7706" w:rsidR="000F4BF9" w:rsidRDefault="000F4BF9">
          <w:pPr>
            <w:pStyle w:val="TM2"/>
            <w:tabs>
              <w:tab w:val="left" w:pos="880"/>
              <w:tab w:val="right" w:leader="dot" w:pos="9062"/>
            </w:tabs>
            <w:rPr>
              <w:rFonts w:eastAsiaTheme="minorEastAsia"/>
              <w:noProof/>
              <w:lang w:eastAsia="fr-FR"/>
            </w:rPr>
          </w:pPr>
          <w:hyperlink w:anchor="_Toc127531857" w:history="1">
            <w:r w:rsidRPr="002F20A1">
              <w:rPr>
                <w:rStyle w:val="Lienhypertexte"/>
                <w:noProof/>
              </w:rPr>
              <w:t>8.2</w:t>
            </w:r>
            <w:r>
              <w:rPr>
                <w:rFonts w:eastAsiaTheme="minorEastAsia"/>
                <w:noProof/>
                <w:lang w:eastAsia="fr-FR"/>
              </w:rPr>
              <w:tab/>
            </w:r>
            <w:r w:rsidRPr="002F20A1">
              <w:rPr>
                <w:rStyle w:val="Lienhypertexte"/>
                <w:noProof/>
              </w:rPr>
              <w:t>restartFromCookie()</w:t>
            </w:r>
            <w:r>
              <w:rPr>
                <w:noProof/>
                <w:webHidden/>
              </w:rPr>
              <w:tab/>
            </w:r>
            <w:r>
              <w:rPr>
                <w:noProof/>
                <w:webHidden/>
              </w:rPr>
              <w:fldChar w:fldCharType="begin"/>
            </w:r>
            <w:r>
              <w:rPr>
                <w:noProof/>
                <w:webHidden/>
              </w:rPr>
              <w:instrText xml:space="preserve"> PAGEREF _Toc127531857 \h </w:instrText>
            </w:r>
            <w:r>
              <w:rPr>
                <w:noProof/>
                <w:webHidden/>
              </w:rPr>
            </w:r>
            <w:r>
              <w:rPr>
                <w:noProof/>
                <w:webHidden/>
              </w:rPr>
              <w:fldChar w:fldCharType="separate"/>
            </w:r>
            <w:r>
              <w:rPr>
                <w:noProof/>
                <w:webHidden/>
              </w:rPr>
              <w:t>22</w:t>
            </w:r>
            <w:r>
              <w:rPr>
                <w:noProof/>
                <w:webHidden/>
              </w:rPr>
              <w:fldChar w:fldCharType="end"/>
            </w:r>
          </w:hyperlink>
        </w:p>
        <w:p w14:paraId="39325C9F" w14:textId="18FCD04F" w:rsidR="000F4BF9" w:rsidRDefault="000F4BF9">
          <w:pPr>
            <w:pStyle w:val="TM2"/>
            <w:tabs>
              <w:tab w:val="left" w:pos="880"/>
              <w:tab w:val="right" w:leader="dot" w:pos="9062"/>
            </w:tabs>
            <w:rPr>
              <w:rFonts w:eastAsiaTheme="minorEastAsia"/>
              <w:noProof/>
              <w:lang w:eastAsia="fr-FR"/>
            </w:rPr>
          </w:pPr>
          <w:hyperlink w:anchor="_Toc127531858" w:history="1">
            <w:r w:rsidRPr="002F20A1">
              <w:rPr>
                <w:rStyle w:val="Lienhypertexte"/>
                <w:noProof/>
              </w:rPr>
              <w:t>8.3</w:t>
            </w:r>
            <w:r>
              <w:rPr>
                <w:rFonts w:eastAsiaTheme="minorEastAsia"/>
                <w:noProof/>
                <w:lang w:eastAsia="fr-FR"/>
              </w:rPr>
              <w:tab/>
            </w:r>
            <w:r w:rsidRPr="002F20A1">
              <w:rPr>
                <w:rStyle w:val="Lienhypertexte"/>
                <w:noProof/>
              </w:rPr>
              <w:t>changeXML()</w:t>
            </w:r>
            <w:r>
              <w:rPr>
                <w:noProof/>
                <w:webHidden/>
              </w:rPr>
              <w:tab/>
            </w:r>
            <w:r>
              <w:rPr>
                <w:noProof/>
                <w:webHidden/>
              </w:rPr>
              <w:fldChar w:fldCharType="begin"/>
            </w:r>
            <w:r>
              <w:rPr>
                <w:noProof/>
                <w:webHidden/>
              </w:rPr>
              <w:instrText xml:space="preserve"> PAGEREF _Toc127531858 \h </w:instrText>
            </w:r>
            <w:r>
              <w:rPr>
                <w:noProof/>
                <w:webHidden/>
              </w:rPr>
            </w:r>
            <w:r>
              <w:rPr>
                <w:noProof/>
                <w:webHidden/>
              </w:rPr>
              <w:fldChar w:fldCharType="separate"/>
            </w:r>
            <w:r>
              <w:rPr>
                <w:noProof/>
                <w:webHidden/>
              </w:rPr>
              <w:t>22</w:t>
            </w:r>
            <w:r>
              <w:rPr>
                <w:noProof/>
                <w:webHidden/>
              </w:rPr>
              <w:fldChar w:fldCharType="end"/>
            </w:r>
          </w:hyperlink>
        </w:p>
        <w:p w14:paraId="5C181B66" w14:textId="1FDB17D3" w:rsidR="000F4BF9" w:rsidRDefault="000F4BF9">
          <w:pPr>
            <w:pStyle w:val="TM2"/>
            <w:tabs>
              <w:tab w:val="left" w:pos="880"/>
              <w:tab w:val="right" w:leader="dot" w:pos="9062"/>
            </w:tabs>
            <w:rPr>
              <w:rFonts w:eastAsiaTheme="minorEastAsia"/>
              <w:noProof/>
              <w:lang w:eastAsia="fr-FR"/>
            </w:rPr>
          </w:pPr>
          <w:hyperlink w:anchor="_Toc127531859" w:history="1">
            <w:r w:rsidRPr="002F20A1">
              <w:rPr>
                <w:rStyle w:val="Lienhypertexte"/>
                <w:noProof/>
              </w:rPr>
              <w:t>8.4</w:t>
            </w:r>
            <w:r>
              <w:rPr>
                <w:rFonts w:eastAsiaTheme="minorEastAsia"/>
                <w:noProof/>
                <w:lang w:eastAsia="fr-FR"/>
              </w:rPr>
              <w:tab/>
            </w:r>
            <w:r w:rsidRPr="002F20A1">
              <w:rPr>
                <w:rStyle w:val="Lienhypertexte"/>
                <w:noProof/>
              </w:rPr>
              <w:t>arretD</w:t>
            </w:r>
            <w:r w:rsidRPr="002F20A1">
              <w:rPr>
                <w:rStyle w:val="Lienhypertexte"/>
                <w:noProof/>
              </w:rPr>
              <w:t>u</w:t>
            </w:r>
            <w:r w:rsidRPr="002F20A1">
              <w:rPr>
                <w:rStyle w:val="Lienhypertexte"/>
                <w:noProof/>
              </w:rPr>
              <w:t>rgence()</w:t>
            </w:r>
            <w:r>
              <w:rPr>
                <w:noProof/>
                <w:webHidden/>
              </w:rPr>
              <w:tab/>
            </w:r>
            <w:r>
              <w:rPr>
                <w:noProof/>
                <w:webHidden/>
              </w:rPr>
              <w:fldChar w:fldCharType="begin"/>
            </w:r>
            <w:r>
              <w:rPr>
                <w:noProof/>
                <w:webHidden/>
              </w:rPr>
              <w:instrText xml:space="preserve"> PAGEREF _Toc127531859 \h </w:instrText>
            </w:r>
            <w:r>
              <w:rPr>
                <w:noProof/>
                <w:webHidden/>
              </w:rPr>
            </w:r>
            <w:r>
              <w:rPr>
                <w:noProof/>
                <w:webHidden/>
              </w:rPr>
              <w:fldChar w:fldCharType="separate"/>
            </w:r>
            <w:r>
              <w:rPr>
                <w:noProof/>
                <w:webHidden/>
              </w:rPr>
              <w:t>23</w:t>
            </w:r>
            <w:r>
              <w:rPr>
                <w:noProof/>
                <w:webHidden/>
              </w:rPr>
              <w:fldChar w:fldCharType="end"/>
            </w:r>
          </w:hyperlink>
        </w:p>
        <w:p w14:paraId="23DFF784" w14:textId="3156CACA" w:rsidR="000F4BF9" w:rsidRDefault="000F4BF9">
          <w:pPr>
            <w:pStyle w:val="TM2"/>
            <w:tabs>
              <w:tab w:val="left" w:pos="880"/>
              <w:tab w:val="right" w:leader="dot" w:pos="9062"/>
            </w:tabs>
            <w:rPr>
              <w:rFonts w:eastAsiaTheme="minorEastAsia"/>
              <w:noProof/>
              <w:lang w:eastAsia="fr-FR"/>
            </w:rPr>
          </w:pPr>
          <w:hyperlink w:anchor="_Toc127531860" w:history="1">
            <w:r w:rsidRPr="002F20A1">
              <w:rPr>
                <w:rStyle w:val="Lienhypertexte"/>
                <w:noProof/>
              </w:rPr>
              <w:t>8.5</w:t>
            </w:r>
            <w:r>
              <w:rPr>
                <w:rFonts w:eastAsiaTheme="minorEastAsia"/>
                <w:noProof/>
                <w:lang w:eastAsia="fr-FR"/>
              </w:rPr>
              <w:tab/>
            </w:r>
            <w:r w:rsidRPr="002F20A1">
              <w:rPr>
                <w:rStyle w:val="Lienhypertexte"/>
                <w:noProof/>
              </w:rPr>
              <w:t>alertCodeDefaut()</w:t>
            </w:r>
            <w:r>
              <w:rPr>
                <w:noProof/>
                <w:webHidden/>
              </w:rPr>
              <w:tab/>
            </w:r>
            <w:r>
              <w:rPr>
                <w:noProof/>
                <w:webHidden/>
              </w:rPr>
              <w:fldChar w:fldCharType="begin"/>
            </w:r>
            <w:r>
              <w:rPr>
                <w:noProof/>
                <w:webHidden/>
              </w:rPr>
              <w:instrText xml:space="preserve"> PAGEREF _Toc127531860 \h </w:instrText>
            </w:r>
            <w:r>
              <w:rPr>
                <w:noProof/>
                <w:webHidden/>
              </w:rPr>
            </w:r>
            <w:r>
              <w:rPr>
                <w:noProof/>
                <w:webHidden/>
              </w:rPr>
              <w:fldChar w:fldCharType="separate"/>
            </w:r>
            <w:r>
              <w:rPr>
                <w:noProof/>
                <w:webHidden/>
              </w:rPr>
              <w:t>23</w:t>
            </w:r>
            <w:r>
              <w:rPr>
                <w:noProof/>
                <w:webHidden/>
              </w:rPr>
              <w:fldChar w:fldCharType="end"/>
            </w:r>
          </w:hyperlink>
        </w:p>
        <w:p w14:paraId="62274629" w14:textId="789F5678" w:rsidR="000F4BF9" w:rsidRDefault="000F4BF9">
          <w:pPr>
            <w:pStyle w:val="TM1"/>
            <w:tabs>
              <w:tab w:val="left" w:pos="440"/>
              <w:tab w:val="right" w:leader="dot" w:pos="9062"/>
            </w:tabs>
            <w:rPr>
              <w:rFonts w:eastAsiaTheme="minorEastAsia"/>
              <w:noProof/>
              <w:lang w:eastAsia="fr-FR"/>
            </w:rPr>
          </w:pPr>
          <w:hyperlink w:anchor="_Toc127531861" w:history="1">
            <w:r w:rsidRPr="002F20A1">
              <w:rPr>
                <w:rStyle w:val="Lienhypertexte"/>
                <w:noProof/>
              </w:rPr>
              <w:t>9</w:t>
            </w:r>
            <w:r>
              <w:rPr>
                <w:rFonts w:eastAsiaTheme="minorEastAsia"/>
                <w:noProof/>
                <w:lang w:eastAsia="fr-FR"/>
              </w:rPr>
              <w:tab/>
            </w:r>
            <w:r w:rsidRPr="002F20A1">
              <w:rPr>
                <w:rStyle w:val="Lienhypertexte"/>
                <w:noProof/>
              </w:rPr>
              <w:t>Autres</w:t>
            </w:r>
            <w:r>
              <w:rPr>
                <w:noProof/>
                <w:webHidden/>
              </w:rPr>
              <w:tab/>
            </w:r>
            <w:r>
              <w:rPr>
                <w:noProof/>
                <w:webHidden/>
              </w:rPr>
              <w:fldChar w:fldCharType="begin"/>
            </w:r>
            <w:r>
              <w:rPr>
                <w:noProof/>
                <w:webHidden/>
              </w:rPr>
              <w:instrText xml:space="preserve"> PAGEREF _Toc127531861 \h </w:instrText>
            </w:r>
            <w:r>
              <w:rPr>
                <w:noProof/>
                <w:webHidden/>
              </w:rPr>
            </w:r>
            <w:r>
              <w:rPr>
                <w:noProof/>
                <w:webHidden/>
              </w:rPr>
              <w:fldChar w:fldCharType="separate"/>
            </w:r>
            <w:r>
              <w:rPr>
                <w:noProof/>
                <w:webHidden/>
              </w:rPr>
              <w:t>23</w:t>
            </w:r>
            <w:r>
              <w:rPr>
                <w:noProof/>
                <w:webHidden/>
              </w:rPr>
              <w:fldChar w:fldCharType="end"/>
            </w:r>
          </w:hyperlink>
        </w:p>
        <w:p w14:paraId="3F93C220" w14:textId="17BB907A" w:rsidR="00323A9A" w:rsidRDefault="004A0B15" w:rsidP="00D97164">
          <w:pPr>
            <w:pStyle w:val="TM1"/>
            <w:tabs>
              <w:tab w:val="left" w:pos="435"/>
              <w:tab w:val="right" w:leader="dot" w:pos="9060"/>
            </w:tabs>
            <w:rPr>
              <w:rFonts w:ascii="Arial" w:hAnsi="Arial" w:cs="Arial"/>
            </w:rPr>
          </w:pPr>
          <w:r w:rsidRPr="00C65E63">
            <w:rPr>
              <w:rFonts w:ascii="Arial" w:hAnsi="Arial" w:cs="Arial"/>
            </w:rPr>
            <w:fldChar w:fldCharType="end"/>
          </w:r>
        </w:p>
      </w:sdtContent>
    </w:sdt>
    <w:p w14:paraId="4DB78804" w14:textId="77777777" w:rsidR="00176E4A" w:rsidRDefault="00176E4A" w:rsidP="00176E4A">
      <w:pPr>
        <w:rPr>
          <w:lang w:eastAsia="fr-FR"/>
        </w:rPr>
      </w:pPr>
    </w:p>
    <w:p w14:paraId="1A1877B5" w14:textId="77777777" w:rsidR="00C92CF1" w:rsidRDefault="00C92CF1" w:rsidP="00176E4A">
      <w:pPr>
        <w:rPr>
          <w:rFonts w:ascii="Arial" w:hAnsi="Arial" w:cs="Arial"/>
          <w:lang w:eastAsia="fr-FR"/>
        </w:rPr>
      </w:pPr>
    </w:p>
    <w:p w14:paraId="138D64DB" w14:textId="77777777" w:rsidR="007014C1" w:rsidRDefault="007014C1" w:rsidP="00176E4A">
      <w:pPr>
        <w:rPr>
          <w:rFonts w:ascii="Arial" w:hAnsi="Arial" w:cs="Arial"/>
          <w:lang w:eastAsia="fr-FR"/>
        </w:rPr>
      </w:pPr>
    </w:p>
    <w:p w14:paraId="39ADE4DF" w14:textId="77777777" w:rsidR="00203834" w:rsidRDefault="00203834" w:rsidP="00176E4A">
      <w:pPr>
        <w:rPr>
          <w:rFonts w:ascii="Arial" w:hAnsi="Arial" w:cs="Arial"/>
          <w:lang w:eastAsia="fr-FR"/>
        </w:rPr>
      </w:pPr>
    </w:p>
    <w:p w14:paraId="1F3DFCE3" w14:textId="77777777" w:rsidR="00203834" w:rsidRDefault="00203834" w:rsidP="00176E4A">
      <w:pPr>
        <w:rPr>
          <w:rFonts w:ascii="Arial" w:hAnsi="Arial" w:cs="Arial"/>
          <w:lang w:eastAsia="fr-FR"/>
        </w:rPr>
      </w:pPr>
    </w:p>
    <w:p w14:paraId="3CC49B49" w14:textId="77777777" w:rsidR="00203834" w:rsidRDefault="00203834" w:rsidP="00176E4A">
      <w:pPr>
        <w:rPr>
          <w:rFonts w:ascii="Arial" w:hAnsi="Arial" w:cs="Arial"/>
          <w:lang w:eastAsia="fr-FR"/>
        </w:rPr>
      </w:pPr>
    </w:p>
    <w:p w14:paraId="7E64DA9F" w14:textId="77777777" w:rsidR="00203834" w:rsidRDefault="00203834" w:rsidP="00176E4A">
      <w:pPr>
        <w:rPr>
          <w:rFonts w:ascii="Arial" w:hAnsi="Arial" w:cs="Arial"/>
          <w:lang w:eastAsia="fr-FR"/>
        </w:rPr>
      </w:pPr>
    </w:p>
    <w:p w14:paraId="174967A2" w14:textId="77777777" w:rsidR="007014C1" w:rsidRDefault="007014C1" w:rsidP="00176E4A">
      <w:pPr>
        <w:rPr>
          <w:rFonts w:ascii="Arial" w:hAnsi="Arial" w:cs="Arial"/>
          <w:lang w:eastAsia="fr-FR"/>
        </w:rPr>
      </w:pPr>
    </w:p>
    <w:p w14:paraId="462066E5" w14:textId="77777777" w:rsidR="007014C1" w:rsidRDefault="007014C1" w:rsidP="00176E4A">
      <w:pPr>
        <w:rPr>
          <w:rFonts w:ascii="Arial" w:hAnsi="Arial" w:cs="Arial"/>
          <w:lang w:eastAsia="fr-FR"/>
        </w:rPr>
      </w:pPr>
    </w:p>
    <w:p w14:paraId="1278A0C0" w14:textId="77777777" w:rsidR="007014C1" w:rsidRDefault="007014C1" w:rsidP="00176E4A">
      <w:pPr>
        <w:rPr>
          <w:rFonts w:ascii="Arial" w:hAnsi="Arial" w:cs="Arial"/>
          <w:lang w:eastAsia="fr-FR"/>
        </w:rPr>
      </w:pPr>
    </w:p>
    <w:p w14:paraId="1208BFB1" w14:textId="77777777" w:rsidR="007014C1" w:rsidRDefault="007014C1" w:rsidP="00176E4A">
      <w:pPr>
        <w:rPr>
          <w:rFonts w:ascii="Arial" w:hAnsi="Arial" w:cs="Arial"/>
          <w:lang w:eastAsia="fr-FR"/>
        </w:rPr>
      </w:pPr>
    </w:p>
    <w:p w14:paraId="69CCCF72" w14:textId="77777777" w:rsidR="007014C1" w:rsidRDefault="007014C1" w:rsidP="00176E4A">
      <w:pPr>
        <w:rPr>
          <w:rFonts w:ascii="Arial" w:hAnsi="Arial" w:cs="Arial"/>
          <w:lang w:eastAsia="fr-FR"/>
        </w:rPr>
      </w:pPr>
    </w:p>
    <w:p w14:paraId="214DC40B" w14:textId="77777777" w:rsidR="007014C1" w:rsidRDefault="007014C1" w:rsidP="00176E4A">
      <w:pPr>
        <w:rPr>
          <w:rFonts w:ascii="Arial" w:hAnsi="Arial" w:cs="Arial"/>
          <w:lang w:eastAsia="fr-FR"/>
        </w:rPr>
      </w:pPr>
    </w:p>
    <w:p w14:paraId="40FA0523" w14:textId="77777777" w:rsidR="007014C1" w:rsidRDefault="007014C1" w:rsidP="00176E4A">
      <w:pPr>
        <w:rPr>
          <w:rFonts w:ascii="Arial" w:hAnsi="Arial" w:cs="Arial"/>
          <w:lang w:eastAsia="fr-FR"/>
        </w:rPr>
      </w:pPr>
    </w:p>
    <w:p w14:paraId="7EC6F039" w14:textId="67ED91A2" w:rsidR="007014C1" w:rsidRDefault="007014C1" w:rsidP="00992E37">
      <w:pPr>
        <w:pStyle w:val="Titre1"/>
      </w:pPr>
      <w:bookmarkStart w:id="1" w:name="_Toc127531813"/>
      <w:r w:rsidRPr="000E0202">
        <w:lastRenderedPageBreak/>
        <w:t>Introduction</w:t>
      </w:r>
      <w:bookmarkEnd w:id="1"/>
    </w:p>
    <w:p w14:paraId="0724B0CF" w14:textId="77777777" w:rsidR="007014C1" w:rsidRPr="007014C1" w:rsidRDefault="007014C1" w:rsidP="007014C1">
      <w:pPr>
        <w:rPr>
          <w:lang w:eastAsia="fr-FR"/>
        </w:rPr>
      </w:pPr>
    </w:p>
    <w:p w14:paraId="64DF83E9" w14:textId="3664B3CC" w:rsidR="007014C1" w:rsidRPr="00C862D5" w:rsidRDefault="007014C1" w:rsidP="007014C1">
      <w:pPr>
        <w:rPr>
          <w:rFonts w:ascii="Arial" w:hAnsi="Arial" w:cs="Arial"/>
          <w:sz w:val="24"/>
          <w:szCs w:val="24"/>
        </w:rPr>
      </w:pPr>
      <w:r w:rsidRPr="00C862D5">
        <w:rPr>
          <w:rFonts w:ascii="Arial" w:hAnsi="Arial" w:cs="Arial"/>
          <w:sz w:val="24"/>
          <w:szCs w:val="24"/>
        </w:rPr>
        <w:t>Cette IHM permet de simuler des tirs d</w:t>
      </w:r>
      <w:r w:rsidR="005F2E31" w:rsidRPr="00C862D5">
        <w:rPr>
          <w:rFonts w:ascii="Arial" w:hAnsi="Arial" w:cs="Arial"/>
          <w:sz w:val="24"/>
          <w:szCs w:val="24"/>
        </w:rPr>
        <w:t>’un</w:t>
      </w:r>
      <w:r w:rsidRPr="00C862D5">
        <w:rPr>
          <w:rFonts w:ascii="Arial" w:hAnsi="Arial" w:cs="Arial"/>
          <w:sz w:val="24"/>
          <w:szCs w:val="24"/>
        </w:rPr>
        <w:t xml:space="preserve"> banc de test d’une centrale d’acquisition. Pour ce faire, on devra :</w:t>
      </w:r>
      <w:r w:rsidRPr="00C862D5">
        <w:rPr>
          <w:rFonts w:ascii="Arial" w:hAnsi="Arial" w:cs="Arial"/>
          <w:sz w:val="24"/>
          <w:szCs w:val="24"/>
        </w:rPr>
        <w:br/>
        <w:t xml:space="preserve"> </w:t>
      </w:r>
      <w:r w:rsidRPr="00C862D5">
        <w:rPr>
          <w:rFonts w:ascii="Arial" w:hAnsi="Arial" w:cs="Arial"/>
          <w:sz w:val="24"/>
          <w:szCs w:val="24"/>
        </w:rPr>
        <w:br/>
        <w:t>- Importer des courbes venant de fichier CSV et les ajouter à une base de données.</w:t>
      </w:r>
      <w:r w:rsidRPr="00C862D5">
        <w:rPr>
          <w:rFonts w:ascii="Arial" w:hAnsi="Arial" w:cs="Arial"/>
          <w:sz w:val="24"/>
          <w:szCs w:val="24"/>
        </w:rPr>
        <w:br/>
      </w:r>
      <w:r w:rsidRPr="00C862D5">
        <w:rPr>
          <w:rFonts w:ascii="Arial" w:hAnsi="Arial" w:cs="Arial"/>
          <w:sz w:val="24"/>
          <w:szCs w:val="24"/>
        </w:rPr>
        <w:br/>
        <w:t xml:space="preserve">- Simuler des tirs unitaires en sélectionnant des courbes venant </w:t>
      </w:r>
      <w:r w:rsidR="002F24D9" w:rsidRPr="00C862D5">
        <w:rPr>
          <w:rFonts w:ascii="Arial" w:hAnsi="Arial" w:cs="Arial"/>
          <w:sz w:val="24"/>
          <w:szCs w:val="24"/>
        </w:rPr>
        <w:t>d’une</w:t>
      </w:r>
      <w:r w:rsidRPr="00C862D5">
        <w:rPr>
          <w:rFonts w:ascii="Arial" w:hAnsi="Arial" w:cs="Arial"/>
          <w:sz w:val="24"/>
          <w:szCs w:val="24"/>
        </w:rPr>
        <w:t xml:space="preserve"> base de données. </w:t>
      </w:r>
      <w:r w:rsidRPr="00C862D5">
        <w:rPr>
          <w:rFonts w:ascii="Arial" w:hAnsi="Arial" w:cs="Arial"/>
          <w:sz w:val="24"/>
          <w:szCs w:val="24"/>
        </w:rPr>
        <w:br/>
      </w:r>
      <w:r w:rsidRPr="00C862D5">
        <w:rPr>
          <w:rFonts w:ascii="Arial" w:hAnsi="Arial" w:cs="Arial"/>
          <w:sz w:val="24"/>
          <w:szCs w:val="24"/>
        </w:rPr>
        <w:br/>
        <w:t>- Simuler des tirs cyclage de par des listes cyclage créé par l’IHM.</w:t>
      </w:r>
    </w:p>
    <w:p w14:paraId="6DD46393" w14:textId="77777777" w:rsidR="007014C1" w:rsidRPr="00C862D5" w:rsidRDefault="007014C1" w:rsidP="007014C1">
      <w:pPr>
        <w:rPr>
          <w:rFonts w:ascii="Arial" w:hAnsi="Arial" w:cs="Arial"/>
          <w:sz w:val="24"/>
          <w:szCs w:val="24"/>
        </w:rPr>
      </w:pPr>
    </w:p>
    <w:p w14:paraId="07FCE7C1" w14:textId="1B1D5A88" w:rsidR="007014C1" w:rsidRDefault="007014C1" w:rsidP="007014C1">
      <w:pPr>
        <w:rPr>
          <w:rFonts w:ascii="Arial" w:hAnsi="Arial" w:cs="Arial"/>
          <w:sz w:val="24"/>
          <w:szCs w:val="24"/>
        </w:rPr>
      </w:pPr>
      <w:r w:rsidRPr="00C862D5">
        <w:rPr>
          <w:rFonts w:ascii="Arial" w:hAnsi="Arial" w:cs="Arial"/>
          <w:sz w:val="24"/>
          <w:szCs w:val="24"/>
        </w:rPr>
        <w:t>La simulation des tirs sont possible grâce à un ‘</w:t>
      </w:r>
      <w:proofErr w:type="spellStart"/>
      <w:r w:rsidRPr="00C862D5">
        <w:rPr>
          <w:rFonts w:ascii="Arial" w:hAnsi="Arial" w:cs="Arial"/>
          <w:sz w:val="24"/>
          <w:szCs w:val="24"/>
        </w:rPr>
        <w:t>RedPitaya</w:t>
      </w:r>
      <w:proofErr w:type="spellEnd"/>
      <w:r w:rsidRPr="00C862D5">
        <w:rPr>
          <w:rFonts w:ascii="Arial" w:hAnsi="Arial" w:cs="Arial"/>
          <w:sz w:val="24"/>
          <w:szCs w:val="24"/>
        </w:rPr>
        <w:t>’ qui de par des valeurs donné par un backend (qui celui-ci trouvera ses valeurs dans un fichier XML que l’IHM définira) pourra générer un signal.</w:t>
      </w:r>
    </w:p>
    <w:p w14:paraId="25DFA76E" w14:textId="77777777" w:rsidR="00951934" w:rsidRPr="00C862D5" w:rsidRDefault="00951934" w:rsidP="007014C1">
      <w:pPr>
        <w:rPr>
          <w:rFonts w:ascii="Arial" w:hAnsi="Arial" w:cs="Arial"/>
          <w:sz w:val="24"/>
          <w:szCs w:val="24"/>
        </w:rPr>
      </w:pPr>
    </w:p>
    <w:p w14:paraId="6EAB3754" w14:textId="3C1923F9" w:rsidR="007014C1" w:rsidRDefault="007014C1" w:rsidP="007014C1">
      <w:pPr>
        <w:rPr>
          <w:rFonts w:ascii="Arial" w:hAnsi="Arial" w:cs="Arial"/>
          <w:sz w:val="28"/>
          <w:szCs w:val="28"/>
        </w:rPr>
      </w:pPr>
      <w:r>
        <w:rPr>
          <w:rFonts w:ascii="Arial" w:hAnsi="Arial" w:cs="Arial"/>
          <w:noProof/>
          <w:sz w:val="28"/>
          <w:szCs w:val="28"/>
        </w:rPr>
        <w:drawing>
          <wp:anchor distT="0" distB="0" distL="114300" distR="114300" simplePos="0" relativeHeight="251657216" behindDoc="0" locked="0" layoutInCell="1" allowOverlap="1" wp14:anchorId="669790B3" wp14:editId="48C2420F">
            <wp:simplePos x="0" y="0"/>
            <wp:positionH relativeFrom="margin">
              <wp:posOffset>-130563</wp:posOffset>
            </wp:positionH>
            <wp:positionV relativeFrom="paragraph">
              <wp:posOffset>12675</wp:posOffset>
            </wp:positionV>
            <wp:extent cx="5753100" cy="5172075"/>
            <wp:effectExtent l="0" t="0" r="0"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5172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CD87CD" w14:textId="4BF943CB" w:rsidR="007014C1" w:rsidRDefault="007014C1" w:rsidP="00176E4A">
      <w:pPr>
        <w:rPr>
          <w:rFonts w:ascii="Arial" w:hAnsi="Arial" w:cs="Arial"/>
          <w:lang w:eastAsia="fr-FR"/>
        </w:rPr>
      </w:pPr>
    </w:p>
    <w:p w14:paraId="12EF1F02" w14:textId="7E591F77" w:rsidR="007014C1" w:rsidRDefault="007014C1" w:rsidP="00176E4A">
      <w:pPr>
        <w:rPr>
          <w:rFonts w:ascii="Arial" w:hAnsi="Arial" w:cs="Arial"/>
          <w:lang w:eastAsia="fr-FR"/>
        </w:rPr>
      </w:pPr>
    </w:p>
    <w:p w14:paraId="3DD09B42" w14:textId="7AAA101B" w:rsidR="007014C1" w:rsidRDefault="007014C1" w:rsidP="00176E4A">
      <w:pPr>
        <w:rPr>
          <w:rFonts w:ascii="Arial" w:hAnsi="Arial" w:cs="Arial"/>
          <w:lang w:eastAsia="fr-FR"/>
        </w:rPr>
      </w:pPr>
    </w:p>
    <w:p w14:paraId="290FDCE2" w14:textId="0D6DC4DF" w:rsidR="007014C1" w:rsidRDefault="007014C1" w:rsidP="00176E4A">
      <w:pPr>
        <w:rPr>
          <w:rFonts w:ascii="Arial" w:hAnsi="Arial" w:cs="Arial"/>
          <w:lang w:eastAsia="fr-FR"/>
        </w:rPr>
      </w:pPr>
    </w:p>
    <w:p w14:paraId="56845A21" w14:textId="7F8A95D4" w:rsidR="007014C1" w:rsidRDefault="007014C1" w:rsidP="00176E4A">
      <w:pPr>
        <w:rPr>
          <w:rFonts w:ascii="Arial" w:hAnsi="Arial" w:cs="Arial"/>
          <w:lang w:eastAsia="fr-FR"/>
        </w:rPr>
      </w:pPr>
    </w:p>
    <w:p w14:paraId="35C5F95B" w14:textId="7CDDF5D6" w:rsidR="007014C1" w:rsidRDefault="007014C1" w:rsidP="00176E4A">
      <w:pPr>
        <w:rPr>
          <w:rFonts w:ascii="Arial" w:hAnsi="Arial" w:cs="Arial"/>
          <w:lang w:eastAsia="fr-FR"/>
        </w:rPr>
      </w:pPr>
    </w:p>
    <w:p w14:paraId="3647422E" w14:textId="77777777" w:rsidR="007014C1" w:rsidRDefault="007014C1" w:rsidP="00176E4A">
      <w:pPr>
        <w:rPr>
          <w:rFonts w:ascii="Arial" w:hAnsi="Arial" w:cs="Arial"/>
          <w:lang w:eastAsia="fr-FR"/>
        </w:rPr>
      </w:pPr>
    </w:p>
    <w:p w14:paraId="330C16A6" w14:textId="77777777" w:rsidR="007014C1" w:rsidRDefault="007014C1" w:rsidP="00176E4A">
      <w:pPr>
        <w:rPr>
          <w:rFonts w:ascii="Arial" w:hAnsi="Arial" w:cs="Arial"/>
          <w:lang w:eastAsia="fr-FR"/>
        </w:rPr>
      </w:pPr>
    </w:p>
    <w:p w14:paraId="160928F9" w14:textId="77777777" w:rsidR="007014C1" w:rsidRDefault="007014C1" w:rsidP="00176E4A">
      <w:pPr>
        <w:rPr>
          <w:rFonts w:ascii="Arial" w:hAnsi="Arial" w:cs="Arial"/>
          <w:lang w:eastAsia="fr-FR"/>
        </w:rPr>
      </w:pPr>
    </w:p>
    <w:p w14:paraId="5F934BE9" w14:textId="77777777" w:rsidR="007014C1" w:rsidRDefault="007014C1" w:rsidP="00176E4A">
      <w:pPr>
        <w:rPr>
          <w:rFonts w:ascii="Arial" w:hAnsi="Arial" w:cs="Arial"/>
          <w:lang w:eastAsia="fr-FR"/>
        </w:rPr>
      </w:pPr>
    </w:p>
    <w:p w14:paraId="01853A14" w14:textId="77777777" w:rsidR="007014C1" w:rsidRDefault="007014C1" w:rsidP="00176E4A">
      <w:pPr>
        <w:rPr>
          <w:rFonts w:ascii="Arial" w:hAnsi="Arial" w:cs="Arial"/>
          <w:lang w:eastAsia="fr-FR"/>
        </w:rPr>
      </w:pPr>
    </w:p>
    <w:p w14:paraId="4F671571" w14:textId="77777777" w:rsidR="007014C1" w:rsidRDefault="007014C1" w:rsidP="00176E4A">
      <w:pPr>
        <w:rPr>
          <w:rFonts w:ascii="Arial" w:hAnsi="Arial" w:cs="Arial"/>
          <w:lang w:eastAsia="fr-FR"/>
        </w:rPr>
      </w:pPr>
    </w:p>
    <w:p w14:paraId="44C9BC80" w14:textId="77777777" w:rsidR="007014C1" w:rsidRDefault="007014C1" w:rsidP="00176E4A">
      <w:pPr>
        <w:rPr>
          <w:rFonts w:ascii="Arial" w:hAnsi="Arial" w:cs="Arial"/>
          <w:lang w:eastAsia="fr-FR"/>
        </w:rPr>
      </w:pPr>
    </w:p>
    <w:p w14:paraId="6C87ACC8" w14:textId="77777777" w:rsidR="007014C1" w:rsidRDefault="007014C1" w:rsidP="00176E4A">
      <w:pPr>
        <w:rPr>
          <w:rFonts w:ascii="Arial" w:hAnsi="Arial" w:cs="Arial"/>
          <w:lang w:eastAsia="fr-FR"/>
        </w:rPr>
      </w:pPr>
    </w:p>
    <w:p w14:paraId="276CE12E" w14:textId="77777777" w:rsidR="007014C1" w:rsidRDefault="007014C1" w:rsidP="00176E4A">
      <w:pPr>
        <w:rPr>
          <w:rFonts w:ascii="Arial" w:hAnsi="Arial" w:cs="Arial"/>
          <w:lang w:eastAsia="fr-FR"/>
        </w:rPr>
      </w:pPr>
    </w:p>
    <w:p w14:paraId="049E1CBB" w14:textId="77777777" w:rsidR="007014C1" w:rsidRPr="0048003F" w:rsidRDefault="007014C1" w:rsidP="00176E4A">
      <w:pPr>
        <w:rPr>
          <w:rFonts w:ascii="Arial" w:hAnsi="Arial" w:cs="Arial"/>
          <w:lang w:eastAsia="fr-FR"/>
        </w:rPr>
      </w:pPr>
    </w:p>
    <w:p w14:paraId="39656E4B" w14:textId="78299032" w:rsidR="00C92CF1" w:rsidRPr="00FB7F21" w:rsidRDefault="00C92CF1" w:rsidP="007C0131">
      <w:pPr>
        <w:pStyle w:val="Titre1"/>
      </w:pPr>
      <w:bookmarkStart w:id="2" w:name="_Toc127531814"/>
      <w:r w:rsidRPr="007C0131">
        <w:lastRenderedPageBreak/>
        <w:t>Installer</w:t>
      </w:r>
      <w:r w:rsidRPr="00FB7F21">
        <w:t xml:space="preserve"> l’IHM</w:t>
      </w:r>
      <w:bookmarkEnd w:id="2"/>
    </w:p>
    <w:p w14:paraId="13EA0F7C" w14:textId="77777777" w:rsidR="00203834" w:rsidRDefault="00203834" w:rsidP="00176E4A">
      <w:pPr>
        <w:rPr>
          <w:rFonts w:ascii="Arial" w:hAnsi="Arial" w:cs="Arial"/>
          <w:sz w:val="24"/>
          <w:szCs w:val="24"/>
          <w:lang w:eastAsia="fr-FR"/>
        </w:rPr>
      </w:pPr>
    </w:p>
    <w:p w14:paraId="45C4E5F4" w14:textId="78EC8670" w:rsidR="00172C4D" w:rsidRPr="003D17AE" w:rsidRDefault="004B019B" w:rsidP="00176E4A">
      <w:pPr>
        <w:rPr>
          <w:rFonts w:ascii="Arial" w:hAnsi="Arial" w:cs="Arial"/>
          <w:sz w:val="24"/>
          <w:szCs w:val="24"/>
          <w:lang w:eastAsia="fr-FR"/>
        </w:rPr>
      </w:pPr>
      <w:r w:rsidRPr="003D17AE">
        <w:rPr>
          <w:rFonts w:ascii="Arial" w:hAnsi="Arial" w:cs="Arial"/>
          <w:sz w:val="24"/>
          <w:szCs w:val="24"/>
          <w:lang w:eastAsia="fr-FR"/>
        </w:rPr>
        <w:t>Pour pouvoir utiliser</w:t>
      </w:r>
      <w:r w:rsidR="00951934">
        <w:rPr>
          <w:rFonts w:ascii="Arial" w:hAnsi="Arial" w:cs="Arial"/>
          <w:sz w:val="24"/>
          <w:szCs w:val="24"/>
          <w:lang w:eastAsia="fr-FR"/>
        </w:rPr>
        <w:t>/installer</w:t>
      </w:r>
      <w:r w:rsidRPr="003D17AE">
        <w:rPr>
          <w:rFonts w:ascii="Arial" w:hAnsi="Arial" w:cs="Arial"/>
          <w:sz w:val="24"/>
          <w:szCs w:val="24"/>
          <w:lang w:eastAsia="fr-FR"/>
        </w:rPr>
        <w:t xml:space="preserve"> l’IHM, il fau</w:t>
      </w:r>
      <w:r w:rsidR="00702BF0" w:rsidRPr="003D17AE">
        <w:rPr>
          <w:rFonts w:ascii="Arial" w:hAnsi="Arial" w:cs="Arial"/>
          <w:sz w:val="24"/>
          <w:szCs w:val="24"/>
          <w:lang w:eastAsia="fr-FR"/>
        </w:rPr>
        <w:t xml:space="preserve">t : </w:t>
      </w:r>
      <w:r w:rsidR="00702BF0" w:rsidRPr="003D17AE">
        <w:rPr>
          <w:rFonts w:ascii="Arial" w:hAnsi="Arial" w:cs="Arial"/>
          <w:sz w:val="24"/>
          <w:szCs w:val="24"/>
          <w:lang w:eastAsia="fr-FR"/>
        </w:rPr>
        <w:br/>
      </w:r>
      <w:r w:rsidR="00702BF0" w:rsidRPr="003D17AE">
        <w:rPr>
          <w:rFonts w:ascii="Arial" w:hAnsi="Arial" w:cs="Arial"/>
          <w:sz w:val="24"/>
          <w:szCs w:val="24"/>
          <w:lang w:eastAsia="fr-FR"/>
        </w:rPr>
        <w:br/>
        <w:t xml:space="preserve">- </w:t>
      </w:r>
      <w:r w:rsidR="009D1E60" w:rsidRPr="003D17AE">
        <w:rPr>
          <w:rFonts w:ascii="Arial" w:hAnsi="Arial" w:cs="Arial"/>
          <w:sz w:val="24"/>
          <w:szCs w:val="24"/>
          <w:lang w:eastAsia="fr-FR"/>
        </w:rPr>
        <w:t>U</w:t>
      </w:r>
      <w:r w:rsidR="00702BF0" w:rsidRPr="003D17AE">
        <w:rPr>
          <w:rFonts w:ascii="Arial" w:hAnsi="Arial" w:cs="Arial"/>
          <w:sz w:val="24"/>
          <w:szCs w:val="24"/>
          <w:lang w:eastAsia="fr-FR"/>
        </w:rPr>
        <w:t xml:space="preserve">n serveur ayant le service Apache et </w:t>
      </w:r>
      <w:proofErr w:type="spellStart"/>
      <w:r w:rsidR="009D1E60" w:rsidRPr="003D17AE">
        <w:rPr>
          <w:rFonts w:ascii="Arial" w:hAnsi="Arial" w:cs="Arial"/>
          <w:sz w:val="24"/>
          <w:szCs w:val="24"/>
          <w:lang w:eastAsia="fr-FR"/>
        </w:rPr>
        <w:t>Mysql</w:t>
      </w:r>
      <w:proofErr w:type="spellEnd"/>
      <w:r w:rsidR="0048003F" w:rsidRPr="003D17AE">
        <w:rPr>
          <w:rFonts w:ascii="Arial" w:hAnsi="Arial" w:cs="Arial"/>
          <w:sz w:val="24"/>
          <w:szCs w:val="24"/>
          <w:lang w:eastAsia="fr-FR"/>
        </w:rPr>
        <w:t>.</w:t>
      </w:r>
      <w:r w:rsidR="009D72AC">
        <w:rPr>
          <w:rFonts w:ascii="Arial" w:hAnsi="Arial" w:cs="Arial"/>
          <w:sz w:val="24"/>
          <w:szCs w:val="24"/>
          <w:lang w:eastAsia="fr-FR"/>
        </w:rPr>
        <w:br/>
        <w:t>- Démarrer les deux services.</w:t>
      </w:r>
      <w:r w:rsidR="00A06F80" w:rsidRPr="003D17AE">
        <w:rPr>
          <w:rFonts w:ascii="Arial" w:hAnsi="Arial" w:cs="Arial"/>
          <w:sz w:val="24"/>
          <w:szCs w:val="24"/>
          <w:lang w:eastAsia="fr-FR"/>
        </w:rPr>
        <w:br/>
        <w:t>- Placer le dossier ‘</w:t>
      </w:r>
      <w:proofErr w:type="spellStart"/>
      <w:r w:rsidR="00A06F80" w:rsidRPr="003D17AE">
        <w:rPr>
          <w:rFonts w:ascii="Arial" w:hAnsi="Arial" w:cs="Arial"/>
          <w:sz w:val="24"/>
          <w:szCs w:val="24"/>
          <w:lang w:eastAsia="fr-FR"/>
        </w:rPr>
        <w:t>IHM_Banc</w:t>
      </w:r>
      <w:proofErr w:type="spellEnd"/>
      <w:r w:rsidR="00A06F80" w:rsidRPr="003D17AE">
        <w:rPr>
          <w:rFonts w:ascii="Arial" w:hAnsi="Arial" w:cs="Arial"/>
          <w:sz w:val="24"/>
          <w:szCs w:val="24"/>
          <w:lang w:eastAsia="fr-FR"/>
        </w:rPr>
        <w:t xml:space="preserve">’ dans le dossier répertoire </w:t>
      </w:r>
      <w:r w:rsidR="00620C73" w:rsidRPr="003D17AE">
        <w:rPr>
          <w:rFonts w:ascii="Arial" w:hAnsi="Arial" w:cs="Arial"/>
          <w:sz w:val="24"/>
          <w:szCs w:val="24"/>
          <w:lang w:eastAsia="fr-FR"/>
        </w:rPr>
        <w:t xml:space="preserve">d’Apache (par défaut : </w:t>
      </w:r>
      <w:r w:rsidR="0005226D">
        <w:rPr>
          <w:rFonts w:ascii="Arial" w:hAnsi="Arial" w:cs="Arial"/>
          <w:sz w:val="24"/>
          <w:szCs w:val="24"/>
          <w:lang w:eastAsia="fr-FR"/>
        </w:rPr>
        <w:t>‘</w:t>
      </w:r>
      <w:r w:rsidR="00620C73" w:rsidRPr="003D17AE">
        <w:rPr>
          <w:rFonts w:ascii="Arial" w:hAnsi="Arial" w:cs="Arial"/>
          <w:sz w:val="24"/>
          <w:szCs w:val="24"/>
          <w:lang w:eastAsia="fr-FR"/>
        </w:rPr>
        <w:t>/var/www/html</w:t>
      </w:r>
      <w:r w:rsidR="0005226D">
        <w:rPr>
          <w:rFonts w:ascii="Arial" w:hAnsi="Arial" w:cs="Arial"/>
          <w:sz w:val="24"/>
          <w:szCs w:val="24"/>
          <w:lang w:eastAsia="fr-FR"/>
        </w:rPr>
        <w:t>’</w:t>
      </w:r>
      <w:r w:rsidR="00620C73" w:rsidRPr="003D17AE">
        <w:rPr>
          <w:rFonts w:ascii="Arial" w:hAnsi="Arial" w:cs="Arial"/>
          <w:sz w:val="24"/>
          <w:szCs w:val="24"/>
          <w:lang w:eastAsia="fr-FR"/>
        </w:rPr>
        <w:t>)</w:t>
      </w:r>
      <w:r w:rsidR="0048003F" w:rsidRPr="003D17AE">
        <w:rPr>
          <w:rFonts w:ascii="Arial" w:hAnsi="Arial" w:cs="Arial"/>
          <w:sz w:val="24"/>
          <w:szCs w:val="24"/>
          <w:lang w:eastAsia="fr-FR"/>
        </w:rPr>
        <w:t>.</w:t>
      </w:r>
      <w:r w:rsidR="006F0618">
        <w:rPr>
          <w:rFonts w:ascii="Arial" w:hAnsi="Arial" w:cs="Arial"/>
          <w:sz w:val="24"/>
          <w:szCs w:val="24"/>
          <w:lang w:eastAsia="fr-FR"/>
        </w:rPr>
        <w:br/>
        <w:t xml:space="preserve">- </w:t>
      </w:r>
      <w:r w:rsidR="00D70A77">
        <w:rPr>
          <w:rFonts w:ascii="Arial" w:hAnsi="Arial" w:cs="Arial"/>
          <w:sz w:val="24"/>
          <w:szCs w:val="24"/>
          <w:lang w:eastAsia="fr-FR"/>
        </w:rPr>
        <w:t>Dans le fichier ‘</w:t>
      </w:r>
      <w:proofErr w:type="spellStart"/>
      <w:r w:rsidR="00D70A77">
        <w:rPr>
          <w:rFonts w:ascii="Arial" w:hAnsi="Arial" w:cs="Arial"/>
          <w:sz w:val="24"/>
          <w:szCs w:val="24"/>
          <w:lang w:eastAsia="fr-FR"/>
        </w:rPr>
        <w:t>singleShot.php</w:t>
      </w:r>
      <w:proofErr w:type="spellEnd"/>
      <w:r w:rsidR="00D70A77">
        <w:rPr>
          <w:rFonts w:ascii="Arial" w:hAnsi="Arial" w:cs="Arial"/>
          <w:sz w:val="24"/>
          <w:szCs w:val="24"/>
          <w:lang w:eastAsia="fr-FR"/>
        </w:rPr>
        <w:t>’ ce trouvant dans le dossier ‘</w:t>
      </w:r>
      <w:proofErr w:type="spellStart"/>
      <w:r w:rsidR="006356E4">
        <w:rPr>
          <w:rFonts w:ascii="Arial" w:hAnsi="Arial" w:cs="Arial"/>
          <w:sz w:val="24"/>
          <w:szCs w:val="24"/>
          <w:lang w:eastAsia="fr-FR"/>
        </w:rPr>
        <w:t>requete_JS</w:t>
      </w:r>
      <w:proofErr w:type="spellEnd"/>
      <w:r w:rsidR="006356E4">
        <w:rPr>
          <w:rFonts w:ascii="Arial" w:hAnsi="Arial" w:cs="Arial"/>
          <w:sz w:val="24"/>
          <w:szCs w:val="24"/>
          <w:lang w:eastAsia="fr-FR"/>
        </w:rPr>
        <w:t>’ il faut modifier</w:t>
      </w:r>
      <w:r w:rsidR="002236B2">
        <w:rPr>
          <w:rFonts w:ascii="Arial" w:hAnsi="Arial" w:cs="Arial"/>
          <w:sz w:val="24"/>
          <w:szCs w:val="24"/>
          <w:lang w:eastAsia="fr-FR"/>
        </w:rPr>
        <w:t xml:space="preserve"> </w:t>
      </w:r>
      <w:r w:rsidR="00285987">
        <w:rPr>
          <w:rFonts w:ascii="Arial" w:hAnsi="Arial" w:cs="Arial"/>
          <w:sz w:val="24"/>
          <w:szCs w:val="24"/>
          <w:lang w:eastAsia="fr-FR"/>
        </w:rPr>
        <w:t>la contenance</w:t>
      </w:r>
      <w:r w:rsidR="002236B2">
        <w:rPr>
          <w:rFonts w:ascii="Arial" w:hAnsi="Arial" w:cs="Arial"/>
          <w:sz w:val="24"/>
          <w:szCs w:val="24"/>
          <w:lang w:eastAsia="fr-FR"/>
        </w:rPr>
        <w:t xml:space="preserve"> des </w:t>
      </w:r>
      <w:proofErr w:type="spellStart"/>
      <w:r w:rsidR="002236B2">
        <w:rPr>
          <w:rFonts w:ascii="Arial" w:hAnsi="Arial" w:cs="Arial"/>
          <w:sz w:val="24"/>
          <w:szCs w:val="24"/>
          <w:lang w:eastAsia="fr-FR"/>
        </w:rPr>
        <w:t>quote</w:t>
      </w:r>
      <w:r w:rsidR="00B65280">
        <w:rPr>
          <w:rFonts w:ascii="Arial" w:hAnsi="Arial" w:cs="Arial"/>
          <w:sz w:val="24"/>
          <w:szCs w:val="24"/>
          <w:lang w:eastAsia="fr-FR"/>
        </w:rPr>
        <w:t>s</w:t>
      </w:r>
      <w:proofErr w:type="spellEnd"/>
      <w:r w:rsidR="002236B2">
        <w:rPr>
          <w:rFonts w:ascii="Arial" w:hAnsi="Arial" w:cs="Arial"/>
          <w:sz w:val="24"/>
          <w:szCs w:val="24"/>
          <w:lang w:eastAsia="fr-FR"/>
        </w:rPr>
        <w:t xml:space="preserve"> « ‘</w:t>
      </w:r>
      <w:r w:rsidR="00B65280">
        <w:rPr>
          <w:rFonts w:ascii="Arial" w:hAnsi="Arial" w:cs="Arial"/>
          <w:sz w:val="24"/>
          <w:szCs w:val="24"/>
          <w:lang w:eastAsia="fr-FR"/>
        </w:rPr>
        <w:t xml:space="preserve"> </w:t>
      </w:r>
      <w:r w:rsidR="002236B2">
        <w:rPr>
          <w:rFonts w:ascii="Arial" w:hAnsi="Arial" w:cs="Arial"/>
          <w:sz w:val="24"/>
          <w:szCs w:val="24"/>
          <w:lang w:eastAsia="fr-FR"/>
        </w:rPr>
        <w:t>’ »</w:t>
      </w:r>
      <w:r w:rsidR="0055587B">
        <w:rPr>
          <w:rFonts w:ascii="Arial" w:hAnsi="Arial" w:cs="Arial"/>
          <w:sz w:val="24"/>
          <w:szCs w:val="24"/>
          <w:lang w:eastAsia="fr-FR"/>
        </w:rPr>
        <w:t xml:space="preserve"> des lignes</w:t>
      </w:r>
      <w:r w:rsidR="00FA2DD0">
        <w:rPr>
          <w:rFonts w:ascii="Arial" w:hAnsi="Arial" w:cs="Arial"/>
          <w:sz w:val="24"/>
          <w:szCs w:val="24"/>
          <w:lang w:eastAsia="fr-FR"/>
        </w:rPr>
        <w:t xml:space="preserve"> 13, 38</w:t>
      </w:r>
      <w:r w:rsidR="002236B2">
        <w:rPr>
          <w:rFonts w:ascii="Arial" w:hAnsi="Arial" w:cs="Arial"/>
          <w:sz w:val="24"/>
          <w:szCs w:val="24"/>
          <w:lang w:eastAsia="fr-FR"/>
        </w:rPr>
        <w:t xml:space="preserve"> et 45</w:t>
      </w:r>
      <w:r w:rsidR="00B65280">
        <w:rPr>
          <w:rFonts w:ascii="Arial" w:hAnsi="Arial" w:cs="Arial"/>
          <w:sz w:val="24"/>
          <w:szCs w:val="24"/>
          <w:lang w:eastAsia="fr-FR"/>
        </w:rPr>
        <w:t xml:space="preserve"> par le lien vers le fichier XML voulu</w:t>
      </w:r>
      <w:r w:rsidR="002236B2">
        <w:rPr>
          <w:rFonts w:ascii="Arial" w:hAnsi="Arial" w:cs="Arial"/>
          <w:sz w:val="24"/>
          <w:szCs w:val="24"/>
          <w:lang w:eastAsia="fr-FR"/>
        </w:rPr>
        <w:t xml:space="preserve">. </w:t>
      </w:r>
      <w:r w:rsidR="00BD76EA">
        <w:rPr>
          <w:rFonts w:ascii="Arial" w:hAnsi="Arial" w:cs="Arial"/>
          <w:sz w:val="24"/>
          <w:szCs w:val="24"/>
          <w:lang w:eastAsia="fr-FR"/>
        </w:rPr>
        <w:br/>
        <w:t>- Dans le fichier ‘</w:t>
      </w:r>
      <w:proofErr w:type="spellStart"/>
      <w:r w:rsidR="00F32985">
        <w:rPr>
          <w:rFonts w:ascii="Arial" w:hAnsi="Arial" w:cs="Arial"/>
          <w:sz w:val="24"/>
          <w:szCs w:val="24"/>
          <w:lang w:eastAsia="fr-FR"/>
        </w:rPr>
        <w:t>checkCyclage</w:t>
      </w:r>
      <w:r w:rsidR="00BD76EA">
        <w:rPr>
          <w:rFonts w:ascii="Arial" w:hAnsi="Arial" w:cs="Arial"/>
          <w:sz w:val="24"/>
          <w:szCs w:val="24"/>
          <w:lang w:eastAsia="fr-FR"/>
        </w:rPr>
        <w:t>.php</w:t>
      </w:r>
      <w:proofErr w:type="spellEnd"/>
      <w:r w:rsidR="00BD76EA">
        <w:rPr>
          <w:rFonts w:ascii="Arial" w:hAnsi="Arial" w:cs="Arial"/>
          <w:sz w:val="24"/>
          <w:szCs w:val="24"/>
          <w:lang w:eastAsia="fr-FR"/>
        </w:rPr>
        <w:t>’</w:t>
      </w:r>
      <w:r w:rsidR="00F32985">
        <w:rPr>
          <w:rFonts w:ascii="Arial" w:hAnsi="Arial" w:cs="Arial"/>
          <w:sz w:val="24"/>
          <w:szCs w:val="24"/>
          <w:lang w:eastAsia="fr-FR"/>
        </w:rPr>
        <w:t xml:space="preserve"> et ‘</w:t>
      </w:r>
      <w:proofErr w:type="spellStart"/>
      <w:r w:rsidR="00F32985">
        <w:rPr>
          <w:rFonts w:ascii="Arial" w:hAnsi="Arial" w:cs="Arial"/>
          <w:sz w:val="24"/>
          <w:szCs w:val="24"/>
          <w:lang w:eastAsia="fr-FR"/>
        </w:rPr>
        <w:t>xmlModifier.php</w:t>
      </w:r>
      <w:proofErr w:type="spellEnd"/>
      <w:r w:rsidR="00F32985">
        <w:rPr>
          <w:rFonts w:ascii="Arial" w:hAnsi="Arial" w:cs="Arial"/>
          <w:sz w:val="24"/>
          <w:szCs w:val="24"/>
          <w:lang w:eastAsia="fr-FR"/>
        </w:rPr>
        <w:t>’</w:t>
      </w:r>
      <w:r w:rsidR="00BD76EA">
        <w:rPr>
          <w:rFonts w:ascii="Arial" w:hAnsi="Arial" w:cs="Arial"/>
          <w:sz w:val="24"/>
          <w:szCs w:val="24"/>
          <w:lang w:eastAsia="fr-FR"/>
        </w:rPr>
        <w:t xml:space="preserve"> ce trouvant dans le dossier ‘</w:t>
      </w:r>
      <w:r w:rsidR="00F32985">
        <w:rPr>
          <w:rFonts w:ascii="Arial" w:hAnsi="Arial" w:cs="Arial"/>
          <w:sz w:val="24"/>
          <w:szCs w:val="24"/>
          <w:lang w:eastAsia="fr-FR"/>
        </w:rPr>
        <w:t>CYCLAGE/</w:t>
      </w:r>
      <w:proofErr w:type="spellStart"/>
      <w:r w:rsidR="006805D8">
        <w:rPr>
          <w:rFonts w:ascii="Arial" w:hAnsi="Arial" w:cs="Arial"/>
          <w:sz w:val="24"/>
          <w:szCs w:val="24"/>
          <w:lang w:eastAsia="fr-FR"/>
        </w:rPr>
        <w:t>requete_JS</w:t>
      </w:r>
      <w:proofErr w:type="spellEnd"/>
      <w:r w:rsidR="00BD76EA">
        <w:rPr>
          <w:rFonts w:ascii="Arial" w:hAnsi="Arial" w:cs="Arial"/>
          <w:sz w:val="24"/>
          <w:szCs w:val="24"/>
          <w:lang w:eastAsia="fr-FR"/>
        </w:rPr>
        <w:t>’</w:t>
      </w:r>
      <w:r w:rsidR="00885BF3">
        <w:rPr>
          <w:rFonts w:ascii="Arial" w:hAnsi="Arial" w:cs="Arial"/>
          <w:sz w:val="24"/>
          <w:szCs w:val="24"/>
          <w:lang w:eastAsia="fr-FR"/>
        </w:rPr>
        <w:t> </w:t>
      </w:r>
      <w:r w:rsidR="00DA48F7">
        <w:rPr>
          <w:rFonts w:ascii="Arial" w:hAnsi="Arial" w:cs="Arial"/>
          <w:sz w:val="24"/>
          <w:szCs w:val="24"/>
          <w:lang w:eastAsia="fr-FR"/>
        </w:rPr>
        <w:t>modifié :</w:t>
      </w:r>
      <w:r w:rsidR="00DA48F7">
        <w:rPr>
          <w:rFonts w:ascii="Arial" w:hAnsi="Arial" w:cs="Arial"/>
          <w:sz w:val="24"/>
          <w:szCs w:val="24"/>
          <w:lang w:eastAsia="fr-FR"/>
        </w:rPr>
        <w:br/>
        <w:t xml:space="preserve"> </w:t>
      </w:r>
      <w:r w:rsidR="005B55FD">
        <w:rPr>
          <w:rFonts w:ascii="Arial" w:hAnsi="Arial" w:cs="Arial"/>
          <w:sz w:val="24"/>
          <w:szCs w:val="24"/>
          <w:lang w:eastAsia="fr-FR"/>
        </w:rPr>
        <w:tab/>
        <w:t xml:space="preserve">- </w:t>
      </w:r>
      <w:r w:rsidR="00D02659">
        <w:rPr>
          <w:rFonts w:ascii="Arial" w:hAnsi="Arial" w:cs="Arial"/>
          <w:sz w:val="24"/>
          <w:szCs w:val="24"/>
          <w:lang w:eastAsia="fr-FR"/>
        </w:rPr>
        <w:t xml:space="preserve">La contenance des </w:t>
      </w:r>
      <w:proofErr w:type="spellStart"/>
      <w:r w:rsidR="00D02659">
        <w:rPr>
          <w:rFonts w:ascii="Arial" w:hAnsi="Arial" w:cs="Arial"/>
          <w:sz w:val="24"/>
          <w:szCs w:val="24"/>
          <w:lang w:eastAsia="fr-FR"/>
        </w:rPr>
        <w:t>quotes</w:t>
      </w:r>
      <w:proofErr w:type="spellEnd"/>
      <w:r w:rsidR="00D02659">
        <w:rPr>
          <w:rFonts w:ascii="Arial" w:hAnsi="Arial" w:cs="Arial"/>
          <w:sz w:val="24"/>
          <w:szCs w:val="24"/>
          <w:lang w:eastAsia="fr-FR"/>
        </w:rPr>
        <w:t xml:space="preserve"> </w:t>
      </w:r>
      <w:r w:rsidR="001532B4">
        <w:rPr>
          <w:rFonts w:ascii="Arial" w:hAnsi="Arial" w:cs="Arial"/>
          <w:sz w:val="24"/>
          <w:szCs w:val="24"/>
          <w:lang w:eastAsia="fr-FR"/>
        </w:rPr>
        <w:t>« ‘ ‘ » </w:t>
      </w:r>
      <w:r w:rsidR="00D02659">
        <w:rPr>
          <w:rFonts w:ascii="Arial" w:hAnsi="Arial" w:cs="Arial"/>
          <w:sz w:val="24"/>
          <w:szCs w:val="24"/>
          <w:lang w:eastAsia="fr-FR"/>
        </w:rPr>
        <w:t xml:space="preserve">du </w:t>
      </w:r>
      <w:r w:rsidR="005B55FD">
        <w:rPr>
          <w:rFonts w:ascii="Arial" w:hAnsi="Arial" w:cs="Arial"/>
          <w:sz w:val="24"/>
          <w:szCs w:val="24"/>
          <w:lang w:eastAsia="fr-FR"/>
        </w:rPr>
        <w:t>fichier ‘</w:t>
      </w:r>
      <w:proofErr w:type="spellStart"/>
      <w:r w:rsidR="005B55FD">
        <w:rPr>
          <w:rFonts w:ascii="Arial" w:hAnsi="Arial" w:cs="Arial"/>
          <w:sz w:val="24"/>
          <w:szCs w:val="24"/>
          <w:lang w:eastAsia="fr-FR"/>
        </w:rPr>
        <w:t>checkCyclage.php</w:t>
      </w:r>
      <w:proofErr w:type="spellEnd"/>
      <w:r w:rsidR="005B55FD">
        <w:rPr>
          <w:rFonts w:ascii="Arial" w:hAnsi="Arial" w:cs="Arial"/>
          <w:sz w:val="24"/>
          <w:szCs w:val="24"/>
          <w:lang w:eastAsia="fr-FR"/>
        </w:rPr>
        <w:t>’</w:t>
      </w:r>
      <w:r w:rsidR="00285987">
        <w:rPr>
          <w:rFonts w:ascii="Arial" w:hAnsi="Arial" w:cs="Arial"/>
          <w:sz w:val="24"/>
          <w:szCs w:val="24"/>
          <w:lang w:eastAsia="fr-FR"/>
        </w:rPr>
        <w:t xml:space="preserve"> </w:t>
      </w:r>
      <w:r w:rsidR="001532B4">
        <w:rPr>
          <w:rFonts w:ascii="Arial" w:hAnsi="Arial" w:cs="Arial"/>
          <w:sz w:val="24"/>
          <w:szCs w:val="24"/>
          <w:lang w:eastAsia="fr-FR"/>
        </w:rPr>
        <w:t>à</w:t>
      </w:r>
      <w:r w:rsidR="00285987">
        <w:rPr>
          <w:rFonts w:ascii="Arial" w:hAnsi="Arial" w:cs="Arial"/>
          <w:sz w:val="24"/>
          <w:szCs w:val="24"/>
          <w:lang w:eastAsia="fr-FR"/>
        </w:rPr>
        <w:br/>
        <w:t xml:space="preserve"> </w:t>
      </w:r>
      <w:r w:rsidR="00285987">
        <w:rPr>
          <w:rFonts w:ascii="Arial" w:hAnsi="Arial" w:cs="Arial"/>
          <w:sz w:val="24"/>
          <w:szCs w:val="24"/>
          <w:lang w:eastAsia="fr-FR"/>
        </w:rPr>
        <w:tab/>
        <w:t xml:space="preserve">  </w:t>
      </w:r>
      <w:r w:rsidR="003B7705">
        <w:rPr>
          <w:rFonts w:ascii="Arial" w:hAnsi="Arial" w:cs="Arial"/>
          <w:sz w:val="24"/>
          <w:szCs w:val="24"/>
          <w:lang w:eastAsia="fr-FR"/>
        </w:rPr>
        <w:t xml:space="preserve">ligne </w:t>
      </w:r>
      <w:r w:rsidR="00285987">
        <w:rPr>
          <w:rFonts w:ascii="Arial" w:hAnsi="Arial" w:cs="Arial"/>
          <w:sz w:val="24"/>
          <w:szCs w:val="24"/>
          <w:lang w:eastAsia="fr-FR"/>
        </w:rPr>
        <w:t xml:space="preserve">7 </w:t>
      </w:r>
      <w:r w:rsidR="003B7705">
        <w:rPr>
          <w:rFonts w:ascii="Arial" w:hAnsi="Arial" w:cs="Arial"/>
          <w:sz w:val="24"/>
          <w:szCs w:val="24"/>
          <w:lang w:eastAsia="fr-FR"/>
        </w:rPr>
        <w:t>par le lien vers le fichier XML voulu.</w:t>
      </w:r>
      <w:r w:rsidR="003B7705">
        <w:rPr>
          <w:rFonts w:ascii="Arial" w:hAnsi="Arial" w:cs="Arial"/>
          <w:sz w:val="24"/>
          <w:szCs w:val="24"/>
          <w:lang w:eastAsia="fr-FR"/>
        </w:rPr>
        <w:br/>
        <w:t xml:space="preserve"> </w:t>
      </w:r>
      <w:r w:rsidR="003B7705">
        <w:rPr>
          <w:rFonts w:ascii="Arial" w:hAnsi="Arial" w:cs="Arial"/>
          <w:sz w:val="24"/>
          <w:szCs w:val="24"/>
          <w:lang w:eastAsia="fr-FR"/>
        </w:rPr>
        <w:tab/>
        <w:t xml:space="preserve">- </w:t>
      </w:r>
      <w:r w:rsidR="001532B4">
        <w:rPr>
          <w:rFonts w:ascii="Arial" w:hAnsi="Arial" w:cs="Arial"/>
          <w:sz w:val="24"/>
          <w:szCs w:val="24"/>
          <w:lang w:eastAsia="fr-FR"/>
        </w:rPr>
        <w:t xml:space="preserve">La contenance des </w:t>
      </w:r>
      <w:proofErr w:type="spellStart"/>
      <w:r w:rsidR="001532B4">
        <w:rPr>
          <w:rFonts w:ascii="Arial" w:hAnsi="Arial" w:cs="Arial"/>
          <w:sz w:val="24"/>
          <w:szCs w:val="24"/>
          <w:lang w:eastAsia="fr-FR"/>
        </w:rPr>
        <w:t>quotes</w:t>
      </w:r>
      <w:proofErr w:type="spellEnd"/>
      <w:r w:rsidR="001532B4">
        <w:rPr>
          <w:rFonts w:ascii="Arial" w:hAnsi="Arial" w:cs="Arial"/>
          <w:sz w:val="24"/>
          <w:szCs w:val="24"/>
          <w:lang w:eastAsia="fr-FR"/>
        </w:rPr>
        <w:t xml:space="preserve"> « ‘ ‘ » du fichier </w:t>
      </w:r>
      <w:r w:rsidR="003B7705">
        <w:rPr>
          <w:rFonts w:ascii="Arial" w:hAnsi="Arial" w:cs="Arial"/>
          <w:sz w:val="24"/>
          <w:szCs w:val="24"/>
          <w:lang w:eastAsia="fr-FR"/>
        </w:rPr>
        <w:t>‘</w:t>
      </w:r>
      <w:proofErr w:type="spellStart"/>
      <w:r w:rsidR="00903CF5">
        <w:rPr>
          <w:rFonts w:ascii="Arial" w:hAnsi="Arial" w:cs="Arial"/>
          <w:sz w:val="24"/>
          <w:szCs w:val="24"/>
          <w:lang w:eastAsia="fr-FR"/>
        </w:rPr>
        <w:t>xmlModifier</w:t>
      </w:r>
      <w:proofErr w:type="spellEnd"/>
      <w:r w:rsidR="00903CF5">
        <w:rPr>
          <w:rFonts w:ascii="Arial" w:hAnsi="Arial" w:cs="Arial"/>
          <w:sz w:val="24"/>
          <w:szCs w:val="24"/>
          <w:lang w:eastAsia="fr-FR"/>
        </w:rPr>
        <w:t>’ des lignes 7, 15, 21</w:t>
      </w:r>
      <w:r w:rsidR="00285987">
        <w:rPr>
          <w:rFonts w:ascii="Arial" w:hAnsi="Arial" w:cs="Arial"/>
          <w:sz w:val="24"/>
          <w:szCs w:val="24"/>
          <w:lang w:eastAsia="fr-FR"/>
        </w:rPr>
        <w:t xml:space="preserve">   </w:t>
      </w:r>
      <w:r w:rsidR="00285987">
        <w:rPr>
          <w:rFonts w:ascii="Arial" w:hAnsi="Arial" w:cs="Arial"/>
          <w:sz w:val="24"/>
          <w:szCs w:val="24"/>
          <w:lang w:eastAsia="fr-FR"/>
        </w:rPr>
        <w:br/>
        <w:t xml:space="preserve"> </w:t>
      </w:r>
      <w:r w:rsidR="00285987">
        <w:rPr>
          <w:rFonts w:ascii="Arial" w:hAnsi="Arial" w:cs="Arial"/>
          <w:sz w:val="24"/>
          <w:szCs w:val="24"/>
          <w:lang w:eastAsia="fr-FR"/>
        </w:rPr>
        <w:tab/>
        <w:t xml:space="preserve">  et 36</w:t>
      </w:r>
      <w:r w:rsidR="001532B4">
        <w:rPr>
          <w:rFonts w:ascii="Arial" w:hAnsi="Arial" w:cs="Arial"/>
          <w:sz w:val="24"/>
          <w:szCs w:val="24"/>
          <w:lang w:eastAsia="fr-FR"/>
        </w:rPr>
        <w:t>.</w:t>
      </w:r>
      <w:r w:rsidR="00885BF3">
        <w:rPr>
          <w:rFonts w:ascii="Arial" w:hAnsi="Arial" w:cs="Arial"/>
          <w:sz w:val="24"/>
          <w:szCs w:val="24"/>
          <w:lang w:eastAsia="fr-FR"/>
        </w:rPr>
        <w:br/>
      </w:r>
      <w:r w:rsidR="009B6222" w:rsidRPr="003D17AE">
        <w:rPr>
          <w:rFonts w:ascii="Arial" w:hAnsi="Arial" w:cs="Arial"/>
          <w:sz w:val="24"/>
          <w:szCs w:val="24"/>
          <w:lang w:eastAsia="fr-FR"/>
        </w:rPr>
        <w:br/>
        <w:t>- Importer le fichier ‘</w:t>
      </w:r>
      <w:proofErr w:type="spellStart"/>
      <w:r w:rsidR="009B6222" w:rsidRPr="003D17AE">
        <w:rPr>
          <w:rFonts w:ascii="Arial" w:hAnsi="Arial" w:cs="Arial"/>
          <w:sz w:val="24"/>
          <w:szCs w:val="24"/>
          <w:lang w:eastAsia="fr-FR"/>
        </w:rPr>
        <w:t>BasicDB.sql</w:t>
      </w:r>
      <w:proofErr w:type="spellEnd"/>
      <w:r w:rsidR="009B6222" w:rsidRPr="003D17AE">
        <w:rPr>
          <w:rFonts w:ascii="Arial" w:hAnsi="Arial" w:cs="Arial"/>
          <w:sz w:val="24"/>
          <w:szCs w:val="24"/>
          <w:lang w:eastAsia="fr-FR"/>
        </w:rPr>
        <w:t>’</w:t>
      </w:r>
      <w:r w:rsidR="00CC07FD">
        <w:rPr>
          <w:rFonts w:ascii="Arial" w:hAnsi="Arial" w:cs="Arial"/>
          <w:sz w:val="24"/>
          <w:szCs w:val="24"/>
          <w:lang w:eastAsia="fr-FR"/>
        </w:rPr>
        <w:t xml:space="preserve"> ce trouvant dans le dossier ‘</w:t>
      </w:r>
      <w:r w:rsidR="00960A1B">
        <w:rPr>
          <w:rFonts w:ascii="Arial" w:hAnsi="Arial" w:cs="Arial"/>
          <w:sz w:val="24"/>
          <w:szCs w:val="24"/>
          <w:lang w:eastAsia="fr-FR"/>
        </w:rPr>
        <w:t>Autres’,</w:t>
      </w:r>
      <w:r w:rsidR="009B6222" w:rsidRPr="003D17AE">
        <w:rPr>
          <w:rFonts w:ascii="Arial" w:hAnsi="Arial" w:cs="Arial"/>
          <w:sz w:val="24"/>
          <w:szCs w:val="24"/>
          <w:lang w:eastAsia="fr-FR"/>
        </w:rPr>
        <w:t xml:space="preserve"> dans </w:t>
      </w:r>
      <w:proofErr w:type="spellStart"/>
      <w:r w:rsidR="009B6222" w:rsidRPr="003D17AE">
        <w:rPr>
          <w:rFonts w:ascii="Arial" w:hAnsi="Arial" w:cs="Arial"/>
          <w:sz w:val="24"/>
          <w:szCs w:val="24"/>
          <w:lang w:eastAsia="fr-FR"/>
        </w:rPr>
        <w:t>Mysql</w:t>
      </w:r>
      <w:proofErr w:type="spellEnd"/>
      <w:r w:rsidR="0048003F" w:rsidRPr="003D17AE">
        <w:rPr>
          <w:rFonts w:ascii="Arial" w:hAnsi="Arial" w:cs="Arial"/>
          <w:sz w:val="24"/>
          <w:szCs w:val="24"/>
          <w:lang w:eastAsia="fr-FR"/>
        </w:rPr>
        <w:t>.</w:t>
      </w:r>
    </w:p>
    <w:p w14:paraId="51758675" w14:textId="41F6B306" w:rsidR="00C92CF1" w:rsidRDefault="00FA6BED" w:rsidP="00176E4A">
      <w:pPr>
        <w:rPr>
          <w:rFonts w:ascii="Arial" w:hAnsi="Arial" w:cs="Arial"/>
          <w:sz w:val="24"/>
          <w:szCs w:val="24"/>
          <w:lang w:eastAsia="fr-FR"/>
        </w:rPr>
      </w:pPr>
      <w:r>
        <w:rPr>
          <w:lang w:eastAsia="fr-FR"/>
        </w:rPr>
        <w:br/>
      </w:r>
      <w:r w:rsidR="001513F2" w:rsidRPr="00BF2916">
        <w:rPr>
          <w:rFonts w:ascii="Arial" w:hAnsi="Arial" w:cs="Arial"/>
          <w:sz w:val="24"/>
          <w:szCs w:val="24"/>
          <w:lang w:eastAsia="fr-FR"/>
        </w:rPr>
        <w:t xml:space="preserve">Une fois ses étapes de complétés, </w:t>
      </w:r>
      <w:r w:rsidR="00BF2916" w:rsidRPr="00BF2916">
        <w:rPr>
          <w:rFonts w:ascii="Arial" w:hAnsi="Arial" w:cs="Arial"/>
          <w:sz w:val="24"/>
          <w:szCs w:val="24"/>
          <w:lang w:eastAsia="fr-FR"/>
        </w:rPr>
        <w:t xml:space="preserve">vous pouvez accéder </w:t>
      </w:r>
      <w:r w:rsidR="00960A1B">
        <w:rPr>
          <w:rFonts w:ascii="Arial" w:hAnsi="Arial" w:cs="Arial"/>
          <w:sz w:val="24"/>
          <w:szCs w:val="24"/>
          <w:lang w:eastAsia="fr-FR"/>
        </w:rPr>
        <w:t>à</w:t>
      </w:r>
      <w:r w:rsidR="00BF2916" w:rsidRPr="00BF2916">
        <w:rPr>
          <w:rFonts w:ascii="Arial" w:hAnsi="Arial" w:cs="Arial"/>
          <w:sz w:val="24"/>
          <w:szCs w:val="24"/>
          <w:lang w:eastAsia="fr-FR"/>
        </w:rPr>
        <w:t xml:space="preserve"> l’IHM depuis n’importe quelle navigateur</w:t>
      </w:r>
      <w:r w:rsidR="00BF2916">
        <w:rPr>
          <w:rFonts w:ascii="Arial" w:hAnsi="Arial" w:cs="Arial"/>
          <w:sz w:val="24"/>
          <w:szCs w:val="24"/>
          <w:lang w:eastAsia="fr-FR"/>
        </w:rPr>
        <w:t>.</w:t>
      </w:r>
    </w:p>
    <w:p w14:paraId="6E07C3FC" w14:textId="77777777" w:rsidR="00146884" w:rsidRDefault="00146884" w:rsidP="00176E4A">
      <w:pPr>
        <w:rPr>
          <w:rFonts w:ascii="Arial" w:hAnsi="Arial" w:cs="Arial"/>
          <w:sz w:val="24"/>
          <w:szCs w:val="24"/>
          <w:lang w:eastAsia="fr-FR"/>
        </w:rPr>
      </w:pPr>
    </w:p>
    <w:p w14:paraId="1D209D06" w14:textId="7663E98C" w:rsidR="00146884" w:rsidRDefault="00146884" w:rsidP="00146884">
      <w:pPr>
        <w:pStyle w:val="Titre1"/>
      </w:pPr>
      <w:bookmarkStart w:id="3" w:name="_Toc127531815"/>
      <w:r>
        <w:t>Fonctionnement IHM</w:t>
      </w:r>
      <w:r w:rsidR="0063618E">
        <w:t xml:space="preserve"> (UML)</w:t>
      </w:r>
      <w:bookmarkEnd w:id="3"/>
    </w:p>
    <w:p w14:paraId="14033530" w14:textId="77777777" w:rsidR="00146884" w:rsidRPr="00EC301A" w:rsidRDefault="00146884" w:rsidP="00146884">
      <w:pPr>
        <w:rPr>
          <w:sz w:val="24"/>
          <w:szCs w:val="24"/>
          <w:lang w:eastAsia="fr-FR"/>
        </w:rPr>
      </w:pPr>
    </w:p>
    <w:p w14:paraId="05DBA8B1" w14:textId="4F4AA86D" w:rsidR="00146884" w:rsidRPr="00EC301A" w:rsidRDefault="0063618E" w:rsidP="00146884">
      <w:pPr>
        <w:rPr>
          <w:rFonts w:ascii="Arial" w:hAnsi="Arial" w:cs="Arial"/>
          <w:sz w:val="24"/>
          <w:szCs w:val="24"/>
          <w:lang w:eastAsia="fr-FR"/>
        </w:rPr>
      </w:pPr>
      <w:r w:rsidRPr="00EC301A">
        <w:rPr>
          <w:rFonts w:ascii="Arial" w:hAnsi="Arial" w:cs="Arial"/>
          <w:sz w:val="24"/>
          <w:szCs w:val="24"/>
          <w:lang w:eastAsia="fr-FR"/>
        </w:rPr>
        <w:t xml:space="preserve">L’UML étant un petit peu grande pour Word, l’image se trouve dans le dossier </w:t>
      </w:r>
      <w:r w:rsidR="00C65E53">
        <w:rPr>
          <w:rFonts w:ascii="Arial" w:hAnsi="Arial" w:cs="Arial"/>
          <w:sz w:val="24"/>
          <w:szCs w:val="24"/>
          <w:lang w:eastAsia="fr-FR"/>
        </w:rPr>
        <w:t>‘</w:t>
      </w:r>
      <w:r w:rsidRPr="00EC301A">
        <w:rPr>
          <w:rFonts w:ascii="Arial" w:hAnsi="Arial" w:cs="Arial"/>
          <w:sz w:val="24"/>
          <w:szCs w:val="24"/>
          <w:lang w:eastAsia="fr-FR"/>
        </w:rPr>
        <w:t>Autre</w:t>
      </w:r>
      <w:r w:rsidR="00C65E53">
        <w:rPr>
          <w:rFonts w:ascii="Arial" w:hAnsi="Arial" w:cs="Arial"/>
          <w:sz w:val="24"/>
          <w:szCs w:val="24"/>
          <w:lang w:eastAsia="fr-FR"/>
        </w:rPr>
        <w:t>s’</w:t>
      </w:r>
      <w:r w:rsidRPr="00EC301A">
        <w:rPr>
          <w:rFonts w:ascii="Arial" w:hAnsi="Arial" w:cs="Arial"/>
          <w:sz w:val="24"/>
          <w:szCs w:val="24"/>
          <w:lang w:eastAsia="fr-FR"/>
        </w:rPr>
        <w:t xml:space="preserve"> du dossier racine de l’IHM. (./</w:t>
      </w:r>
      <w:proofErr w:type="spellStart"/>
      <w:r w:rsidRPr="00EC301A">
        <w:rPr>
          <w:rFonts w:ascii="Arial" w:hAnsi="Arial" w:cs="Arial"/>
          <w:sz w:val="24"/>
          <w:szCs w:val="24"/>
          <w:lang w:eastAsia="fr-FR"/>
        </w:rPr>
        <w:t>IHM_Banc</w:t>
      </w:r>
      <w:proofErr w:type="spellEnd"/>
      <w:r w:rsidRPr="00EC301A">
        <w:rPr>
          <w:rFonts w:ascii="Arial" w:hAnsi="Arial" w:cs="Arial"/>
          <w:sz w:val="24"/>
          <w:szCs w:val="24"/>
          <w:lang w:eastAsia="fr-FR"/>
        </w:rPr>
        <w:t>/Autres)</w:t>
      </w:r>
    </w:p>
    <w:p w14:paraId="4930775A" w14:textId="77777777" w:rsidR="0041187A" w:rsidRPr="0041187A" w:rsidRDefault="0041187A" w:rsidP="00176E4A">
      <w:pPr>
        <w:rPr>
          <w:rFonts w:ascii="Arial" w:hAnsi="Arial" w:cs="Arial"/>
          <w:lang w:eastAsia="fr-FR"/>
        </w:rPr>
      </w:pPr>
    </w:p>
    <w:p w14:paraId="57D494A0" w14:textId="0885CF73" w:rsidR="00176E4A" w:rsidRDefault="00176E4A" w:rsidP="00176E4A">
      <w:pPr>
        <w:rPr>
          <w:lang w:eastAsia="fr-FR"/>
        </w:rPr>
      </w:pPr>
    </w:p>
    <w:p w14:paraId="63430B2A" w14:textId="77777777" w:rsidR="00EC301A" w:rsidRDefault="00EC301A" w:rsidP="00176E4A">
      <w:pPr>
        <w:rPr>
          <w:lang w:eastAsia="fr-FR"/>
        </w:rPr>
      </w:pPr>
    </w:p>
    <w:p w14:paraId="79B6E071" w14:textId="77777777" w:rsidR="00EC301A" w:rsidRDefault="00EC301A" w:rsidP="00176E4A">
      <w:pPr>
        <w:rPr>
          <w:lang w:eastAsia="fr-FR"/>
        </w:rPr>
      </w:pPr>
    </w:p>
    <w:p w14:paraId="0FA7CBED" w14:textId="77777777" w:rsidR="00EC301A" w:rsidRDefault="00EC301A" w:rsidP="00176E4A">
      <w:pPr>
        <w:rPr>
          <w:lang w:eastAsia="fr-FR"/>
        </w:rPr>
      </w:pPr>
    </w:p>
    <w:p w14:paraId="41454055" w14:textId="77777777" w:rsidR="00EC301A" w:rsidRDefault="00EC301A" w:rsidP="00176E4A">
      <w:pPr>
        <w:rPr>
          <w:lang w:eastAsia="fr-FR"/>
        </w:rPr>
      </w:pPr>
    </w:p>
    <w:p w14:paraId="001F65DA" w14:textId="77777777" w:rsidR="00EC301A" w:rsidRDefault="00EC301A" w:rsidP="00176E4A">
      <w:pPr>
        <w:rPr>
          <w:lang w:eastAsia="fr-FR"/>
        </w:rPr>
      </w:pPr>
    </w:p>
    <w:p w14:paraId="1FD7B8A3" w14:textId="77777777" w:rsidR="00EC301A" w:rsidRDefault="00EC301A" w:rsidP="00176E4A">
      <w:pPr>
        <w:rPr>
          <w:lang w:eastAsia="fr-FR"/>
        </w:rPr>
      </w:pPr>
    </w:p>
    <w:p w14:paraId="41D49820" w14:textId="77777777" w:rsidR="00EC301A" w:rsidRPr="00176E4A" w:rsidRDefault="00EC301A" w:rsidP="00176E4A">
      <w:pPr>
        <w:rPr>
          <w:lang w:eastAsia="fr-FR"/>
        </w:rPr>
      </w:pPr>
    </w:p>
    <w:p w14:paraId="29C8BCAA" w14:textId="7BC77A79" w:rsidR="6A4A0F38" w:rsidRDefault="3FE87FA3" w:rsidP="007C0131">
      <w:pPr>
        <w:pStyle w:val="Titre1"/>
      </w:pPr>
      <w:bookmarkStart w:id="4" w:name="_Toc127531816"/>
      <w:commentRangeStart w:id="5"/>
      <w:commentRangeStart w:id="6"/>
      <w:proofErr w:type="spellStart"/>
      <w:r w:rsidRPr="00414955">
        <w:lastRenderedPageBreak/>
        <w:t>ImportCourbe.php</w:t>
      </w:r>
      <w:commentRangeEnd w:id="5"/>
      <w:proofErr w:type="spellEnd"/>
      <w:r w:rsidRPr="00414955">
        <w:rPr>
          <w:rStyle w:val="Marquedecommentaire"/>
          <w:sz w:val="40"/>
          <w:szCs w:val="40"/>
        </w:rPr>
        <w:commentReference w:id="5"/>
      </w:r>
      <w:commentRangeEnd w:id="6"/>
      <w:r w:rsidR="00B03F63">
        <w:rPr>
          <w:rStyle w:val="Marquedecommentaire"/>
          <w:rFonts w:asciiTheme="minorHAnsi" w:eastAsiaTheme="minorHAnsi" w:hAnsiTheme="minorHAnsi" w:cstheme="minorBidi"/>
          <w:color w:val="auto"/>
        </w:rPr>
        <w:commentReference w:id="6"/>
      </w:r>
      <w:bookmarkEnd w:id="4"/>
    </w:p>
    <w:p w14:paraId="24C052B8" w14:textId="025B29E8" w:rsidR="00E44C18" w:rsidRDefault="00BB3B7A" w:rsidP="00E44C18">
      <w:r>
        <w:rPr>
          <w:noProof/>
        </w:rPr>
        <w:drawing>
          <wp:anchor distT="0" distB="0" distL="114300" distR="114300" simplePos="0" relativeHeight="251660288" behindDoc="0" locked="0" layoutInCell="1" allowOverlap="1" wp14:anchorId="25067A6C" wp14:editId="3E5EE982">
            <wp:simplePos x="0" y="0"/>
            <wp:positionH relativeFrom="column">
              <wp:posOffset>-554738</wp:posOffset>
            </wp:positionH>
            <wp:positionV relativeFrom="paragraph">
              <wp:posOffset>229475</wp:posOffset>
            </wp:positionV>
            <wp:extent cx="7011992" cy="3485071"/>
            <wp:effectExtent l="0" t="0" r="0" b="127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026393" cy="349222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57C10A" w14:textId="28D80597" w:rsidR="00E44C18" w:rsidRDefault="00E44C18" w:rsidP="00E44C18"/>
    <w:p w14:paraId="7E446B52" w14:textId="77777777" w:rsidR="00E44C18" w:rsidRDefault="00E44C18" w:rsidP="00E44C18"/>
    <w:p w14:paraId="2E151F6F" w14:textId="77777777" w:rsidR="00E44C18" w:rsidRDefault="00E44C18" w:rsidP="00E44C18"/>
    <w:p w14:paraId="3D199AE3" w14:textId="77777777" w:rsidR="00E44C18" w:rsidRDefault="00E44C18" w:rsidP="00E44C18"/>
    <w:p w14:paraId="34B9DF33" w14:textId="77777777" w:rsidR="00E44C18" w:rsidRDefault="00E44C18" w:rsidP="00E44C18"/>
    <w:p w14:paraId="7C834870" w14:textId="77777777" w:rsidR="00E44C18" w:rsidRDefault="00E44C18" w:rsidP="00E44C18"/>
    <w:p w14:paraId="47E66CD5" w14:textId="77777777" w:rsidR="00E44C18" w:rsidRDefault="00E44C18" w:rsidP="00E44C18"/>
    <w:p w14:paraId="4773D98A" w14:textId="77777777" w:rsidR="00E44C18" w:rsidRDefault="00E44C18" w:rsidP="00E44C18"/>
    <w:p w14:paraId="68DDEC35" w14:textId="73B2F672" w:rsidR="00E44C18" w:rsidRPr="00E44C18" w:rsidRDefault="00E44C18" w:rsidP="00E44C18"/>
    <w:p w14:paraId="7E05DAE7" w14:textId="433DDB71" w:rsidR="11E25A19" w:rsidRPr="00C65E63" w:rsidRDefault="11E25A19" w:rsidP="11E25A19">
      <w:pPr>
        <w:rPr>
          <w:rFonts w:ascii="Arial" w:hAnsi="Arial" w:cs="Arial"/>
          <w:b/>
          <w:bCs/>
          <w:color w:val="00B0F0"/>
          <w:sz w:val="40"/>
          <w:szCs w:val="40"/>
          <w:u w:val="single"/>
        </w:rPr>
      </w:pPr>
    </w:p>
    <w:p w14:paraId="4FB9A14D" w14:textId="77777777" w:rsidR="000716A7" w:rsidRDefault="00857D73">
      <w:pPr>
        <w:rPr>
          <w:rFonts w:ascii="Arial" w:hAnsi="Arial" w:cs="Arial"/>
        </w:rPr>
      </w:pPr>
      <w:r w:rsidRPr="00C65E63">
        <w:rPr>
          <w:rFonts w:ascii="Arial" w:hAnsi="Arial" w:cs="Arial"/>
        </w:rPr>
        <w:t>Le but de la page ‘</w:t>
      </w:r>
      <w:proofErr w:type="spellStart"/>
      <w:r w:rsidRPr="00C65E63">
        <w:rPr>
          <w:rFonts w:ascii="Arial" w:hAnsi="Arial" w:cs="Arial"/>
        </w:rPr>
        <w:t>importCourbe.php</w:t>
      </w:r>
      <w:proofErr w:type="spellEnd"/>
      <w:r w:rsidRPr="00C65E63">
        <w:rPr>
          <w:rFonts w:ascii="Arial" w:hAnsi="Arial" w:cs="Arial"/>
        </w:rPr>
        <w:t xml:space="preserve">’ est d’importer </w:t>
      </w:r>
      <w:r w:rsidR="04369AEA" w:rsidRPr="00C65E63">
        <w:rPr>
          <w:rFonts w:ascii="Arial" w:hAnsi="Arial" w:cs="Arial"/>
        </w:rPr>
        <w:t>des courbes données</w:t>
      </w:r>
      <w:r w:rsidRPr="00C65E63">
        <w:rPr>
          <w:rFonts w:ascii="Arial" w:hAnsi="Arial" w:cs="Arial"/>
        </w:rPr>
        <w:t xml:space="preserve"> par fichiers CSV uniquement.</w:t>
      </w:r>
    </w:p>
    <w:p w14:paraId="2F9853DE" w14:textId="77777777" w:rsidR="004E152B" w:rsidRDefault="004E152B">
      <w:pPr>
        <w:rPr>
          <w:rFonts w:ascii="Arial" w:hAnsi="Arial" w:cs="Arial"/>
        </w:rPr>
      </w:pPr>
    </w:p>
    <w:p w14:paraId="13BD8AF1" w14:textId="3D38300E" w:rsidR="00BF00A7" w:rsidRPr="00C65E63" w:rsidRDefault="00BF00A7">
      <w:pPr>
        <w:rPr>
          <w:rFonts w:ascii="Arial" w:hAnsi="Arial" w:cs="Arial"/>
        </w:rPr>
      </w:pPr>
      <w:r w:rsidRPr="00C65E63">
        <w:rPr>
          <w:rFonts w:ascii="Arial" w:hAnsi="Arial" w:cs="Arial"/>
        </w:rPr>
        <w:t xml:space="preserve">Lorsque la page est chargée pour la première fois, </w:t>
      </w:r>
      <w:r w:rsidR="00BE288A">
        <w:rPr>
          <w:rFonts w:ascii="Arial" w:hAnsi="Arial" w:cs="Arial"/>
        </w:rPr>
        <w:t xml:space="preserve">elle </w:t>
      </w:r>
      <w:r w:rsidRPr="00C65E63">
        <w:rPr>
          <w:rFonts w:ascii="Arial" w:hAnsi="Arial" w:cs="Arial"/>
        </w:rPr>
        <w:t xml:space="preserve">commence par inclure un fichier </w:t>
      </w:r>
      <w:r w:rsidR="00E042ED">
        <w:rPr>
          <w:rFonts w:ascii="Arial" w:hAnsi="Arial" w:cs="Arial"/>
        </w:rPr>
        <w:t>‘</w:t>
      </w:r>
      <w:proofErr w:type="spellStart"/>
      <w:r w:rsidRPr="00C65E63">
        <w:rPr>
          <w:rFonts w:ascii="Arial" w:hAnsi="Arial" w:cs="Arial"/>
        </w:rPr>
        <w:t>ini.php</w:t>
      </w:r>
      <w:proofErr w:type="spellEnd"/>
      <w:r w:rsidR="00E042ED">
        <w:rPr>
          <w:rFonts w:ascii="Arial" w:hAnsi="Arial" w:cs="Arial"/>
        </w:rPr>
        <w:t>’</w:t>
      </w:r>
      <w:r w:rsidRPr="00C65E63">
        <w:rPr>
          <w:rFonts w:ascii="Arial" w:hAnsi="Arial" w:cs="Arial"/>
        </w:rPr>
        <w:t xml:space="preserve"> à l'aide de la fonction</w:t>
      </w:r>
      <w:r w:rsidR="00D6412A">
        <w:rPr>
          <w:rFonts w:ascii="Arial" w:hAnsi="Arial" w:cs="Arial"/>
        </w:rPr>
        <w:t xml:space="preserve"> PHP</w:t>
      </w:r>
      <w:r w:rsidRPr="00C65E63">
        <w:rPr>
          <w:rFonts w:ascii="Arial" w:hAnsi="Arial" w:cs="Arial"/>
        </w:rPr>
        <w:t xml:space="preserve"> </w:t>
      </w:r>
      <w:r w:rsidR="00E042ED">
        <w:rPr>
          <w:rFonts w:ascii="Arial" w:hAnsi="Arial" w:cs="Arial"/>
        </w:rPr>
        <w:t>‘</w:t>
      </w:r>
      <w:proofErr w:type="spellStart"/>
      <w:r w:rsidRPr="00C65E63">
        <w:rPr>
          <w:rFonts w:ascii="Arial" w:hAnsi="Arial" w:cs="Arial"/>
        </w:rPr>
        <w:t>require_once</w:t>
      </w:r>
      <w:proofErr w:type="spellEnd"/>
      <w:r w:rsidR="00E042ED">
        <w:rPr>
          <w:rFonts w:ascii="Arial" w:hAnsi="Arial" w:cs="Arial"/>
        </w:rPr>
        <w:t>’</w:t>
      </w:r>
      <w:r w:rsidR="00473735" w:rsidRPr="00C65E63">
        <w:rPr>
          <w:rFonts w:ascii="Arial" w:hAnsi="Arial" w:cs="Arial"/>
        </w:rPr>
        <w:t xml:space="preserve"> permettant d’inclure 2 fichiers PHP, l’un pour </w:t>
      </w:r>
      <w:r w:rsidR="00A71E32" w:rsidRPr="00C65E63">
        <w:rPr>
          <w:rFonts w:ascii="Arial" w:hAnsi="Arial" w:cs="Arial"/>
        </w:rPr>
        <w:t>se</w:t>
      </w:r>
      <w:r w:rsidR="00473735" w:rsidRPr="00C65E63">
        <w:rPr>
          <w:rFonts w:ascii="Arial" w:hAnsi="Arial" w:cs="Arial"/>
        </w:rPr>
        <w:t xml:space="preserve"> connecter </w:t>
      </w:r>
      <w:r w:rsidR="00A71E32" w:rsidRPr="00C65E63">
        <w:rPr>
          <w:rFonts w:ascii="Arial" w:hAnsi="Arial" w:cs="Arial"/>
        </w:rPr>
        <w:t>à</w:t>
      </w:r>
      <w:r w:rsidR="00473735" w:rsidRPr="00C65E63">
        <w:rPr>
          <w:rFonts w:ascii="Arial" w:hAnsi="Arial" w:cs="Arial"/>
        </w:rPr>
        <w:t xml:space="preserve"> la base de </w:t>
      </w:r>
      <w:r w:rsidR="10A7096B" w:rsidRPr="00C65E63">
        <w:rPr>
          <w:rFonts w:ascii="Arial" w:hAnsi="Arial" w:cs="Arial"/>
        </w:rPr>
        <w:t>données</w:t>
      </w:r>
      <w:r w:rsidR="00473735" w:rsidRPr="00C65E63">
        <w:rPr>
          <w:rFonts w:ascii="Arial" w:hAnsi="Arial" w:cs="Arial"/>
        </w:rPr>
        <w:t xml:space="preserve"> </w:t>
      </w:r>
      <w:r w:rsidR="00A71E32" w:rsidRPr="00C65E63">
        <w:rPr>
          <w:rFonts w:ascii="Arial" w:hAnsi="Arial" w:cs="Arial"/>
        </w:rPr>
        <w:t>à</w:t>
      </w:r>
      <w:r w:rsidR="00473735" w:rsidRPr="00C65E63">
        <w:rPr>
          <w:rFonts w:ascii="Arial" w:hAnsi="Arial" w:cs="Arial"/>
        </w:rPr>
        <w:t xml:space="preserve"> l’aide de la fonction </w:t>
      </w:r>
      <w:r w:rsidR="00342573">
        <w:rPr>
          <w:rFonts w:ascii="Arial" w:hAnsi="Arial" w:cs="Arial"/>
        </w:rPr>
        <w:t>‘</w:t>
      </w:r>
      <w:proofErr w:type="spellStart"/>
      <w:r w:rsidR="00473735" w:rsidRPr="00C65E63">
        <w:rPr>
          <w:rFonts w:ascii="Arial" w:hAnsi="Arial" w:cs="Arial"/>
        </w:rPr>
        <w:t>db_connect</w:t>
      </w:r>
      <w:proofErr w:type="spellEnd"/>
      <w:r w:rsidR="00473735" w:rsidRPr="00C65E63">
        <w:rPr>
          <w:rFonts w:ascii="Arial" w:hAnsi="Arial" w:cs="Arial"/>
        </w:rPr>
        <w:t>()</w:t>
      </w:r>
      <w:r w:rsidR="00342573">
        <w:rPr>
          <w:rFonts w:ascii="Arial" w:hAnsi="Arial" w:cs="Arial"/>
        </w:rPr>
        <w:t>’</w:t>
      </w:r>
      <w:r w:rsidR="00473735" w:rsidRPr="00C65E63">
        <w:rPr>
          <w:rFonts w:ascii="Arial" w:hAnsi="Arial" w:cs="Arial"/>
        </w:rPr>
        <w:t xml:space="preserve"> et le second fichier permet d’inclure les fonctions PHP pour la page </w:t>
      </w:r>
      <w:r w:rsidR="00857D73" w:rsidRPr="00C65E63">
        <w:rPr>
          <w:rFonts w:ascii="Arial" w:hAnsi="Arial" w:cs="Arial"/>
        </w:rPr>
        <w:t>‘</w:t>
      </w:r>
      <w:proofErr w:type="spellStart"/>
      <w:r w:rsidR="00473735" w:rsidRPr="00C65E63">
        <w:rPr>
          <w:rFonts w:ascii="Arial" w:hAnsi="Arial" w:cs="Arial"/>
        </w:rPr>
        <w:t>importCourbe.php</w:t>
      </w:r>
      <w:proofErr w:type="spellEnd"/>
      <w:r w:rsidR="00857D73" w:rsidRPr="00C65E63">
        <w:rPr>
          <w:rFonts w:ascii="Arial" w:hAnsi="Arial" w:cs="Arial"/>
        </w:rPr>
        <w:t>’</w:t>
      </w:r>
      <w:r w:rsidRPr="00C65E63">
        <w:rPr>
          <w:rFonts w:ascii="Arial" w:hAnsi="Arial" w:cs="Arial"/>
        </w:rPr>
        <w:t>.</w:t>
      </w:r>
      <w:r w:rsidR="00BE288A">
        <w:rPr>
          <w:rFonts w:ascii="Arial" w:hAnsi="Arial" w:cs="Arial"/>
        </w:rPr>
        <w:t xml:space="preserve"> </w:t>
      </w:r>
      <w:r w:rsidR="00BE288A">
        <w:rPr>
          <w:rFonts w:ascii="Arial" w:hAnsi="Arial" w:cs="Arial"/>
        </w:rPr>
        <w:br/>
        <w:t>Ensuite</w:t>
      </w:r>
      <w:r w:rsidR="000716A7">
        <w:rPr>
          <w:rFonts w:ascii="Arial" w:hAnsi="Arial" w:cs="Arial"/>
        </w:rPr>
        <w:t xml:space="preserve"> </w:t>
      </w:r>
      <w:r w:rsidR="00BE288A" w:rsidRPr="00C65E63">
        <w:rPr>
          <w:rFonts w:ascii="Arial" w:hAnsi="Arial" w:cs="Arial"/>
        </w:rPr>
        <w:t>un</w:t>
      </w:r>
      <w:r w:rsidR="00BE288A">
        <w:rPr>
          <w:rFonts w:ascii="Arial" w:hAnsi="Arial" w:cs="Arial"/>
        </w:rPr>
        <w:t xml:space="preserve"> premier</w:t>
      </w:r>
      <w:r w:rsidR="00BE288A" w:rsidRPr="00C65E63">
        <w:rPr>
          <w:rFonts w:ascii="Arial" w:hAnsi="Arial" w:cs="Arial"/>
        </w:rPr>
        <w:t xml:space="preserve"> formulaire est affiché permettant à l'utilisateur d’uploader des fichiers CSV.</w:t>
      </w:r>
      <w:r w:rsidR="00BE288A">
        <w:rPr>
          <w:rFonts w:ascii="Arial" w:hAnsi="Arial" w:cs="Arial"/>
        </w:rPr>
        <w:br/>
        <w:t xml:space="preserve">Et pour </w:t>
      </w:r>
      <w:r w:rsidR="00353E27">
        <w:rPr>
          <w:rFonts w:ascii="Arial" w:hAnsi="Arial" w:cs="Arial"/>
        </w:rPr>
        <w:t>à la toute fin de la page, on inclu</w:t>
      </w:r>
      <w:r w:rsidR="00BE05C1">
        <w:rPr>
          <w:rFonts w:ascii="Arial" w:hAnsi="Arial" w:cs="Arial"/>
        </w:rPr>
        <w:t>t</w:t>
      </w:r>
      <w:r w:rsidR="00353E27">
        <w:rPr>
          <w:rFonts w:ascii="Arial" w:hAnsi="Arial" w:cs="Arial"/>
        </w:rPr>
        <w:t xml:space="preserve"> le fichier JS ‘ImportJS.js’ pour </w:t>
      </w:r>
      <w:r w:rsidR="00976A27">
        <w:rPr>
          <w:rFonts w:ascii="Arial" w:hAnsi="Arial" w:cs="Arial"/>
        </w:rPr>
        <w:t xml:space="preserve">utiliser les fonctions </w:t>
      </w:r>
      <w:r w:rsidR="00976A27" w:rsidRPr="1491B894">
        <w:rPr>
          <w:rFonts w:ascii="Arial" w:hAnsi="Arial" w:cs="Arial"/>
          <w:highlight w:val="yellow"/>
        </w:rPr>
        <w:t xml:space="preserve">mis </w:t>
      </w:r>
      <w:r w:rsidR="00BE05C1">
        <w:rPr>
          <w:rFonts w:ascii="Arial" w:hAnsi="Arial" w:cs="Arial"/>
          <w:highlight w:val="yellow"/>
        </w:rPr>
        <w:t>à</w:t>
      </w:r>
      <w:r w:rsidR="00976A27" w:rsidRPr="1491B894">
        <w:rPr>
          <w:rFonts w:ascii="Arial" w:hAnsi="Arial" w:cs="Arial"/>
          <w:highlight w:val="yellow"/>
        </w:rPr>
        <w:t xml:space="preserve"> dispositions</w:t>
      </w:r>
      <w:r w:rsidR="00976A27">
        <w:rPr>
          <w:rFonts w:ascii="Arial" w:hAnsi="Arial" w:cs="Arial"/>
        </w:rPr>
        <w:t xml:space="preserve"> dedans.</w:t>
      </w:r>
    </w:p>
    <w:p w14:paraId="312A4204" w14:textId="651B691A" w:rsidR="00CA48E3" w:rsidRDefault="00BF00A7" w:rsidP="00D97164">
      <w:pPr>
        <w:rPr>
          <w:rFonts w:ascii="Arial" w:hAnsi="Arial" w:cs="Arial"/>
        </w:rPr>
      </w:pPr>
      <w:r w:rsidRPr="00C65E63">
        <w:rPr>
          <w:rFonts w:ascii="Arial" w:hAnsi="Arial" w:cs="Arial"/>
        </w:rPr>
        <w:t xml:space="preserve">Lorsque </w:t>
      </w:r>
      <w:r w:rsidR="00BE288A">
        <w:rPr>
          <w:rFonts w:ascii="Arial" w:hAnsi="Arial" w:cs="Arial"/>
        </w:rPr>
        <w:t>l</w:t>
      </w:r>
      <w:r w:rsidRPr="00C65E63">
        <w:rPr>
          <w:rFonts w:ascii="Arial" w:hAnsi="Arial" w:cs="Arial"/>
        </w:rPr>
        <w:t xml:space="preserve">e formulaire est soumis, le script vérifie si le bouton de soumission du formulaire a été cliqué. S'il n'a pas été cliqué, le formulaire est affiché à nouveau. </w:t>
      </w:r>
      <w:r w:rsidR="00857D73" w:rsidRPr="00C65E63">
        <w:rPr>
          <w:rFonts w:ascii="Arial" w:hAnsi="Arial" w:cs="Arial"/>
        </w:rPr>
        <w:t>Sinon l</w:t>
      </w:r>
      <w:r w:rsidRPr="00C65E63">
        <w:rPr>
          <w:rFonts w:ascii="Arial" w:hAnsi="Arial" w:cs="Arial"/>
        </w:rPr>
        <w:t>e script parcourt chaque fichier téléchargé et utilise la fonction</w:t>
      </w:r>
      <w:r w:rsidR="00D6412A">
        <w:rPr>
          <w:rFonts w:ascii="Arial" w:hAnsi="Arial" w:cs="Arial"/>
        </w:rPr>
        <w:t xml:space="preserve"> PHP</w:t>
      </w:r>
      <w:r w:rsidRPr="00C65E63">
        <w:rPr>
          <w:rFonts w:ascii="Arial" w:hAnsi="Arial" w:cs="Arial"/>
        </w:rPr>
        <w:t xml:space="preserve"> </w:t>
      </w:r>
      <w:r w:rsidR="00EE4075">
        <w:rPr>
          <w:rFonts w:ascii="Arial" w:hAnsi="Arial" w:cs="Arial"/>
        </w:rPr>
        <w:t>‘</w:t>
      </w:r>
      <w:proofErr w:type="spellStart"/>
      <w:r w:rsidRPr="00C65E63">
        <w:rPr>
          <w:rFonts w:ascii="Arial" w:hAnsi="Arial" w:cs="Arial"/>
        </w:rPr>
        <w:t>enTeteCSVIntoArray</w:t>
      </w:r>
      <w:proofErr w:type="spellEnd"/>
      <w:r w:rsidR="00E042ED">
        <w:rPr>
          <w:rFonts w:ascii="Arial" w:hAnsi="Arial" w:cs="Arial"/>
        </w:rPr>
        <w:t>()</w:t>
      </w:r>
      <w:r w:rsidR="00EE4075">
        <w:rPr>
          <w:rFonts w:ascii="Arial" w:hAnsi="Arial" w:cs="Arial"/>
        </w:rPr>
        <w:t>’</w:t>
      </w:r>
      <w:r w:rsidRPr="00C65E63">
        <w:rPr>
          <w:rFonts w:ascii="Arial" w:hAnsi="Arial" w:cs="Arial"/>
        </w:rPr>
        <w:t xml:space="preserve"> pour stocker les données de l'en-tête dans un tableau. Il affiche ensuite un autre formulaire pour permettre à l'utilisateur de choisir les en-têtes souhaités.</w:t>
      </w:r>
    </w:p>
    <w:p w14:paraId="1A933989" w14:textId="77777777" w:rsidR="00C57B2F" w:rsidRDefault="00C57B2F" w:rsidP="00D97164">
      <w:pPr>
        <w:rPr>
          <w:rFonts w:ascii="Arial" w:hAnsi="Arial" w:cs="Arial"/>
        </w:rPr>
      </w:pPr>
    </w:p>
    <w:p w14:paraId="0A2F02E2" w14:textId="77777777" w:rsidR="00C57B2F" w:rsidRDefault="00C57B2F" w:rsidP="00D97164">
      <w:pPr>
        <w:rPr>
          <w:rFonts w:ascii="Arial" w:hAnsi="Arial" w:cs="Arial"/>
        </w:rPr>
      </w:pPr>
    </w:p>
    <w:p w14:paraId="632569B6" w14:textId="77777777" w:rsidR="00C57B2F" w:rsidRDefault="00C57B2F" w:rsidP="00D97164">
      <w:pPr>
        <w:rPr>
          <w:rFonts w:ascii="Arial" w:hAnsi="Arial" w:cs="Arial"/>
        </w:rPr>
      </w:pPr>
    </w:p>
    <w:p w14:paraId="098B8216" w14:textId="77777777" w:rsidR="00C57B2F" w:rsidRDefault="00C57B2F" w:rsidP="00D97164">
      <w:pPr>
        <w:rPr>
          <w:rFonts w:ascii="Arial" w:hAnsi="Arial" w:cs="Arial"/>
        </w:rPr>
      </w:pPr>
    </w:p>
    <w:p w14:paraId="7943B746" w14:textId="77777777" w:rsidR="00C57B2F" w:rsidRDefault="00C57B2F" w:rsidP="00D97164">
      <w:pPr>
        <w:rPr>
          <w:rFonts w:ascii="Arial" w:hAnsi="Arial" w:cs="Arial"/>
        </w:rPr>
      </w:pPr>
    </w:p>
    <w:p w14:paraId="4A1F3A7D" w14:textId="77777777" w:rsidR="00C57B2F" w:rsidRDefault="00C57B2F" w:rsidP="00D97164">
      <w:pPr>
        <w:rPr>
          <w:rFonts w:ascii="Arial" w:hAnsi="Arial" w:cs="Arial"/>
        </w:rPr>
      </w:pPr>
    </w:p>
    <w:p w14:paraId="1346FA3B" w14:textId="77777777" w:rsidR="00C57B2F" w:rsidRDefault="00C57B2F" w:rsidP="00D97164">
      <w:pPr>
        <w:rPr>
          <w:rFonts w:ascii="Arial" w:hAnsi="Arial" w:cs="Arial"/>
        </w:rPr>
      </w:pPr>
    </w:p>
    <w:p w14:paraId="779BB76F" w14:textId="0E38BA08" w:rsidR="00CA48E3" w:rsidRDefault="00CA48E3" w:rsidP="00992E37">
      <w:pPr>
        <w:pStyle w:val="Titre2"/>
      </w:pPr>
      <w:bookmarkStart w:id="7" w:name="_Toc127531817"/>
      <w:proofErr w:type="spellStart"/>
      <w:r w:rsidRPr="00CA48E3">
        <w:lastRenderedPageBreak/>
        <w:t>enTeteCSVIntoArray</w:t>
      </w:r>
      <w:proofErr w:type="spellEnd"/>
      <w:r w:rsidRPr="00CA48E3">
        <w:t>()</w:t>
      </w:r>
      <w:bookmarkEnd w:id="7"/>
    </w:p>
    <w:p w14:paraId="69A02372" w14:textId="77777777" w:rsidR="00CA48E3" w:rsidRPr="00CA48E3" w:rsidRDefault="00CA48E3" w:rsidP="00CA48E3"/>
    <w:p w14:paraId="4BC0BE1F" w14:textId="042CE07D" w:rsidR="00D97164" w:rsidRDefault="008F2D1B" w:rsidP="00983A80">
      <w:pPr>
        <w:pStyle w:val="Paragraphedeliste"/>
        <w:numPr>
          <w:ilvl w:val="0"/>
          <w:numId w:val="2"/>
        </w:numPr>
        <w:rPr>
          <w:rFonts w:ascii="Arial" w:hAnsi="Arial" w:cs="Arial"/>
        </w:rPr>
      </w:pPr>
      <w:r w:rsidRPr="003E1408">
        <w:rPr>
          <w:rFonts w:ascii="Arial" w:hAnsi="Arial" w:cs="Arial"/>
        </w:rPr>
        <w:t xml:space="preserve">La fonction </w:t>
      </w:r>
      <w:r w:rsidR="00D6412A" w:rsidRPr="003E1408">
        <w:rPr>
          <w:rFonts w:ascii="Arial" w:hAnsi="Arial" w:cs="Arial"/>
        </w:rPr>
        <w:t xml:space="preserve">PHP </w:t>
      </w:r>
      <w:r w:rsidR="00005047" w:rsidRPr="003E1408">
        <w:rPr>
          <w:rFonts w:ascii="Arial" w:hAnsi="Arial" w:cs="Arial"/>
        </w:rPr>
        <w:t>‘</w:t>
      </w:r>
      <w:proofErr w:type="spellStart"/>
      <w:r w:rsidRPr="003E1408">
        <w:rPr>
          <w:rFonts w:ascii="Arial" w:hAnsi="Arial" w:cs="Arial"/>
        </w:rPr>
        <w:t>enTeteCSVIntoArray</w:t>
      </w:r>
      <w:proofErr w:type="spellEnd"/>
      <w:r w:rsidR="008F2F46" w:rsidRPr="003E1408">
        <w:rPr>
          <w:rFonts w:ascii="Arial" w:hAnsi="Arial" w:cs="Arial"/>
        </w:rPr>
        <w:t>()</w:t>
      </w:r>
      <w:r w:rsidR="00005047" w:rsidRPr="003E1408">
        <w:rPr>
          <w:rFonts w:ascii="Arial" w:hAnsi="Arial" w:cs="Arial"/>
        </w:rPr>
        <w:t>’</w:t>
      </w:r>
      <w:r w:rsidR="00A71E32" w:rsidRPr="003E1408">
        <w:rPr>
          <w:rFonts w:ascii="Arial" w:hAnsi="Arial" w:cs="Arial"/>
        </w:rPr>
        <w:t xml:space="preserve"> prend en paramètre un </w:t>
      </w:r>
      <w:r w:rsidR="00543CAF" w:rsidRPr="003E1408">
        <w:rPr>
          <w:rFonts w:ascii="Arial" w:hAnsi="Arial" w:cs="Arial"/>
        </w:rPr>
        <w:t>‘</w:t>
      </w:r>
      <w:proofErr w:type="spellStart"/>
      <w:r w:rsidR="00A71E32" w:rsidRPr="003E1408">
        <w:rPr>
          <w:rFonts w:ascii="Arial" w:hAnsi="Arial" w:cs="Arial"/>
        </w:rPr>
        <w:t>handle</w:t>
      </w:r>
      <w:proofErr w:type="spellEnd"/>
      <w:r w:rsidR="00543CAF" w:rsidRPr="003E1408">
        <w:rPr>
          <w:rFonts w:ascii="Arial" w:hAnsi="Arial" w:cs="Arial"/>
        </w:rPr>
        <w:t>’</w:t>
      </w:r>
      <w:r w:rsidR="00A71E32" w:rsidRPr="003E1408">
        <w:rPr>
          <w:rFonts w:ascii="Arial" w:hAnsi="Arial" w:cs="Arial"/>
        </w:rPr>
        <w:t xml:space="preserve"> de fichier CSV et deux tableaux vides</w:t>
      </w:r>
      <w:r w:rsidR="00091A82" w:rsidRPr="003E1408">
        <w:rPr>
          <w:rFonts w:ascii="Arial" w:hAnsi="Arial" w:cs="Arial"/>
        </w:rPr>
        <w:t>. L</w:t>
      </w:r>
      <w:r w:rsidR="00072C59" w:rsidRPr="003E1408">
        <w:rPr>
          <w:rFonts w:ascii="Arial" w:hAnsi="Arial" w:cs="Arial"/>
        </w:rPr>
        <w:t>e premier est</w:t>
      </w:r>
      <w:r w:rsidR="00A71E32" w:rsidRPr="003E1408">
        <w:rPr>
          <w:rFonts w:ascii="Arial" w:hAnsi="Arial" w:cs="Arial"/>
        </w:rPr>
        <w:t xml:space="preserve"> </w:t>
      </w:r>
      <w:r w:rsidR="00543CAF" w:rsidRPr="003E1408">
        <w:rPr>
          <w:rFonts w:ascii="Arial" w:hAnsi="Arial" w:cs="Arial"/>
        </w:rPr>
        <w:t>‘</w:t>
      </w:r>
      <w:r w:rsidR="00A71E32" w:rsidRPr="003E1408">
        <w:rPr>
          <w:rStyle w:val="CodeHTML"/>
          <w:rFonts w:ascii="Arial" w:eastAsiaTheme="minorEastAsia" w:hAnsi="Arial" w:cs="Arial"/>
          <w:sz w:val="22"/>
          <w:szCs w:val="22"/>
        </w:rPr>
        <w:t>$</w:t>
      </w:r>
      <w:proofErr w:type="spellStart"/>
      <w:r w:rsidR="00A71E32" w:rsidRPr="003E1408">
        <w:rPr>
          <w:rStyle w:val="CodeHTML"/>
          <w:rFonts w:ascii="Arial" w:eastAsiaTheme="minorEastAsia" w:hAnsi="Arial" w:cs="Arial"/>
          <w:sz w:val="22"/>
          <w:szCs w:val="22"/>
        </w:rPr>
        <w:t>allDataEntete</w:t>
      </w:r>
      <w:proofErr w:type="spellEnd"/>
      <w:r w:rsidR="00543CAF" w:rsidRPr="003E1408">
        <w:rPr>
          <w:rStyle w:val="CodeHTML"/>
          <w:rFonts w:ascii="Arial" w:eastAsiaTheme="minorEastAsia" w:hAnsi="Arial" w:cs="Arial"/>
          <w:sz w:val="22"/>
          <w:szCs w:val="22"/>
        </w:rPr>
        <w:t>’</w:t>
      </w:r>
      <w:r w:rsidR="00126935" w:rsidRPr="003E1408">
        <w:rPr>
          <w:rStyle w:val="CodeHTML"/>
          <w:rFonts w:ascii="Arial" w:eastAsiaTheme="minorEastAsia" w:hAnsi="Arial" w:cs="Arial"/>
          <w:sz w:val="22"/>
          <w:szCs w:val="22"/>
        </w:rPr>
        <w:t xml:space="preserve"> (qui stockera </w:t>
      </w:r>
      <w:r w:rsidR="00581488" w:rsidRPr="003E1408">
        <w:rPr>
          <w:rStyle w:val="CodeHTML"/>
          <w:rFonts w:ascii="Arial" w:eastAsiaTheme="minorEastAsia" w:hAnsi="Arial" w:cs="Arial"/>
          <w:sz w:val="22"/>
          <w:szCs w:val="22"/>
        </w:rPr>
        <w:t>tou</w:t>
      </w:r>
      <w:r w:rsidR="00091A82" w:rsidRPr="003E1408">
        <w:rPr>
          <w:rStyle w:val="CodeHTML"/>
          <w:rFonts w:ascii="Arial" w:eastAsiaTheme="minorEastAsia" w:hAnsi="Arial" w:cs="Arial"/>
          <w:sz w:val="22"/>
          <w:szCs w:val="22"/>
        </w:rPr>
        <w:t>te</w:t>
      </w:r>
      <w:r w:rsidR="00581488" w:rsidRPr="003E1408">
        <w:rPr>
          <w:rStyle w:val="CodeHTML"/>
          <w:rFonts w:ascii="Arial" w:eastAsiaTheme="minorEastAsia" w:hAnsi="Arial" w:cs="Arial"/>
          <w:sz w:val="22"/>
          <w:szCs w:val="22"/>
        </w:rPr>
        <w:t>s</w:t>
      </w:r>
      <w:r w:rsidR="00126935" w:rsidRPr="003E1408">
        <w:rPr>
          <w:rStyle w:val="CodeHTML"/>
          <w:rFonts w:ascii="Arial" w:eastAsiaTheme="minorEastAsia" w:hAnsi="Arial" w:cs="Arial"/>
          <w:sz w:val="22"/>
          <w:szCs w:val="22"/>
        </w:rPr>
        <w:t xml:space="preserve"> les data</w:t>
      </w:r>
      <w:r w:rsidR="00857D73" w:rsidRPr="003E1408">
        <w:rPr>
          <w:rStyle w:val="CodeHTML"/>
          <w:rFonts w:ascii="Arial" w:eastAsiaTheme="minorEastAsia" w:hAnsi="Arial" w:cs="Arial"/>
          <w:sz w:val="22"/>
          <w:szCs w:val="22"/>
        </w:rPr>
        <w:t>s</w:t>
      </w:r>
      <w:r w:rsidR="00126935" w:rsidRPr="003E1408">
        <w:rPr>
          <w:rStyle w:val="CodeHTML"/>
          <w:rFonts w:ascii="Arial" w:eastAsiaTheme="minorEastAsia" w:hAnsi="Arial" w:cs="Arial"/>
          <w:sz w:val="22"/>
          <w:szCs w:val="22"/>
        </w:rPr>
        <w:t xml:space="preserve"> de chaque </w:t>
      </w:r>
      <w:r w:rsidR="00857D73" w:rsidRPr="003E1408">
        <w:rPr>
          <w:rStyle w:val="CodeHTML"/>
          <w:rFonts w:ascii="Arial" w:eastAsiaTheme="minorEastAsia" w:hAnsi="Arial" w:cs="Arial"/>
          <w:sz w:val="22"/>
          <w:szCs w:val="22"/>
        </w:rPr>
        <w:t>entête</w:t>
      </w:r>
      <w:r w:rsidR="00126935" w:rsidRPr="003E1408">
        <w:rPr>
          <w:rStyle w:val="CodeHTML"/>
          <w:rFonts w:ascii="Arial" w:eastAsiaTheme="minorEastAsia" w:hAnsi="Arial" w:cs="Arial"/>
          <w:sz w:val="22"/>
          <w:szCs w:val="22"/>
        </w:rPr>
        <w:t xml:space="preserve"> pour faciliter les évènements d’après)</w:t>
      </w:r>
      <w:r w:rsidR="00A71E32" w:rsidRPr="003E1408">
        <w:rPr>
          <w:rFonts w:ascii="Arial" w:hAnsi="Arial" w:cs="Arial"/>
        </w:rPr>
        <w:t xml:space="preserve"> et</w:t>
      </w:r>
      <w:r w:rsidR="00072C59" w:rsidRPr="003E1408">
        <w:rPr>
          <w:rFonts w:ascii="Arial" w:hAnsi="Arial" w:cs="Arial"/>
        </w:rPr>
        <w:t xml:space="preserve"> le deuxième</w:t>
      </w:r>
      <w:r w:rsidR="00A71E32" w:rsidRPr="003E1408">
        <w:rPr>
          <w:rFonts w:ascii="Arial" w:hAnsi="Arial" w:cs="Arial"/>
        </w:rPr>
        <w:t xml:space="preserve"> </w:t>
      </w:r>
      <w:r w:rsidR="00543CAF" w:rsidRPr="003E1408">
        <w:rPr>
          <w:rFonts w:ascii="Arial" w:hAnsi="Arial" w:cs="Arial"/>
        </w:rPr>
        <w:t>‘</w:t>
      </w:r>
      <w:r w:rsidR="00A71E32" w:rsidRPr="003E1408">
        <w:rPr>
          <w:rStyle w:val="CodeHTML"/>
          <w:rFonts w:ascii="Arial" w:eastAsiaTheme="minorEastAsia" w:hAnsi="Arial" w:cs="Arial"/>
          <w:sz w:val="22"/>
          <w:szCs w:val="22"/>
        </w:rPr>
        <w:t>$</w:t>
      </w:r>
      <w:proofErr w:type="spellStart"/>
      <w:r w:rsidR="00A71E32" w:rsidRPr="003E1408">
        <w:rPr>
          <w:rStyle w:val="CodeHTML"/>
          <w:rFonts w:ascii="Arial" w:eastAsiaTheme="minorEastAsia" w:hAnsi="Arial" w:cs="Arial"/>
          <w:sz w:val="22"/>
          <w:szCs w:val="22"/>
        </w:rPr>
        <w:t>enTete</w:t>
      </w:r>
      <w:proofErr w:type="spellEnd"/>
      <w:r w:rsidR="00543CAF" w:rsidRPr="003E1408">
        <w:rPr>
          <w:rStyle w:val="CodeHTML"/>
          <w:rFonts w:ascii="Arial" w:eastAsiaTheme="minorEastAsia" w:hAnsi="Arial" w:cs="Arial"/>
          <w:sz w:val="22"/>
          <w:szCs w:val="22"/>
        </w:rPr>
        <w:t>’</w:t>
      </w:r>
      <w:r w:rsidR="00126935" w:rsidRPr="003E1408">
        <w:rPr>
          <w:rStyle w:val="CodeHTML"/>
          <w:rFonts w:ascii="Arial" w:eastAsiaTheme="minorEastAsia" w:hAnsi="Arial" w:cs="Arial"/>
          <w:sz w:val="22"/>
          <w:szCs w:val="22"/>
        </w:rPr>
        <w:t xml:space="preserve"> (qui stockera les </w:t>
      </w:r>
      <w:r w:rsidR="00857D73" w:rsidRPr="003E1408">
        <w:rPr>
          <w:rStyle w:val="CodeHTML"/>
          <w:rFonts w:ascii="Arial" w:eastAsiaTheme="minorEastAsia" w:hAnsi="Arial" w:cs="Arial"/>
          <w:sz w:val="22"/>
          <w:szCs w:val="22"/>
        </w:rPr>
        <w:t>entêtes</w:t>
      </w:r>
      <w:r w:rsidR="00126935" w:rsidRPr="003E1408">
        <w:rPr>
          <w:rStyle w:val="CodeHTML"/>
          <w:rFonts w:ascii="Arial" w:eastAsiaTheme="minorEastAsia" w:hAnsi="Arial" w:cs="Arial"/>
          <w:sz w:val="22"/>
          <w:szCs w:val="22"/>
        </w:rPr>
        <w:t xml:space="preserve"> uniquement)</w:t>
      </w:r>
      <w:r w:rsidR="00A71E32" w:rsidRPr="003E1408">
        <w:rPr>
          <w:rFonts w:ascii="Arial" w:hAnsi="Arial" w:cs="Arial"/>
        </w:rPr>
        <w:t xml:space="preserve">. </w:t>
      </w:r>
      <w:r w:rsidR="002B15F9">
        <w:br/>
      </w:r>
      <w:r w:rsidR="00BF1B3F">
        <w:br/>
      </w:r>
      <w:r w:rsidR="00A71E32" w:rsidRPr="003E1408">
        <w:rPr>
          <w:rFonts w:ascii="Arial" w:hAnsi="Arial" w:cs="Arial"/>
        </w:rPr>
        <w:t>La fonction lit le fichier CSV ligne par ligne et utilise</w:t>
      </w:r>
      <w:r w:rsidR="0018755F" w:rsidRPr="003E1408">
        <w:rPr>
          <w:rFonts w:ascii="Arial" w:hAnsi="Arial" w:cs="Arial"/>
        </w:rPr>
        <w:t xml:space="preserve"> la fonction</w:t>
      </w:r>
      <w:r w:rsidR="00D6412A" w:rsidRPr="003E1408">
        <w:rPr>
          <w:rFonts w:ascii="Arial" w:hAnsi="Arial" w:cs="Arial"/>
        </w:rPr>
        <w:t xml:space="preserve"> PHP</w:t>
      </w:r>
      <w:r w:rsidR="00A71E32" w:rsidRPr="003E1408">
        <w:rPr>
          <w:rFonts w:ascii="Arial" w:hAnsi="Arial" w:cs="Arial"/>
        </w:rPr>
        <w:t xml:space="preserve"> </w:t>
      </w:r>
      <w:r w:rsidR="0018755F" w:rsidRPr="003E1408">
        <w:rPr>
          <w:rFonts w:ascii="Arial" w:hAnsi="Arial" w:cs="Arial"/>
        </w:rPr>
        <w:t>‘</w:t>
      </w:r>
      <w:proofErr w:type="spellStart"/>
      <w:r w:rsidR="00A71E32" w:rsidRPr="003E1408">
        <w:rPr>
          <w:rStyle w:val="CodeHTML"/>
          <w:rFonts w:ascii="Arial" w:eastAsiaTheme="minorEastAsia" w:hAnsi="Arial" w:cs="Arial"/>
          <w:sz w:val="22"/>
          <w:szCs w:val="22"/>
        </w:rPr>
        <w:t>fgetcsv</w:t>
      </w:r>
      <w:proofErr w:type="spellEnd"/>
      <w:r w:rsidR="0018755F" w:rsidRPr="003E1408">
        <w:rPr>
          <w:rStyle w:val="CodeHTML"/>
          <w:rFonts w:ascii="Arial" w:eastAsiaTheme="minorEastAsia" w:hAnsi="Arial" w:cs="Arial"/>
          <w:sz w:val="22"/>
          <w:szCs w:val="22"/>
        </w:rPr>
        <w:t>()’</w:t>
      </w:r>
      <w:r w:rsidR="00A71E32" w:rsidRPr="003E1408">
        <w:rPr>
          <w:rFonts w:ascii="Arial" w:hAnsi="Arial" w:cs="Arial"/>
        </w:rPr>
        <w:t xml:space="preserve"> pour stocker chaque ligne dans</w:t>
      </w:r>
      <w:r w:rsidR="00543CAF" w:rsidRPr="003E1408">
        <w:rPr>
          <w:rFonts w:ascii="Arial" w:hAnsi="Arial" w:cs="Arial"/>
        </w:rPr>
        <w:t xml:space="preserve"> le tableau</w:t>
      </w:r>
      <w:r w:rsidR="00A71E32" w:rsidRPr="003E1408">
        <w:rPr>
          <w:rFonts w:ascii="Arial" w:hAnsi="Arial" w:cs="Arial"/>
        </w:rPr>
        <w:t xml:space="preserve"> </w:t>
      </w:r>
      <w:r w:rsidR="00543CAF" w:rsidRPr="003E1408">
        <w:rPr>
          <w:rFonts w:ascii="Arial" w:hAnsi="Arial" w:cs="Arial"/>
        </w:rPr>
        <w:t>‘</w:t>
      </w:r>
      <w:r w:rsidR="00A71E32" w:rsidRPr="003E1408">
        <w:rPr>
          <w:rStyle w:val="CodeHTML"/>
          <w:rFonts w:ascii="Arial" w:eastAsiaTheme="minorEastAsia" w:hAnsi="Arial" w:cs="Arial"/>
          <w:sz w:val="22"/>
          <w:szCs w:val="22"/>
        </w:rPr>
        <w:t>$data</w:t>
      </w:r>
      <w:r w:rsidR="00543CAF" w:rsidRPr="003E1408">
        <w:rPr>
          <w:rStyle w:val="CodeHTML"/>
          <w:rFonts w:ascii="Arial" w:eastAsiaTheme="minorEastAsia" w:hAnsi="Arial" w:cs="Arial"/>
          <w:sz w:val="22"/>
          <w:szCs w:val="22"/>
        </w:rPr>
        <w:t>’</w:t>
      </w:r>
      <w:r w:rsidR="00A71E32" w:rsidRPr="003E1408">
        <w:rPr>
          <w:rFonts w:ascii="Arial" w:hAnsi="Arial" w:cs="Arial"/>
        </w:rPr>
        <w:t xml:space="preserve">. Pour chaque ligne, la fonction </w:t>
      </w:r>
      <w:r w:rsidR="00A71E32" w:rsidRPr="003E1408">
        <w:rPr>
          <w:rFonts w:ascii="Arial" w:hAnsi="Arial" w:cs="Arial"/>
          <w:highlight w:val="yellow"/>
        </w:rPr>
        <w:t>extrait les entêtes et les stock</w:t>
      </w:r>
      <w:r w:rsidR="00BA2C54" w:rsidRPr="003E1408">
        <w:rPr>
          <w:rFonts w:ascii="Arial" w:hAnsi="Arial" w:cs="Arial"/>
        </w:rPr>
        <w:t>s</w:t>
      </w:r>
      <w:r w:rsidR="00A71E32" w:rsidRPr="003E1408">
        <w:rPr>
          <w:rFonts w:ascii="Arial" w:hAnsi="Arial" w:cs="Arial"/>
        </w:rPr>
        <w:t xml:space="preserve"> dans le tableau </w:t>
      </w:r>
      <w:r w:rsidR="00AC5EF9" w:rsidRPr="003E1408">
        <w:rPr>
          <w:rFonts w:ascii="Arial" w:hAnsi="Arial" w:cs="Arial"/>
        </w:rPr>
        <w:t>‘</w:t>
      </w:r>
      <w:r w:rsidR="00A71E32" w:rsidRPr="003E1408">
        <w:rPr>
          <w:rStyle w:val="CodeHTML"/>
          <w:rFonts w:ascii="Arial" w:eastAsiaTheme="minorEastAsia" w:hAnsi="Arial" w:cs="Arial"/>
          <w:sz w:val="22"/>
          <w:szCs w:val="22"/>
        </w:rPr>
        <w:t>$</w:t>
      </w:r>
      <w:proofErr w:type="spellStart"/>
      <w:r w:rsidR="00A71E32" w:rsidRPr="003E1408">
        <w:rPr>
          <w:rStyle w:val="CodeHTML"/>
          <w:rFonts w:ascii="Arial" w:eastAsiaTheme="minorEastAsia" w:hAnsi="Arial" w:cs="Arial"/>
          <w:sz w:val="22"/>
          <w:szCs w:val="22"/>
        </w:rPr>
        <w:t>enTete</w:t>
      </w:r>
      <w:proofErr w:type="spellEnd"/>
      <w:r w:rsidR="00AC5EF9" w:rsidRPr="003E1408">
        <w:rPr>
          <w:rStyle w:val="CodeHTML"/>
          <w:rFonts w:ascii="Arial" w:eastAsiaTheme="minorEastAsia" w:hAnsi="Arial" w:cs="Arial"/>
          <w:sz w:val="22"/>
          <w:szCs w:val="22"/>
        </w:rPr>
        <w:t>’</w:t>
      </w:r>
      <w:r w:rsidR="00D97164" w:rsidRPr="003E1408">
        <w:rPr>
          <w:rFonts w:ascii="Arial" w:hAnsi="Arial" w:cs="Arial"/>
        </w:rPr>
        <w:t>.</w:t>
      </w:r>
      <w:r w:rsidR="00FE4FAE">
        <w:rPr>
          <w:rFonts w:ascii="Arial" w:hAnsi="Arial" w:cs="Arial"/>
        </w:rPr>
        <w:br/>
      </w:r>
    </w:p>
    <w:p w14:paraId="39FB830A" w14:textId="56761FDC" w:rsidR="00B80509" w:rsidRDefault="00FE4FAE" w:rsidP="0076611F">
      <w:pPr>
        <w:pStyle w:val="Paragraphedeliste"/>
        <w:rPr>
          <w:rFonts w:ascii="Arial" w:hAnsi="Arial" w:cs="Arial"/>
        </w:rPr>
      </w:pPr>
      <w:r w:rsidRPr="00C65E63">
        <w:rPr>
          <w:rFonts w:ascii="Arial" w:hAnsi="Arial" w:cs="Arial"/>
        </w:rPr>
        <w:t xml:space="preserve">Elle extrait également les valeurs numériques et les stocks dans un autre tableau temporaire </w:t>
      </w:r>
      <w:r>
        <w:rPr>
          <w:rFonts w:ascii="Arial" w:hAnsi="Arial" w:cs="Arial"/>
        </w:rPr>
        <w:t>‘</w:t>
      </w:r>
      <w:r w:rsidRPr="00C65E63">
        <w:rPr>
          <w:rStyle w:val="CodeHTML"/>
          <w:rFonts w:ascii="Arial" w:eastAsiaTheme="minorEastAsia" w:hAnsi="Arial" w:cs="Arial"/>
          <w:sz w:val="22"/>
          <w:szCs w:val="22"/>
        </w:rPr>
        <w:t>$</w:t>
      </w:r>
      <w:proofErr w:type="spellStart"/>
      <w:r w:rsidRPr="00C65E63">
        <w:rPr>
          <w:rStyle w:val="CodeHTML"/>
          <w:rFonts w:ascii="Arial" w:eastAsiaTheme="minorEastAsia" w:hAnsi="Arial" w:cs="Arial"/>
          <w:sz w:val="22"/>
          <w:szCs w:val="22"/>
        </w:rPr>
        <w:t>arrayTmp</w:t>
      </w:r>
      <w:proofErr w:type="spellEnd"/>
      <w:r>
        <w:rPr>
          <w:rStyle w:val="CodeHTML"/>
          <w:rFonts w:ascii="Arial" w:eastAsiaTheme="minorEastAsia" w:hAnsi="Arial" w:cs="Arial"/>
          <w:sz w:val="22"/>
          <w:szCs w:val="22"/>
        </w:rPr>
        <w:t>’</w:t>
      </w:r>
      <w:r w:rsidRPr="00C65E63">
        <w:rPr>
          <w:rFonts w:ascii="Arial" w:hAnsi="Arial" w:cs="Arial"/>
        </w:rPr>
        <w:t xml:space="preserve">. Enfin, le tableau temporaire est ajouté au tableau </w:t>
      </w:r>
      <w:r>
        <w:rPr>
          <w:rFonts w:ascii="Arial" w:hAnsi="Arial" w:cs="Arial"/>
        </w:rPr>
        <w:t>‘</w:t>
      </w:r>
      <w:r w:rsidRPr="00C65E63">
        <w:rPr>
          <w:rStyle w:val="CodeHTML"/>
          <w:rFonts w:ascii="Arial" w:eastAsiaTheme="minorEastAsia" w:hAnsi="Arial" w:cs="Arial"/>
          <w:sz w:val="22"/>
          <w:szCs w:val="22"/>
        </w:rPr>
        <w:t>$</w:t>
      </w:r>
      <w:proofErr w:type="spellStart"/>
      <w:r w:rsidRPr="00C65E63">
        <w:rPr>
          <w:rStyle w:val="CodeHTML"/>
          <w:rFonts w:ascii="Arial" w:eastAsiaTheme="minorEastAsia" w:hAnsi="Arial" w:cs="Arial"/>
          <w:sz w:val="22"/>
          <w:szCs w:val="22"/>
        </w:rPr>
        <w:t>allDataEntete</w:t>
      </w:r>
      <w:proofErr w:type="spellEnd"/>
      <w:r>
        <w:rPr>
          <w:rStyle w:val="CodeHTML"/>
          <w:rFonts w:ascii="Arial" w:eastAsiaTheme="minorEastAsia" w:hAnsi="Arial" w:cs="Arial"/>
          <w:sz w:val="22"/>
          <w:szCs w:val="22"/>
        </w:rPr>
        <w:t>’</w:t>
      </w:r>
      <w:r w:rsidRPr="00C65E63">
        <w:rPr>
          <w:rFonts w:ascii="Arial" w:hAnsi="Arial" w:cs="Arial"/>
        </w:rPr>
        <w:t xml:space="preserve"> qui contient toutes les données du fichier CSV.</w:t>
      </w:r>
      <w:r w:rsidR="0076611F">
        <w:rPr>
          <w:rFonts w:ascii="Arial" w:hAnsi="Arial" w:cs="Arial"/>
        </w:rPr>
        <w:br/>
      </w:r>
      <w:r w:rsidR="0076611F">
        <w:rPr>
          <w:rFonts w:ascii="Arial" w:hAnsi="Arial" w:cs="Arial"/>
        </w:rPr>
        <w:br/>
      </w:r>
      <w:r w:rsidR="0076611F" w:rsidRPr="00C65E63">
        <w:rPr>
          <w:rFonts w:ascii="Arial" w:hAnsi="Arial" w:cs="Arial"/>
        </w:rPr>
        <w:t>En faisant cela, notre</w:t>
      </w:r>
      <w:r w:rsidR="0076611F">
        <w:rPr>
          <w:rFonts w:ascii="Arial" w:hAnsi="Arial" w:cs="Arial"/>
        </w:rPr>
        <w:t xml:space="preserve"> tableau</w:t>
      </w:r>
      <w:r w:rsidR="0076611F" w:rsidRPr="00C65E63">
        <w:rPr>
          <w:rFonts w:ascii="Arial" w:hAnsi="Arial" w:cs="Arial"/>
        </w:rPr>
        <w:t xml:space="preserve"> </w:t>
      </w:r>
      <w:r w:rsidR="0076611F">
        <w:rPr>
          <w:rFonts w:ascii="Arial" w:hAnsi="Arial" w:cs="Arial"/>
        </w:rPr>
        <w:t>‘</w:t>
      </w:r>
      <w:r w:rsidR="0076611F" w:rsidRPr="00C65E63">
        <w:rPr>
          <w:rFonts w:ascii="Arial" w:hAnsi="Arial" w:cs="Arial"/>
        </w:rPr>
        <w:t>$</w:t>
      </w:r>
      <w:proofErr w:type="spellStart"/>
      <w:r w:rsidR="0076611F" w:rsidRPr="00C65E63">
        <w:rPr>
          <w:rFonts w:ascii="Arial" w:hAnsi="Arial" w:cs="Arial"/>
        </w:rPr>
        <w:t>allDataEntete</w:t>
      </w:r>
      <w:proofErr w:type="spellEnd"/>
      <w:r w:rsidR="0076611F">
        <w:rPr>
          <w:rFonts w:ascii="Arial" w:hAnsi="Arial" w:cs="Arial"/>
        </w:rPr>
        <w:t>’</w:t>
      </w:r>
      <w:r w:rsidR="0076611F" w:rsidRPr="00C65E63">
        <w:rPr>
          <w:rFonts w:ascii="Arial" w:hAnsi="Arial" w:cs="Arial"/>
        </w:rPr>
        <w:t xml:space="preserve"> devient un</w:t>
      </w:r>
      <w:r w:rsidR="0076611F">
        <w:rPr>
          <w:rFonts w:ascii="Arial" w:hAnsi="Arial" w:cs="Arial"/>
        </w:rPr>
        <w:t xml:space="preserve"> tableau</w:t>
      </w:r>
      <w:r w:rsidR="0076611F" w:rsidRPr="00C65E63">
        <w:rPr>
          <w:rFonts w:ascii="Arial" w:hAnsi="Arial" w:cs="Arial"/>
        </w:rPr>
        <w:t xml:space="preserve"> multi-dimensionnel</w:t>
      </w:r>
      <w:r w:rsidR="0076611F">
        <w:rPr>
          <w:rFonts w:ascii="Arial" w:hAnsi="Arial" w:cs="Arial"/>
        </w:rPr>
        <w:t>. L</w:t>
      </w:r>
      <w:r w:rsidR="0076611F" w:rsidRPr="00C65E63">
        <w:rPr>
          <w:rFonts w:ascii="Arial" w:hAnsi="Arial" w:cs="Arial"/>
        </w:rPr>
        <w:t>e premier index représentera l’entête et le deuxième index représentera les datas de l’entête. Si l’on part du principe que chaque fichier CSV donné commence par une ligne d’entête, alors les données seront stockées selon l’ordre d</w:t>
      </w:r>
      <w:r w:rsidR="0076611F">
        <w:rPr>
          <w:rFonts w:ascii="Arial" w:hAnsi="Arial" w:cs="Arial"/>
        </w:rPr>
        <w:t>u tableau</w:t>
      </w:r>
      <w:r w:rsidR="0076611F" w:rsidRPr="00C65E63">
        <w:rPr>
          <w:rFonts w:ascii="Arial" w:hAnsi="Arial" w:cs="Arial"/>
        </w:rPr>
        <w:t xml:space="preserve"> </w:t>
      </w:r>
      <w:r w:rsidR="0076611F">
        <w:rPr>
          <w:rFonts w:ascii="Arial" w:hAnsi="Arial" w:cs="Arial"/>
        </w:rPr>
        <w:t>‘</w:t>
      </w:r>
      <w:r w:rsidR="0076611F" w:rsidRPr="00C65E63">
        <w:rPr>
          <w:rFonts w:ascii="Arial" w:hAnsi="Arial" w:cs="Arial"/>
        </w:rPr>
        <w:t>$</w:t>
      </w:r>
      <w:proofErr w:type="spellStart"/>
      <w:r w:rsidR="0076611F" w:rsidRPr="00C65E63">
        <w:rPr>
          <w:rFonts w:ascii="Arial" w:hAnsi="Arial" w:cs="Arial"/>
        </w:rPr>
        <w:t>enTete</w:t>
      </w:r>
      <w:proofErr w:type="spellEnd"/>
      <w:r w:rsidR="0076611F">
        <w:rPr>
          <w:rFonts w:ascii="Arial" w:hAnsi="Arial" w:cs="Arial"/>
        </w:rPr>
        <w:t>’</w:t>
      </w:r>
      <w:r w:rsidR="0076611F" w:rsidRPr="00C65E63">
        <w:rPr>
          <w:rFonts w:ascii="Arial" w:hAnsi="Arial" w:cs="Arial"/>
        </w:rPr>
        <w:t>.</w:t>
      </w:r>
    </w:p>
    <w:p w14:paraId="23C57311" w14:textId="2232545B" w:rsidR="00D36CD1" w:rsidRPr="00B80509" w:rsidRDefault="00D36CD1" w:rsidP="00992E37">
      <w:pPr>
        <w:pStyle w:val="Titre2"/>
        <w:rPr>
          <w:sz w:val="24"/>
          <w:szCs w:val="24"/>
        </w:rPr>
      </w:pPr>
      <w:bookmarkStart w:id="8" w:name="_Toc127531818"/>
      <w:proofErr w:type="spellStart"/>
      <w:r w:rsidRPr="00B80509">
        <w:t>Fgetcsv</w:t>
      </w:r>
      <w:proofErr w:type="spellEnd"/>
      <w:r w:rsidRPr="00B80509">
        <w:t>()</w:t>
      </w:r>
      <w:bookmarkEnd w:id="8"/>
    </w:p>
    <w:p w14:paraId="2D2D7121" w14:textId="77777777" w:rsidR="00D36CD1" w:rsidRDefault="00D36CD1" w:rsidP="00D36CD1"/>
    <w:p w14:paraId="670E63A3" w14:textId="064C0BEB" w:rsidR="00D36CD1" w:rsidRPr="003E1408" w:rsidRDefault="00D36CD1" w:rsidP="00983A80">
      <w:pPr>
        <w:pStyle w:val="Paragraphedeliste"/>
        <w:numPr>
          <w:ilvl w:val="0"/>
          <w:numId w:val="2"/>
        </w:numPr>
        <w:rPr>
          <w:rFonts w:ascii="Arial" w:hAnsi="Arial" w:cs="Arial"/>
        </w:rPr>
      </w:pPr>
      <w:r w:rsidRPr="003E1408">
        <w:rPr>
          <w:rFonts w:ascii="Arial" w:hAnsi="Arial" w:cs="Arial"/>
        </w:rPr>
        <w:t>Permet d</w:t>
      </w:r>
      <w:r w:rsidR="00AF74A2" w:rsidRPr="003E1408">
        <w:rPr>
          <w:rFonts w:ascii="Arial" w:hAnsi="Arial" w:cs="Arial"/>
        </w:rPr>
        <w:t>e récupérer</w:t>
      </w:r>
      <w:r w:rsidR="00AC042F" w:rsidRPr="003E1408">
        <w:rPr>
          <w:rFonts w:ascii="Arial" w:hAnsi="Arial" w:cs="Arial"/>
        </w:rPr>
        <w:t xml:space="preserve"> les</w:t>
      </w:r>
      <w:r w:rsidR="00AF74A2" w:rsidRPr="003E1408">
        <w:rPr>
          <w:rFonts w:ascii="Arial" w:hAnsi="Arial" w:cs="Arial"/>
        </w:rPr>
        <w:t xml:space="preserve"> </w:t>
      </w:r>
      <w:r w:rsidR="0061706E" w:rsidRPr="003E1408">
        <w:rPr>
          <w:rFonts w:ascii="Arial" w:hAnsi="Arial" w:cs="Arial"/>
        </w:rPr>
        <w:t>valeur</w:t>
      </w:r>
      <w:r w:rsidR="00AC042F" w:rsidRPr="003E1408">
        <w:rPr>
          <w:rFonts w:ascii="Arial" w:hAnsi="Arial" w:cs="Arial"/>
        </w:rPr>
        <w:t>s</w:t>
      </w:r>
      <w:r w:rsidR="0061706E" w:rsidRPr="003E1408">
        <w:rPr>
          <w:rFonts w:ascii="Arial" w:hAnsi="Arial" w:cs="Arial"/>
        </w:rPr>
        <w:t xml:space="preserve"> étant contenue dans un fichier CSV, pour notre cas, chaque </w:t>
      </w:r>
      <w:r w:rsidR="00315951" w:rsidRPr="003E1408">
        <w:rPr>
          <w:rFonts w:ascii="Arial" w:hAnsi="Arial" w:cs="Arial"/>
        </w:rPr>
        <w:t>valeur est sépar</w:t>
      </w:r>
      <w:r w:rsidR="00315951" w:rsidRPr="003E1408">
        <w:rPr>
          <w:rFonts w:ascii="Arial" w:hAnsi="Arial" w:cs="Arial"/>
          <w:highlight w:val="yellow"/>
        </w:rPr>
        <w:t>é</w:t>
      </w:r>
      <w:r w:rsidR="00AC042F" w:rsidRPr="003E1408">
        <w:rPr>
          <w:rFonts w:ascii="Arial" w:hAnsi="Arial" w:cs="Arial"/>
        </w:rPr>
        <w:t>e</w:t>
      </w:r>
      <w:r w:rsidR="00315951" w:rsidRPr="003E1408">
        <w:rPr>
          <w:rFonts w:ascii="Arial" w:hAnsi="Arial" w:cs="Arial"/>
        </w:rPr>
        <w:t xml:space="preserve"> par une virgule, ainsi chaque index donné sera une valeur.</w:t>
      </w:r>
    </w:p>
    <w:p w14:paraId="08234D85" w14:textId="1D4E5A6A" w:rsidR="00085472" w:rsidRDefault="002B15F9">
      <w:pPr>
        <w:rPr>
          <w:rFonts w:ascii="Arial" w:hAnsi="Arial" w:cs="Arial"/>
        </w:rPr>
      </w:pPr>
      <w:r>
        <w:rPr>
          <w:rFonts w:ascii="Arial" w:hAnsi="Arial" w:cs="Arial"/>
        </w:rPr>
        <w:br/>
      </w:r>
    </w:p>
    <w:p w14:paraId="4ACF08B9" w14:textId="1BB7F86E" w:rsidR="00003E09" w:rsidRDefault="0073760A" w:rsidP="00D97164">
      <w:pPr>
        <w:rPr>
          <w:rFonts w:ascii="Arial" w:hAnsi="Arial" w:cs="Arial"/>
        </w:rPr>
      </w:pPr>
      <w:r w:rsidRPr="00C65E63">
        <w:rPr>
          <w:rFonts w:ascii="Arial" w:hAnsi="Arial" w:cs="Arial"/>
        </w:rPr>
        <w:t>Ainsi nous avons</w:t>
      </w:r>
      <w:r w:rsidR="00FA6D70">
        <w:rPr>
          <w:rFonts w:ascii="Arial" w:hAnsi="Arial" w:cs="Arial"/>
        </w:rPr>
        <w:t xml:space="preserve"> un tableau</w:t>
      </w:r>
      <w:r w:rsidR="00C23AB8">
        <w:rPr>
          <w:rFonts w:ascii="Arial" w:hAnsi="Arial" w:cs="Arial"/>
        </w:rPr>
        <w:t xml:space="preserve"> ($</w:t>
      </w:r>
      <w:proofErr w:type="spellStart"/>
      <w:r w:rsidR="00C23AB8">
        <w:rPr>
          <w:rFonts w:ascii="Arial" w:hAnsi="Arial" w:cs="Arial"/>
        </w:rPr>
        <w:t>allDataEntete</w:t>
      </w:r>
      <w:proofErr w:type="spellEnd"/>
      <w:r w:rsidR="00C23AB8">
        <w:rPr>
          <w:rFonts w:ascii="Arial" w:hAnsi="Arial" w:cs="Arial"/>
        </w:rPr>
        <w:t>)</w:t>
      </w:r>
      <w:r w:rsidRPr="00C65E63">
        <w:rPr>
          <w:rFonts w:ascii="Arial" w:hAnsi="Arial" w:cs="Arial"/>
        </w:rPr>
        <w:t xml:space="preserve"> regroupant </w:t>
      </w:r>
      <w:r w:rsidR="37A3D179" w:rsidRPr="00C65E63">
        <w:rPr>
          <w:rFonts w:ascii="Arial" w:hAnsi="Arial" w:cs="Arial"/>
        </w:rPr>
        <w:t>toutes les données numériques</w:t>
      </w:r>
      <w:r w:rsidRPr="00C65E63">
        <w:rPr>
          <w:rFonts w:ascii="Arial" w:hAnsi="Arial" w:cs="Arial"/>
        </w:rPr>
        <w:t xml:space="preserve"> class</w:t>
      </w:r>
      <w:r w:rsidRPr="158D6812">
        <w:rPr>
          <w:rFonts w:ascii="Arial" w:hAnsi="Arial" w:cs="Arial"/>
          <w:highlight w:val="yellow"/>
        </w:rPr>
        <w:t>é</w:t>
      </w:r>
      <w:r w:rsidR="00473D1B">
        <w:rPr>
          <w:rFonts w:ascii="Arial" w:hAnsi="Arial" w:cs="Arial"/>
        </w:rPr>
        <w:t>es</w:t>
      </w:r>
      <w:r w:rsidRPr="00C65E63">
        <w:rPr>
          <w:rFonts w:ascii="Arial" w:hAnsi="Arial" w:cs="Arial"/>
        </w:rPr>
        <w:t xml:space="preserve"> par fichier CSV donné et un</w:t>
      </w:r>
      <w:r w:rsidR="00FA6D70">
        <w:rPr>
          <w:rFonts w:ascii="Arial" w:hAnsi="Arial" w:cs="Arial"/>
        </w:rPr>
        <w:t xml:space="preserve"> autre tableau</w:t>
      </w:r>
      <w:r w:rsidR="00FF2328">
        <w:rPr>
          <w:rFonts w:ascii="Arial" w:hAnsi="Arial" w:cs="Arial"/>
        </w:rPr>
        <w:t xml:space="preserve"> ($</w:t>
      </w:r>
      <w:proofErr w:type="spellStart"/>
      <w:r w:rsidR="00FF2328">
        <w:rPr>
          <w:rFonts w:ascii="Arial" w:hAnsi="Arial" w:cs="Arial"/>
        </w:rPr>
        <w:t>enTete</w:t>
      </w:r>
      <w:proofErr w:type="spellEnd"/>
      <w:r w:rsidR="00FF2328">
        <w:rPr>
          <w:rFonts w:ascii="Arial" w:hAnsi="Arial" w:cs="Arial"/>
        </w:rPr>
        <w:t>)</w:t>
      </w:r>
      <w:r w:rsidRPr="00C65E63">
        <w:rPr>
          <w:rFonts w:ascii="Arial" w:hAnsi="Arial" w:cs="Arial"/>
        </w:rPr>
        <w:t xml:space="preserve"> pour chaque </w:t>
      </w:r>
      <w:r w:rsidR="00A10237" w:rsidRPr="00C65E63">
        <w:rPr>
          <w:rFonts w:ascii="Arial" w:hAnsi="Arial" w:cs="Arial"/>
        </w:rPr>
        <w:t>entête</w:t>
      </w:r>
      <w:r w:rsidRPr="00C65E63">
        <w:rPr>
          <w:rFonts w:ascii="Arial" w:hAnsi="Arial" w:cs="Arial"/>
        </w:rPr>
        <w:t xml:space="preserve"> </w:t>
      </w:r>
      <w:r w:rsidR="699C8AEE" w:rsidRPr="0A1EE6D9">
        <w:rPr>
          <w:rFonts w:ascii="Arial" w:hAnsi="Arial" w:cs="Arial"/>
        </w:rPr>
        <w:t>existan</w:t>
      </w:r>
      <w:r w:rsidR="699C8AEE" w:rsidRPr="53C596CB">
        <w:rPr>
          <w:rFonts w:ascii="Arial" w:hAnsi="Arial" w:cs="Arial"/>
        </w:rPr>
        <w:t>t</w:t>
      </w:r>
      <w:r w:rsidR="006D416D">
        <w:rPr>
          <w:rFonts w:ascii="Arial" w:hAnsi="Arial" w:cs="Arial"/>
        </w:rPr>
        <w:t>e</w:t>
      </w:r>
      <w:r w:rsidRPr="00C65E63">
        <w:rPr>
          <w:rFonts w:ascii="Arial" w:hAnsi="Arial" w:cs="Arial"/>
        </w:rPr>
        <w:t xml:space="preserve"> class</w:t>
      </w:r>
      <w:r w:rsidRPr="53C596CB">
        <w:rPr>
          <w:rFonts w:ascii="Arial" w:hAnsi="Arial" w:cs="Arial"/>
        </w:rPr>
        <w:t>é</w:t>
      </w:r>
      <w:r w:rsidRPr="00C65E63">
        <w:rPr>
          <w:rFonts w:ascii="Arial" w:hAnsi="Arial" w:cs="Arial"/>
        </w:rPr>
        <w:t xml:space="preserve"> </w:t>
      </w:r>
      <w:r w:rsidR="006D416D">
        <w:rPr>
          <w:rFonts w:ascii="Arial" w:hAnsi="Arial" w:cs="Arial"/>
        </w:rPr>
        <w:t xml:space="preserve">dans l’ordre </w:t>
      </w:r>
      <w:r w:rsidRPr="00C65E63">
        <w:rPr>
          <w:rFonts w:ascii="Arial" w:hAnsi="Arial" w:cs="Arial"/>
        </w:rPr>
        <w:t>par fichier CSV donné</w:t>
      </w:r>
      <w:r w:rsidR="00A45CA6">
        <w:rPr>
          <w:rFonts w:ascii="Arial" w:hAnsi="Arial" w:cs="Arial"/>
        </w:rPr>
        <w:t>.</w:t>
      </w:r>
      <w:r w:rsidR="00C23AB8">
        <w:br/>
      </w:r>
      <w:r w:rsidR="00C23AB8">
        <w:br/>
      </w:r>
      <w:r w:rsidR="28F4D84C" w:rsidRPr="00C65E63">
        <w:rPr>
          <w:rFonts w:ascii="Arial" w:hAnsi="Arial" w:cs="Arial"/>
        </w:rPr>
        <w:t>Une fois les données tri</w:t>
      </w:r>
      <w:r w:rsidR="00A835B7">
        <w:rPr>
          <w:rFonts w:ascii="Arial" w:hAnsi="Arial" w:cs="Arial"/>
        </w:rPr>
        <w:t>ées</w:t>
      </w:r>
      <w:r w:rsidR="28F4D84C" w:rsidRPr="00C65E63">
        <w:rPr>
          <w:rFonts w:ascii="Arial" w:hAnsi="Arial" w:cs="Arial"/>
        </w:rPr>
        <w:t>, l</w:t>
      </w:r>
      <w:r w:rsidR="00BF00A7" w:rsidRPr="00C65E63">
        <w:rPr>
          <w:rFonts w:ascii="Arial" w:hAnsi="Arial" w:cs="Arial"/>
        </w:rPr>
        <w:t xml:space="preserve">e script vérifie ensuite si l'en-tête sélectionné est </w:t>
      </w:r>
      <w:r w:rsidR="00F81A60">
        <w:rPr>
          <w:rFonts w:ascii="Arial" w:hAnsi="Arial" w:cs="Arial"/>
        </w:rPr>
        <w:t>‘</w:t>
      </w:r>
      <w:r w:rsidR="00BF00A7" w:rsidRPr="00C65E63">
        <w:rPr>
          <w:rFonts w:ascii="Arial" w:hAnsi="Arial" w:cs="Arial"/>
        </w:rPr>
        <w:t>times</w:t>
      </w:r>
      <w:r w:rsidR="00F81A60">
        <w:rPr>
          <w:rFonts w:ascii="Arial" w:hAnsi="Arial" w:cs="Arial"/>
        </w:rPr>
        <w:t>’</w:t>
      </w:r>
      <w:r w:rsidR="00BF00A7" w:rsidRPr="00C65E63">
        <w:rPr>
          <w:rFonts w:ascii="Arial" w:hAnsi="Arial" w:cs="Arial"/>
        </w:rPr>
        <w:t>. S'il ne l'est pas, il affiche les options pour choisir les technologies et les fréquences souhaitées</w:t>
      </w:r>
      <w:r w:rsidR="00BE259D">
        <w:rPr>
          <w:rFonts w:ascii="Arial" w:hAnsi="Arial" w:cs="Arial"/>
        </w:rPr>
        <w:t xml:space="preserve"> pour l’entête</w:t>
      </w:r>
      <w:r w:rsidR="00BF00A7" w:rsidRPr="00C65E63">
        <w:rPr>
          <w:rFonts w:ascii="Arial" w:hAnsi="Arial" w:cs="Arial"/>
        </w:rPr>
        <w:t xml:space="preserve">. </w:t>
      </w:r>
      <w:r w:rsidR="00275EE0">
        <w:br/>
      </w:r>
      <w:r w:rsidR="00275EE0">
        <w:br/>
      </w:r>
      <w:r w:rsidR="00BF00A7" w:rsidRPr="00C65E63">
        <w:rPr>
          <w:rFonts w:ascii="Arial" w:hAnsi="Arial" w:cs="Arial"/>
        </w:rPr>
        <w:t>Les options sont</w:t>
      </w:r>
      <w:r w:rsidR="347C9904" w:rsidRPr="00C65E63">
        <w:rPr>
          <w:rFonts w:ascii="Arial" w:hAnsi="Arial" w:cs="Arial"/>
        </w:rPr>
        <w:t xml:space="preserve"> </w:t>
      </w:r>
      <w:r w:rsidR="183DF2C2" w:rsidRPr="00C65E63">
        <w:rPr>
          <w:rFonts w:ascii="Arial" w:hAnsi="Arial" w:cs="Arial"/>
        </w:rPr>
        <w:t>affichées</w:t>
      </w:r>
      <w:r w:rsidR="347C9904" w:rsidRPr="00C65E63">
        <w:rPr>
          <w:rFonts w:ascii="Arial" w:hAnsi="Arial" w:cs="Arial"/>
        </w:rPr>
        <w:t xml:space="preserve"> que si la </w:t>
      </w:r>
      <w:proofErr w:type="spellStart"/>
      <w:r w:rsidR="347C9904" w:rsidRPr="00C65E63">
        <w:rPr>
          <w:rFonts w:ascii="Arial" w:hAnsi="Arial" w:cs="Arial"/>
        </w:rPr>
        <w:t>checkbox</w:t>
      </w:r>
      <w:proofErr w:type="spellEnd"/>
      <w:r w:rsidR="347C9904" w:rsidRPr="00C65E63">
        <w:rPr>
          <w:rFonts w:ascii="Arial" w:hAnsi="Arial" w:cs="Arial"/>
        </w:rPr>
        <w:t xml:space="preserve"> des </w:t>
      </w:r>
      <w:r w:rsidR="52EE3623" w:rsidRPr="00C65E63">
        <w:rPr>
          <w:rFonts w:ascii="Arial" w:hAnsi="Arial" w:cs="Arial"/>
        </w:rPr>
        <w:t>entêtes</w:t>
      </w:r>
      <w:r w:rsidR="347C9904" w:rsidRPr="00C65E63">
        <w:rPr>
          <w:rFonts w:ascii="Arial" w:hAnsi="Arial" w:cs="Arial"/>
        </w:rPr>
        <w:t xml:space="preserve"> est coché</w:t>
      </w:r>
      <w:r w:rsidR="078610F7" w:rsidRPr="00C65E63">
        <w:rPr>
          <w:rFonts w:ascii="Arial" w:hAnsi="Arial" w:cs="Arial"/>
        </w:rPr>
        <w:t xml:space="preserve"> de par la fonction </w:t>
      </w:r>
      <w:r w:rsidR="00D6412A">
        <w:rPr>
          <w:rFonts w:ascii="Arial" w:hAnsi="Arial" w:cs="Arial"/>
        </w:rPr>
        <w:t>JS ‘</w:t>
      </w:r>
      <w:proofErr w:type="spellStart"/>
      <w:r w:rsidR="078610F7" w:rsidRPr="00C65E63">
        <w:rPr>
          <w:rFonts w:ascii="Arial" w:hAnsi="Arial" w:cs="Arial"/>
        </w:rPr>
        <w:t>techAndEsti</w:t>
      </w:r>
      <w:proofErr w:type="spellEnd"/>
      <w:r w:rsidR="00E042ED">
        <w:rPr>
          <w:rFonts w:ascii="Arial" w:hAnsi="Arial" w:cs="Arial"/>
        </w:rPr>
        <w:t>()</w:t>
      </w:r>
      <w:r w:rsidR="00D6412A">
        <w:rPr>
          <w:rFonts w:ascii="Arial" w:hAnsi="Arial" w:cs="Arial"/>
        </w:rPr>
        <w:t>’</w:t>
      </w:r>
      <w:r w:rsidR="347C9904" w:rsidRPr="00C65E63">
        <w:rPr>
          <w:rFonts w:ascii="Arial" w:hAnsi="Arial" w:cs="Arial"/>
        </w:rPr>
        <w:t>, si oui les inputs sont</w:t>
      </w:r>
      <w:r w:rsidR="00BF00A7" w:rsidRPr="00C65E63">
        <w:rPr>
          <w:rFonts w:ascii="Arial" w:hAnsi="Arial" w:cs="Arial"/>
        </w:rPr>
        <w:t xml:space="preserve"> </w:t>
      </w:r>
      <w:r w:rsidR="2FE131B3" w:rsidRPr="00C65E63">
        <w:rPr>
          <w:rFonts w:ascii="Arial" w:hAnsi="Arial" w:cs="Arial"/>
        </w:rPr>
        <w:t>présentés</w:t>
      </w:r>
      <w:r w:rsidR="00BF00A7" w:rsidRPr="00C65E63">
        <w:rPr>
          <w:rFonts w:ascii="Arial" w:hAnsi="Arial" w:cs="Arial"/>
        </w:rPr>
        <w:t xml:space="preserve"> sous forme de boutons radio</w:t>
      </w:r>
      <w:r w:rsidR="003369C7">
        <w:rPr>
          <w:rFonts w:ascii="Arial" w:hAnsi="Arial" w:cs="Arial"/>
        </w:rPr>
        <w:t xml:space="preserve"> (pour les technologies)</w:t>
      </w:r>
      <w:r w:rsidR="00BF00A7" w:rsidRPr="00C65E63">
        <w:rPr>
          <w:rFonts w:ascii="Arial" w:hAnsi="Arial" w:cs="Arial"/>
        </w:rPr>
        <w:t xml:space="preserve"> et de listes déroulantes</w:t>
      </w:r>
      <w:r w:rsidR="003369C7">
        <w:rPr>
          <w:rFonts w:ascii="Arial" w:hAnsi="Arial" w:cs="Arial"/>
        </w:rPr>
        <w:t xml:space="preserve"> (pour les estimateurs)</w:t>
      </w:r>
      <w:r w:rsidR="00BF00A7" w:rsidRPr="00C65E63">
        <w:rPr>
          <w:rFonts w:ascii="Arial" w:hAnsi="Arial" w:cs="Arial"/>
        </w:rPr>
        <w:t>.</w:t>
      </w:r>
      <w:r w:rsidR="00DD62EF" w:rsidRPr="00C65E63">
        <w:rPr>
          <w:rFonts w:ascii="Arial" w:hAnsi="Arial" w:cs="Arial"/>
        </w:rPr>
        <w:t xml:space="preserve"> </w:t>
      </w:r>
      <w:r w:rsidR="00967DCB">
        <w:br/>
      </w:r>
      <w:r w:rsidR="00967DCB">
        <w:br/>
      </w:r>
      <w:r w:rsidR="27F3A466" w:rsidRPr="00C65E63">
        <w:rPr>
          <w:rFonts w:ascii="Arial" w:hAnsi="Arial" w:cs="Arial"/>
        </w:rPr>
        <w:t>Lors de la soumission du formulaire, la fonction</w:t>
      </w:r>
      <w:r w:rsidR="00967DCB">
        <w:rPr>
          <w:rFonts w:ascii="Arial" w:hAnsi="Arial" w:cs="Arial"/>
        </w:rPr>
        <w:t xml:space="preserve"> JS</w:t>
      </w:r>
      <w:r w:rsidR="27F3A466" w:rsidRPr="00C65E63">
        <w:rPr>
          <w:rFonts w:ascii="Arial" w:hAnsi="Arial" w:cs="Arial"/>
        </w:rPr>
        <w:t xml:space="preserve"> </w:t>
      </w:r>
      <w:r w:rsidR="0093746A">
        <w:rPr>
          <w:rFonts w:ascii="Arial" w:hAnsi="Arial" w:cs="Arial"/>
        </w:rPr>
        <w:t>‘</w:t>
      </w:r>
      <w:proofErr w:type="spellStart"/>
      <w:r w:rsidR="27F3A466" w:rsidRPr="00C65E63">
        <w:rPr>
          <w:rFonts w:ascii="Arial" w:hAnsi="Arial" w:cs="Arial"/>
        </w:rPr>
        <w:t>checkAlert</w:t>
      </w:r>
      <w:proofErr w:type="spellEnd"/>
      <w:r w:rsidR="00E042ED">
        <w:rPr>
          <w:rFonts w:ascii="Arial" w:hAnsi="Arial" w:cs="Arial"/>
        </w:rPr>
        <w:t>()</w:t>
      </w:r>
      <w:r w:rsidR="0093746A">
        <w:rPr>
          <w:rFonts w:ascii="Arial" w:hAnsi="Arial" w:cs="Arial"/>
        </w:rPr>
        <w:t>’</w:t>
      </w:r>
      <w:r w:rsidR="27F3A466" w:rsidRPr="00C65E63">
        <w:rPr>
          <w:rFonts w:ascii="Arial" w:hAnsi="Arial" w:cs="Arial"/>
        </w:rPr>
        <w:t xml:space="preserve"> est </w:t>
      </w:r>
      <w:r w:rsidR="052B3C09" w:rsidRPr="00C65E63">
        <w:rPr>
          <w:rFonts w:ascii="Arial" w:hAnsi="Arial" w:cs="Arial"/>
        </w:rPr>
        <w:t>exécuté</w:t>
      </w:r>
      <w:r w:rsidR="27F3A466" w:rsidRPr="00C65E63">
        <w:rPr>
          <w:rFonts w:ascii="Arial" w:hAnsi="Arial" w:cs="Arial"/>
        </w:rPr>
        <w:t xml:space="preserve"> en premier</w:t>
      </w:r>
      <w:r w:rsidR="007E4E85">
        <w:rPr>
          <w:rFonts w:ascii="Arial" w:hAnsi="Arial" w:cs="Arial"/>
        </w:rPr>
        <w:t xml:space="preserve"> pour vérifier les </w:t>
      </w:r>
      <w:r w:rsidR="00143A1E">
        <w:rPr>
          <w:rFonts w:ascii="Arial" w:hAnsi="Arial" w:cs="Arial"/>
        </w:rPr>
        <w:t>sélections</w:t>
      </w:r>
      <w:r w:rsidR="27F3A466" w:rsidRPr="00C65E63">
        <w:rPr>
          <w:rFonts w:ascii="Arial" w:hAnsi="Arial" w:cs="Arial"/>
        </w:rPr>
        <w:t>.</w:t>
      </w:r>
      <w:r w:rsidR="436D8E4C" w:rsidRPr="00C65E63">
        <w:rPr>
          <w:rFonts w:ascii="Arial" w:hAnsi="Arial" w:cs="Arial"/>
        </w:rPr>
        <w:t xml:space="preserve"> Après</w:t>
      </w:r>
      <w:r w:rsidR="00126935" w:rsidRPr="00C65E63">
        <w:rPr>
          <w:rFonts w:ascii="Arial" w:hAnsi="Arial" w:cs="Arial"/>
        </w:rPr>
        <w:t xml:space="preserve"> avoir </w:t>
      </w:r>
      <w:commentRangeStart w:id="9"/>
      <w:r w:rsidR="00126935" w:rsidRPr="00C65E63">
        <w:rPr>
          <w:rFonts w:ascii="Arial" w:hAnsi="Arial" w:cs="Arial"/>
        </w:rPr>
        <w:t>sélectionn</w:t>
      </w:r>
      <w:commentRangeEnd w:id="9"/>
      <w:r w:rsidR="00D915CB">
        <w:rPr>
          <w:rFonts w:ascii="Arial" w:hAnsi="Arial" w:cs="Arial"/>
        </w:rPr>
        <w:t>é</w:t>
      </w:r>
      <w:r>
        <w:rPr>
          <w:rStyle w:val="Marquedecommentaire"/>
        </w:rPr>
        <w:commentReference w:id="9"/>
      </w:r>
      <w:r w:rsidR="00126935" w:rsidRPr="00C65E63">
        <w:rPr>
          <w:rFonts w:ascii="Arial" w:hAnsi="Arial" w:cs="Arial"/>
        </w:rPr>
        <w:t xml:space="preserve"> </w:t>
      </w:r>
      <w:r w:rsidR="5FCB26E9" w:rsidRPr="00C65E63">
        <w:rPr>
          <w:rFonts w:ascii="Arial" w:hAnsi="Arial" w:cs="Arial"/>
        </w:rPr>
        <w:t>les entêtes voulus</w:t>
      </w:r>
      <w:r w:rsidR="000A138C">
        <w:rPr>
          <w:rFonts w:ascii="Arial" w:hAnsi="Arial" w:cs="Arial"/>
        </w:rPr>
        <w:t>,</w:t>
      </w:r>
      <w:r w:rsidR="00EB3AF5" w:rsidRPr="00C65E63">
        <w:rPr>
          <w:rFonts w:ascii="Arial" w:hAnsi="Arial" w:cs="Arial"/>
        </w:rPr>
        <w:t xml:space="preserve"> </w:t>
      </w:r>
      <w:r w:rsidR="10169E03" w:rsidRPr="00C65E63">
        <w:rPr>
          <w:rFonts w:ascii="Arial" w:hAnsi="Arial" w:cs="Arial"/>
        </w:rPr>
        <w:t>la technologie</w:t>
      </w:r>
      <w:r w:rsidR="0013574D">
        <w:rPr>
          <w:rFonts w:ascii="Arial" w:hAnsi="Arial" w:cs="Arial"/>
        </w:rPr>
        <w:t>, l’estimateur et</w:t>
      </w:r>
      <w:r w:rsidR="00EB3AF5" w:rsidRPr="00C65E63">
        <w:rPr>
          <w:rFonts w:ascii="Arial" w:hAnsi="Arial" w:cs="Arial"/>
        </w:rPr>
        <w:t xml:space="preserve"> la</w:t>
      </w:r>
      <w:r w:rsidR="00126935" w:rsidRPr="00C65E63">
        <w:rPr>
          <w:rFonts w:ascii="Arial" w:hAnsi="Arial" w:cs="Arial"/>
        </w:rPr>
        <w:t xml:space="preserve"> fréquence, la fonction</w:t>
      </w:r>
      <w:r w:rsidR="0013574D">
        <w:rPr>
          <w:rFonts w:ascii="Arial" w:hAnsi="Arial" w:cs="Arial"/>
        </w:rPr>
        <w:t xml:space="preserve"> PHP</w:t>
      </w:r>
      <w:r w:rsidR="00126935" w:rsidRPr="00C65E63">
        <w:rPr>
          <w:rFonts w:ascii="Arial" w:hAnsi="Arial" w:cs="Arial"/>
        </w:rPr>
        <w:t xml:space="preserve"> </w:t>
      </w:r>
      <w:r w:rsidR="0013574D">
        <w:rPr>
          <w:rFonts w:ascii="Arial" w:hAnsi="Arial" w:cs="Arial"/>
        </w:rPr>
        <w:t>‘</w:t>
      </w:r>
      <w:proofErr w:type="spellStart"/>
      <w:r w:rsidR="00126935" w:rsidRPr="00C65E63">
        <w:rPr>
          <w:rFonts w:ascii="Arial" w:hAnsi="Arial" w:cs="Arial"/>
        </w:rPr>
        <w:t>takeDataFromEntete</w:t>
      </w:r>
      <w:proofErr w:type="spellEnd"/>
      <w:r w:rsidR="0013574D">
        <w:rPr>
          <w:rFonts w:ascii="Arial" w:hAnsi="Arial" w:cs="Arial"/>
        </w:rPr>
        <w:t>()’</w:t>
      </w:r>
      <w:r w:rsidR="00126935" w:rsidRPr="00C65E63">
        <w:rPr>
          <w:rFonts w:ascii="Arial" w:hAnsi="Arial" w:cs="Arial"/>
        </w:rPr>
        <w:t xml:space="preserve"> </w:t>
      </w:r>
      <w:r w:rsidR="0009649E">
        <w:rPr>
          <w:rFonts w:ascii="Arial" w:hAnsi="Arial" w:cs="Arial"/>
        </w:rPr>
        <w:t>sera</w:t>
      </w:r>
      <w:r w:rsidR="00126935" w:rsidRPr="00C65E63">
        <w:rPr>
          <w:rFonts w:ascii="Arial" w:hAnsi="Arial" w:cs="Arial"/>
        </w:rPr>
        <w:t xml:space="preserve"> </w:t>
      </w:r>
      <w:r w:rsidR="675F3173" w:rsidRPr="00C65E63">
        <w:rPr>
          <w:rFonts w:ascii="Arial" w:hAnsi="Arial" w:cs="Arial"/>
        </w:rPr>
        <w:t>exécuté</w:t>
      </w:r>
      <w:r w:rsidR="008402B8" w:rsidRPr="00C65E63">
        <w:rPr>
          <w:rFonts w:ascii="Arial" w:hAnsi="Arial" w:cs="Arial"/>
        </w:rPr>
        <w:t xml:space="preserve"> par nombre de fichier et d’entête donné</w:t>
      </w:r>
      <w:r w:rsidR="00477197">
        <w:rPr>
          <w:rFonts w:ascii="Arial" w:hAnsi="Arial" w:cs="Arial"/>
        </w:rPr>
        <w:t>.</w:t>
      </w:r>
    </w:p>
    <w:p w14:paraId="0A3EC21D" w14:textId="77777777" w:rsidR="00003E09" w:rsidRDefault="00003E09" w:rsidP="00D97164">
      <w:pPr>
        <w:rPr>
          <w:rFonts w:ascii="Arial" w:hAnsi="Arial" w:cs="Arial"/>
        </w:rPr>
      </w:pPr>
    </w:p>
    <w:p w14:paraId="1AF5D296" w14:textId="77777777" w:rsidR="00C57B2F" w:rsidRDefault="00C57B2F" w:rsidP="00D97164">
      <w:pPr>
        <w:rPr>
          <w:rFonts w:ascii="Arial" w:hAnsi="Arial" w:cs="Arial"/>
        </w:rPr>
      </w:pPr>
    </w:p>
    <w:p w14:paraId="53A2726C" w14:textId="411CCE75" w:rsidR="3FC45FC4" w:rsidRPr="00D97164" w:rsidRDefault="3FC45FC4" w:rsidP="002D14F9">
      <w:pPr>
        <w:pStyle w:val="Titre2"/>
        <w:rPr>
          <w:color w:val="auto"/>
          <w:sz w:val="22"/>
          <w:szCs w:val="22"/>
        </w:rPr>
      </w:pPr>
      <w:bookmarkStart w:id="10" w:name="_Toc127531819"/>
      <w:proofErr w:type="spellStart"/>
      <w:r w:rsidRPr="00D97164">
        <w:lastRenderedPageBreak/>
        <w:t>TechAndEsti</w:t>
      </w:r>
      <w:proofErr w:type="spellEnd"/>
      <w:r w:rsidRPr="00D97164">
        <w:t>()</w:t>
      </w:r>
      <w:bookmarkEnd w:id="10"/>
    </w:p>
    <w:p w14:paraId="0661AEBF" w14:textId="2E78E6CE" w:rsidR="11E25A19" w:rsidRPr="00C65E63" w:rsidRDefault="11E25A19" w:rsidP="11E25A19">
      <w:pPr>
        <w:rPr>
          <w:rFonts w:ascii="Arial" w:hAnsi="Arial" w:cs="Arial"/>
        </w:rPr>
      </w:pPr>
    </w:p>
    <w:p w14:paraId="07FFCD5C" w14:textId="7348456F" w:rsidR="00D97164" w:rsidRPr="00DE7466" w:rsidRDefault="3FC45FC4" w:rsidP="00983A80">
      <w:pPr>
        <w:pStyle w:val="Paragraphedeliste"/>
        <w:numPr>
          <w:ilvl w:val="0"/>
          <w:numId w:val="2"/>
        </w:numPr>
        <w:rPr>
          <w:rFonts w:ascii="Arial" w:hAnsi="Arial" w:cs="Arial"/>
        </w:rPr>
      </w:pPr>
      <w:r w:rsidRPr="00DE7466">
        <w:rPr>
          <w:rFonts w:ascii="Arial" w:hAnsi="Arial" w:cs="Arial"/>
        </w:rPr>
        <w:t>Cette fonction</w:t>
      </w:r>
      <w:r w:rsidR="0013574D" w:rsidRPr="00DE7466">
        <w:rPr>
          <w:rFonts w:ascii="Arial" w:hAnsi="Arial" w:cs="Arial"/>
        </w:rPr>
        <w:t xml:space="preserve"> JS</w:t>
      </w:r>
      <w:r w:rsidRPr="00DE7466">
        <w:rPr>
          <w:rFonts w:ascii="Arial" w:hAnsi="Arial" w:cs="Arial"/>
        </w:rPr>
        <w:t xml:space="preserve"> affiche les options </w:t>
      </w:r>
      <w:r w:rsidR="006514B4">
        <w:rPr>
          <w:rFonts w:ascii="Arial" w:hAnsi="Arial" w:cs="Arial"/>
        </w:rPr>
        <w:t>d’une</w:t>
      </w:r>
      <w:r w:rsidRPr="00DE7466">
        <w:rPr>
          <w:rFonts w:ascii="Arial" w:hAnsi="Arial" w:cs="Arial"/>
        </w:rPr>
        <w:t xml:space="preserve"> courbe selon l’</w:t>
      </w:r>
      <w:r w:rsidR="5DBBB78E" w:rsidRPr="00DE7466">
        <w:rPr>
          <w:rFonts w:ascii="Arial" w:hAnsi="Arial" w:cs="Arial"/>
        </w:rPr>
        <w:t>entête</w:t>
      </w:r>
      <w:r w:rsidRPr="00DE7466">
        <w:rPr>
          <w:rFonts w:ascii="Arial" w:hAnsi="Arial" w:cs="Arial"/>
        </w:rPr>
        <w:t xml:space="preserve"> coché, si la </w:t>
      </w:r>
      <w:proofErr w:type="spellStart"/>
      <w:r w:rsidRPr="00DE7466">
        <w:rPr>
          <w:rFonts w:ascii="Arial" w:hAnsi="Arial" w:cs="Arial"/>
        </w:rPr>
        <w:t>checkbox</w:t>
      </w:r>
      <w:proofErr w:type="spellEnd"/>
      <w:r w:rsidRPr="00DE7466">
        <w:rPr>
          <w:rFonts w:ascii="Arial" w:hAnsi="Arial" w:cs="Arial"/>
        </w:rPr>
        <w:t xml:space="preserve"> est coché, alors o</w:t>
      </w:r>
      <w:r w:rsidR="31C66367" w:rsidRPr="00DE7466">
        <w:rPr>
          <w:rFonts w:ascii="Arial" w:hAnsi="Arial" w:cs="Arial"/>
        </w:rPr>
        <w:t>n affiche les options, sinon on les cache.</w:t>
      </w:r>
    </w:p>
    <w:p w14:paraId="54EB8742" w14:textId="77777777" w:rsidR="00D97164" w:rsidRDefault="00D97164" w:rsidP="00D97164">
      <w:pPr>
        <w:rPr>
          <w:rFonts w:ascii="Arial" w:hAnsi="Arial" w:cs="Arial"/>
        </w:rPr>
      </w:pPr>
    </w:p>
    <w:p w14:paraId="26083BD6" w14:textId="2255BF60" w:rsidR="66988997" w:rsidRPr="00D97164" w:rsidRDefault="66988997" w:rsidP="002D14F9">
      <w:pPr>
        <w:pStyle w:val="Titre2"/>
        <w:rPr>
          <w:sz w:val="24"/>
          <w:szCs w:val="24"/>
        </w:rPr>
      </w:pPr>
      <w:bookmarkStart w:id="11" w:name="_Toc127531820"/>
      <w:proofErr w:type="spellStart"/>
      <w:r w:rsidRPr="00D97164">
        <w:t>CheckAlert</w:t>
      </w:r>
      <w:proofErr w:type="spellEnd"/>
      <w:r w:rsidR="52B828F8" w:rsidRPr="00D97164">
        <w:t>()</w:t>
      </w:r>
      <w:bookmarkEnd w:id="11"/>
    </w:p>
    <w:p w14:paraId="3BBFA8E8" w14:textId="24F62143" w:rsidR="11E25A19" w:rsidRPr="00C65E63" w:rsidRDefault="11E25A19" w:rsidP="11E25A19">
      <w:pPr>
        <w:rPr>
          <w:rFonts w:ascii="Arial" w:hAnsi="Arial" w:cs="Arial"/>
        </w:rPr>
      </w:pPr>
    </w:p>
    <w:p w14:paraId="3F1835D2" w14:textId="7E8745FE" w:rsidR="00D97164" w:rsidRPr="00DE7466" w:rsidRDefault="6CFF1FFB" w:rsidP="00983A80">
      <w:pPr>
        <w:pStyle w:val="Paragraphedeliste"/>
        <w:numPr>
          <w:ilvl w:val="0"/>
          <w:numId w:val="2"/>
        </w:numPr>
        <w:rPr>
          <w:rFonts w:ascii="Arial" w:hAnsi="Arial" w:cs="Arial"/>
        </w:rPr>
      </w:pPr>
      <w:r w:rsidRPr="00DE7466">
        <w:rPr>
          <w:rFonts w:ascii="Arial" w:hAnsi="Arial" w:cs="Arial"/>
        </w:rPr>
        <w:t xml:space="preserve">Cette fonction </w:t>
      </w:r>
      <w:r w:rsidR="0013574D" w:rsidRPr="00DE7466">
        <w:rPr>
          <w:rFonts w:ascii="Arial" w:hAnsi="Arial" w:cs="Arial"/>
        </w:rPr>
        <w:t xml:space="preserve">JS </w:t>
      </w:r>
      <w:r w:rsidRPr="00DE7466">
        <w:rPr>
          <w:rFonts w:ascii="Arial" w:hAnsi="Arial" w:cs="Arial"/>
        </w:rPr>
        <w:t xml:space="preserve">permet de vérifier que les inputs requis pour l’ajout de la courbe </w:t>
      </w:r>
      <w:r w:rsidR="400897EE" w:rsidRPr="00DE7466">
        <w:rPr>
          <w:rFonts w:ascii="Arial" w:hAnsi="Arial" w:cs="Arial"/>
        </w:rPr>
        <w:t>à</w:t>
      </w:r>
      <w:r w:rsidRPr="00DE7466">
        <w:rPr>
          <w:rFonts w:ascii="Arial" w:hAnsi="Arial" w:cs="Arial"/>
        </w:rPr>
        <w:t xml:space="preserve"> la base de </w:t>
      </w:r>
      <w:r w:rsidR="51BE0CF5" w:rsidRPr="00DE7466">
        <w:rPr>
          <w:rFonts w:ascii="Arial" w:hAnsi="Arial" w:cs="Arial"/>
        </w:rPr>
        <w:t>données</w:t>
      </w:r>
      <w:r w:rsidRPr="00DE7466">
        <w:rPr>
          <w:rFonts w:ascii="Arial" w:hAnsi="Arial" w:cs="Arial"/>
        </w:rPr>
        <w:t xml:space="preserve"> soit bien rempli, si </w:t>
      </w:r>
      <w:r w:rsidR="003731AF">
        <w:rPr>
          <w:rFonts w:ascii="Arial" w:hAnsi="Arial" w:cs="Arial"/>
        </w:rPr>
        <w:t>des</w:t>
      </w:r>
      <w:r w:rsidRPr="00DE7466">
        <w:rPr>
          <w:rFonts w:ascii="Arial" w:hAnsi="Arial" w:cs="Arial"/>
        </w:rPr>
        <w:t xml:space="preserve"> inputs</w:t>
      </w:r>
      <w:r w:rsidR="003731AF">
        <w:rPr>
          <w:rFonts w:ascii="Arial" w:hAnsi="Arial" w:cs="Arial"/>
        </w:rPr>
        <w:t xml:space="preserve"> important à l’import</w:t>
      </w:r>
      <w:r w:rsidRPr="00DE7466">
        <w:rPr>
          <w:rFonts w:ascii="Arial" w:hAnsi="Arial" w:cs="Arial"/>
        </w:rPr>
        <w:t xml:space="preserve"> sont </w:t>
      </w:r>
      <w:r w:rsidR="524F81A8" w:rsidRPr="00DE7466">
        <w:rPr>
          <w:rFonts w:ascii="Arial" w:hAnsi="Arial" w:cs="Arial"/>
        </w:rPr>
        <w:t>vides</w:t>
      </w:r>
      <w:r w:rsidRPr="00DE7466">
        <w:rPr>
          <w:rFonts w:ascii="Arial" w:hAnsi="Arial" w:cs="Arial"/>
        </w:rPr>
        <w:t xml:space="preserve">, une alerte JS sera déclenché </w:t>
      </w:r>
      <w:r w:rsidR="00E711C5" w:rsidRPr="00DE7466">
        <w:rPr>
          <w:rFonts w:ascii="Arial" w:hAnsi="Arial" w:cs="Arial"/>
        </w:rPr>
        <w:t>et notifiera</w:t>
      </w:r>
      <w:r w:rsidRPr="00DE7466">
        <w:rPr>
          <w:rFonts w:ascii="Arial" w:hAnsi="Arial" w:cs="Arial"/>
        </w:rPr>
        <w:t xml:space="preserve"> </w:t>
      </w:r>
      <w:r w:rsidR="225C0177" w:rsidRPr="00DE7466">
        <w:rPr>
          <w:rFonts w:ascii="Arial" w:hAnsi="Arial" w:cs="Arial"/>
        </w:rPr>
        <w:t>les inputs manquants</w:t>
      </w:r>
      <w:r w:rsidR="00563615">
        <w:rPr>
          <w:rFonts w:ascii="Arial" w:hAnsi="Arial" w:cs="Arial"/>
        </w:rPr>
        <w:t>.</w:t>
      </w:r>
    </w:p>
    <w:p w14:paraId="01FE903A" w14:textId="77777777" w:rsidR="00D97164" w:rsidRDefault="00D97164" w:rsidP="00D97164">
      <w:pPr>
        <w:rPr>
          <w:rFonts w:ascii="Arial" w:hAnsi="Arial" w:cs="Arial"/>
        </w:rPr>
      </w:pPr>
    </w:p>
    <w:p w14:paraId="1D3B2738" w14:textId="2858F2BB" w:rsidR="1371CB93" w:rsidRPr="00D97164" w:rsidRDefault="1371CB93" w:rsidP="002D14F9">
      <w:pPr>
        <w:pStyle w:val="Titre2"/>
        <w:rPr>
          <w:sz w:val="24"/>
          <w:szCs w:val="24"/>
        </w:rPr>
      </w:pPr>
      <w:bookmarkStart w:id="12" w:name="_Toc127531821"/>
      <w:proofErr w:type="spellStart"/>
      <w:r w:rsidRPr="00D97164">
        <w:t>TakeDataFromEntete</w:t>
      </w:r>
      <w:proofErr w:type="spellEnd"/>
      <w:r w:rsidRPr="00D97164">
        <w:t>()</w:t>
      </w:r>
      <w:bookmarkEnd w:id="12"/>
    </w:p>
    <w:p w14:paraId="000F8842" w14:textId="74783CCB" w:rsidR="11E25A19" w:rsidRPr="00C65E63" w:rsidRDefault="11E25A19" w:rsidP="11E25A19">
      <w:pPr>
        <w:rPr>
          <w:rFonts w:ascii="Arial" w:hAnsi="Arial" w:cs="Arial"/>
        </w:rPr>
      </w:pPr>
    </w:p>
    <w:p w14:paraId="2A44531F" w14:textId="148AA3B0" w:rsidR="4DDC2A83" w:rsidRDefault="001340CC" w:rsidP="00983A80">
      <w:pPr>
        <w:pStyle w:val="NormalWeb"/>
        <w:numPr>
          <w:ilvl w:val="0"/>
          <w:numId w:val="2"/>
        </w:numPr>
        <w:rPr>
          <w:rFonts w:ascii="Arial" w:hAnsi="Arial" w:cs="Arial"/>
          <w:sz w:val="22"/>
          <w:szCs w:val="22"/>
        </w:rPr>
      </w:pPr>
      <w:r>
        <w:rPr>
          <w:rFonts w:ascii="Arial" w:hAnsi="Arial" w:cs="Arial"/>
          <w:sz w:val="22"/>
          <w:szCs w:val="22"/>
        </w:rPr>
        <w:t>Cette fonction PHP</w:t>
      </w:r>
      <w:r w:rsidR="00A71E32" w:rsidRPr="00C65E63">
        <w:rPr>
          <w:rFonts w:ascii="Arial" w:hAnsi="Arial" w:cs="Arial"/>
          <w:sz w:val="22"/>
          <w:szCs w:val="22"/>
        </w:rPr>
        <w:t xml:space="preserve"> extrait les données spécifiques à une entête donnée. Elle prend en paramètre l'ID de l'entête et le tableau </w:t>
      </w:r>
      <w:r>
        <w:rPr>
          <w:rFonts w:ascii="Arial" w:hAnsi="Arial" w:cs="Arial"/>
          <w:sz w:val="22"/>
          <w:szCs w:val="22"/>
        </w:rPr>
        <w:t>‘</w:t>
      </w:r>
      <w:r w:rsidR="00A71E32" w:rsidRPr="00C65E63">
        <w:rPr>
          <w:rStyle w:val="CodeHTML"/>
          <w:rFonts w:ascii="Arial" w:hAnsi="Arial" w:cs="Arial"/>
          <w:sz w:val="22"/>
          <w:szCs w:val="22"/>
        </w:rPr>
        <w:t>$</w:t>
      </w:r>
      <w:proofErr w:type="spellStart"/>
      <w:r w:rsidR="00A71E32" w:rsidRPr="00C65E63">
        <w:rPr>
          <w:rStyle w:val="CodeHTML"/>
          <w:rFonts w:ascii="Arial" w:hAnsi="Arial" w:cs="Arial"/>
          <w:sz w:val="22"/>
          <w:szCs w:val="22"/>
        </w:rPr>
        <w:t>allDataEntete</w:t>
      </w:r>
      <w:proofErr w:type="spellEnd"/>
      <w:r>
        <w:rPr>
          <w:rStyle w:val="CodeHTML"/>
          <w:rFonts w:ascii="Arial" w:hAnsi="Arial" w:cs="Arial"/>
          <w:sz w:val="22"/>
          <w:szCs w:val="22"/>
        </w:rPr>
        <w:t>’</w:t>
      </w:r>
      <w:r w:rsidR="00A71E32" w:rsidRPr="00C65E63">
        <w:rPr>
          <w:rFonts w:ascii="Arial" w:hAnsi="Arial" w:cs="Arial"/>
          <w:sz w:val="22"/>
          <w:szCs w:val="22"/>
        </w:rPr>
        <w:t xml:space="preserve"> qui contient toutes les données du fichier CSV. Elle crée un tableau </w:t>
      </w:r>
      <w:r>
        <w:rPr>
          <w:rFonts w:ascii="Arial" w:hAnsi="Arial" w:cs="Arial"/>
          <w:sz w:val="22"/>
          <w:szCs w:val="22"/>
        </w:rPr>
        <w:t>‘</w:t>
      </w:r>
      <w:r w:rsidR="00A71E32" w:rsidRPr="00C65E63">
        <w:rPr>
          <w:rStyle w:val="CodeHTML"/>
          <w:rFonts w:ascii="Arial" w:hAnsi="Arial" w:cs="Arial"/>
          <w:sz w:val="22"/>
          <w:szCs w:val="22"/>
        </w:rPr>
        <w:t>$</w:t>
      </w:r>
      <w:proofErr w:type="spellStart"/>
      <w:r w:rsidR="00A71E32" w:rsidRPr="00C65E63">
        <w:rPr>
          <w:rStyle w:val="CodeHTML"/>
          <w:rFonts w:ascii="Arial" w:hAnsi="Arial" w:cs="Arial"/>
          <w:sz w:val="22"/>
          <w:szCs w:val="22"/>
        </w:rPr>
        <w:t>valueEnteteArray</w:t>
      </w:r>
      <w:proofErr w:type="spellEnd"/>
      <w:r>
        <w:rPr>
          <w:rStyle w:val="CodeHTML"/>
          <w:rFonts w:ascii="Arial" w:hAnsi="Arial" w:cs="Arial"/>
          <w:sz w:val="22"/>
          <w:szCs w:val="22"/>
        </w:rPr>
        <w:t>’</w:t>
      </w:r>
      <w:r w:rsidR="00A71E32" w:rsidRPr="00C65E63">
        <w:rPr>
          <w:rFonts w:ascii="Arial" w:hAnsi="Arial" w:cs="Arial"/>
          <w:sz w:val="22"/>
          <w:szCs w:val="22"/>
        </w:rPr>
        <w:t xml:space="preserve"> et y stocke les valeurs associées à l'entête donnée. Ce tableau est ensuite envoyé à la fonction </w:t>
      </w:r>
      <w:r>
        <w:rPr>
          <w:rFonts w:ascii="Arial" w:hAnsi="Arial" w:cs="Arial"/>
          <w:sz w:val="22"/>
          <w:szCs w:val="22"/>
        </w:rPr>
        <w:t xml:space="preserve">PHP </w:t>
      </w:r>
      <w:r w:rsidR="008505AB">
        <w:rPr>
          <w:rFonts w:ascii="Arial" w:hAnsi="Arial" w:cs="Arial"/>
          <w:sz w:val="22"/>
          <w:szCs w:val="22"/>
        </w:rPr>
        <w:t>‘</w:t>
      </w:r>
      <w:proofErr w:type="spellStart"/>
      <w:r w:rsidR="00A71E32" w:rsidRPr="00C65E63">
        <w:rPr>
          <w:rStyle w:val="CodeHTML"/>
          <w:rFonts w:ascii="Arial" w:hAnsi="Arial" w:cs="Arial"/>
          <w:sz w:val="22"/>
          <w:szCs w:val="22"/>
        </w:rPr>
        <w:t>addOrRemove</w:t>
      </w:r>
      <w:proofErr w:type="spellEnd"/>
      <w:r w:rsidR="008505AB">
        <w:rPr>
          <w:rStyle w:val="CodeHTML"/>
          <w:rFonts w:ascii="Arial" w:hAnsi="Arial" w:cs="Arial"/>
          <w:sz w:val="22"/>
          <w:szCs w:val="22"/>
        </w:rPr>
        <w:t>()’</w:t>
      </w:r>
      <w:r w:rsidR="00A71E32" w:rsidRPr="00C65E63">
        <w:rPr>
          <w:rFonts w:ascii="Arial" w:hAnsi="Arial" w:cs="Arial"/>
          <w:sz w:val="22"/>
          <w:szCs w:val="22"/>
        </w:rPr>
        <w:t xml:space="preserve"> pour </w:t>
      </w:r>
      <w:r w:rsidR="00A71E32" w:rsidRPr="00DE4A8D">
        <w:rPr>
          <w:rFonts w:ascii="Arial" w:hAnsi="Arial" w:cs="Arial"/>
          <w:sz w:val="22"/>
          <w:szCs w:val="22"/>
        </w:rPr>
        <w:t>être modifié</w:t>
      </w:r>
      <w:r w:rsidR="00FE0164" w:rsidRPr="00DE4A8D">
        <w:rPr>
          <w:rFonts w:ascii="Arial" w:hAnsi="Arial" w:cs="Arial"/>
          <w:sz w:val="22"/>
          <w:szCs w:val="22"/>
        </w:rPr>
        <w:t xml:space="preserve"> et obtenir une courbe </w:t>
      </w:r>
      <w:r w:rsidR="00EB3AF5" w:rsidRPr="00DE4A8D">
        <w:rPr>
          <w:rFonts w:ascii="Arial" w:hAnsi="Arial" w:cs="Arial"/>
          <w:sz w:val="22"/>
          <w:szCs w:val="22"/>
        </w:rPr>
        <w:t>à</w:t>
      </w:r>
      <w:r w:rsidR="00FE0164" w:rsidRPr="00DE4A8D">
        <w:rPr>
          <w:rFonts w:ascii="Arial" w:hAnsi="Arial" w:cs="Arial"/>
          <w:sz w:val="22"/>
          <w:szCs w:val="22"/>
        </w:rPr>
        <w:t xml:space="preserve"> 16384 points</w:t>
      </w:r>
      <w:r w:rsidR="00A71E32" w:rsidRPr="00DE4A8D">
        <w:rPr>
          <w:rFonts w:ascii="Arial" w:hAnsi="Arial" w:cs="Arial"/>
          <w:sz w:val="22"/>
          <w:szCs w:val="22"/>
        </w:rPr>
        <w:t>.</w:t>
      </w:r>
    </w:p>
    <w:p w14:paraId="3A355D08" w14:textId="77777777" w:rsidR="00D97164" w:rsidRDefault="00D97164" w:rsidP="00D97164">
      <w:pPr>
        <w:pStyle w:val="NormalWeb"/>
        <w:rPr>
          <w:rFonts w:ascii="Arial" w:hAnsi="Arial" w:cs="Arial"/>
          <w:sz w:val="22"/>
          <w:szCs w:val="22"/>
        </w:rPr>
      </w:pPr>
    </w:p>
    <w:p w14:paraId="58482EEE" w14:textId="4A2E2693" w:rsidR="00D97164" w:rsidRPr="00D97164" w:rsidRDefault="00D97164" w:rsidP="002D14F9">
      <w:pPr>
        <w:pStyle w:val="Titre2"/>
      </w:pPr>
      <w:bookmarkStart w:id="13" w:name="_Toc127531822"/>
      <w:proofErr w:type="spellStart"/>
      <w:r w:rsidRPr="00D97164">
        <w:t>addOrRemove</w:t>
      </w:r>
      <w:proofErr w:type="spellEnd"/>
      <w:r w:rsidRPr="00D97164">
        <w:t>()</w:t>
      </w:r>
      <w:bookmarkEnd w:id="13"/>
    </w:p>
    <w:p w14:paraId="25F1CF42" w14:textId="0BCD3935" w:rsidR="397797C2" w:rsidRDefault="00631A6A" w:rsidP="00983A80">
      <w:pPr>
        <w:pStyle w:val="NormalWeb"/>
        <w:numPr>
          <w:ilvl w:val="0"/>
          <w:numId w:val="2"/>
        </w:numPr>
        <w:rPr>
          <w:rFonts w:ascii="Arial" w:hAnsi="Arial" w:cs="Arial"/>
          <w:sz w:val="22"/>
          <w:szCs w:val="22"/>
        </w:rPr>
      </w:pPr>
      <w:r>
        <w:rPr>
          <w:rStyle w:val="CodeHTML"/>
          <w:rFonts w:ascii="Arial" w:hAnsi="Arial" w:cs="Arial"/>
          <w:sz w:val="22"/>
          <w:szCs w:val="22"/>
        </w:rPr>
        <w:t xml:space="preserve">Cette fonction PHP </w:t>
      </w:r>
      <w:r w:rsidR="00A71E32" w:rsidRPr="00C65E63">
        <w:rPr>
          <w:rFonts w:ascii="Arial" w:hAnsi="Arial" w:cs="Arial"/>
          <w:sz w:val="22"/>
          <w:szCs w:val="22"/>
        </w:rPr>
        <w:t xml:space="preserve">modifie le tableau </w:t>
      </w:r>
      <w:r>
        <w:rPr>
          <w:rFonts w:ascii="Arial" w:hAnsi="Arial" w:cs="Arial"/>
          <w:sz w:val="22"/>
          <w:szCs w:val="22"/>
        </w:rPr>
        <w:t>‘</w:t>
      </w:r>
      <w:r w:rsidR="00A71E32" w:rsidRPr="00C65E63">
        <w:rPr>
          <w:rStyle w:val="CodeHTML"/>
          <w:rFonts w:ascii="Arial" w:hAnsi="Arial" w:cs="Arial"/>
          <w:sz w:val="22"/>
          <w:szCs w:val="22"/>
        </w:rPr>
        <w:t>$</w:t>
      </w:r>
      <w:proofErr w:type="spellStart"/>
      <w:r w:rsidR="00A71E32" w:rsidRPr="00C65E63">
        <w:rPr>
          <w:rStyle w:val="CodeHTML"/>
          <w:rFonts w:ascii="Arial" w:hAnsi="Arial" w:cs="Arial"/>
          <w:sz w:val="22"/>
          <w:szCs w:val="22"/>
        </w:rPr>
        <w:t>valueEnteteArray</w:t>
      </w:r>
      <w:proofErr w:type="spellEnd"/>
      <w:r>
        <w:rPr>
          <w:rStyle w:val="CodeHTML"/>
          <w:rFonts w:ascii="Arial" w:hAnsi="Arial" w:cs="Arial"/>
          <w:sz w:val="22"/>
          <w:szCs w:val="22"/>
        </w:rPr>
        <w:t>’</w:t>
      </w:r>
      <w:r w:rsidR="00A71E32" w:rsidRPr="00C65E63">
        <w:rPr>
          <w:rFonts w:ascii="Arial" w:hAnsi="Arial" w:cs="Arial"/>
          <w:sz w:val="22"/>
          <w:szCs w:val="22"/>
        </w:rPr>
        <w:t xml:space="preserve"> en fonction de sa taille. </w:t>
      </w:r>
      <w:r w:rsidR="00DE7466">
        <w:rPr>
          <w:rFonts w:ascii="Arial" w:hAnsi="Arial" w:cs="Arial"/>
          <w:sz w:val="22"/>
          <w:szCs w:val="22"/>
        </w:rPr>
        <w:br/>
      </w:r>
      <w:r w:rsidR="0030045F">
        <w:br/>
      </w:r>
      <w:r w:rsidR="00A71E32" w:rsidRPr="00C65E63">
        <w:rPr>
          <w:rFonts w:ascii="Arial" w:hAnsi="Arial" w:cs="Arial"/>
          <w:sz w:val="22"/>
          <w:szCs w:val="22"/>
        </w:rPr>
        <w:t xml:space="preserve">Si le nombre d'éléments est supérieur à 16384, la fonction utilise un modulo pour ne conserver que les valeurs qui ne sont pas des multiples de ce modulo. </w:t>
      </w:r>
      <w:r w:rsidR="0030045F">
        <w:br/>
      </w:r>
      <w:r w:rsidR="00A71E32" w:rsidRPr="00C65E63">
        <w:rPr>
          <w:rFonts w:ascii="Arial" w:hAnsi="Arial" w:cs="Arial"/>
          <w:sz w:val="22"/>
          <w:szCs w:val="22"/>
        </w:rPr>
        <w:t>Si le nombre d'éléments est inférieur à 16384, la fonction ajoute des zéros à la fin du tableau pour atteindre une taille de 16384</w:t>
      </w:r>
      <w:r>
        <w:rPr>
          <w:rFonts w:ascii="Arial" w:hAnsi="Arial" w:cs="Arial"/>
          <w:sz w:val="22"/>
          <w:szCs w:val="22"/>
        </w:rPr>
        <w:t>.</w:t>
      </w:r>
    </w:p>
    <w:p w14:paraId="73453408" w14:textId="77777777" w:rsidR="00D97164" w:rsidRDefault="00D97164" w:rsidP="00D97164">
      <w:pPr>
        <w:pStyle w:val="NormalWeb"/>
        <w:rPr>
          <w:rFonts w:ascii="Arial" w:hAnsi="Arial" w:cs="Arial"/>
          <w:sz w:val="22"/>
          <w:szCs w:val="22"/>
        </w:rPr>
      </w:pPr>
    </w:p>
    <w:p w14:paraId="6D99D4F5" w14:textId="6D7ECA0B" w:rsidR="00D97164" w:rsidRPr="00D97164" w:rsidRDefault="00D97164" w:rsidP="002D14F9">
      <w:pPr>
        <w:pStyle w:val="Titre2"/>
      </w:pPr>
      <w:bookmarkStart w:id="14" w:name="_Toc127531823"/>
      <w:proofErr w:type="spellStart"/>
      <w:r w:rsidRPr="00D97164">
        <w:t>sonModulo</w:t>
      </w:r>
      <w:proofErr w:type="spellEnd"/>
      <w:r w:rsidRPr="00D97164">
        <w:t>()</w:t>
      </w:r>
      <w:bookmarkEnd w:id="14"/>
    </w:p>
    <w:p w14:paraId="627C4479" w14:textId="05CF752B" w:rsidR="00A71E32" w:rsidRPr="00C65E63" w:rsidRDefault="00364854" w:rsidP="00983A80">
      <w:pPr>
        <w:pStyle w:val="NormalWeb"/>
        <w:numPr>
          <w:ilvl w:val="0"/>
          <w:numId w:val="2"/>
        </w:numPr>
        <w:rPr>
          <w:rFonts w:ascii="Arial" w:hAnsi="Arial" w:cs="Arial"/>
          <w:sz w:val="22"/>
          <w:szCs w:val="22"/>
        </w:rPr>
      </w:pPr>
      <w:r>
        <w:rPr>
          <w:rFonts w:ascii="Arial" w:hAnsi="Arial" w:cs="Arial"/>
          <w:sz w:val="22"/>
          <w:szCs w:val="22"/>
        </w:rPr>
        <w:t>Cette fonction PHP</w:t>
      </w:r>
      <w:r w:rsidR="00A71E32" w:rsidRPr="00C65E63">
        <w:rPr>
          <w:rFonts w:ascii="Arial" w:hAnsi="Arial" w:cs="Arial"/>
          <w:sz w:val="22"/>
          <w:szCs w:val="22"/>
        </w:rPr>
        <w:t xml:space="preserve"> calcule le modulo nécessaire pour la fonction</w:t>
      </w:r>
      <w:r>
        <w:rPr>
          <w:rFonts w:ascii="Arial" w:hAnsi="Arial" w:cs="Arial"/>
          <w:sz w:val="22"/>
          <w:szCs w:val="22"/>
        </w:rPr>
        <w:t xml:space="preserve"> PHP ‘</w:t>
      </w:r>
      <w:proofErr w:type="spellStart"/>
      <w:r w:rsidR="00A71E32" w:rsidRPr="00C65E63">
        <w:rPr>
          <w:rStyle w:val="CodeHTML"/>
          <w:rFonts w:ascii="Arial" w:hAnsi="Arial" w:cs="Arial"/>
          <w:sz w:val="22"/>
          <w:szCs w:val="22"/>
        </w:rPr>
        <w:t>addOrRemove</w:t>
      </w:r>
      <w:proofErr w:type="spellEnd"/>
      <w:r>
        <w:rPr>
          <w:rStyle w:val="CodeHTML"/>
          <w:rFonts w:ascii="Arial" w:hAnsi="Arial" w:cs="Arial"/>
          <w:sz w:val="22"/>
          <w:szCs w:val="22"/>
        </w:rPr>
        <w:t>()’</w:t>
      </w:r>
      <w:r w:rsidR="00A71E32" w:rsidRPr="00C65E63">
        <w:rPr>
          <w:rFonts w:ascii="Arial" w:hAnsi="Arial" w:cs="Arial"/>
          <w:sz w:val="22"/>
          <w:szCs w:val="22"/>
        </w:rPr>
        <w:t>. Elle prend en paramètre le nombre de points (</w:t>
      </w:r>
      <w:r w:rsidR="007F0341">
        <w:rPr>
          <w:rFonts w:ascii="Arial" w:hAnsi="Arial" w:cs="Arial"/>
          <w:sz w:val="22"/>
          <w:szCs w:val="22"/>
        </w:rPr>
        <w:t xml:space="preserve">donc le </w:t>
      </w:r>
      <w:r w:rsidR="00A71E32" w:rsidRPr="00C65E63">
        <w:rPr>
          <w:rFonts w:ascii="Arial" w:hAnsi="Arial" w:cs="Arial"/>
          <w:sz w:val="22"/>
          <w:szCs w:val="22"/>
        </w:rPr>
        <w:t xml:space="preserve">nombre d'éléments dans le tableau </w:t>
      </w:r>
      <w:r w:rsidR="007F0341">
        <w:rPr>
          <w:rFonts w:ascii="Arial" w:hAnsi="Arial" w:cs="Arial"/>
          <w:sz w:val="22"/>
          <w:szCs w:val="22"/>
        </w:rPr>
        <w:t>‘</w:t>
      </w:r>
      <w:r w:rsidR="00A71E32" w:rsidRPr="00C65E63">
        <w:rPr>
          <w:rStyle w:val="CodeHTML"/>
          <w:rFonts w:ascii="Arial" w:hAnsi="Arial" w:cs="Arial"/>
          <w:sz w:val="22"/>
          <w:szCs w:val="22"/>
        </w:rPr>
        <w:t>$</w:t>
      </w:r>
      <w:proofErr w:type="spellStart"/>
      <w:r w:rsidR="00A71E32" w:rsidRPr="00C65E63">
        <w:rPr>
          <w:rStyle w:val="CodeHTML"/>
          <w:rFonts w:ascii="Arial" w:hAnsi="Arial" w:cs="Arial"/>
          <w:sz w:val="22"/>
          <w:szCs w:val="22"/>
        </w:rPr>
        <w:t>valueEnteteArray</w:t>
      </w:r>
      <w:proofErr w:type="spellEnd"/>
      <w:r w:rsidR="007F0341">
        <w:rPr>
          <w:rStyle w:val="CodeHTML"/>
          <w:rFonts w:ascii="Arial" w:hAnsi="Arial" w:cs="Arial"/>
          <w:sz w:val="22"/>
          <w:szCs w:val="22"/>
        </w:rPr>
        <w:t>’</w:t>
      </w:r>
      <w:r w:rsidR="00A71E32" w:rsidRPr="00C65E63">
        <w:rPr>
          <w:rFonts w:ascii="Arial" w:hAnsi="Arial" w:cs="Arial"/>
          <w:sz w:val="22"/>
          <w:szCs w:val="22"/>
        </w:rPr>
        <w:t>) et trouve le premier nombre supérieur à ce nombre qui est un multiple de ce nombre.</w:t>
      </w:r>
    </w:p>
    <w:p w14:paraId="38E300E5" w14:textId="291FAA01" w:rsidR="11E25A19" w:rsidRPr="00C65E63" w:rsidRDefault="11E25A19" w:rsidP="11E25A19">
      <w:pPr>
        <w:rPr>
          <w:rFonts w:ascii="Arial" w:hAnsi="Arial" w:cs="Arial"/>
        </w:rPr>
      </w:pPr>
    </w:p>
    <w:p w14:paraId="3E0EEDEB" w14:textId="77777777" w:rsidR="00D97164" w:rsidRDefault="43FCD3F5" w:rsidP="00D97164">
      <w:pPr>
        <w:rPr>
          <w:rFonts w:ascii="Arial" w:hAnsi="Arial" w:cs="Arial"/>
        </w:rPr>
      </w:pPr>
      <w:r w:rsidRPr="00C65E63">
        <w:rPr>
          <w:rFonts w:ascii="Arial" w:hAnsi="Arial" w:cs="Arial"/>
        </w:rPr>
        <w:t xml:space="preserve">Une fois les datas venant des </w:t>
      </w:r>
      <w:r w:rsidR="1EB09B7C" w:rsidRPr="00C65E63">
        <w:rPr>
          <w:rFonts w:ascii="Arial" w:hAnsi="Arial" w:cs="Arial"/>
        </w:rPr>
        <w:t>entêtes</w:t>
      </w:r>
      <w:r w:rsidRPr="00C65E63">
        <w:rPr>
          <w:rFonts w:ascii="Arial" w:hAnsi="Arial" w:cs="Arial"/>
        </w:rPr>
        <w:t xml:space="preserve"> de récupéré, </w:t>
      </w:r>
      <w:r w:rsidR="7A4866BC" w:rsidRPr="00C65E63">
        <w:rPr>
          <w:rFonts w:ascii="Arial" w:hAnsi="Arial" w:cs="Arial"/>
        </w:rPr>
        <w:t>la fonction</w:t>
      </w:r>
      <w:r w:rsidR="0012030A">
        <w:rPr>
          <w:rFonts w:ascii="Arial" w:hAnsi="Arial" w:cs="Arial"/>
        </w:rPr>
        <w:t xml:space="preserve"> PHP</w:t>
      </w:r>
      <w:r w:rsidR="7A4866BC" w:rsidRPr="00C65E63">
        <w:rPr>
          <w:rFonts w:ascii="Arial" w:hAnsi="Arial" w:cs="Arial"/>
        </w:rPr>
        <w:t xml:space="preserve"> </w:t>
      </w:r>
      <w:r w:rsidR="0012030A">
        <w:rPr>
          <w:rFonts w:ascii="Arial" w:hAnsi="Arial" w:cs="Arial"/>
        </w:rPr>
        <w:t>‘</w:t>
      </w:r>
      <w:proofErr w:type="spellStart"/>
      <w:r w:rsidR="7A4866BC" w:rsidRPr="00C65E63">
        <w:rPr>
          <w:rFonts w:ascii="Arial" w:hAnsi="Arial" w:cs="Arial"/>
        </w:rPr>
        <w:t>addCourbeBDD</w:t>
      </w:r>
      <w:proofErr w:type="spellEnd"/>
      <w:r w:rsidR="00F870A6">
        <w:rPr>
          <w:rFonts w:ascii="Arial" w:hAnsi="Arial" w:cs="Arial"/>
        </w:rPr>
        <w:t>()</w:t>
      </w:r>
      <w:r w:rsidR="0012030A">
        <w:rPr>
          <w:rFonts w:ascii="Arial" w:hAnsi="Arial" w:cs="Arial"/>
        </w:rPr>
        <w:t>’</w:t>
      </w:r>
      <w:r w:rsidR="7A4866BC" w:rsidRPr="00C65E63">
        <w:rPr>
          <w:rFonts w:ascii="Arial" w:hAnsi="Arial" w:cs="Arial"/>
        </w:rPr>
        <w:t xml:space="preserve"> est </w:t>
      </w:r>
      <w:r w:rsidR="60302CAC" w:rsidRPr="00C65E63">
        <w:rPr>
          <w:rFonts w:ascii="Arial" w:hAnsi="Arial" w:cs="Arial"/>
        </w:rPr>
        <w:t>exécuté</w:t>
      </w:r>
      <w:r w:rsidR="7A4866BC" w:rsidRPr="00C65E63">
        <w:rPr>
          <w:rFonts w:ascii="Arial" w:hAnsi="Arial" w:cs="Arial"/>
        </w:rPr>
        <w:t>, elle permet l’upload</w:t>
      </w:r>
      <w:r w:rsidR="24A53AEF" w:rsidRPr="00C65E63">
        <w:rPr>
          <w:rFonts w:ascii="Arial" w:hAnsi="Arial" w:cs="Arial"/>
        </w:rPr>
        <w:t>e</w:t>
      </w:r>
      <w:r w:rsidR="7A4866BC" w:rsidRPr="00C65E63">
        <w:rPr>
          <w:rFonts w:ascii="Arial" w:hAnsi="Arial" w:cs="Arial"/>
        </w:rPr>
        <w:t xml:space="preserve"> en base de données de la courbe.</w:t>
      </w:r>
    </w:p>
    <w:p w14:paraId="2C443383" w14:textId="77777777" w:rsidR="00D97164" w:rsidRDefault="00D97164" w:rsidP="00D97164">
      <w:pPr>
        <w:rPr>
          <w:rFonts w:ascii="Arial" w:hAnsi="Arial" w:cs="Arial"/>
        </w:rPr>
      </w:pPr>
    </w:p>
    <w:p w14:paraId="4943EA0F" w14:textId="01D9245D" w:rsidR="7A4866BC" w:rsidRPr="00D97164" w:rsidRDefault="7A4866BC" w:rsidP="00D6178D">
      <w:pPr>
        <w:pStyle w:val="Titre2"/>
        <w:rPr>
          <w:sz w:val="24"/>
          <w:szCs w:val="24"/>
        </w:rPr>
      </w:pPr>
      <w:bookmarkStart w:id="15" w:name="_Toc127531824"/>
      <w:proofErr w:type="spellStart"/>
      <w:r w:rsidRPr="00D97164">
        <w:lastRenderedPageBreak/>
        <w:t>AddCourbeBDD</w:t>
      </w:r>
      <w:proofErr w:type="spellEnd"/>
      <w:r w:rsidR="509DEFEB" w:rsidRPr="00D97164">
        <w:t>()</w:t>
      </w:r>
      <w:bookmarkEnd w:id="15"/>
    </w:p>
    <w:p w14:paraId="5C17950F" w14:textId="4D1F8D99" w:rsidR="11E25A19" w:rsidRPr="00C65E63" w:rsidRDefault="11E25A19" w:rsidP="11E25A19">
      <w:pPr>
        <w:rPr>
          <w:rFonts w:ascii="Arial" w:hAnsi="Arial" w:cs="Arial"/>
        </w:rPr>
      </w:pPr>
    </w:p>
    <w:p w14:paraId="008E1B7E" w14:textId="3E02514E" w:rsidR="00D97164" w:rsidRPr="00DE7466" w:rsidRDefault="7A4866BC" w:rsidP="00983A80">
      <w:pPr>
        <w:pStyle w:val="Paragraphedeliste"/>
        <w:numPr>
          <w:ilvl w:val="0"/>
          <w:numId w:val="2"/>
        </w:numPr>
        <w:rPr>
          <w:rFonts w:ascii="Arial" w:hAnsi="Arial" w:cs="Arial"/>
        </w:rPr>
      </w:pPr>
      <w:r w:rsidRPr="00DE7466">
        <w:rPr>
          <w:rFonts w:ascii="Arial" w:hAnsi="Arial" w:cs="Arial"/>
        </w:rPr>
        <w:t>Cette fonction</w:t>
      </w:r>
      <w:r w:rsidR="009B78E8" w:rsidRPr="00DE7466">
        <w:rPr>
          <w:rFonts w:ascii="Arial" w:hAnsi="Arial" w:cs="Arial"/>
        </w:rPr>
        <w:t xml:space="preserve"> PHP</w:t>
      </w:r>
      <w:r w:rsidRPr="00DE7466">
        <w:rPr>
          <w:rFonts w:ascii="Arial" w:hAnsi="Arial" w:cs="Arial"/>
        </w:rPr>
        <w:t xml:space="preserve"> permet d’</w:t>
      </w:r>
      <w:r w:rsidR="68545AA9" w:rsidRPr="00DE7466">
        <w:rPr>
          <w:rFonts w:ascii="Arial" w:hAnsi="Arial" w:cs="Arial"/>
        </w:rPr>
        <w:t>uploade</w:t>
      </w:r>
      <w:r w:rsidRPr="00DE7466">
        <w:rPr>
          <w:rFonts w:ascii="Arial" w:hAnsi="Arial" w:cs="Arial"/>
        </w:rPr>
        <w:t xml:space="preserve"> </w:t>
      </w:r>
      <w:r w:rsidR="00DF4D65" w:rsidRPr="00DE7466">
        <w:rPr>
          <w:rFonts w:ascii="Arial" w:hAnsi="Arial" w:cs="Arial"/>
        </w:rPr>
        <w:t>une</w:t>
      </w:r>
      <w:r w:rsidRPr="00DE7466">
        <w:rPr>
          <w:rFonts w:ascii="Arial" w:hAnsi="Arial" w:cs="Arial"/>
        </w:rPr>
        <w:t xml:space="preserve"> courbe en</w:t>
      </w:r>
      <w:r w:rsidR="480C5EC8" w:rsidRPr="00DE7466">
        <w:rPr>
          <w:rFonts w:ascii="Arial" w:hAnsi="Arial" w:cs="Arial"/>
        </w:rPr>
        <w:t xml:space="preserve"> base de données. Cependant, nos</w:t>
      </w:r>
      <w:r w:rsidR="275ED161" w:rsidRPr="00DE7466">
        <w:rPr>
          <w:rFonts w:ascii="Arial" w:hAnsi="Arial" w:cs="Arial"/>
        </w:rPr>
        <w:t xml:space="preserve"> datas par </w:t>
      </w:r>
      <w:r w:rsidR="2FC88B4D" w:rsidRPr="00DE7466">
        <w:rPr>
          <w:rFonts w:ascii="Arial" w:hAnsi="Arial" w:cs="Arial"/>
        </w:rPr>
        <w:t>entête</w:t>
      </w:r>
      <w:r w:rsidR="275ED161" w:rsidRPr="00DE7466">
        <w:rPr>
          <w:rFonts w:ascii="Arial" w:hAnsi="Arial" w:cs="Arial"/>
        </w:rPr>
        <w:t xml:space="preserve"> son sous forme d</w:t>
      </w:r>
      <w:r w:rsidR="00076422" w:rsidRPr="00DE7466">
        <w:rPr>
          <w:rFonts w:ascii="Arial" w:hAnsi="Arial" w:cs="Arial"/>
        </w:rPr>
        <w:t>e tableau</w:t>
      </w:r>
      <w:r w:rsidR="275ED161" w:rsidRPr="00DE7466">
        <w:rPr>
          <w:rFonts w:ascii="Arial" w:hAnsi="Arial" w:cs="Arial"/>
        </w:rPr>
        <w:t xml:space="preserve">, nos valeurs seront </w:t>
      </w:r>
      <w:r w:rsidR="6F124979" w:rsidRPr="00DE7466">
        <w:rPr>
          <w:rFonts w:ascii="Arial" w:hAnsi="Arial" w:cs="Arial"/>
        </w:rPr>
        <w:t>stockées</w:t>
      </w:r>
      <w:r w:rsidR="275ED161" w:rsidRPr="00DE7466">
        <w:rPr>
          <w:rFonts w:ascii="Arial" w:hAnsi="Arial" w:cs="Arial"/>
        </w:rPr>
        <w:t xml:space="preserve"> dans une propriété de la base de </w:t>
      </w:r>
      <w:r w:rsidR="685CC20E" w:rsidRPr="00DE7466">
        <w:rPr>
          <w:rFonts w:ascii="Arial" w:hAnsi="Arial" w:cs="Arial"/>
        </w:rPr>
        <w:t>données</w:t>
      </w:r>
      <w:r w:rsidR="00FD2249" w:rsidRPr="00DE7466">
        <w:rPr>
          <w:rFonts w:ascii="Arial" w:hAnsi="Arial" w:cs="Arial"/>
        </w:rPr>
        <w:t xml:space="preserve"> qui ne prends que des string</w:t>
      </w:r>
      <w:r w:rsidR="00A25FE3" w:rsidRPr="00DE7466">
        <w:rPr>
          <w:rFonts w:ascii="Arial" w:hAnsi="Arial" w:cs="Arial"/>
        </w:rPr>
        <w:t>s</w:t>
      </w:r>
      <w:r w:rsidR="275ED161" w:rsidRPr="00DE7466">
        <w:rPr>
          <w:rFonts w:ascii="Arial" w:hAnsi="Arial" w:cs="Arial"/>
        </w:rPr>
        <w:t>, ainsi on doit transformer notre</w:t>
      </w:r>
      <w:r w:rsidR="00076422" w:rsidRPr="00DE7466">
        <w:rPr>
          <w:rFonts w:ascii="Arial" w:hAnsi="Arial" w:cs="Arial"/>
        </w:rPr>
        <w:t xml:space="preserve"> tableau</w:t>
      </w:r>
      <w:r w:rsidR="275ED161" w:rsidRPr="00DE7466">
        <w:rPr>
          <w:rFonts w:ascii="Arial" w:hAnsi="Arial" w:cs="Arial"/>
        </w:rPr>
        <w:t xml:space="preserve"> en string, la </w:t>
      </w:r>
      <w:r w:rsidR="3EEF92C7" w:rsidRPr="00DE7466">
        <w:rPr>
          <w:rFonts w:ascii="Arial" w:hAnsi="Arial" w:cs="Arial"/>
        </w:rPr>
        <w:t>fonction</w:t>
      </w:r>
      <w:r w:rsidR="00076422" w:rsidRPr="00DE7466">
        <w:rPr>
          <w:rFonts w:ascii="Arial" w:hAnsi="Arial" w:cs="Arial"/>
        </w:rPr>
        <w:t xml:space="preserve"> PHP</w:t>
      </w:r>
      <w:r w:rsidR="275ED161" w:rsidRPr="00DE7466">
        <w:rPr>
          <w:rFonts w:ascii="Arial" w:hAnsi="Arial" w:cs="Arial"/>
        </w:rPr>
        <w:t xml:space="preserve"> </w:t>
      </w:r>
      <w:r w:rsidR="00076422" w:rsidRPr="00DE7466">
        <w:rPr>
          <w:rFonts w:ascii="Arial" w:hAnsi="Arial" w:cs="Arial"/>
        </w:rPr>
        <w:t>‘</w:t>
      </w:r>
      <w:proofErr w:type="spellStart"/>
      <w:r w:rsidR="275ED161" w:rsidRPr="00DE7466">
        <w:rPr>
          <w:rFonts w:ascii="Arial" w:hAnsi="Arial" w:cs="Arial"/>
        </w:rPr>
        <w:t>arrayToString</w:t>
      </w:r>
      <w:proofErr w:type="spellEnd"/>
      <w:r w:rsidR="20A4CCB7" w:rsidRPr="00DE7466">
        <w:rPr>
          <w:rFonts w:ascii="Arial" w:hAnsi="Arial" w:cs="Arial"/>
        </w:rPr>
        <w:t>()</w:t>
      </w:r>
      <w:r w:rsidR="00076422" w:rsidRPr="00DE7466">
        <w:rPr>
          <w:rFonts w:ascii="Arial" w:hAnsi="Arial" w:cs="Arial"/>
        </w:rPr>
        <w:t>’</w:t>
      </w:r>
      <w:r w:rsidR="275ED161" w:rsidRPr="00DE7466">
        <w:rPr>
          <w:rFonts w:ascii="Arial" w:hAnsi="Arial" w:cs="Arial"/>
        </w:rPr>
        <w:t xml:space="preserve"> s’occupera de</w:t>
      </w:r>
      <w:r w:rsidR="00860C42">
        <w:rPr>
          <w:rFonts w:ascii="Arial" w:hAnsi="Arial" w:cs="Arial"/>
        </w:rPr>
        <w:t xml:space="preserve"> </w:t>
      </w:r>
      <w:r w:rsidR="275ED161" w:rsidRPr="00DE7466">
        <w:rPr>
          <w:rFonts w:ascii="Arial" w:hAnsi="Arial" w:cs="Arial"/>
        </w:rPr>
        <w:t>ce travail</w:t>
      </w:r>
      <w:r w:rsidR="480C5EC8" w:rsidRPr="00DE7466">
        <w:rPr>
          <w:rFonts w:ascii="Arial" w:hAnsi="Arial" w:cs="Arial"/>
        </w:rPr>
        <w:t xml:space="preserve">. </w:t>
      </w:r>
    </w:p>
    <w:p w14:paraId="78CA00F7" w14:textId="77777777" w:rsidR="00D97164" w:rsidRDefault="00D97164" w:rsidP="00D97164">
      <w:pPr>
        <w:rPr>
          <w:rFonts w:ascii="Arial" w:hAnsi="Arial" w:cs="Arial"/>
        </w:rPr>
      </w:pPr>
    </w:p>
    <w:p w14:paraId="5A2FC72A" w14:textId="2596624C" w:rsidR="1297D7E1" w:rsidRPr="00D97164" w:rsidRDefault="1297D7E1" w:rsidP="00D6178D">
      <w:pPr>
        <w:pStyle w:val="Titre2"/>
        <w:rPr>
          <w:sz w:val="24"/>
          <w:szCs w:val="24"/>
        </w:rPr>
      </w:pPr>
      <w:bookmarkStart w:id="16" w:name="_Toc127531825"/>
      <w:proofErr w:type="spellStart"/>
      <w:r w:rsidRPr="00D97164">
        <w:t>ArrayToString</w:t>
      </w:r>
      <w:proofErr w:type="spellEnd"/>
      <w:r w:rsidRPr="00D97164">
        <w:t>()</w:t>
      </w:r>
      <w:bookmarkEnd w:id="16"/>
    </w:p>
    <w:p w14:paraId="6587C16B" w14:textId="5E8D9EED" w:rsidR="11E25A19" w:rsidRPr="00C65E63" w:rsidRDefault="11E25A19" w:rsidP="11E25A19">
      <w:pPr>
        <w:rPr>
          <w:rFonts w:ascii="Arial" w:hAnsi="Arial" w:cs="Arial"/>
        </w:rPr>
      </w:pPr>
    </w:p>
    <w:p w14:paraId="7FCB4862" w14:textId="192DE34D" w:rsidR="7E18AA1A" w:rsidRPr="00DE7466" w:rsidRDefault="7E18AA1A" w:rsidP="00983A80">
      <w:pPr>
        <w:pStyle w:val="Paragraphedeliste"/>
        <w:numPr>
          <w:ilvl w:val="0"/>
          <w:numId w:val="2"/>
        </w:numPr>
        <w:rPr>
          <w:rFonts w:ascii="Arial" w:hAnsi="Arial" w:cs="Arial"/>
        </w:rPr>
      </w:pPr>
      <w:r w:rsidRPr="00DE7466">
        <w:rPr>
          <w:rFonts w:ascii="Arial" w:hAnsi="Arial" w:cs="Arial"/>
        </w:rPr>
        <w:t xml:space="preserve">Cette fonction </w:t>
      </w:r>
      <w:r w:rsidR="009B78E8" w:rsidRPr="00DE7466">
        <w:rPr>
          <w:rFonts w:ascii="Arial" w:hAnsi="Arial" w:cs="Arial"/>
        </w:rPr>
        <w:t xml:space="preserve">PHP </w:t>
      </w:r>
      <w:r w:rsidRPr="00DE7466">
        <w:rPr>
          <w:rFonts w:ascii="Arial" w:hAnsi="Arial" w:cs="Arial"/>
        </w:rPr>
        <w:t>permet de transformer un</w:t>
      </w:r>
      <w:r w:rsidR="009B78E8" w:rsidRPr="00DE7466">
        <w:rPr>
          <w:rFonts w:ascii="Arial" w:hAnsi="Arial" w:cs="Arial"/>
        </w:rPr>
        <w:t xml:space="preserve"> tableau</w:t>
      </w:r>
      <w:r w:rsidRPr="00DE7466">
        <w:rPr>
          <w:rFonts w:ascii="Arial" w:hAnsi="Arial" w:cs="Arial"/>
        </w:rPr>
        <w:t xml:space="preserve"> en string. </w:t>
      </w:r>
      <w:r w:rsidR="2802E61A" w:rsidRPr="00DE7466">
        <w:rPr>
          <w:rFonts w:ascii="Arial" w:hAnsi="Arial" w:cs="Arial"/>
        </w:rPr>
        <w:t>L</w:t>
      </w:r>
      <w:r w:rsidR="009B78E8" w:rsidRPr="00DE7466">
        <w:rPr>
          <w:rFonts w:ascii="Arial" w:hAnsi="Arial" w:cs="Arial"/>
        </w:rPr>
        <w:t>a boucle</w:t>
      </w:r>
      <w:r w:rsidR="2802E61A" w:rsidRPr="00DE7466">
        <w:rPr>
          <w:rFonts w:ascii="Arial" w:hAnsi="Arial" w:cs="Arial"/>
        </w:rPr>
        <w:t xml:space="preserve"> </w:t>
      </w:r>
      <w:r w:rsidR="009B78E8" w:rsidRPr="00DE7466">
        <w:rPr>
          <w:rFonts w:ascii="Arial" w:hAnsi="Arial" w:cs="Arial"/>
        </w:rPr>
        <w:t>‘</w:t>
      </w:r>
      <w:proofErr w:type="spellStart"/>
      <w:r w:rsidR="2802E61A" w:rsidRPr="00DE7466">
        <w:rPr>
          <w:rFonts w:ascii="Arial" w:hAnsi="Arial" w:cs="Arial"/>
        </w:rPr>
        <w:t>foreach</w:t>
      </w:r>
      <w:proofErr w:type="spellEnd"/>
      <w:r w:rsidR="009B78E8" w:rsidRPr="00DE7466">
        <w:rPr>
          <w:rFonts w:ascii="Arial" w:hAnsi="Arial" w:cs="Arial"/>
        </w:rPr>
        <w:t>’</w:t>
      </w:r>
      <w:r w:rsidR="2802E61A" w:rsidRPr="00DE7466">
        <w:rPr>
          <w:rFonts w:ascii="Arial" w:hAnsi="Arial" w:cs="Arial"/>
        </w:rPr>
        <w:t xml:space="preserve"> permet de faire tourner une boucle selon le nombre de valeur dans l</w:t>
      </w:r>
      <w:r w:rsidR="00393D73" w:rsidRPr="00DE7466">
        <w:rPr>
          <w:rFonts w:ascii="Arial" w:hAnsi="Arial" w:cs="Arial"/>
        </w:rPr>
        <w:t>e tableau</w:t>
      </w:r>
      <w:r w:rsidR="2802E61A" w:rsidRPr="00DE7466">
        <w:rPr>
          <w:rFonts w:ascii="Arial" w:hAnsi="Arial" w:cs="Arial"/>
        </w:rPr>
        <w:t>.</w:t>
      </w:r>
      <w:r w:rsidR="4DB94886" w:rsidRPr="00DE7466">
        <w:rPr>
          <w:rFonts w:ascii="Arial" w:hAnsi="Arial" w:cs="Arial"/>
        </w:rPr>
        <w:t xml:space="preserve"> La condition </w:t>
      </w:r>
      <w:r w:rsidR="00393D73" w:rsidRPr="00DE7466">
        <w:rPr>
          <w:rFonts w:ascii="Arial" w:hAnsi="Arial" w:cs="Arial"/>
        </w:rPr>
        <w:t>‘</w:t>
      </w:r>
      <w:r w:rsidR="4DB94886" w:rsidRPr="00DE7466">
        <w:rPr>
          <w:rFonts w:ascii="Arial" w:hAnsi="Arial" w:cs="Arial"/>
        </w:rPr>
        <w:t>IF</w:t>
      </w:r>
      <w:r w:rsidR="00393D73" w:rsidRPr="00DE7466">
        <w:rPr>
          <w:rFonts w:ascii="Arial" w:hAnsi="Arial" w:cs="Arial"/>
        </w:rPr>
        <w:t>’</w:t>
      </w:r>
      <w:r w:rsidR="4DB94886" w:rsidRPr="00DE7466">
        <w:rPr>
          <w:rFonts w:ascii="Arial" w:hAnsi="Arial" w:cs="Arial"/>
        </w:rPr>
        <w:t xml:space="preserve"> permet de créer </w:t>
      </w:r>
      <w:r w:rsidR="4E3D7AA8" w:rsidRPr="00DE7466">
        <w:rPr>
          <w:rFonts w:ascii="Arial" w:hAnsi="Arial" w:cs="Arial"/>
        </w:rPr>
        <w:t>une variable lors du premier tour.</w:t>
      </w:r>
      <w:r w:rsidR="2802E61A" w:rsidRPr="00DE7466">
        <w:rPr>
          <w:rFonts w:ascii="Arial" w:hAnsi="Arial" w:cs="Arial"/>
        </w:rPr>
        <w:t xml:space="preserve"> </w:t>
      </w:r>
      <w:r w:rsidR="7CC8C67F" w:rsidRPr="00DE7466">
        <w:rPr>
          <w:rFonts w:ascii="Arial" w:hAnsi="Arial" w:cs="Arial"/>
        </w:rPr>
        <w:t>Cette variable</w:t>
      </w:r>
      <w:r w:rsidR="2802E61A" w:rsidRPr="00DE7466">
        <w:rPr>
          <w:rFonts w:ascii="Arial" w:hAnsi="Arial" w:cs="Arial"/>
        </w:rPr>
        <w:t xml:space="preserve"> sera </w:t>
      </w:r>
      <w:r w:rsidR="00312665" w:rsidRPr="00DE7466">
        <w:rPr>
          <w:rFonts w:ascii="Arial" w:hAnsi="Arial" w:cs="Arial"/>
        </w:rPr>
        <w:t>concaténée</w:t>
      </w:r>
      <w:r w:rsidR="7C66A43D" w:rsidRPr="00DE7466">
        <w:rPr>
          <w:rFonts w:ascii="Arial" w:hAnsi="Arial" w:cs="Arial"/>
        </w:rPr>
        <w:t xml:space="preserve"> </w:t>
      </w:r>
      <w:r w:rsidR="6BB0A050" w:rsidRPr="00DE7466">
        <w:rPr>
          <w:rFonts w:ascii="Arial" w:hAnsi="Arial" w:cs="Arial"/>
        </w:rPr>
        <w:t xml:space="preserve">avec la valeur donnée par </w:t>
      </w:r>
      <w:r w:rsidR="00393D73" w:rsidRPr="00DE7466">
        <w:rPr>
          <w:rFonts w:ascii="Arial" w:hAnsi="Arial" w:cs="Arial"/>
        </w:rPr>
        <w:t>la boucle</w:t>
      </w:r>
      <w:r w:rsidR="6BB0A050" w:rsidRPr="00DE7466">
        <w:rPr>
          <w:rFonts w:ascii="Arial" w:hAnsi="Arial" w:cs="Arial"/>
        </w:rPr>
        <w:t xml:space="preserve"> </w:t>
      </w:r>
      <w:r w:rsidR="00393D73" w:rsidRPr="00DE7466">
        <w:rPr>
          <w:rFonts w:ascii="Arial" w:hAnsi="Arial" w:cs="Arial"/>
        </w:rPr>
        <w:t>‘</w:t>
      </w:r>
      <w:proofErr w:type="spellStart"/>
      <w:r w:rsidR="6BB0A050" w:rsidRPr="00DE7466">
        <w:rPr>
          <w:rFonts w:ascii="Arial" w:hAnsi="Arial" w:cs="Arial"/>
        </w:rPr>
        <w:t>foreach</w:t>
      </w:r>
      <w:proofErr w:type="spellEnd"/>
      <w:r w:rsidR="00393D73" w:rsidRPr="00DE7466">
        <w:rPr>
          <w:rFonts w:ascii="Arial" w:hAnsi="Arial" w:cs="Arial"/>
        </w:rPr>
        <w:t>’</w:t>
      </w:r>
      <w:r w:rsidR="6BB0A050" w:rsidRPr="00DE7466">
        <w:rPr>
          <w:rFonts w:ascii="Arial" w:hAnsi="Arial" w:cs="Arial"/>
        </w:rPr>
        <w:t xml:space="preserve"> </w:t>
      </w:r>
      <w:r w:rsidR="7C66A43D" w:rsidRPr="00DE7466">
        <w:rPr>
          <w:rFonts w:ascii="Arial" w:hAnsi="Arial" w:cs="Arial"/>
        </w:rPr>
        <w:t>suivit d’une virgule.</w:t>
      </w:r>
      <w:r w:rsidR="43EF471E" w:rsidRPr="00DE7466">
        <w:rPr>
          <w:rFonts w:ascii="Arial" w:hAnsi="Arial" w:cs="Arial"/>
        </w:rPr>
        <w:t xml:space="preserve"> Une fois la boucle </w:t>
      </w:r>
      <w:r w:rsidR="00393D73" w:rsidRPr="00DE7466">
        <w:rPr>
          <w:rFonts w:ascii="Arial" w:hAnsi="Arial" w:cs="Arial"/>
        </w:rPr>
        <w:t>‘</w:t>
      </w:r>
      <w:proofErr w:type="spellStart"/>
      <w:r w:rsidR="43EF471E" w:rsidRPr="00DE7466">
        <w:rPr>
          <w:rFonts w:ascii="Arial" w:hAnsi="Arial" w:cs="Arial"/>
        </w:rPr>
        <w:t>foreach</w:t>
      </w:r>
      <w:proofErr w:type="spellEnd"/>
      <w:r w:rsidR="00393D73" w:rsidRPr="00DE7466">
        <w:rPr>
          <w:rFonts w:ascii="Arial" w:hAnsi="Arial" w:cs="Arial"/>
        </w:rPr>
        <w:t>’</w:t>
      </w:r>
      <w:r w:rsidR="43EF471E" w:rsidRPr="00DE7466">
        <w:rPr>
          <w:rFonts w:ascii="Arial" w:hAnsi="Arial" w:cs="Arial"/>
        </w:rPr>
        <w:t xml:space="preserve"> terminé, la fonction</w:t>
      </w:r>
      <w:r w:rsidR="00D428EE" w:rsidRPr="00DE7466">
        <w:rPr>
          <w:rFonts w:ascii="Arial" w:hAnsi="Arial" w:cs="Arial"/>
        </w:rPr>
        <w:t xml:space="preserve"> PHP</w:t>
      </w:r>
      <w:r w:rsidR="43EF471E" w:rsidRPr="00DE7466">
        <w:rPr>
          <w:rFonts w:ascii="Arial" w:hAnsi="Arial" w:cs="Arial"/>
        </w:rPr>
        <w:t xml:space="preserve"> </w:t>
      </w:r>
      <w:r w:rsidR="00D428EE" w:rsidRPr="00DE7466">
        <w:rPr>
          <w:rFonts w:ascii="Arial" w:hAnsi="Arial" w:cs="Arial"/>
        </w:rPr>
        <w:t>‘</w:t>
      </w:r>
      <w:proofErr w:type="spellStart"/>
      <w:r w:rsidR="43EF471E" w:rsidRPr="00DE7466">
        <w:rPr>
          <w:rFonts w:ascii="Arial" w:hAnsi="Arial" w:cs="Arial"/>
        </w:rPr>
        <w:t>rtrim</w:t>
      </w:r>
      <w:proofErr w:type="spellEnd"/>
      <w:r w:rsidR="00F870A6" w:rsidRPr="00DE7466">
        <w:rPr>
          <w:rFonts w:ascii="Arial" w:hAnsi="Arial" w:cs="Arial"/>
        </w:rPr>
        <w:t>()</w:t>
      </w:r>
      <w:r w:rsidR="00D428EE" w:rsidRPr="00DE7466">
        <w:rPr>
          <w:rFonts w:ascii="Arial" w:hAnsi="Arial" w:cs="Arial"/>
        </w:rPr>
        <w:t>’</w:t>
      </w:r>
      <w:r w:rsidR="43EF471E" w:rsidRPr="00DE7466">
        <w:rPr>
          <w:rFonts w:ascii="Arial" w:hAnsi="Arial" w:cs="Arial"/>
        </w:rPr>
        <w:t xml:space="preserve"> permet de retirer le dernier caractère d’un string (Pour notre</w:t>
      </w:r>
      <w:r w:rsidR="4520AEA7" w:rsidRPr="00DE7466">
        <w:rPr>
          <w:rFonts w:ascii="Arial" w:hAnsi="Arial" w:cs="Arial"/>
        </w:rPr>
        <w:t xml:space="preserve"> cas elle sert </w:t>
      </w:r>
      <w:r w:rsidR="002718CC">
        <w:rPr>
          <w:rFonts w:ascii="Arial" w:hAnsi="Arial" w:cs="Arial"/>
        </w:rPr>
        <w:t>à</w:t>
      </w:r>
      <w:r w:rsidR="4520AEA7" w:rsidRPr="00DE7466">
        <w:rPr>
          <w:rFonts w:ascii="Arial" w:hAnsi="Arial" w:cs="Arial"/>
        </w:rPr>
        <w:t xml:space="preserve"> supprim</w:t>
      </w:r>
      <w:r w:rsidR="002718CC">
        <w:rPr>
          <w:rFonts w:ascii="Arial" w:hAnsi="Arial" w:cs="Arial"/>
        </w:rPr>
        <w:t>er</w:t>
      </w:r>
      <w:r w:rsidR="4520AEA7" w:rsidRPr="00DE7466">
        <w:rPr>
          <w:rFonts w:ascii="Arial" w:hAnsi="Arial" w:cs="Arial"/>
        </w:rPr>
        <w:t xml:space="preserve"> la virgule en trop). </w:t>
      </w:r>
      <w:r w:rsidR="00D428EE" w:rsidRPr="00DE7466">
        <w:rPr>
          <w:rFonts w:ascii="Arial" w:hAnsi="Arial" w:cs="Arial"/>
        </w:rPr>
        <w:t>Pour finir, on</w:t>
      </w:r>
      <w:r w:rsidR="4520AEA7" w:rsidRPr="00DE7466">
        <w:rPr>
          <w:rFonts w:ascii="Arial" w:hAnsi="Arial" w:cs="Arial"/>
        </w:rPr>
        <w:t xml:space="preserve"> ret</w:t>
      </w:r>
      <w:r w:rsidR="00D428EE" w:rsidRPr="00DE7466">
        <w:rPr>
          <w:rFonts w:ascii="Arial" w:hAnsi="Arial" w:cs="Arial"/>
        </w:rPr>
        <w:t xml:space="preserve">ourne </w:t>
      </w:r>
      <w:r w:rsidR="4520AEA7" w:rsidRPr="00DE7466">
        <w:rPr>
          <w:rFonts w:ascii="Arial" w:hAnsi="Arial" w:cs="Arial"/>
        </w:rPr>
        <w:t>notre string prête à être envoyé en base de données.</w:t>
      </w:r>
    </w:p>
    <w:p w14:paraId="53116B7A" w14:textId="77777777" w:rsidR="00A25FE3" w:rsidRDefault="00A25FE3" w:rsidP="11E25A19">
      <w:pPr>
        <w:rPr>
          <w:rFonts w:ascii="Arial" w:hAnsi="Arial" w:cs="Arial"/>
        </w:rPr>
      </w:pPr>
    </w:p>
    <w:p w14:paraId="47E20CEA" w14:textId="77777777" w:rsidR="00A25FE3" w:rsidRDefault="00A25FE3" w:rsidP="11E25A19">
      <w:pPr>
        <w:rPr>
          <w:rFonts w:ascii="Arial" w:hAnsi="Arial" w:cs="Arial"/>
        </w:rPr>
      </w:pPr>
    </w:p>
    <w:p w14:paraId="053E6481" w14:textId="77777777" w:rsidR="00D97164" w:rsidRDefault="00A25FE3" w:rsidP="00D97164">
      <w:pPr>
        <w:rPr>
          <w:rFonts w:ascii="Arial" w:hAnsi="Arial" w:cs="Arial"/>
        </w:rPr>
      </w:pPr>
      <w:r w:rsidRPr="00C65E63">
        <w:rPr>
          <w:rFonts w:ascii="Arial" w:hAnsi="Arial" w:cs="Arial"/>
        </w:rPr>
        <w:t>Une fois nos valeurs transform</w:t>
      </w:r>
      <w:r>
        <w:rPr>
          <w:rFonts w:ascii="Arial" w:hAnsi="Arial" w:cs="Arial"/>
        </w:rPr>
        <w:t>és</w:t>
      </w:r>
      <w:r w:rsidRPr="00C65E63">
        <w:rPr>
          <w:rFonts w:ascii="Arial" w:hAnsi="Arial" w:cs="Arial"/>
        </w:rPr>
        <w:t xml:space="preserve"> en string, on se connecte à la base de données par la fonction</w:t>
      </w:r>
      <w:r>
        <w:rPr>
          <w:rFonts w:ascii="Arial" w:hAnsi="Arial" w:cs="Arial"/>
        </w:rPr>
        <w:t xml:space="preserve"> PHP</w:t>
      </w:r>
      <w:r w:rsidRPr="00C65E63">
        <w:rPr>
          <w:rFonts w:ascii="Arial" w:hAnsi="Arial" w:cs="Arial"/>
        </w:rPr>
        <w:t xml:space="preserve"> </w:t>
      </w:r>
      <w:r>
        <w:rPr>
          <w:rFonts w:ascii="Arial" w:hAnsi="Arial" w:cs="Arial"/>
        </w:rPr>
        <w:t>‘</w:t>
      </w:r>
      <w:proofErr w:type="spellStart"/>
      <w:r w:rsidRPr="00C65E63">
        <w:rPr>
          <w:rFonts w:ascii="Arial" w:hAnsi="Arial" w:cs="Arial"/>
        </w:rPr>
        <w:t>db_connect</w:t>
      </w:r>
      <w:proofErr w:type="spellEnd"/>
      <w:r w:rsidRPr="00C65E63">
        <w:rPr>
          <w:rFonts w:ascii="Arial" w:hAnsi="Arial" w:cs="Arial"/>
        </w:rPr>
        <w:t>()</w:t>
      </w:r>
      <w:r>
        <w:rPr>
          <w:rFonts w:ascii="Arial" w:hAnsi="Arial" w:cs="Arial"/>
        </w:rPr>
        <w:t>’</w:t>
      </w:r>
      <w:r w:rsidRPr="00C65E63">
        <w:rPr>
          <w:rFonts w:ascii="Arial" w:hAnsi="Arial" w:cs="Arial"/>
        </w:rPr>
        <w:t xml:space="preserve">, on crée notre requête SQL, et on l’envoie à la </w:t>
      </w:r>
      <w:r>
        <w:rPr>
          <w:rFonts w:ascii="Arial" w:hAnsi="Arial" w:cs="Arial"/>
        </w:rPr>
        <w:t>base de données</w:t>
      </w:r>
      <w:r w:rsidRPr="00C65E63">
        <w:rPr>
          <w:rFonts w:ascii="Arial" w:hAnsi="Arial" w:cs="Arial"/>
        </w:rPr>
        <w:t>.</w:t>
      </w:r>
    </w:p>
    <w:p w14:paraId="036F283E" w14:textId="77777777" w:rsidR="00D97164" w:rsidRDefault="00D97164" w:rsidP="00D97164">
      <w:pPr>
        <w:rPr>
          <w:rFonts w:ascii="Arial" w:hAnsi="Arial" w:cs="Arial"/>
        </w:rPr>
      </w:pPr>
    </w:p>
    <w:p w14:paraId="11C71961" w14:textId="77777777" w:rsidR="00D6178D" w:rsidRDefault="00D6178D" w:rsidP="00D97164">
      <w:pPr>
        <w:rPr>
          <w:rFonts w:ascii="Arial" w:hAnsi="Arial" w:cs="Arial"/>
        </w:rPr>
      </w:pPr>
    </w:p>
    <w:p w14:paraId="5FF6D7E0" w14:textId="4C42936A" w:rsidR="5A783C34" w:rsidRPr="00D97164" w:rsidRDefault="5A783C34" w:rsidP="00D6178D">
      <w:pPr>
        <w:pStyle w:val="Titre2"/>
        <w:rPr>
          <w:sz w:val="24"/>
          <w:szCs w:val="24"/>
        </w:rPr>
      </w:pPr>
      <w:bookmarkStart w:id="17" w:name="_Toc127531826"/>
      <w:proofErr w:type="spellStart"/>
      <w:r w:rsidRPr="00D97164">
        <w:t>Db_connect</w:t>
      </w:r>
      <w:proofErr w:type="spellEnd"/>
      <w:r w:rsidRPr="00D97164">
        <w:t>()</w:t>
      </w:r>
      <w:bookmarkEnd w:id="17"/>
    </w:p>
    <w:p w14:paraId="5F737624" w14:textId="65A7E126" w:rsidR="11E25A19" w:rsidRPr="00C65E63" w:rsidRDefault="11E25A19" w:rsidP="11E25A19">
      <w:pPr>
        <w:rPr>
          <w:rFonts w:ascii="Arial" w:hAnsi="Arial" w:cs="Arial"/>
        </w:rPr>
      </w:pPr>
    </w:p>
    <w:p w14:paraId="61F90D8C" w14:textId="77777777" w:rsidR="00D97164" w:rsidRPr="00DE7466" w:rsidRDefault="5A783C34" w:rsidP="00983A80">
      <w:pPr>
        <w:pStyle w:val="Paragraphedeliste"/>
        <w:numPr>
          <w:ilvl w:val="0"/>
          <w:numId w:val="2"/>
        </w:numPr>
        <w:rPr>
          <w:rFonts w:ascii="Arial" w:hAnsi="Arial" w:cs="Arial"/>
        </w:rPr>
      </w:pPr>
      <w:r w:rsidRPr="00DE7466">
        <w:rPr>
          <w:rFonts w:ascii="Arial" w:hAnsi="Arial" w:cs="Arial"/>
        </w:rPr>
        <w:t xml:space="preserve">Cette fonction permet de connecter une variable </w:t>
      </w:r>
      <w:r w:rsidR="0D7FBDD5" w:rsidRPr="00DE7466">
        <w:rPr>
          <w:rFonts w:ascii="Arial" w:hAnsi="Arial" w:cs="Arial"/>
        </w:rPr>
        <w:t>à</w:t>
      </w:r>
      <w:r w:rsidRPr="00DE7466">
        <w:rPr>
          <w:rFonts w:ascii="Arial" w:hAnsi="Arial" w:cs="Arial"/>
        </w:rPr>
        <w:t xml:space="preserve"> la base de donnée</w:t>
      </w:r>
      <w:r w:rsidR="725E7E3E" w:rsidRPr="00DE7466">
        <w:rPr>
          <w:rFonts w:ascii="Arial" w:hAnsi="Arial" w:cs="Arial"/>
        </w:rPr>
        <w:t>s</w:t>
      </w:r>
      <w:r w:rsidRPr="00DE7466">
        <w:rPr>
          <w:rFonts w:ascii="Arial" w:hAnsi="Arial" w:cs="Arial"/>
        </w:rPr>
        <w:t>.</w:t>
      </w:r>
    </w:p>
    <w:p w14:paraId="3008B4A2" w14:textId="77777777" w:rsidR="00D97164" w:rsidRDefault="00D97164" w:rsidP="00D97164">
      <w:pPr>
        <w:rPr>
          <w:rFonts w:ascii="Arial" w:hAnsi="Arial" w:cs="Arial"/>
        </w:rPr>
      </w:pPr>
    </w:p>
    <w:p w14:paraId="240E4FC1" w14:textId="18552FD0" w:rsidR="5C88C91F" w:rsidRDefault="5C88C91F" w:rsidP="007C0131">
      <w:pPr>
        <w:pStyle w:val="Titre1"/>
      </w:pPr>
      <w:bookmarkStart w:id="18" w:name="_Toc127531827"/>
      <w:proofErr w:type="spellStart"/>
      <w:r w:rsidRPr="00355E92">
        <w:lastRenderedPageBreak/>
        <w:t>GenerCourbe.php</w:t>
      </w:r>
      <w:bookmarkEnd w:id="18"/>
      <w:proofErr w:type="spellEnd"/>
    </w:p>
    <w:p w14:paraId="5D970955" w14:textId="0749A40D" w:rsidR="002E65A4" w:rsidRPr="002E65A4" w:rsidRDefault="009015CA" w:rsidP="002E65A4">
      <w:r>
        <w:rPr>
          <w:noProof/>
        </w:rPr>
        <w:drawing>
          <wp:inline distT="0" distB="0" distL="0" distR="0" wp14:anchorId="50C38A5C" wp14:editId="28D995CA">
            <wp:extent cx="6308377" cy="459639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19519" cy="4604510"/>
                    </a:xfrm>
                    <a:prstGeom prst="rect">
                      <a:avLst/>
                    </a:prstGeom>
                    <a:noFill/>
                    <a:ln>
                      <a:noFill/>
                    </a:ln>
                  </pic:spPr>
                </pic:pic>
              </a:graphicData>
            </a:graphic>
          </wp:inline>
        </w:drawing>
      </w:r>
    </w:p>
    <w:p w14:paraId="4CF60DD9" w14:textId="1E25A98B" w:rsidR="11E25A19" w:rsidRPr="00C65E63" w:rsidRDefault="11E25A19" w:rsidP="11E25A19">
      <w:pPr>
        <w:rPr>
          <w:rFonts w:ascii="Arial" w:hAnsi="Arial" w:cs="Arial"/>
        </w:rPr>
      </w:pPr>
    </w:p>
    <w:p w14:paraId="1F06E08E" w14:textId="77777777" w:rsidR="001C2052" w:rsidRDefault="00AE78C4" w:rsidP="00885A36">
      <w:pPr>
        <w:rPr>
          <w:rFonts w:ascii="Arial" w:hAnsi="Arial" w:cs="Arial"/>
        </w:rPr>
      </w:pPr>
      <w:r w:rsidRPr="008C664E">
        <w:rPr>
          <w:rFonts w:ascii="Arial" w:hAnsi="Arial" w:cs="Arial"/>
        </w:rPr>
        <w:t>Le but de la page ‘</w:t>
      </w:r>
      <w:proofErr w:type="spellStart"/>
      <w:r w:rsidRPr="008C664E">
        <w:rPr>
          <w:rFonts w:ascii="Arial" w:hAnsi="Arial" w:cs="Arial"/>
        </w:rPr>
        <w:t>generCourbe.php</w:t>
      </w:r>
      <w:proofErr w:type="spellEnd"/>
      <w:r w:rsidRPr="008C664E">
        <w:rPr>
          <w:rFonts w:ascii="Arial" w:hAnsi="Arial" w:cs="Arial"/>
        </w:rPr>
        <w:t>’ est de pouvoir sélectionner des courbes existante</w:t>
      </w:r>
      <w:r w:rsidR="00A80EBF">
        <w:rPr>
          <w:rFonts w:ascii="Arial" w:hAnsi="Arial" w:cs="Arial"/>
        </w:rPr>
        <w:t>s</w:t>
      </w:r>
      <w:r w:rsidRPr="008C664E">
        <w:rPr>
          <w:rFonts w:ascii="Arial" w:hAnsi="Arial" w:cs="Arial"/>
        </w:rPr>
        <w:t xml:space="preserve"> en base de données et de pouvoir simuler un tir en modifiant les valeurs des balises venant </w:t>
      </w:r>
      <w:r w:rsidR="00DA0791">
        <w:rPr>
          <w:rFonts w:ascii="Arial" w:hAnsi="Arial" w:cs="Arial"/>
        </w:rPr>
        <w:t>d</w:t>
      </w:r>
      <w:r w:rsidR="00A30B88">
        <w:rPr>
          <w:rFonts w:ascii="Arial" w:hAnsi="Arial" w:cs="Arial"/>
        </w:rPr>
        <w:t>’un</w:t>
      </w:r>
      <w:r w:rsidR="00DA0791">
        <w:rPr>
          <w:rFonts w:ascii="Arial" w:hAnsi="Arial" w:cs="Arial"/>
        </w:rPr>
        <w:t xml:space="preserve"> </w:t>
      </w:r>
      <w:r w:rsidRPr="008C664E">
        <w:rPr>
          <w:rFonts w:ascii="Arial" w:hAnsi="Arial" w:cs="Arial"/>
        </w:rPr>
        <w:t>fichier XML. Ainsi un code backend viendra lire si la balise correspondant à un tir est égal à ‘</w:t>
      </w:r>
      <w:proofErr w:type="spellStart"/>
      <w:r w:rsidRPr="008C664E">
        <w:rPr>
          <w:rFonts w:ascii="Arial" w:hAnsi="Arial" w:cs="Arial"/>
        </w:rPr>
        <w:t>true</w:t>
      </w:r>
      <w:proofErr w:type="spellEnd"/>
      <w:r w:rsidRPr="008C664E">
        <w:rPr>
          <w:rFonts w:ascii="Arial" w:hAnsi="Arial" w:cs="Arial"/>
        </w:rPr>
        <w:t xml:space="preserve">’ et lancera une génération de courbe </w:t>
      </w:r>
      <w:r w:rsidR="00601C66">
        <w:rPr>
          <w:rFonts w:ascii="Arial" w:hAnsi="Arial" w:cs="Arial"/>
        </w:rPr>
        <w:t>à</w:t>
      </w:r>
      <w:r w:rsidRPr="008C664E">
        <w:rPr>
          <w:rFonts w:ascii="Arial" w:hAnsi="Arial" w:cs="Arial"/>
        </w:rPr>
        <w:t xml:space="preserve"> l’aide d’un Red Pitaya.</w:t>
      </w:r>
      <w:r w:rsidRPr="008C664E">
        <w:rPr>
          <w:rFonts w:ascii="Arial" w:hAnsi="Arial" w:cs="Arial"/>
        </w:rPr>
        <w:br/>
      </w:r>
      <w:r w:rsidRPr="008C664E">
        <w:rPr>
          <w:rFonts w:ascii="Arial" w:hAnsi="Arial" w:cs="Arial"/>
        </w:rPr>
        <w:br/>
        <w:t>On commence par appeler 3 fichiers, l’un et le fichier ‘styles.css’ qui est rang</w:t>
      </w:r>
      <w:r w:rsidR="007956F4">
        <w:rPr>
          <w:rFonts w:ascii="Arial" w:hAnsi="Arial" w:cs="Arial"/>
        </w:rPr>
        <w:t>é</w:t>
      </w:r>
      <w:r w:rsidRPr="008C664E">
        <w:rPr>
          <w:rFonts w:ascii="Arial" w:hAnsi="Arial" w:cs="Arial"/>
        </w:rPr>
        <w:t xml:space="preserve"> dans le dossier ‘</w:t>
      </w:r>
      <w:proofErr w:type="spellStart"/>
      <w:r w:rsidRPr="008C664E">
        <w:rPr>
          <w:rFonts w:ascii="Arial" w:hAnsi="Arial" w:cs="Arial"/>
        </w:rPr>
        <w:t>css</w:t>
      </w:r>
      <w:proofErr w:type="spellEnd"/>
      <w:r w:rsidRPr="008C664E">
        <w:rPr>
          <w:rFonts w:ascii="Arial" w:hAnsi="Arial" w:cs="Arial"/>
        </w:rPr>
        <w:t>’ et les 2 derniers sont ‘someScripts.js’ et ‘affichage.js’ qui sont rang</w:t>
      </w:r>
      <w:r w:rsidR="0020087B">
        <w:rPr>
          <w:rFonts w:ascii="Arial" w:hAnsi="Arial" w:cs="Arial"/>
        </w:rPr>
        <w:t>és</w:t>
      </w:r>
      <w:r w:rsidRPr="008C664E">
        <w:rPr>
          <w:rFonts w:ascii="Arial" w:hAnsi="Arial" w:cs="Arial"/>
        </w:rPr>
        <w:t xml:space="preserve"> dans le dossier ‘</w:t>
      </w:r>
      <w:proofErr w:type="spellStart"/>
      <w:r w:rsidRPr="008C664E">
        <w:rPr>
          <w:rFonts w:ascii="Arial" w:hAnsi="Arial" w:cs="Arial"/>
        </w:rPr>
        <w:t>js</w:t>
      </w:r>
      <w:proofErr w:type="spellEnd"/>
      <w:r w:rsidRPr="008C664E">
        <w:rPr>
          <w:rFonts w:ascii="Arial" w:hAnsi="Arial" w:cs="Arial"/>
        </w:rPr>
        <w:t>’.</w:t>
      </w:r>
      <w:r w:rsidRPr="008C664E">
        <w:rPr>
          <w:rFonts w:ascii="Arial" w:hAnsi="Arial" w:cs="Arial"/>
        </w:rPr>
        <w:br/>
        <w:t>Le fichier ‘style.css’ permet d’avoir un affichage</w:t>
      </w:r>
      <w:r w:rsidR="007956F4">
        <w:rPr>
          <w:rFonts w:ascii="Arial" w:hAnsi="Arial" w:cs="Arial"/>
        </w:rPr>
        <w:t xml:space="preserve"> de toute la page</w:t>
      </w:r>
      <w:r w:rsidRPr="008C664E">
        <w:rPr>
          <w:rFonts w:ascii="Arial" w:hAnsi="Arial" w:cs="Arial"/>
        </w:rPr>
        <w:t xml:space="preserve"> </w:t>
      </w:r>
      <w:r w:rsidR="00726A0F">
        <w:rPr>
          <w:rFonts w:ascii="Arial" w:hAnsi="Arial" w:cs="Arial"/>
        </w:rPr>
        <w:t xml:space="preserve">sans scroll </w:t>
      </w:r>
      <w:r w:rsidRPr="008C664E">
        <w:rPr>
          <w:rFonts w:ascii="Arial" w:hAnsi="Arial" w:cs="Arial"/>
        </w:rPr>
        <w:t xml:space="preserve">sur les filtres du tableau contenant les courbes existante. </w:t>
      </w:r>
      <w:r w:rsidR="00026191">
        <w:rPr>
          <w:rFonts w:ascii="Arial" w:hAnsi="Arial" w:cs="Arial"/>
        </w:rPr>
        <w:br/>
      </w:r>
      <w:r w:rsidRPr="008C664E">
        <w:rPr>
          <w:rFonts w:ascii="Arial" w:hAnsi="Arial" w:cs="Arial"/>
        </w:rPr>
        <w:t>Les filtres s</w:t>
      </w:r>
      <w:r w:rsidR="003C287E">
        <w:rPr>
          <w:rFonts w:ascii="Arial" w:hAnsi="Arial" w:cs="Arial"/>
        </w:rPr>
        <w:t xml:space="preserve">ont </w:t>
      </w:r>
      <w:r w:rsidRPr="008C664E">
        <w:rPr>
          <w:rFonts w:ascii="Arial" w:hAnsi="Arial" w:cs="Arial"/>
        </w:rPr>
        <w:t>séparé</w:t>
      </w:r>
      <w:r w:rsidR="003C287E">
        <w:rPr>
          <w:rFonts w:ascii="Arial" w:hAnsi="Arial" w:cs="Arial"/>
        </w:rPr>
        <w:t>s</w:t>
      </w:r>
      <w:r w:rsidRPr="008C664E">
        <w:rPr>
          <w:rFonts w:ascii="Arial" w:hAnsi="Arial" w:cs="Arial"/>
        </w:rPr>
        <w:t xml:space="preserve"> en 3 colonnes (c’est pour cela qu</w:t>
      </w:r>
      <w:r w:rsidR="00090E25">
        <w:rPr>
          <w:rFonts w:ascii="Arial" w:hAnsi="Arial" w:cs="Arial"/>
        </w:rPr>
        <w:t>’</w:t>
      </w:r>
      <w:r w:rsidRPr="008C664E">
        <w:rPr>
          <w:rFonts w:ascii="Arial" w:hAnsi="Arial" w:cs="Arial"/>
        </w:rPr>
        <w:t>il y a 3 balise</w:t>
      </w:r>
      <w:r w:rsidR="00090E25">
        <w:rPr>
          <w:rFonts w:ascii="Arial" w:hAnsi="Arial" w:cs="Arial"/>
        </w:rPr>
        <w:t>s</w:t>
      </w:r>
      <w:r w:rsidR="000657CF">
        <w:rPr>
          <w:rFonts w:ascii="Arial" w:hAnsi="Arial" w:cs="Arial"/>
        </w:rPr>
        <w:t xml:space="preserve"> HTML</w:t>
      </w:r>
      <w:r w:rsidRPr="008C664E">
        <w:rPr>
          <w:rFonts w:ascii="Arial" w:hAnsi="Arial" w:cs="Arial"/>
        </w:rPr>
        <w:t xml:space="preserve"> </w:t>
      </w:r>
      <w:r w:rsidR="000657CF">
        <w:rPr>
          <w:rFonts w:ascii="Arial" w:hAnsi="Arial" w:cs="Arial"/>
        </w:rPr>
        <w:t>‘</w:t>
      </w:r>
      <w:r w:rsidRPr="008C664E">
        <w:rPr>
          <w:rFonts w:ascii="Arial" w:hAnsi="Arial" w:cs="Arial"/>
        </w:rPr>
        <w:t>&lt;div&gt;</w:t>
      </w:r>
      <w:r w:rsidR="000657CF">
        <w:rPr>
          <w:rFonts w:ascii="Arial" w:hAnsi="Arial" w:cs="Arial"/>
        </w:rPr>
        <w:t>’</w:t>
      </w:r>
      <w:r w:rsidRPr="008C664E">
        <w:rPr>
          <w:rFonts w:ascii="Arial" w:hAnsi="Arial" w:cs="Arial"/>
        </w:rPr>
        <w:t xml:space="preserve"> ayant comme id</w:t>
      </w:r>
      <w:r w:rsidR="000657CF">
        <w:rPr>
          <w:rFonts w:ascii="Arial" w:hAnsi="Arial" w:cs="Arial"/>
        </w:rPr>
        <w:t xml:space="preserve"> </w:t>
      </w:r>
      <w:r w:rsidRPr="008C664E">
        <w:rPr>
          <w:rFonts w:ascii="Arial" w:hAnsi="Arial" w:cs="Arial"/>
        </w:rPr>
        <w:t xml:space="preserve">‘colonne1/2/3’). </w:t>
      </w:r>
      <w:r>
        <w:rPr>
          <w:rFonts w:ascii="Arial" w:hAnsi="Arial" w:cs="Arial"/>
        </w:rPr>
        <w:br/>
      </w:r>
      <w:r>
        <w:rPr>
          <w:rFonts w:ascii="Arial" w:hAnsi="Arial" w:cs="Arial"/>
        </w:rPr>
        <w:br/>
        <w:t>Le fichier ‘affichage.js’ s’occupera des requêtes PHP pour l’affichage des courbes dans les tableaux avec ou sans filtre.</w:t>
      </w:r>
      <w:r>
        <w:rPr>
          <w:rFonts w:ascii="Arial" w:hAnsi="Arial" w:cs="Arial"/>
        </w:rPr>
        <w:br/>
      </w:r>
      <w:r>
        <w:rPr>
          <w:rFonts w:ascii="Arial" w:hAnsi="Arial" w:cs="Arial"/>
        </w:rPr>
        <w:br/>
        <w:t xml:space="preserve">Le fichier ‘someScripts.js’ s’occupera de garder les fonctions qui serviront d’évènement </w:t>
      </w:r>
      <w:r w:rsidR="00555B4E">
        <w:rPr>
          <w:rFonts w:ascii="Arial" w:hAnsi="Arial" w:cs="Arial"/>
        </w:rPr>
        <w:t xml:space="preserve">JS </w:t>
      </w:r>
      <w:r w:rsidR="008919A0">
        <w:rPr>
          <w:rFonts w:ascii="Arial" w:hAnsi="Arial" w:cs="Arial"/>
        </w:rPr>
        <w:t>‘</w:t>
      </w:r>
      <w:proofErr w:type="spellStart"/>
      <w:r>
        <w:rPr>
          <w:rFonts w:ascii="Arial" w:hAnsi="Arial" w:cs="Arial"/>
        </w:rPr>
        <w:t>onClick</w:t>
      </w:r>
      <w:proofErr w:type="spellEnd"/>
      <w:r w:rsidR="008919A0">
        <w:rPr>
          <w:rFonts w:ascii="Arial" w:hAnsi="Arial" w:cs="Arial"/>
        </w:rPr>
        <w:t>’</w:t>
      </w:r>
      <w:r>
        <w:rPr>
          <w:rFonts w:ascii="Arial" w:hAnsi="Arial" w:cs="Arial"/>
        </w:rPr>
        <w:t xml:space="preserve"> dans les balises HTML</w:t>
      </w:r>
      <w:r w:rsidR="00555B4E">
        <w:rPr>
          <w:rFonts w:ascii="Arial" w:hAnsi="Arial" w:cs="Arial"/>
        </w:rPr>
        <w:t>.</w:t>
      </w:r>
      <w:r w:rsidRPr="008C664E">
        <w:rPr>
          <w:rFonts w:ascii="Arial" w:hAnsi="Arial" w:cs="Arial"/>
        </w:rPr>
        <w:br/>
      </w:r>
    </w:p>
    <w:p w14:paraId="4810691E" w14:textId="65E16E3E" w:rsidR="00885A36" w:rsidRDefault="00AE78C4" w:rsidP="00885A36">
      <w:pPr>
        <w:rPr>
          <w:rFonts w:ascii="Arial" w:hAnsi="Arial" w:cs="Arial"/>
        </w:rPr>
      </w:pPr>
      <w:r w:rsidRPr="008C664E">
        <w:rPr>
          <w:rFonts w:ascii="Arial" w:hAnsi="Arial" w:cs="Arial"/>
        </w:rPr>
        <w:lastRenderedPageBreak/>
        <w:t>La première balise</w:t>
      </w:r>
      <w:r w:rsidR="00FA026A">
        <w:rPr>
          <w:rFonts w:ascii="Arial" w:hAnsi="Arial" w:cs="Arial"/>
        </w:rPr>
        <w:t xml:space="preserve"> HTML</w:t>
      </w:r>
      <w:r w:rsidRPr="008C664E">
        <w:rPr>
          <w:rFonts w:ascii="Arial" w:hAnsi="Arial" w:cs="Arial"/>
        </w:rPr>
        <w:t xml:space="preserve"> </w:t>
      </w:r>
      <w:r w:rsidR="00C076C2">
        <w:rPr>
          <w:rFonts w:ascii="Arial" w:hAnsi="Arial" w:cs="Arial"/>
        </w:rPr>
        <w:t>‘</w:t>
      </w:r>
      <w:r w:rsidRPr="008C664E">
        <w:rPr>
          <w:rFonts w:ascii="Arial" w:hAnsi="Arial" w:cs="Arial"/>
        </w:rPr>
        <w:t>&lt;div&gt;</w:t>
      </w:r>
      <w:r w:rsidR="00C076C2">
        <w:rPr>
          <w:rFonts w:ascii="Arial" w:hAnsi="Arial" w:cs="Arial"/>
        </w:rPr>
        <w:t>’</w:t>
      </w:r>
      <w:r w:rsidRPr="008C664E">
        <w:rPr>
          <w:rFonts w:ascii="Arial" w:hAnsi="Arial" w:cs="Arial"/>
        </w:rPr>
        <w:t xml:space="preserve"> (donc id</w:t>
      </w:r>
      <w:r w:rsidR="00040946">
        <w:rPr>
          <w:rFonts w:ascii="Arial" w:hAnsi="Arial" w:cs="Arial"/>
        </w:rPr>
        <w:t>=</w:t>
      </w:r>
      <w:r w:rsidRPr="008C664E">
        <w:rPr>
          <w:rFonts w:ascii="Arial" w:hAnsi="Arial" w:cs="Arial"/>
        </w:rPr>
        <w:t>‘colonne1’) permet l’affichage des filtres technologies et estimateurs (l’estimateur est caché par un script JS, voir plus bas). Les filtres qui perme</w:t>
      </w:r>
      <w:r w:rsidR="00DC235F">
        <w:rPr>
          <w:rFonts w:ascii="Arial" w:hAnsi="Arial" w:cs="Arial"/>
        </w:rPr>
        <w:t>t</w:t>
      </w:r>
      <w:r w:rsidR="00D96E1D">
        <w:rPr>
          <w:rFonts w:ascii="Arial" w:hAnsi="Arial" w:cs="Arial"/>
        </w:rPr>
        <w:t>tent</w:t>
      </w:r>
      <w:r w:rsidRPr="008C664E">
        <w:rPr>
          <w:rFonts w:ascii="Arial" w:hAnsi="Arial" w:cs="Arial"/>
        </w:rPr>
        <w:t xml:space="preserve"> de ranger le tableau par technologie sont des boutons radio, lorsque l’on clique sur ses boutons, une</w:t>
      </w:r>
      <w:r>
        <w:rPr>
          <w:rFonts w:ascii="Arial" w:hAnsi="Arial" w:cs="Arial"/>
        </w:rPr>
        <w:t xml:space="preserve"> fonction</w:t>
      </w:r>
      <w:r w:rsidR="00F4247F">
        <w:rPr>
          <w:rFonts w:ascii="Arial" w:hAnsi="Arial" w:cs="Arial"/>
        </w:rPr>
        <w:t xml:space="preserve"> JS</w:t>
      </w:r>
      <w:r>
        <w:rPr>
          <w:rFonts w:ascii="Arial" w:hAnsi="Arial" w:cs="Arial"/>
        </w:rPr>
        <w:t xml:space="preserve"> dans le fichier ‘affichage.js’</w:t>
      </w:r>
      <w:r w:rsidRPr="008C664E">
        <w:rPr>
          <w:rFonts w:ascii="Arial" w:hAnsi="Arial" w:cs="Arial"/>
        </w:rPr>
        <w:t xml:space="preserve"> est</w:t>
      </w:r>
      <w:r w:rsidR="00F4247F">
        <w:rPr>
          <w:rFonts w:ascii="Arial" w:hAnsi="Arial" w:cs="Arial"/>
        </w:rPr>
        <w:t xml:space="preserve"> exécuté</w:t>
      </w:r>
      <w:r w:rsidRPr="008C664E">
        <w:rPr>
          <w:rFonts w:ascii="Arial" w:hAnsi="Arial" w:cs="Arial"/>
        </w:rPr>
        <w:t>.</w:t>
      </w:r>
    </w:p>
    <w:p w14:paraId="0D5228CF" w14:textId="77777777" w:rsidR="00885A36" w:rsidRDefault="00885A36" w:rsidP="00885A36">
      <w:pPr>
        <w:rPr>
          <w:rFonts w:ascii="Arial" w:hAnsi="Arial" w:cs="Arial"/>
        </w:rPr>
      </w:pPr>
    </w:p>
    <w:p w14:paraId="58C39763" w14:textId="00EB96CB" w:rsidR="00885A36" w:rsidRPr="00885A36" w:rsidRDefault="00885A36" w:rsidP="00D6178D">
      <w:pPr>
        <w:pStyle w:val="Titre2"/>
      </w:pPr>
      <w:bookmarkStart w:id="19" w:name="_Toc127531828"/>
      <w:proofErr w:type="spellStart"/>
      <w:r w:rsidRPr="00885A36">
        <w:t>afficheChoixCourbe</w:t>
      </w:r>
      <w:proofErr w:type="spellEnd"/>
      <w:r w:rsidRPr="00885A36">
        <w:t>()</w:t>
      </w:r>
      <w:bookmarkEnd w:id="19"/>
      <w:r>
        <w:br/>
      </w:r>
    </w:p>
    <w:p w14:paraId="1AE9C355" w14:textId="1F0C20F9" w:rsidR="00AE78C4" w:rsidRPr="003C623A" w:rsidRDefault="00AE78C4" w:rsidP="00983A80">
      <w:pPr>
        <w:pStyle w:val="Paragraphedeliste"/>
        <w:numPr>
          <w:ilvl w:val="0"/>
          <w:numId w:val="2"/>
        </w:numPr>
        <w:rPr>
          <w:rFonts w:ascii="Arial" w:hAnsi="Arial" w:cs="Arial"/>
        </w:rPr>
      </w:pPr>
      <w:r w:rsidRPr="003C623A">
        <w:rPr>
          <w:rFonts w:ascii="Arial" w:hAnsi="Arial" w:cs="Arial"/>
        </w:rPr>
        <w:t>Cette fonction</w:t>
      </w:r>
      <w:r w:rsidR="00CA6FFE" w:rsidRPr="003C623A">
        <w:rPr>
          <w:rFonts w:ascii="Arial" w:hAnsi="Arial" w:cs="Arial"/>
        </w:rPr>
        <w:t xml:space="preserve"> JS</w:t>
      </w:r>
      <w:r w:rsidRPr="003C623A">
        <w:rPr>
          <w:rFonts w:ascii="Arial" w:hAnsi="Arial" w:cs="Arial"/>
        </w:rPr>
        <w:t xml:space="preserve"> affichera sans aucun filtre toutes les courbes venant de la base de données</w:t>
      </w:r>
      <w:r w:rsidR="005A697B" w:rsidRPr="003C623A">
        <w:rPr>
          <w:rFonts w:ascii="Arial" w:hAnsi="Arial" w:cs="Arial"/>
        </w:rPr>
        <w:t xml:space="preserve"> dans un tableau HTML</w:t>
      </w:r>
      <w:r w:rsidR="00B00231" w:rsidRPr="003C623A">
        <w:rPr>
          <w:rFonts w:ascii="Arial" w:hAnsi="Arial" w:cs="Arial"/>
        </w:rPr>
        <w:t xml:space="preserve">, c’est pour cela qu’elle est </w:t>
      </w:r>
      <w:r w:rsidR="00DC7964" w:rsidRPr="003C623A">
        <w:rPr>
          <w:rFonts w:ascii="Arial" w:hAnsi="Arial" w:cs="Arial"/>
        </w:rPr>
        <w:t>exécuté</w:t>
      </w:r>
      <w:r w:rsidR="00B00231" w:rsidRPr="003C623A">
        <w:rPr>
          <w:rFonts w:ascii="Arial" w:hAnsi="Arial" w:cs="Arial"/>
        </w:rPr>
        <w:t xml:space="preserve"> au </w:t>
      </w:r>
      <w:r w:rsidR="00DC7964" w:rsidRPr="003C623A">
        <w:rPr>
          <w:rFonts w:ascii="Arial" w:hAnsi="Arial" w:cs="Arial"/>
        </w:rPr>
        <w:t>premier chargement de la page</w:t>
      </w:r>
      <w:r w:rsidRPr="003C623A">
        <w:rPr>
          <w:rFonts w:ascii="Arial" w:hAnsi="Arial" w:cs="Arial"/>
        </w:rPr>
        <w:t>.</w:t>
      </w:r>
      <w:r w:rsidRPr="003C623A">
        <w:rPr>
          <w:rFonts w:ascii="Arial" w:hAnsi="Arial" w:cs="Arial"/>
        </w:rPr>
        <w:br/>
      </w:r>
      <w:r w:rsidRPr="003C623A">
        <w:rPr>
          <w:rFonts w:ascii="Arial" w:hAnsi="Arial" w:cs="Arial"/>
        </w:rPr>
        <w:br/>
        <w:t xml:space="preserve">Pour ce faire on utilise l'objet </w:t>
      </w:r>
      <w:r w:rsidR="00DC7964" w:rsidRPr="003C623A">
        <w:rPr>
          <w:rFonts w:ascii="Arial" w:hAnsi="Arial" w:cs="Arial"/>
        </w:rPr>
        <w:t>‘</w:t>
      </w:r>
      <w:proofErr w:type="spellStart"/>
      <w:r w:rsidRPr="003C623A">
        <w:rPr>
          <w:rStyle w:val="CodeHTML"/>
          <w:rFonts w:ascii="Arial" w:eastAsiaTheme="minorHAnsi" w:hAnsi="Arial" w:cs="Arial"/>
          <w:sz w:val="22"/>
          <w:szCs w:val="22"/>
        </w:rPr>
        <w:t>fetch</w:t>
      </w:r>
      <w:proofErr w:type="spellEnd"/>
      <w:r w:rsidR="00DC7964" w:rsidRPr="003C623A">
        <w:rPr>
          <w:rStyle w:val="CodeHTML"/>
          <w:rFonts w:ascii="Arial" w:eastAsiaTheme="minorHAnsi" w:hAnsi="Arial" w:cs="Arial"/>
          <w:sz w:val="22"/>
          <w:szCs w:val="22"/>
        </w:rPr>
        <w:t>’</w:t>
      </w:r>
      <w:r w:rsidRPr="003C623A">
        <w:rPr>
          <w:rFonts w:ascii="Arial" w:hAnsi="Arial" w:cs="Arial"/>
        </w:rPr>
        <w:t xml:space="preserve"> pour effectuer une requête </w:t>
      </w:r>
      <w:r w:rsidRPr="003C623A">
        <w:rPr>
          <w:rStyle w:val="CodeHTML"/>
          <w:rFonts w:ascii="Arial" w:eastAsiaTheme="minorHAnsi" w:hAnsi="Arial" w:cs="Arial"/>
          <w:sz w:val="22"/>
          <w:szCs w:val="22"/>
        </w:rPr>
        <w:t xml:space="preserve">PHP </w:t>
      </w:r>
      <w:r w:rsidRPr="003C623A">
        <w:rPr>
          <w:rFonts w:ascii="Arial" w:hAnsi="Arial" w:cs="Arial"/>
        </w:rPr>
        <w:t xml:space="preserve">à l'adresse </w:t>
      </w:r>
      <w:r w:rsidRPr="003C623A">
        <w:rPr>
          <w:rStyle w:val="CodeHTML"/>
          <w:rFonts w:ascii="Arial" w:eastAsiaTheme="minorHAnsi" w:hAnsi="Arial" w:cs="Arial"/>
          <w:sz w:val="22"/>
          <w:szCs w:val="22"/>
        </w:rPr>
        <w:t>'</w:t>
      </w:r>
      <w:proofErr w:type="spellStart"/>
      <w:r w:rsidRPr="003C623A">
        <w:rPr>
          <w:rStyle w:val="CodeHTML"/>
          <w:rFonts w:ascii="Arial" w:eastAsiaTheme="minorHAnsi" w:hAnsi="Arial" w:cs="Arial"/>
          <w:sz w:val="22"/>
          <w:szCs w:val="22"/>
        </w:rPr>
        <w:t>requete_JS</w:t>
      </w:r>
      <w:proofErr w:type="spellEnd"/>
      <w:r w:rsidRPr="003C623A">
        <w:rPr>
          <w:rStyle w:val="CodeHTML"/>
          <w:rFonts w:ascii="Arial" w:eastAsiaTheme="minorHAnsi" w:hAnsi="Arial" w:cs="Arial"/>
          <w:sz w:val="22"/>
          <w:szCs w:val="22"/>
        </w:rPr>
        <w:t>/</w:t>
      </w:r>
      <w:proofErr w:type="spellStart"/>
      <w:r w:rsidRPr="003C623A">
        <w:rPr>
          <w:rStyle w:val="CodeHTML"/>
          <w:rFonts w:ascii="Arial" w:eastAsiaTheme="minorHAnsi" w:hAnsi="Arial" w:cs="Arial"/>
          <w:sz w:val="22"/>
          <w:szCs w:val="22"/>
        </w:rPr>
        <w:t>dataBase.php</w:t>
      </w:r>
      <w:proofErr w:type="spellEnd"/>
      <w:r w:rsidRPr="003C623A">
        <w:rPr>
          <w:rStyle w:val="CodeHTML"/>
          <w:rFonts w:ascii="Arial" w:eastAsiaTheme="minorHAnsi" w:hAnsi="Arial" w:cs="Arial"/>
          <w:sz w:val="22"/>
          <w:szCs w:val="22"/>
        </w:rPr>
        <w:t>'</w:t>
      </w:r>
      <w:r w:rsidRPr="003C623A">
        <w:rPr>
          <w:rFonts w:ascii="Arial" w:hAnsi="Arial" w:cs="Arial"/>
        </w:rPr>
        <w:t xml:space="preserve"> et obtenir les données des courbes.</w:t>
      </w:r>
    </w:p>
    <w:p w14:paraId="14F75E49" w14:textId="1825970F" w:rsidR="00AE78C4" w:rsidRPr="00922FB8" w:rsidRDefault="00AE78C4" w:rsidP="003C623A">
      <w:pPr>
        <w:pStyle w:val="NormalWeb"/>
        <w:ind w:left="708"/>
        <w:rPr>
          <w:rFonts w:ascii="Arial" w:hAnsi="Arial" w:cs="Arial"/>
          <w:sz w:val="22"/>
          <w:szCs w:val="22"/>
        </w:rPr>
      </w:pPr>
      <w:r w:rsidRPr="00922FB8">
        <w:rPr>
          <w:rFonts w:ascii="Arial" w:hAnsi="Arial" w:cs="Arial"/>
          <w:sz w:val="22"/>
          <w:szCs w:val="22"/>
        </w:rPr>
        <w:t xml:space="preserve">Il commence par définir la variable </w:t>
      </w:r>
      <w:r>
        <w:rPr>
          <w:rFonts w:ascii="Arial" w:hAnsi="Arial" w:cs="Arial"/>
          <w:sz w:val="22"/>
          <w:szCs w:val="22"/>
        </w:rPr>
        <w:t>‘</w:t>
      </w:r>
      <w:proofErr w:type="spellStart"/>
      <w:r w:rsidRPr="00922FB8">
        <w:rPr>
          <w:rStyle w:val="CodeHTML"/>
          <w:rFonts w:ascii="Arial" w:hAnsi="Arial" w:cs="Arial"/>
          <w:sz w:val="22"/>
          <w:szCs w:val="22"/>
        </w:rPr>
        <w:t>posTable</w:t>
      </w:r>
      <w:proofErr w:type="spellEnd"/>
      <w:r>
        <w:rPr>
          <w:rStyle w:val="CodeHTML"/>
          <w:rFonts w:ascii="Arial" w:hAnsi="Arial" w:cs="Arial"/>
          <w:sz w:val="22"/>
          <w:szCs w:val="22"/>
        </w:rPr>
        <w:t>’</w:t>
      </w:r>
      <w:r w:rsidRPr="00922FB8">
        <w:rPr>
          <w:rFonts w:ascii="Arial" w:hAnsi="Arial" w:cs="Arial"/>
          <w:sz w:val="22"/>
          <w:szCs w:val="22"/>
        </w:rPr>
        <w:t xml:space="preserve"> à 1 pour indiquer la position des en-têtes de colonnes pour le tri. Il appelle ensuite la fonction</w:t>
      </w:r>
      <w:r w:rsidR="00FD1EF6">
        <w:rPr>
          <w:rFonts w:ascii="Arial" w:hAnsi="Arial" w:cs="Arial"/>
          <w:sz w:val="22"/>
          <w:szCs w:val="22"/>
        </w:rPr>
        <w:t xml:space="preserve"> JS</w:t>
      </w:r>
      <w:r w:rsidRPr="00922FB8">
        <w:rPr>
          <w:rFonts w:ascii="Arial" w:hAnsi="Arial" w:cs="Arial"/>
          <w:sz w:val="22"/>
          <w:szCs w:val="22"/>
        </w:rPr>
        <w:t xml:space="preserve"> </w:t>
      </w:r>
      <w:r w:rsidR="00157532">
        <w:rPr>
          <w:rFonts w:ascii="Arial" w:hAnsi="Arial" w:cs="Arial"/>
          <w:sz w:val="22"/>
          <w:szCs w:val="22"/>
        </w:rPr>
        <w:t>‘</w:t>
      </w:r>
      <w:proofErr w:type="spellStart"/>
      <w:r w:rsidRPr="00922FB8">
        <w:rPr>
          <w:rStyle w:val="CodeHTML"/>
          <w:rFonts w:ascii="Arial" w:hAnsi="Arial" w:cs="Arial"/>
          <w:sz w:val="22"/>
          <w:szCs w:val="22"/>
        </w:rPr>
        <w:t>resetCourbes</w:t>
      </w:r>
      <w:proofErr w:type="spellEnd"/>
      <w:r w:rsidR="00157532">
        <w:rPr>
          <w:rStyle w:val="CodeHTML"/>
          <w:rFonts w:ascii="Arial" w:hAnsi="Arial" w:cs="Arial"/>
          <w:sz w:val="22"/>
          <w:szCs w:val="22"/>
        </w:rPr>
        <w:t>()’</w:t>
      </w:r>
      <w:r w:rsidRPr="00922FB8">
        <w:rPr>
          <w:rFonts w:ascii="Arial" w:hAnsi="Arial" w:cs="Arial"/>
          <w:sz w:val="22"/>
          <w:szCs w:val="22"/>
        </w:rPr>
        <w:t xml:space="preserve"> (qui </w:t>
      </w:r>
      <w:r>
        <w:rPr>
          <w:rFonts w:ascii="Arial" w:hAnsi="Arial" w:cs="Arial"/>
          <w:sz w:val="22"/>
          <w:szCs w:val="22"/>
        </w:rPr>
        <w:t>est défini dans le fichier ‘someScripts.js’</w:t>
      </w:r>
      <w:r w:rsidRPr="00922FB8">
        <w:rPr>
          <w:rFonts w:ascii="Arial" w:hAnsi="Arial" w:cs="Arial"/>
          <w:sz w:val="22"/>
          <w:szCs w:val="22"/>
        </w:rPr>
        <w:t>)</w:t>
      </w:r>
      <w:r w:rsidR="00FD1EF6">
        <w:rPr>
          <w:rFonts w:ascii="Arial" w:hAnsi="Arial" w:cs="Arial"/>
          <w:sz w:val="22"/>
          <w:szCs w:val="22"/>
        </w:rPr>
        <w:t xml:space="preserve"> qui va vider le tableau (</w:t>
      </w:r>
      <w:r w:rsidR="00A72FFB">
        <w:rPr>
          <w:rFonts w:ascii="Arial" w:hAnsi="Arial" w:cs="Arial"/>
          <w:sz w:val="22"/>
          <w:szCs w:val="22"/>
        </w:rPr>
        <w:t>utile si un filtre a ét</w:t>
      </w:r>
      <w:r w:rsidR="00540C23">
        <w:rPr>
          <w:rFonts w:ascii="Arial" w:hAnsi="Arial" w:cs="Arial"/>
          <w:sz w:val="22"/>
          <w:szCs w:val="22"/>
        </w:rPr>
        <w:t>é</w:t>
      </w:r>
      <w:r w:rsidR="00A72FFB">
        <w:rPr>
          <w:rFonts w:ascii="Arial" w:hAnsi="Arial" w:cs="Arial"/>
          <w:sz w:val="22"/>
          <w:szCs w:val="22"/>
        </w:rPr>
        <w:t xml:space="preserve"> exécuté auparavant)</w:t>
      </w:r>
      <w:r w:rsidRPr="00922FB8">
        <w:rPr>
          <w:rFonts w:ascii="Arial" w:hAnsi="Arial" w:cs="Arial"/>
          <w:sz w:val="22"/>
          <w:szCs w:val="22"/>
        </w:rPr>
        <w:t>.</w:t>
      </w:r>
    </w:p>
    <w:p w14:paraId="70E8D827" w14:textId="77777777" w:rsidR="00AE78C4" w:rsidRPr="00922FB8" w:rsidRDefault="00AE78C4" w:rsidP="003C623A">
      <w:pPr>
        <w:pStyle w:val="NormalWeb"/>
        <w:ind w:left="708"/>
        <w:rPr>
          <w:rFonts w:ascii="Arial" w:hAnsi="Arial" w:cs="Arial"/>
          <w:sz w:val="22"/>
          <w:szCs w:val="22"/>
        </w:rPr>
      </w:pPr>
      <w:r w:rsidRPr="00922FB8">
        <w:rPr>
          <w:rFonts w:ascii="Arial" w:hAnsi="Arial" w:cs="Arial"/>
          <w:sz w:val="22"/>
          <w:szCs w:val="22"/>
        </w:rPr>
        <w:t xml:space="preserve">Ensuite, le code crée un tableau HTML </w:t>
      </w:r>
      <w:r>
        <w:rPr>
          <w:rFonts w:ascii="Arial" w:hAnsi="Arial" w:cs="Arial"/>
          <w:sz w:val="22"/>
          <w:szCs w:val="22"/>
        </w:rPr>
        <w:t>‘</w:t>
      </w:r>
      <w:proofErr w:type="spellStart"/>
      <w:r w:rsidRPr="00922FB8">
        <w:rPr>
          <w:rStyle w:val="CodeHTML"/>
          <w:rFonts w:ascii="Arial" w:hAnsi="Arial" w:cs="Arial"/>
          <w:sz w:val="22"/>
          <w:szCs w:val="22"/>
        </w:rPr>
        <w:t>tableauCourbe</w:t>
      </w:r>
      <w:proofErr w:type="spellEnd"/>
      <w:r>
        <w:rPr>
          <w:rStyle w:val="CodeHTML"/>
          <w:rFonts w:ascii="Arial" w:hAnsi="Arial" w:cs="Arial"/>
          <w:sz w:val="22"/>
          <w:szCs w:val="22"/>
        </w:rPr>
        <w:t>’</w:t>
      </w:r>
      <w:r w:rsidRPr="00922FB8">
        <w:rPr>
          <w:rFonts w:ascii="Arial" w:hAnsi="Arial" w:cs="Arial"/>
          <w:sz w:val="22"/>
          <w:szCs w:val="22"/>
        </w:rPr>
        <w:t xml:space="preserve"> en référençant l'élément HTML avec l'ID </w:t>
      </w:r>
      <w:r w:rsidRPr="00922FB8">
        <w:rPr>
          <w:rStyle w:val="CodeHTML"/>
          <w:rFonts w:ascii="Arial" w:hAnsi="Arial" w:cs="Arial"/>
          <w:sz w:val="22"/>
          <w:szCs w:val="22"/>
        </w:rPr>
        <w:t>'</w:t>
      </w:r>
      <w:proofErr w:type="spellStart"/>
      <w:r w:rsidRPr="00922FB8">
        <w:rPr>
          <w:rStyle w:val="CodeHTML"/>
          <w:rFonts w:ascii="Arial" w:hAnsi="Arial" w:cs="Arial"/>
          <w:sz w:val="22"/>
          <w:szCs w:val="22"/>
        </w:rPr>
        <w:t>courbeBDD</w:t>
      </w:r>
      <w:proofErr w:type="spellEnd"/>
      <w:r w:rsidRPr="00922FB8">
        <w:rPr>
          <w:rStyle w:val="CodeHTML"/>
          <w:rFonts w:ascii="Arial" w:hAnsi="Arial" w:cs="Arial"/>
          <w:sz w:val="22"/>
          <w:szCs w:val="22"/>
        </w:rPr>
        <w:t>'</w:t>
      </w:r>
      <w:r w:rsidRPr="00922FB8">
        <w:rPr>
          <w:rFonts w:ascii="Arial" w:hAnsi="Arial" w:cs="Arial"/>
          <w:sz w:val="22"/>
          <w:szCs w:val="22"/>
        </w:rPr>
        <w:t xml:space="preserve">. Il crée également une première ligne de tableau </w:t>
      </w:r>
      <w:r>
        <w:rPr>
          <w:rFonts w:ascii="Arial" w:hAnsi="Arial" w:cs="Arial"/>
          <w:sz w:val="22"/>
          <w:szCs w:val="22"/>
        </w:rPr>
        <w:t>‘</w:t>
      </w:r>
      <w:proofErr w:type="spellStart"/>
      <w:r w:rsidRPr="00922FB8">
        <w:rPr>
          <w:rStyle w:val="CodeHTML"/>
          <w:rFonts w:ascii="Arial" w:hAnsi="Arial" w:cs="Arial"/>
          <w:sz w:val="22"/>
          <w:szCs w:val="22"/>
        </w:rPr>
        <w:t>tr_ligne</w:t>
      </w:r>
      <w:proofErr w:type="spellEnd"/>
      <w:r>
        <w:rPr>
          <w:rStyle w:val="CodeHTML"/>
          <w:rFonts w:ascii="Arial" w:hAnsi="Arial" w:cs="Arial"/>
          <w:sz w:val="22"/>
          <w:szCs w:val="22"/>
        </w:rPr>
        <w:t>’</w:t>
      </w:r>
      <w:r w:rsidRPr="00922FB8">
        <w:rPr>
          <w:rFonts w:ascii="Arial" w:hAnsi="Arial" w:cs="Arial"/>
          <w:sz w:val="22"/>
          <w:szCs w:val="22"/>
        </w:rPr>
        <w:t xml:space="preserve"> et définit son contenu HTML en utilisant </w:t>
      </w:r>
      <w:r>
        <w:rPr>
          <w:rFonts w:ascii="Arial" w:hAnsi="Arial" w:cs="Arial"/>
          <w:sz w:val="22"/>
          <w:szCs w:val="22"/>
        </w:rPr>
        <w:t>‘</w:t>
      </w:r>
      <w:proofErr w:type="spellStart"/>
      <w:r w:rsidRPr="00922FB8">
        <w:rPr>
          <w:rStyle w:val="CodeHTML"/>
          <w:rFonts w:ascii="Arial" w:hAnsi="Arial" w:cs="Arial"/>
          <w:sz w:val="22"/>
          <w:szCs w:val="22"/>
        </w:rPr>
        <w:t>innerHTML</w:t>
      </w:r>
      <w:proofErr w:type="spellEnd"/>
      <w:r>
        <w:rPr>
          <w:rStyle w:val="CodeHTML"/>
          <w:rFonts w:ascii="Arial" w:hAnsi="Arial" w:cs="Arial"/>
          <w:sz w:val="22"/>
          <w:szCs w:val="22"/>
        </w:rPr>
        <w:t>’</w:t>
      </w:r>
      <w:r w:rsidRPr="00922FB8">
        <w:rPr>
          <w:rFonts w:ascii="Arial" w:hAnsi="Arial" w:cs="Arial"/>
          <w:sz w:val="22"/>
          <w:szCs w:val="22"/>
        </w:rPr>
        <w:t>. Cette première ligne comprend les en-têtes de colonnes pour le tableau.</w:t>
      </w:r>
    </w:p>
    <w:p w14:paraId="2FB954DE" w14:textId="77777777" w:rsidR="00AE78C4" w:rsidRPr="00922FB8" w:rsidRDefault="00AE78C4" w:rsidP="003C623A">
      <w:pPr>
        <w:pStyle w:val="NormalWeb"/>
        <w:ind w:left="708"/>
        <w:rPr>
          <w:rFonts w:ascii="Arial" w:hAnsi="Arial" w:cs="Arial"/>
          <w:sz w:val="22"/>
          <w:szCs w:val="22"/>
        </w:rPr>
      </w:pPr>
      <w:r w:rsidRPr="00922FB8">
        <w:rPr>
          <w:rFonts w:ascii="Arial" w:hAnsi="Arial" w:cs="Arial"/>
          <w:sz w:val="22"/>
          <w:szCs w:val="22"/>
        </w:rPr>
        <w:t xml:space="preserve">Lorsque les données sont reçues avec la réponse </w:t>
      </w:r>
      <w:r>
        <w:rPr>
          <w:rFonts w:ascii="Arial" w:hAnsi="Arial" w:cs="Arial"/>
          <w:sz w:val="22"/>
          <w:szCs w:val="22"/>
        </w:rPr>
        <w:t>‘</w:t>
      </w:r>
      <w:proofErr w:type="spellStart"/>
      <w:r w:rsidRPr="00922FB8">
        <w:rPr>
          <w:rStyle w:val="CodeHTML"/>
          <w:rFonts w:ascii="Arial" w:hAnsi="Arial" w:cs="Arial"/>
          <w:sz w:val="22"/>
          <w:szCs w:val="22"/>
        </w:rPr>
        <w:t>response</w:t>
      </w:r>
      <w:proofErr w:type="spellEnd"/>
      <w:r>
        <w:rPr>
          <w:rStyle w:val="CodeHTML"/>
          <w:rFonts w:ascii="Arial" w:hAnsi="Arial" w:cs="Arial"/>
          <w:sz w:val="22"/>
          <w:szCs w:val="22"/>
        </w:rPr>
        <w:t>’</w:t>
      </w:r>
      <w:r w:rsidRPr="00922FB8">
        <w:rPr>
          <w:rFonts w:ascii="Arial" w:hAnsi="Arial" w:cs="Arial"/>
          <w:sz w:val="22"/>
          <w:szCs w:val="22"/>
        </w:rPr>
        <w:t xml:space="preserve">, elles sont converties en objet JavaScript en utilisant </w:t>
      </w:r>
      <w:r>
        <w:rPr>
          <w:rFonts w:ascii="Arial" w:hAnsi="Arial" w:cs="Arial"/>
          <w:sz w:val="22"/>
          <w:szCs w:val="22"/>
        </w:rPr>
        <w:t>‘</w:t>
      </w:r>
      <w:r w:rsidRPr="00922FB8">
        <w:rPr>
          <w:rStyle w:val="CodeHTML"/>
          <w:rFonts w:ascii="Arial" w:hAnsi="Arial" w:cs="Arial"/>
          <w:sz w:val="22"/>
          <w:szCs w:val="22"/>
        </w:rPr>
        <w:t>.</w:t>
      </w:r>
      <w:proofErr w:type="spellStart"/>
      <w:r w:rsidRPr="00922FB8">
        <w:rPr>
          <w:rStyle w:val="CodeHTML"/>
          <w:rFonts w:ascii="Arial" w:hAnsi="Arial" w:cs="Arial"/>
          <w:sz w:val="22"/>
          <w:szCs w:val="22"/>
        </w:rPr>
        <w:t>json</w:t>
      </w:r>
      <w:proofErr w:type="spellEnd"/>
      <w:r w:rsidRPr="00922FB8">
        <w:rPr>
          <w:rStyle w:val="CodeHTML"/>
          <w:rFonts w:ascii="Arial" w:hAnsi="Arial" w:cs="Arial"/>
          <w:sz w:val="22"/>
          <w:szCs w:val="22"/>
        </w:rPr>
        <w:t>()</w:t>
      </w:r>
      <w:r>
        <w:rPr>
          <w:rStyle w:val="CodeHTML"/>
          <w:rFonts w:ascii="Arial" w:hAnsi="Arial" w:cs="Arial"/>
          <w:sz w:val="22"/>
          <w:szCs w:val="22"/>
        </w:rPr>
        <w:t>’</w:t>
      </w:r>
      <w:r w:rsidRPr="00922FB8">
        <w:rPr>
          <w:rFonts w:ascii="Arial" w:hAnsi="Arial" w:cs="Arial"/>
          <w:sz w:val="22"/>
          <w:szCs w:val="22"/>
        </w:rPr>
        <w:t xml:space="preserve"> et stockées dans la variable </w:t>
      </w:r>
      <w:r w:rsidRPr="00922FB8">
        <w:rPr>
          <w:rStyle w:val="CodeHTML"/>
          <w:rFonts w:ascii="Arial" w:hAnsi="Arial" w:cs="Arial"/>
          <w:sz w:val="22"/>
          <w:szCs w:val="22"/>
        </w:rPr>
        <w:t>courbes</w:t>
      </w:r>
      <w:r w:rsidRPr="00922FB8">
        <w:rPr>
          <w:rFonts w:ascii="Arial" w:hAnsi="Arial" w:cs="Arial"/>
          <w:sz w:val="22"/>
          <w:szCs w:val="22"/>
        </w:rPr>
        <w:t>.</w:t>
      </w:r>
    </w:p>
    <w:p w14:paraId="73F9967F" w14:textId="3393784C" w:rsidR="00AE78C4" w:rsidRPr="00922FB8" w:rsidRDefault="00AE78C4" w:rsidP="003C623A">
      <w:pPr>
        <w:pStyle w:val="NormalWeb"/>
        <w:ind w:left="708"/>
        <w:rPr>
          <w:rFonts w:ascii="Arial" w:hAnsi="Arial" w:cs="Arial"/>
          <w:sz w:val="22"/>
          <w:szCs w:val="22"/>
        </w:rPr>
      </w:pPr>
      <w:r w:rsidRPr="00922FB8">
        <w:rPr>
          <w:rFonts w:ascii="Arial" w:hAnsi="Arial" w:cs="Arial"/>
          <w:sz w:val="22"/>
          <w:szCs w:val="22"/>
        </w:rPr>
        <w:t xml:space="preserve">Enfin, le code utilise une boucle </w:t>
      </w:r>
      <w:r w:rsidR="00BA136A">
        <w:rPr>
          <w:rFonts w:ascii="Arial" w:hAnsi="Arial" w:cs="Arial"/>
          <w:sz w:val="22"/>
          <w:szCs w:val="22"/>
        </w:rPr>
        <w:t>‘</w:t>
      </w:r>
      <w:r w:rsidR="00551632">
        <w:rPr>
          <w:rStyle w:val="CodeHTML"/>
          <w:rFonts w:ascii="Arial" w:hAnsi="Arial" w:cs="Arial"/>
          <w:sz w:val="22"/>
          <w:szCs w:val="22"/>
        </w:rPr>
        <w:t>FOR</w:t>
      </w:r>
      <w:r w:rsidR="00BA136A">
        <w:rPr>
          <w:rStyle w:val="CodeHTML"/>
          <w:rFonts w:ascii="Arial" w:hAnsi="Arial" w:cs="Arial"/>
          <w:sz w:val="22"/>
          <w:szCs w:val="22"/>
        </w:rPr>
        <w:t>’</w:t>
      </w:r>
      <w:r w:rsidRPr="00922FB8">
        <w:rPr>
          <w:rFonts w:ascii="Arial" w:hAnsi="Arial" w:cs="Arial"/>
          <w:sz w:val="22"/>
          <w:szCs w:val="22"/>
        </w:rPr>
        <w:t xml:space="preserve"> pour parcourir le tableau de données </w:t>
      </w:r>
      <w:r w:rsidRPr="00922FB8">
        <w:rPr>
          <w:rStyle w:val="CodeHTML"/>
          <w:rFonts w:ascii="Arial" w:hAnsi="Arial" w:cs="Arial"/>
          <w:sz w:val="22"/>
          <w:szCs w:val="22"/>
        </w:rPr>
        <w:t>courbes</w:t>
      </w:r>
      <w:r w:rsidRPr="00922FB8">
        <w:rPr>
          <w:rFonts w:ascii="Arial" w:hAnsi="Arial" w:cs="Arial"/>
          <w:sz w:val="22"/>
          <w:szCs w:val="22"/>
        </w:rPr>
        <w:t xml:space="preserve"> et ajouter une ligne pour chaque courbe dans le tableau </w:t>
      </w:r>
      <w:r w:rsidR="008B2047">
        <w:rPr>
          <w:rFonts w:ascii="Arial" w:hAnsi="Arial" w:cs="Arial"/>
          <w:sz w:val="22"/>
          <w:szCs w:val="22"/>
        </w:rPr>
        <w:t>‘</w:t>
      </w:r>
      <w:proofErr w:type="spellStart"/>
      <w:r w:rsidRPr="00922FB8">
        <w:rPr>
          <w:rStyle w:val="CodeHTML"/>
          <w:rFonts w:ascii="Arial" w:hAnsi="Arial" w:cs="Arial"/>
          <w:sz w:val="22"/>
          <w:szCs w:val="22"/>
        </w:rPr>
        <w:t>tableauCourbe</w:t>
      </w:r>
      <w:proofErr w:type="spellEnd"/>
      <w:r w:rsidR="008B2047">
        <w:rPr>
          <w:rStyle w:val="CodeHTML"/>
          <w:rFonts w:ascii="Arial" w:hAnsi="Arial" w:cs="Arial"/>
          <w:sz w:val="22"/>
          <w:szCs w:val="22"/>
        </w:rPr>
        <w:t>’</w:t>
      </w:r>
      <w:r w:rsidRPr="00922FB8">
        <w:rPr>
          <w:rFonts w:ascii="Arial" w:hAnsi="Arial" w:cs="Arial"/>
          <w:sz w:val="22"/>
          <w:szCs w:val="22"/>
        </w:rPr>
        <w:t xml:space="preserve">. Chaque ligne comprend des cellules qui contiennent les informations sur la courbe, telles que son ID, son nom, sa description, sa technologie, son estimateur, la date d'ajout, et un bouton </w:t>
      </w:r>
      <w:r>
        <w:rPr>
          <w:rFonts w:ascii="Arial" w:hAnsi="Arial" w:cs="Arial"/>
          <w:sz w:val="22"/>
          <w:szCs w:val="22"/>
        </w:rPr>
        <w:t>‘</w:t>
      </w:r>
      <w:r w:rsidRPr="00922FB8">
        <w:rPr>
          <w:rFonts w:ascii="Arial" w:hAnsi="Arial" w:cs="Arial"/>
          <w:sz w:val="22"/>
          <w:szCs w:val="22"/>
        </w:rPr>
        <w:t>Supprimer</w:t>
      </w:r>
      <w:r>
        <w:rPr>
          <w:rFonts w:ascii="Arial" w:hAnsi="Arial" w:cs="Arial"/>
          <w:sz w:val="22"/>
          <w:szCs w:val="22"/>
        </w:rPr>
        <w:t>’</w:t>
      </w:r>
      <w:r w:rsidRPr="00922FB8">
        <w:rPr>
          <w:rFonts w:ascii="Arial" w:hAnsi="Arial" w:cs="Arial"/>
          <w:sz w:val="22"/>
          <w:szCs w:val="22"/>
        </w:rPr>
        <w:t xml:space="preserve">. Les boutons </w:t>
      </w:r>
      <w:r>
        <w:rPr>
          <w:rFonts w:ascii="Arial" w:hAnsi="Arial" w:cs="Arial"/>
          <w:sz w:val="22"/>
          <w:szCs w:val="22"/>
        </w:rPr>
        <w:t>‘</w:t>
      </w:r>
      <w:r w:rsidRPr="00922FB8">
        <w:rPr>
          <w:rFonts w:ascii="Arial" w:hAnsi="Arial" w:cs="Arial"/>
          <w:sz w:val="22"/>
          <w:szCs w:val="22"/>
        </w:rPr>
        <w:t>CH1</w:t>
      </w:r>
      <w:r>
        <w:rPr>
          <w:rFonts w:ascii="Arial" w:hAnsi="Arial" w:cs="Arial"/>
          <w:sz w:val="22"/>
          <w:szCs w:val="22"/>
        </w:rPr>
        <w:t>’</w:t>
      </w:r>
      <w:r w:rsidRPr="00922FB8">
        <w:rPr>
          <w:rFonts w:ascii="Arial" w:hAnsi="Arial" w:cs="Arial"/>
          <w:sz w:val="22"/>
          <w:szCs w:val="22"/>
        </w:rPr>
        <w:t xml:space="preserve"> et </w:t>
      </w:r>
      <w:r>
        <w:rPr>
          <w:rFonts w:ascii="Arial" w:hAnsi="Arial" w:cs="Arial"/>
          <w:sz w:val="22"/>
          <w:szCs w:val="22"/>
        </w:rPr>
        <w:t>‘</w:t>
      </w:r>
      <w:r w:rsidRPr="00922FB8">
        <w:rPr>
          <w:rFonts w:ascii="Arial" w:hAnsi="Arial" w:cs="Arial"/>
          <w:sz w:val="22"/>
          <w:szCs w:val="22"/>
        </w:rPr>
        <w:t>CH2</w:t>
      </w:r>
      <w:r>
        <w:rPr>
          <w:rFonts w:ascii="Arial" w:hAnsi="Arial" w:cs="Arial"/>
          <w:sz w:val="22"/>
          <w:szCs w:val="22"/>
        </w:rPr>
        <w:t>’</w:t>
      </w:r>
      <w:r w:rsidRPr="00922FB8">
        <w:rPr>
          <w:rFonts w:ascii="Arial" w:hAnsi="Arial" w:cs="Arial"/>
          <w:sz w:val="22"/>
          <w:szCs w:val="22"/>
        </w:rPr>
        <w:t xml:space="preserve"> permettent d'afficher la courbe correspondante dans le tableau de sélection en appelant les fonctions </w:t>
      </w:r>
      <w:r w:rsidR="002A3CBF">
        <w:rPr>
          <w:rFonts w:ascii="Arial" w:hAnsi="Arial" w:cs="Arial"/>
          <w:sz w:val="22"/>
          <w:szCs w:val="22"/>
        </w:rPr>
        <w:t xml:space="preserve">JS </w:t>
      </w:r>
      <w:r>
        <w:rPr>
          <w:rFonts w:ascii="Arial" w:hAnsi="Arial" w:cs="Arial"/>
          <w:sz w:val="22"/>
          <w:szCs w:val="22"/>
        </w:rPr>
        <w:t>‘</w:t>
      </w:r>
      <w:r w:rsidRPr="00922FB8">
        <w:rPr>
          <w:rStyle w:val="CodeHTML"/>
          <w:rFonts w:ascii="Arial" w:hAnsi="Arial" w:cs="Arial"/>
          <w:sz w:val="22"/>
          <w:szCs w:val="22"/>
        </w:rPr>
        <w:t>afficheSelectedCourbesForCH1</w:t>
      </w:r>
      <w:r>
        <w:rPr>
          <w:rStyle w:val="CodeHTML"/>
          <w:rFonts w:ascii="Arial" w:hAnsi="Arial" w:cs="Arial"/>
          <w:sz w:val="22"/>
          <w:szCs w:val="22"/>
        </w:rPr>
        <w:t>()’</w:t>
      </w:r>
      <w:r w:rsidRPr="00922FB8">
        <w:rPr>
          <w:rFonts w:ascii="Arial" w:hAnsi="Arial" w:cs="Arial"/>
          <w:sz w:val="22"/>
          <w:szCs w:val="22"/>
        </w:rPr>
        <w:t xml:space="preserve"> et </w:t>
      </w:r>
      <w:r>
        <w:rPr>
          <w:rFonts w:ascii="Arial" w:hAnsi="Arial" w:cs="Arial"/>
          <w:sz w:val="22"/>
          <w:szCs w:val="22"/>
        </w:rPr>
        <w:t>‘</w:t>
      </w:r>
      <w:r w:rsidRPr="00922FB8">
        <w:rPr>
          <w:rStyle w:val="CodeHTML"/>
          <w:rFonts w:ascii="Arial" w:hAnsi="Arial" w:cs="Arial"/>
          <w:sz w:val="22"/>
          <w:szCs w:val="22"/>
        </w:rPr>
        <w:t>afficheSelectedCourbesForCH2</w:t>
      </w:r>
      <w:r>
        <w:rPr>
          <w:rStyle w:val="CodeHTML"/>
          <w:rFonts w:ascii="Arial" w:hAnsi="Arial" w:cs="Arial"/>
          <w:sz w:val="22"/>
          <w:szCs w:val="22"/>
        </w:rPr>
        <w:t>()’</w:t>
      </w:r>
      <w:r w:rsidR="002A3CBF">
        <w:rPr>
          <w:rStyle w:val="CodeHTML"/>
          <w:rFonts w:ascii="Arial" w:hAnsi="Arial" w:cs="Arial"/>
          <w:sz w:val="22"/>
          <w:szCs w:val="22"/>
        </w:rPr>
        <w:t xml:space="preserve"> (dans le fichier JS ‘affichage.js’)</w:t>
      </w:r>
      <w:r w:rsidRPr="00922FB8">
        <w:rPr>
          <w:rFonts w:ascii="Arial" w:hAnsi="Arial" w:cs="Arial"/>
          <w:sz w:val="22"/>
          <w:szCs w:val="22"/>
        </w:rPr>
        <w:t>, avec l'ID de la courbe comme argument.</w:t>
      </w:r>
    </w:p>
    <w:p w14:paraId="2C419B03" w14:textId="77777777" w:rsidR="00D97164" w:rsidRDefault="00AE78C4" w:rsidP="003C623A">
      <w:pPr>
        <w:pStyle w:val="NormalWeb"/>
        <w:ind w:left="708"/>
        <w:rPr>
          <w:rFonts w:ascii="Arial" w:hAnsi="Arial" w:cs="Arial"/>
          <w:sz w:val="22"/>
          <w:szCs w:val="22"/>
        </w:rPr>
      </w:pPr>
      <w:r w:rsidRPr="00922FB8">
        <w:rPr>
          <w:rFonts w:ascii="Arial" w:hAnsi="Arial" w:cs="Arial"/>
          <w:sz w:val="22"/>
          <w:szCs w:val="22"/>
        </w:rPr>
        <w:t>En cas d'erreur lors de la récupération des données, une erreur est affichée dans la console.</w:t>
      </w:r>
    </w:p>
    <w:p w14:paraId="39CF0732" w14:textId="77777777" w:rsidR="00D97164" w:rsidRDefault="00D97164" w:rsidP="00D97164">
      <w:pPr>
        <w:pStyle w:val="NormalWeb"/>
        <w:rPr>
          <w:rFonts w:ascii="Arial" w:hAnsi="Arial" w:cs="Arial"/>
          <w:sz w:val="22"/>
          <w:szCs w:val="22"/>
        </w:rPr>
      </w:pPr>
    </w:p>
    <w:p w14:paraId="44F642C5" w14:textId="77777777" w:rsidR="00BC50B3" w:rsidRDefault="00BC50B3" w:rsidP="00D97164">
      <w:pPr>
        <w:pStyle w:val="NormalWeb"/>
        <w:rPr>
          <w:rFonts w:ascii="Arial" w:hAnsi="Arial" w:cs="Arial"/>
          <w:sz w:val="22"/>
          <w:szCs w:val="22"/>
        </w:rPr>
      </w:pPr>
    </w:p>
    <w:p w14:paraId="78272000" w14:textId="77777777" w:rsidR="00BC50B3" w:rsidRDefault="00BC50B3" w:rsidP="00D97164">
      <w:pPr>
        <w:pStyle w:val="NormalWeb"/>
        <w:rPr>
          <w:rFonts w:ascii="Arial" w:hAnsi="Arial" w:cs="Arial"/>
          <w:sz w:val="22"/>
          <w:szCs w:val="22"/>
        </w:rPr>
      </w:pPr>
    </w:p>
    <w:p w14:paraId="4EEDC022" w14:textId="77777777" w:rsidR="00D6178D" w:rsidRDefault="00D6178D" w:rsidP="00D97164">
      <w:pPr>
        <w:pStyle w:val="NormalWeb"/>
        <w:rPr>
          <w:rFonts w:ascii="Arial" w:hAnsi="Arial" w:cs="Arial"/>
          <w:sz w:val="22"/>
          <w:szCs w:val="22"/>
        </w:rPr>
      </w:pPr>
    </w:p>
    <w:p w14:paraId="7A801B60" w14:textId="3CED44D5" w:rsidR="00EF7436" w:rsidRPr="00183412" w:rsidRDefault="0073149A" w:rsidP="00D6178D">
      <w:pPr>
        <w:pStyle w:val="Titre2"/>
        <w:rPr>
          <w:sz w:val="24"/>
          <w:szCs w:val="24"/>
        </w:rPr>
      </w:pPr>
      <w:bookmarkStart w:id="20" w:name="_Toc127531829"/>
      <w:proofErr w:type="spellStart"/>
      <w:r w:rsidRPr="00183412">
        <w:lastRenderedPageBreak/>
        <w:t>Database.php</w:t>
      </w:r>
      <w:bookmarkEnd w:id="20"/>
      <w:proofErr w:type="spellEnd"/>
    </w:p>
    <w:p w14:paraId="7FC10303" w14:textId="77777777" w:rsidR="00D97164" w:rsidRDefault="0073149A" w:rsidP="00983A80">
      <w:pPr>
        <w:pStyle w:val="NormalWeb"/>
        <w:numPr>
          <w:ilvl w:val="0"/>
          <w:numId w:val="2"/>
        </w:numPr>
        <w:rPr>
          <w:rFonts w:ascii="Arial" w:hAnsi="Arial" w:cs="Arial"/>
          <w:sz w:val="22"/>
          <w:szCs w:val="22"/>
        </w:rPr>
      </w:pPr>
      <w:r>
        <w:rPr>
          <w:rFonts w:ascii="Arial" w:hAnsi="Arial" w:cs="Arial"/>
          <w:sz w:val="22"/>
          <w:szCs w:val="22"/>
        </w:rPr>
        <w:t>Ce fichier</w:t>
      </w:r>
      <w:r w:rsidR="00954A9F">
        <w:rPr>
          <w:rFonts w:ascii="Arial" w:hAnsi="Arial" w:cs="Arial"/>
          <w:sz w:val="22"/>
          <w:szCs w:val="22"/>
        </w:rPr>
        <w:t xml:space="preserve"> PHP</w:t>
      </w:r>
      <w:r>
        <w:rPr>
          <w:rFonts w:ascii="Arial" w:hAnsi="Arial" w:cs="Arial"/>
          <w:sz w:val="22"/>
          <w:szCs w:val="22"/>
        </w:rPr>
        <w:t xml:space="preserve"> permet </w:t>
      </w:r>
      <w:r w:rsidR="002652EB">
        <w:rPr>
          <w:rFonts w:ascii="Arial" w:hAnsi="Arial" w:cs="Arial"/>
          <w:sz w:val="22"/>
          <w:szCs w:val="22"/>
        </w:rPr>
        <w:t>d’</w:t>
      </w:r>
      <w:r w:rsidR="00954A9F">
        <w:rPr>
          <w:rFonts w:ascii="Arial" w:hAnsi="Arial" w:cs="Arial"/>
          <w:sz w:val="22"/>
          <w:szCs w:val="22"/>
        </w:rPr>
        <w:t>exécuter</w:t>
      </w:r>
      <w:r w:rsidR="002652EB">
        <w:rPr>
          <w:rFonts w:ascii="Arial" w:hAnsi="Arial" w:cs="Arial"/>
          <w:sz w:val="22"/>
          <w:szCs w:val="22"/>
        </w:rPr>
        <w:t xml:space="preserve"> une requête SQL selon </w:t>
      </w:r>
      <w:r w:rsidR="002B6965">
        <w:rPr>
          <w:rFonts w:ascii="Arial" w:hAnsi="Arial" w:cs="Arial"/>
          <w:sz w:val="22"/>
          <w:szCs w:val="22"/>
        </w:rPr>
        <w:t>deux</w:t>
      </w:r>
      <w:r w:rsidR="00954A9F">
        <w:rPr>
          <w:rFonts w:ascii="Arial" w:hAnsi="Arial" w:cs="Arial"/>
          <w:sz w:val="22"/>
          <w:szCs w:val="22"/>
        </w:rPr>
        <w:t xml:space="preserve"> </w:t>
      </w:r>
      <w:r w:rsidR="00EF0BD5">
        <w:rPr>
          <w:rFonts w:ascii="Arial" w:hAnsi="Arial" w:cs="Arial"/>
          <w:sz w:val="22"/>
          <w:szCs w:val="22"/>
        </w:rPr>
        <w:t xml:space="preserve">conditions ‘IF’, la première vérifie si </w:t>
      </w:r>
      <w:r w:rsidR="009243B2">
        <w:rPr>
          <w:rFonts w:ascii="Arial" w:hAnsi="Arial" w:cs="Arial"/>
          <w:sz w:val="22"/>
          <w:szCs w:val="22"/>
        </w:rPr>
        <w:t xml:space="preserve">l’utilisateur a sélectionné une technologie et un estimateur, si la condition est vrai, elle exécutera une requête SQL qui répondra par toute les courbes </w:t>
      </w:r>
      <w:r w:rsidR="00954A9F">
        <w:rPr>
          <w:rFonts w:ascii="Arial" w:hAnsi="Arial" w:cs="Arial"/>
          <w:sz w:val="22"/>
          <w:szCs w:val="22"/>
        </w:rPr>
        <w:t>selon</w:t>
      </w:r>
      <w:r w:rsidR="009243B2">
        <w:rPr>
          <w:rFonts w:ascii="Arial" w:hAnsi="Arial" w:cs="Arial"/>
          <w:sz w:val="22"/>
          <w:szCs w:val="22"/>
        </w:rPr>
        <w:t xml:space="preserve"> la technologie et l’estimateur voulu.</w:t>
      </w:r>
      <w:r w:rsidR="00591D64">
        <w:rPr>
          <w:rFonts w:ascii="Arial" w:hAnsi="Arial" w:cs="Arial"/>
          <w:sz w:val="22"/>
          <w:szCs w:val="22"/>
        </w:rPr>
        <w:br/>
        <w:t>Sinon l</w:t>
      </w:r>
      <w:r w:rsidR="009243B2">
        <w:rPr>
          <w:rFonts w:ascii="Arial" w:hAnsi="Arial" w:cs="Arial"/>
          <w:sz w:val="22"/>
          <w:szCs w:val="22"/>
        </w:rPr>
        <w:t>a deuxième</w:t>
      </w:r>
      <w:r w:rsidR="00591D64">
        <w:rPr>
          <w:rFonts w:ascii="Arial" w:hAnsi="Arial" w:cs="Arial"/>
          <w:sz w:val="22"/>
          <w:szCs w:val="22"/>
        </w:rPr>
        <w:t xml:space="preserve"> condition</w:t>
      </w:r>
      <w:r w:rsidR="009243B2">
        <w:rPr>
          <w:rFonts w:ascii="Arial" w:hAnsi="Arial" w:cs="Arial"/>
          <w:sz w:val="22"/>
          <w:szCs w:val="22"/>
        </w:rPr>
        <w:t xml:space="preserve"> vérifie si une technologie</w:t>
      </w:r>
      <w:r w:rsidR="00591D64">
        <w:rPr>
          <w:rFonts w:ascii="Arial" w:hAnsi="Arial" w:cs="Arial"/>
          <w:sz w:val="22"/>
          <w:szCs w:val="22"/>
        </w:rPr>
        <w:t xml:space="preserve"> est sélectionné, si la condition </w:t>
      </w:r>
      <w:r w:rsidR="001B52E9">
        <w:rPr>
          <w:rFonts w:ascii="Arial" w:hAnsi="Arial" w:cs="Arial"/>
          <w:sz w:val="22"/>
          <w:szCs w:val="22"/>
        </w:rPr>
        <w:t>est vrai, alors elle répondra avec toute les courbes ayant la technologie voulu.</w:t>
      </w:r>
      <w:r w:rsidR="001B52E9">
        <w:rPr>
          <w:rFonts w:ascii="Arial" w:hAnsi="Arial" w:cs="Arial"/>
          <w:sz w:val="22"/>
          <w:szCs w:val="22"/>
        </w:rPr>
        <w:br/>
      </w:r>
      <w:r w:rsidR="00A66B7E">
        <w:rPr>
          <w:rFonts w:ascii="Arial" w:hAnsi="Arial" w:cs="Arial"/>
          <w:sz w:val="22"/>
          <w:szCs w:val="22"/>
        </w:rPr>
        <w:t>S</w:t>
      </w:r>
      <w:r w:rsidR="00954A9F">
        <w:rPr>
          <w:rFonts w:ascii="Arial" w:hAnsi="Arial" w:cs="Arial"/>
          <w:sz w:val="22"/>
          <w:szCs w:val="22"/>
        </w:rPr>
        <w:t xml:space="preserve">i les </w:t>
      </w:r>
      <w:r w:rsidR="002B6965">
        <w:rPr>
          <w:rFonts w:ascii="Arial" w:hAnsi="Arial" w:cs="Arial"/>
          <w:sz w:val="22"/>
          <w:szCs w:val="22"/>
        </w:rPr>
        <w:t>deux</w:t>
      </w:r>
      <w:r w:rsidR="00954A9F">
        <w:rPr>
          <w:rFonts w:ascii="Arial" w:hAnsi="Arial" w:cs="Arial"/>
          <w:sz w:val="22"/>
          <w:szCs w:val="22"/>
        </w:rPr>
        <w:t xml:space="preserve"> premières conditions sont fausse</w:t>
      </w:r>
      <w:r w:rsidR="002B6965">
        <w:rPr>
          <w:rFonts w:ascii="Arial" w:hAnsi="Arial" w:cs="Arial"/>
          <w:sz w:val="22"/>
          <w:szCs w:val="22"/>
        </w:rPr>
        <w:t>s</w:t>
      </w:r>
      <w:r w:rsidR="00954A9F">
        <w:rPr>
          <w:rFonts w:ascii="Arial" w:hAnsi="Arial" w:cs="Arial"/>
          <w:sz w:val="22"/>
          <w:szCs w:val="22"/>
        </w:rPr>
        <w:t>, le fichier PHP exécutera une requête SQL qui récupèrera toute les courbes de la base de données</w:t>
      </w:r>
    </w:p>
    <w:p w14:paraId="5BBA8C9B" w14:textId="77777777" w:rsidR="00D97164" w:rsidRDefault="00D97164" w:rsidP="00D97164">
      <w:pPr>
        <w:pStyle w:val="NormalWeb"/>
        <w:rPr>
          <w:rFonts w:ascii="Arial" w:hAnsi="Arial" w:cs="Arial"/>
          <w:sz w:val="22"/>
          <w:szCs w:val="22"/>
        </w:rPr>
      </w:pPr>
    </w:p>
    <w:p w14:paraId="02053853" w14:textId="2ED45397" w:rsidR="00AA191D" w:rsidRPr="00183412" w:rsidRDefault="00181D0D" w:rsidP="00D6178D">
      <w:pPr>
        <w:pStyle w:val="Titre2"/>
        <w:rPr>
          <w:sz w:val="24"/>
          <w:szCs w:val="24"/>
        </w:rPr>
      </w:pPr>
      <w:bookmarkStart w:id="21" w:name="_Toc127531830"/>
      <w:proofErr w:type="spellStart"/>
      <w:r w:rsidRPr="00183412">
        <w:t>afficheFilteredTechnoCourbes</w:t>
      </w:r>
      <w:proofErr w:type="spellEnd"/>
      <w:r w:rsidRPr="00183412">
        <w:t>()</w:t>
      </w:r>
      <w:bookmarkStart w:id="22" w:name="_Toc126843632"/>
      <w:bookmarkEnd w:id="21"/>
    </w:p>
    <w:p w14:paraId="7BCC2329" w14:textId="49AE5D2D" w:rsidR="00176E4A" w:rsidRPr="0018791B" w:rsidRDefault="00CD1764" w:rsidP="00983A80">
      <w:pPr>
        <w:pStyle w:val="NormalWeb"/>
        <w:numPr>
          <w:ilvl w:val="0"/>
          <w:numId w:val="2"/>
        </w:numPr>
        <w:rPr>
          <w:rFonts w:ascii="Arial" w:hAnsi="Arial" w:cs="Arial"/>
          <w:sz w:val="22"/>
          <w:szCs w:val="22"/>
        </w:rPr>
      </w:pPr>
      <w:r>
        <w:rPr>
          <w:rFonts w:ascii="Arial" w:hAnsi="Arial" w:cs="Arial"/>
          <w:sz w:val="22"/>
          <w:szCs w:val="22"/>
        </w:rPr>
        <w:t>Cette fonction</w:t>
      </w:r>
      <w:r w:rsidR="00700A50">
        <w:rPr>
          <w:rFonts w:ascii="Arial" w:hAnsi="Arial" w:cs="Arial"/>
          <w:sz w:val="22"/>
          <w:szCs w:val="22"/>
        </w:rPr>
        <w:t xml:space="preserve"> JS</w:t>
      </w:r>
      <w:r>
        <w:rPr>
          <w:rFonts w:ascii="Arial" w:hAnsi="Arial" w:cs="Arial"/>
          <w:sz w:val="22"/>
          <w:szCs w:val="22"/>
        </w:rPr>
        <w:t xml:space="preserve"> permet d</w:t>
      </w:r>
      <w:r w:rsidR="00AB42D2">
        <w:rPr>
          <w:rFonts w:ascii="Arial" w:hAnsi="Arial" w:cs="Arial"/>
          <w:sz w:val="22"/>
          <w:szCs w:val="22"/>
        </w:rPr>
        <w:t xml:space="preserve">’afficher dans le tableau, toute les courbes </w:t>
      </w:r>
      <w:r w:rsidR="00D143B5">
        <w:rPr>
          <w:rFonts w:ascii="Arial" w:hAnsi="Arial" w:cs="Arial"/>
          <w:sz w:val="22"/>
          <w:szCs w:val="22"/>
        </w:rPr>
        <w:t>ayant la technologie sélectionné par l’utilisateur.</w:t>
      </w:r>
      <w:r w:rsidR="00D143B5">
        <w:rPr>
          <w:rFonts w:ascii="Arial" w:hAnsi="Arial" w:cs="Arial"/>
          <w:sz w:val="22"/>
          <w:szCs w:val="22"/>
        </w:rPr>
        <w:br/>
        <w:t xml:space="preserve">Pour ce faire, </w:t>
      </w:r>
      <w:r w:rsidR="00E66907">
        <w:rPr>
          <w:rFonts w:ascii="Arial" w:hAnsi="Arial" w:cs="Arial"/>
          <w:sz w:val="22"/>
          <w:szCs w:val="22"/>
        </w:rPr>
        <w:t>elle</w:t>
      </w:r>
      <w:r w:rsidR="009C04EB">
        <w:rPr>
          <w:rFonts w:ascii="Arial" w:hAnsi="Arial" w:cs="Arial"/>
          <w:sz w:val="22"/>
          <w:szCs w:val="22"/>
        </w:rPr>
        <w:t xml:space="preserve"> définit 2 variables, l’un ayant la technologie voulu et l’autre </w:t>
      </w:r>
      <w:r w:rsidR="009754D9">
        <w:rPr>
          <w:rFonts w:ascii="Arial" w:hAnsi="Arial" w:cs="Arial"/>
          <w:sz w:val="22"/>
          <w:szCs w:val="22"/>
        </w:rPr>
        <w:t>est le chemin vers le bon fichier PHP qui exécutera la requête SQL</w:t>
      </w:r>
      <w:r w:rsidR="00D41327">
        <w:rPr>
          <w:rFonts w:ascii="Arial" w:hAnsi="Arial" w:cs="Arial"/>
          <w:sz w:val="22"/>
          <w:szCs w:val="22"/>
        </w:rPr>
        <w:t xml:space="preserve"> correspondant au filtre</w:t>
      </w:r>
      <w:r w:rsidR="000902AC">
        <w:rPr>
          <w:rFonts w:ascii="Arial" w:hAnsi="Arial" w:cs="Arial"/>
          <w:sz w:val="22"/>
          <w:szCs w:val="22"/>
        </w:rPr>
        <w:t>.</w:t>
      </w:r>
      <w:r w:rsidR="00FD3FDC">
        <w:rPr>
          <w:rFonts w:ascii="Arial" w:hAnsi="Arial" w:cs="Arial"/>
          <w:sz w:val="22"/>
          <w:szCs w:val="22"/>
        </w:rPr>
        <w:t xml:space="preserve"> Ses 2 valeurs sont donné </w:t>
      </w:r>
      <w:r w:rsidR="008E54D9">
        <w:rPr>
          <w:rFonts w:ascii="Arial" w:hAnsi="Arial" w:cs="Arial"/>
          <w:sz w:val="22"/>
          <w:szCs w:val="22"/>
        </w:rPr>
        <w:t>à</w:t>
      </w:r>
      <w:r w:rsidR="00FD3FDC">
        <w:rPr>
          <w:rFonts w:ascii="Arial" w:hAnsi="Arial" w:cs="Arial"/>
          <w:sz w:val="22"/>
          <w:szCs w:val="22"/>
        </w:rPr>
        <w:t xml:space="preserve"> la fonction </w:t>
      </w:r>
      <w:r w:rsidR="007447C1">
        <w:rPr>
          <w:rFonts w:ascii="Arial" w:hAnsi="Arial" w:cs="Arial"/>
          <w:sz w:val="22"/>
          <w:szCs w:val="22"/>
        </w:rPr>
        <w:t xml:space="preserve">JS </w:t>
      </w:r>
      <w:r w:rsidR="00FD3FDC">
        <w:rPr>
          <w:rFonts w:ascii="Arial" w:hAnsi="Arial" w:cs="Arial"/>
          <w:sz w:val="22"/>
          <w:szCs w:val="22"/>
        </w:rPr>
        <w:t>‘affiche()’</w:t>
      </w:r>
      <w:r w:rsidR="009112B9">
        <w:rPr>
          <w:rFonts w:ascii="Arial" w:hAnsi="Arial" w:cs="Arial"/>
          <w:sz w:val="22"/>
          <w:szCs w:val="22"/>
        </w:rPr>
        <w:t xml:space="preserve"> qui s’occupera d’afficher dans le tableau</w:t>
      </w:r>
      <w:r w:rsidR="00FD3FDC">
        <w:rPr>
          <w:rFonts w:ascii="Arial" w:hAnsi="Arial" w:cs="Arial"/>
          <w:sz w:val="22"/>
          <w:szCs w:val="22"/>
        </w:rPr>
        <w:t>.</w:t>
      </w:r>
    </w:p>
    <w:p w14:paraId="0375BDD9" w14:textId="39EC581B" w:rsidR="00AE78C4" w:rsidRPr="00183412" w:rsidRDefault="00AE78C4" w:rsidP="00D6178D">
      <w:pPr>
        <w:pStyle w:val="Titre2"/>
        <w:rPr>
          <w:sz w:val="24"/>
          <w:szCs w:val="24"/>
        </w:rPr>
      </w:pPr>
      <w:bookmarkStart w:id="23" w:name="_Toc127531831"/>
      <w:proofErr w:type="spellStart"/>
      <w:r w:rsidRPr="00183412">
        <w:t>afficheEstimateurFiltre</w:t>
      </w:r>
      <w:proofErr w:type="spellEnd"/>
      <w:r w:rsidRPr="00183412">
        <w:t>()</w:t>
      </w:r>
      <w:bookmarkEnd w:id="22"/>
      <w:bookmarkEnd w:id="23"/>
    </w:p>
    <w:p w14:paraId="5700E042" w14:textId="77777777" w:rsidR="00AE78C4" w:rsidRPr="0018791B" w:rsidRDefault="00AE78C4" w:rsidP="00983A80">
      <w:pPr>
        <w:pStyle w:val="Paragraphedeliste"/>
        <w:numPr>
          <w:ilvl w:val="0"/>
          <w:numId w:val="2"/>
        </w:numPr>
        <w:spacing w:before="100" w:beforeAutospacing="1" w:after="100" w:afterAutospacing="1" w:line="240" w:lineRule="auto"/>
        <w:rPr>
          <w:rFonts w:ascii="Arial" w:eastAsia="Times New Roman" w:hAnsi="Arial" w:cs="Arial"/>
          <w:lang w:eastAsia="fr-FR"/>
        </w:rPr>
      </w:pPr>
      <w:r w:rsidRPr="0018791B">
        <w:rPr>
          <w:rFonts w:ascii="Arial" w:eastAsia="Times New Roman" w:hAnsi="Arial" w:cs="Arial"/>
          <w:lang w:eastAsia="fr-FR"/>
        </w:rPr>
        <w:t>Cette fonction permet de changer la visibilité du sélecteur pour l’estimateur en fonction de la technologie choisi.</w:t>
      </w:r>
    </w:p>
    <w:p w14:paraId="57A8272E" w14:textId="168D91B2" w:rsidR="00AE78C4" w:rsidRPr="000208FD" w:rsidRDefault="00AE78C4" w:rsidP="0018791B">
      <w:pPr>
        <w:spacing w:before="100" w:beforeAutospacing="1" w:after="100" w:afterAutospacing="1" w:line="240" w:lineRule="auto"/>
        <w:ind w:left="708"/>
        <w:rPr>
          <w:rFonts w:ascii="Arial" w:eastAsia="Times New Roman" w:hAnsi="Arial" w:cs="Arial"/>
          <w:lang w:eastAsia="fr-FR"/>
        </w:rPr>
      </w:pPr>
      <w:r>
        <w:rPr>
          <w:rFonts w:ascii="Arial" w:eastAsia="Times New Roman" w:hAnsi="Arial" w:cs="Arial"/>
          <w:lang w:eastAsia="fr-FR"/>
        </w:rPr>
        <w:t>On</w:t>
      </w:r>
      <w:r w:rsidRPr="000208FD">
        <w:rPr>
          <w:rFonts w:ascii="Arial" w:eastAsia="Times New Roman" w:hAnsi="Arial" w:cs="Arial"/>
          <w:lang w:eastAsia="fr-FR"/>
        </w:rPr>
        <w:t xml:space="preserve"> vérifie si </w:t>
      </w:r>
      <w:r>
        <w:rPr>
          <w:rFonts w:ascii="Arial" w:eastAsia="Times New Roman" w:hAnsi="Arial" w:cs="Arial"/>
          <w:lang w:eastAsia="fr-FR"/>
        </w:rPr>
        <w:t>le</w:t>
      </w:r>
      <w:r w:rsidRPr="000208FD">
        <w:rPr>
          <w:rFonts w:ascii="Arial" w:eastAsia="Times New Roman" w:hAnsi="Arial" w:cs="Arial"/>
          <w:lang w:eastAsia="fr-FR"/>
        </w:rPr>
        <w:t xml:space="preserve"> bouton radio précédent a été sélectionné (</w:t>
      </w:r>
      <w:proofErr w:type="spellStart"/>
      <w:r w:rsidRPr="000208FD">
        <w:rPr>
          <w:rFonts w:ascii="Arial" w:eastAsia="Times New Roman" w:hAnsi="Arial" w:cs="Arial"/>
          <w:lang w:eastAsia="fr-FR"/>
        </w:rPr>
        <w:t>oldBool</w:t>
      </w:r>
      <w:proofErr w:type="spellEnd"/>
      <w:r w:rsidRPr="000208FD">
        <w:rPr>
          <w:rFonts w:ascii="Arial" w:eastAsia="Times New Roman" w:hAnsi="Arial" w:cs="Arial"/>
          <w:lang w:eastAsia="fr-FR"/>
        </w:rPr>
        <w:t xml:space="preserve"> == </w:t>
      </w:r>
      <w:proofErr w:type="spellStart"/>
      <w:r w:rsidRPr="000208FD">
        <w:rPr>
          <w:rFonts w:ascii="Arial" w:eastAsia="Times New Roman" w:hAnsi="Arial" w:cs="Arial"/>
          <w:lang w:eastAsia="fr-FR"/>
        </w:rPr>
        <w:t>true</w:t>
      </w:r>
      <w:proofErr w:type="spellEnd"/>
      <w:r w:rsidRPr="000208FD">
        <w:rPr>
          <w:rFonts w:ascii="Arial" w:eastAsia="Times New Roman" w:hAnsi="Arial" w:cs="Arial"/>
          <w:lang w:eastAsia="fr-FR"/>
        </w:rPr>
        <w:t>) et si sa valeur n'est pas "Aucun" (</w:t>
      </w:r>
      <w:proofErr w:type="spellStart"/>
      <w:r w:rsidRPr="000208FD">
        <w:rPr>
          <w:rFonts w:ascii="Arial" w:eastAsia="Times New Roman" w:hAnsi="Arial" w:cs="Arial"/>
          <w:lang w:eastAsia="fr-FR"/>
        </w:rPr>
        <w:t>oldVal</w:t>
      </w:r>
      <w:proofErr w:type="spellEnd"/>
      <w:r w:rsidRPr="000208FD">
        <w:rPr>
          <w:rFonts w:ascii="Arial" w:eastAsia="Times New Roman" w:hAnsi="Arial" w:cs="Arial"/>
          <w:lang w:eastAsia="fr-FR"/>
        </w:rPr>
        <w:t xml:space="preserve"> != "Aucun"). Si ces deux conditions sont remplies, il cache le sélecteur associé en changeant son style</w:t>
      </w:r>
      <w:r w:rsidR="00970C58">
        <w:rPr>
          <w:rFonts w:ascii="Arial" w:eastAsia="Times New Roman" w:hAnsi="Arial" w:cs="Arial"/>
          <w:lang w:eastAsia="fr-FR"/>
        </w:rPr>
        <w:t xml:space="preserve"> CSS</w:t>
      </w:r>
      <w:r w:rsidRPr="000208FD">
        <w:rPr>
          <w:rFonts w:ascii="Arial" w:eastAsia="Times New Roman" w:hAnsi="Arial" w:cs="Arial"/>
          <w:lang w:eastAsia="fr-FR"/>
        </w:rPr>
        <w:t xml:space="preserve"> en </w:t>
      </w:r>
      <w:r w:rsidR="00A00023">
        <w:rPr>
          <w:rFonts w:ascii="Arial" w:eastAsia="Times New Roman" w:hAnsi="Arial" w:cs="Arial"/>
          <w:lang w:eastAsia="fr-FR"/>
        </w:rPr>
        <w:t>‘</w:t>
      </w:r>
      <w:r w:rsidRPr="000208FD">
        <w:rPr>
          <w:rFonts w:ascii="Arial" w:eastAsia="Times New Roman" w:hAnsi="Arial" w:cs="Arial"/>
          <w:lang w:eastAsia="fr-FR"/>
        </w:rPr>
        <w:t>display: none</w:t>
      </w:r>
      <w:r w:rsidR="00A00023">
        <w:rPr>
          <w:rFonts w:ascii="Arial" w:eastAsia="Times New Roman" w:hAnsi="Arial" w:cs="Arial"/>
          <w:lang w:eastAsia="fr-FR"/>
        </w:rPr>
        <w:t>’</w:t>
      </w:r>
      <w:r w:rsidRPr="000208FD">
        <w:rPr>
          <w:rFonts w:ascii="Arial" w:eastAsia="Times New Roman" w:hAnsi="Arial" w:cs="Arial"/>
          <w:lang w:eastAsia="fr-FR"/>
        </w:rPr>
        <w:t>.</w:t>
      </w:r>
    </w:p>
    <w:p w14:paraId="68F3FC6E" w14:textId="74EB8743" w:rsidR="00AE78C4" w:rsidRPr="000208FD" w:rsidRDefault="00AE78C4" w:rsidP="0018791B">
      <w:pPr>
        <w:spacing w:before="100" w:beforeAutospacing="1" w:after="100" w:afterAutospacing="1" w:line="240" w:lineRule="auto"/>
        <w:ind w:left="708"/>
        <w:rPr>
          <w:rFonts w:ascii="Arial" w:eastAsia="Times New Roman" w:hAnsi="Arial" w:cs="Arial"/>
          <w:lang w:eastAsia="fr-FR"/>
        </w:rPr>
      </w:pPr>
      <w:r>
        <w:rPr>
          <w:rFonts w:ascii="Arial" w:eastAsia="Times New Roman" w:hAnsi="Arial" w:cs="Arial"/>
          <w:lang w:eastAsia="fr-FR"/>
        </w:rPr>
        <w:t>On</w:t>
      </w:r>
      <w:r w:rsidRPr="000208FD">
        <w:rPr>
          <w:rFonts w:ascii="Arial" w:eastAsia="Times New Roman" w:hAnsi="Arial" w:cs="Arial"/>
          <w:lang w:eastAsia="fr-FR"/>
        </w:rPr>
        <w:t xml:space="preserve"> définit une variable </w:t>
      </w:r>
      <w:r w:rsidR="00A94115">
        <w:rPr>
          <w:rFonts w:ascii="Arial" w:eastAsia="Times New Roman" w:hAnsi="Arial" w:cs="Arial"/>
          <w:lang w:eastAsia="fr-FR"/>
        </w:rPr>
        <w:t>‘</w:t>
      </w:r>
      <w:proofErr w:type="spellStart"/>
      <w:r w:rsidRPr="000208FD">
        <w:rPr>
          <w:rFonts w:ascii="Arial" w:eastAsia="Times New Roman" w:hAnsi="Arial" w:cs="Arial"/>
          <w:lang w:eastAsia="fr-FR"/>
        </w:rPr>
        <w:t>radioButton</w:t>
      </w:r>
      <w:proofErr w:type="spellEnd"/>
      <w:r w:rsidR="00A94115">
        <w:rPr>
          <w:rFonts w:ascii="Arial" w:eastAsia="Times New Roman" w:hAnsi="Arial" w:cs="Arial"/>
          <w:lang w:eastAsia="fr-FR"/>
        </w:rPr>
        <w:t>’</w:t>
      </w:r>
      <w:r w:rsidRPr="000208FD">
        <w:rPr>
          <w:rFonts w:ascii="Arial" w:eastAsia="Times New Roman" w:hAnsi="Arial" w:cs="Arial"/>
          <w:lang w:eastAsia="fr-FR"/>
        </w:rPr>
        <w:t xml:space="preserve"> qui correspond au bouton radio qui a déclenché l'événement.</w:t>
      </w:r>
    </w:p>
    <w:p w14:paraId="325F3644" w14:textId="04F2103A" w:rsidR="00D97164" w:rsidRDefault="00AE78C4" w:rsidP="0018791B">
      <w:pPr>
        <w:spacing w:before="100" w:beforeAutospacing="1" w:after="100" w:afterAutospacing="1" w:line="240" w:lineRule="auto"/>
        <w:ind w:left="708"/>
        <w:rPr>
          <w:rFonts w:ascii="Arial" w:eastAsia="Times New Roman" w:hAnsi="Arial" w:cs="Arial"/>
          <w:sz w:val="16"/>
          <w:szCs w:val="16"/>
          <w:lang w:eastAsia="fr-FR"/>
        </w:rPr>
      </w:pPr>
      <w:r w:rsidRPr="000208FD">
        <w:rPr>
          <w:rFonts w:ascii="Arial" w:eastAsia="Times New Roman" w:hAnsi="Arial" w:cs="Arial"/>
          <w:lang w:eastAsia="fr-FR"/>
        </w:rPr>
        <w:t>Si le bouton radio est coché (</w:t>
      </w:r>
      <w:proofErr w:type="spellStart"/>
      <w:r w:rsidRPr="000208FD">
        <w:rPr>
          <w:rFonts w:ascii="Arial" w:eastAsia="Times New Roman" w:hAnsi="Arial" w:cs="Arial"/>
          <w:lang w:eastAsia="fr-FR"/>
        </w:rPr>
        <w:t>radioButton.checked</w:t>
      </w:r>
      <w:proofErr w:type="spellEnd"/>
      <w:r w:rsidRPr="000208FD">
        <w:rPr>
          <w:rFonts w:ascii="Arial" w:eastAsia="Times New Roman" w:hAnsi="Arial" w:cs="Arial"/>
          <w:lang w:eastAsia="fr-FR"/>
        </w:rPr>
        <w:t xml:space="preserve"> == </w:t>
      </w:r>
      <w:proofErr w:type="spellStart"/>
      <w:r w:rsidRPr="000208FD">
        <w:rPr>
          <w:rFonts w:ascii="Arial" w:eastAsia="Times New Roman" w:hAnsi="Arial" w:cs="Arial"/>
          <w:lang w:eastAsia="fr-FR"/>
        </w:rPr>
        <w:t>true</w:t>
      </w:r>
      <w:proofErr w:type="spellEnd"/>
      <w:r w:rsidRPr="000208FD">
        <w:rPr>
          <w:rFonts w:ascii="Arial" w:eastAsia="Times New Roman" w:hAnsi="Arial" w:cs="Arial"/>
          <w:lang w:eastAsia="fr-FR"/>
        </w:rPr>
        <w:t>) et que sa valeur n'est pas "Aucun" (</w:t>
      </w:r>
      <w:proofErr w:type="spellStart"/>
      <w:r w:rsidRPr="000208FD">
        <w:rPr>
          <w:rFonts w:ascii="Arial" w:eastAsia="Times New Roman" w:hAnsi="Arial" w:cs="Arial"/>
          <w:lang w:eastAsia="fr-FR"/>
        </w:rPr>
        <w:t>radioButton.value</w:t>
      </w:r>
      <w:proofErr w:type="spellEnd"/>
      <w:r w:rsidRPr="000208FD">
        <w:rPr>
          <w:rFonts w:ascii="Arial" w:eastAsia="Times New Roman" w:hAnsi="Arial" w:cs="Arial"/>
          <w:lang w:eastAsia="fr-FR"/>
        </w:rPr>
        <w:t xml:space="preserve"> != "Aucun"), le code affiche le sélecteur associé en changeant son style</w:t>
      </w:r>
      <w:r w:rsidR="00A94115">
        <w:rPr>
          <w:rFonts w:ascii="Arial" w:eastAsia="Times New Roman" w:hAnsi="Arial" w:cs="Arial"/>
          <w:lang w:eastAsia="fr-FR"/>
        </w:rPr>
        <w:t xml:space="preserve"> CSS</w:t>
      </w:r>
      <w:r w:rsidRPr="000208FD">
        <w:rPr>
          <w:rFonts w:ascii="Arial" w:eastAsia="Times New Roman" w:hAnsi="Arial" w:cs="Arial"/>
          <w:lang w:eastAsia="fr-FR"/>
        </w:rPr>
        <w:t xml:space="preserve"> en </w:t>
      </w:r>
      <w:r w:rsidR="00157532">
        <w:rPr>
          <w:rFonts w:ascii="Arial" w:eastAsia="Times New Roman" w:hAnsi="Arial" w:cs="Arial"/>
          <w:lang w:eastAsia="fr-FR"/>
        </w:rPr>
        <w:t>‘</w:t>
      </w:r>
      <w:r w:rsidRPr="000208FD">
        <w:rPr>
          <w:rFonts w:ascii="Arial" w:eastAsia="Times New Roman" w:hAnsi="Arial" w:cs="Arial"/>
          <w:lang w:eastAsia="fr-FR"/>
        </w:rPr>
        <w:t xml:space="preserve">display: </w:t>
      </w:r>
      <w:proofErr w:type="spellStart"/>
      <w:r w:rsidRPr="000208FD">
        <w:rPr>
          <w:rFonts w:ascii="Arial" w:eastAsia="Times New Roman" w:hAnsi="Arial" w:cs="Arial"/>
          <w:lang w:eastAsia="fr-FR"/>
        </w:rPr>
        <w:t>inline</w:t>
      </w:r>
      <w:proofErr w:type="spellEnd"/>
      <w:r w:rsidRPr="000208FD">
        <w:rPr>
          <w:rFonts w:ascii="Arial" w:eastAsia="Times New Roman" w:hAnsi="Arial" w:cs="Arial"/>
          <w:lang w:eastAsia="fr-FR"/>
        </w:rPr>
        <w:t>-block</w:t>
      </w:r>
      <w:r w:rsidR="00157532">
        <w:rPr>
          <w:rFonts w:ascii="Arial" w:eastAsia="Times New Roman" w:hAnsi="Arial" w:cs="Arial"/>
          <w:lang w:eastAsia="fr-FR"/>
        </w:rPr>
        <w:t>’</w:t>
      </w:r>
      <w:r w:rsidRPr="000208FD">
        <w:rPr>
          <w:rFonts w:ascii="Arial" w:eastAsia="Times New Roman" w:hAnsi="Arial" w:cs="Arial"/>
          <w:lang w:eastAsia="fr-FR"/>
        </w:rPr>
        <w:t xml:space="preserve">. Il définit également les variables </w:t>
      </w:r>
      <w:r w:rsidR="00A1394D">
        <w:rPr>
          <w:rFonts w:ascii="Arial" w:eastAsia="Times New Roman" w:hAnsi="Arial" w:cs="Arial"/>
          <w:lang w:eastAsia="fr-FR"/>
        </w:rPr>
        <w:t>‘</w:t>
      </w:r>
      <w:proofErr w:type="spellStart"/>
      <w:r w:rsidRPr="000208FD">
        <w:rPr>
          <w:rFonts w:ascii="Arial" w:eastAsia="Times New Roman" w:hAnsi="Arial" w:cs="Arial"/>
          <w:lang w:eastAsia="fr-FR"/>
        </w:rPr>
        <w:t>oldBool</w:t>
      </w:r>
      <w:proofErr w:type="spellEnd"/>
      <w:r w:rsidR="00A1394D">
        <w:rPr>
          <w:rFonts w:ascii="Arial" w:eastAsia="Times New Roman" w:hAnsi="Arial" w:cs="Arial"/>
          <w:lang w:eastAsia="fr-FR"/>
        </w:rPr>
        <w:t>’</w:t>
      </w:r>
      <w:r w:rsidRPr="000208FD">
        <w:rPr>
          <w:rFonts w:ascii="Arial" w:eastAsia="Times New Roman" w:hAnsi="Arial" w:cs="Arial"/>
          <w:lang w:eastAsia="fr-FR"/>
        </w:rPr>
        <w:t xml:space="preserve"> et </w:t>
      </w:r>
      <w:r w:rsidR="00A1394D">
        <w:rPr>
          <w:rFonts w:ascii="Arial" w:eastAsia="Times New Roman" w:hAnsi="Arial" w:cs="Arial"/>
          <w:lang w:eastAsia="fr-FR"/>
        </w:rPr>
        <w:t>‘</w:t>
      </w:r>
      <w:proofErr w:type="spellStart"/>
      <w:r w:rsidRPr="000208FD">
        <w:rPr>
          <w:rFonts w:ascii="Arial" w:eastAsia="Times New Roman" w:hAnsi="Arial" w:cs="Arial"/>
          <w:lang w:eastAsia="fr-FR"/>
        </w:rPr>
        <w:t>oldVal</w:t>
      </w:r>
      <w:proofErr w:type="spellEnd"/>
      <w:r w:rsidR="00A1394D">
        <w:rPr>
          <w:rFonts w:ascii="Arial" w:eastAsia="Times New Roman" w:hAnsi="Arial" w:cs="Arial"/>
          <w:lang w:eastAsia="fr-FR"/>
        </w:rPr>
        <w:t>’</w:t>
      </w:r>
      <w:r w:rsidRPr="000208FD">
        <w:rPr>
          <w:rFonts w:ascii="Arial" w:eastAsia="Times New Roman" w:hAnsi="Arial" w:cs="Arial"/>
          <w:lang w:eastAsia="fr-FR"/>
        </w:rPr>
        <w:t xml:space="preserve"> pour se rappeler </w:t>
      </w:r>
      <w:r w:rsidR="00EF5FC3">
        <w:rPr>
          <w:rFonts w:ascii="Arial" w:eastAsia="Times New Roman" w:hAnsi="Arial" w:cs="Arial"/>
          <w:lang w:eastAsia="fr-FR"/>
        </w:rPr>
        <w:t>du</w:t>
      </w:r>
      <w:r w:rsidRPr="000208FD">
        <w:rPr>
          <w:rFonts w:ascii="Arial" w:eastAsia="Times New Roman" w:hAnsi="Arial" w:cs="Arial"/>
          <w:lang w:eastAsia="fr-FR"/>
        </w:rPr>
        <w:t xml:space="preserve"> bouton radio sélectionné et la valeur associée pour</w:t>
      </w:r>
      <w:r>
        <w:rPr>
          <w:rFonts w:ascii="Arial" w:eastAsia="Times New Roman" w:hAnsi="Arial" w:cs="Arial"/>
          <w:lang w:eastAsia="fr-FR"/>
        </w:rPr>
        <w:t xml:space="preserve"> la manipulation vu au début de ses paragraphe</w:t>
      </w:r>
      <w:r w:rsidR="002F70F8">
        <w:rPr>
          <w:rFonts w:ascii="Arial" w:eastAsia="Times New Roman" w:hAnsi="Arial" w:cs="Arial"/>
          <w:lang w:eastAsia="fr-FR"/>
        </w:rPr>
        <w:t>s</w:t>
      </w:r>
      <w:r w:rsidRPr="000208FD">
        <w:rPr>
          <w:rFonts w:ascii="Arial" w:eastAsia="Times New Roman" w:hAnsi="Arial" w:cs="Arial"/>
          <w:lang w:eastAsia="fr-FR"/>
        </w:rPr>
        <w:t xml:space="preserve">. Enfin, il appelle la fonction </w:t>
      </w:r>
      <w:r w:rsidR="00EF5FC3">
        <w:rPr>
          <w:rFonts w:ascii="Arial" w:eastAsia="Times New Roman" w:hAnsi="Arial" w:cs="Arial"/>
          <w:lang w:eastAsia="fr-FR"/>
        </w:rPr>
        <w:t xml:space="preserve">JS </w:t>
      </w:r>
      <w:r>
        <w:rPr>
          <w:rFonts w:ascii="Arial" w:eastAsia="Times New Roman" w:hAnsi="Arial" w:cs="Arial"/>
          <w:lang w:eastAsia="fr-FR"/>
        </w:rPr>
        <w:t>‘</w:t>
      </w:r>
      <w:proofErr w:type="spellStart"/>
      <w:r w:rsidRPr="000208FD">
        <w:rPr>
          <w:rFonts w:ascii="Arial" w:eastAsia="Times New Roman" w:hAnsi="Arial" w:cs="Arial"/>
          <w:lang w:eastAsia="fr-FR"/>
        </w:rPr>
        <w:t>afficheFilteredTechnoCourbes</w:t>
      </w:r>
      <w:proofErr w:type="spellEnd"/>
      <w:r>
        <w:rPr>
          <w:rFonts w:ascii="Arial" w:eastAsia="Times New Roman" w:hAnsi="Arial" w:cs="Arial"/>
          <w:lang w:eastAsia="fr-FR"/>
        </w:rPr>
        <w:t>()’</w:t>
      </w:r>
      <w:r w:rsidRPr="000208FD">
        <w:rPr>
          <w:rFonts w:ascii="Arial" w:eastAsia="Times New Roman" w:hAnsi="Arial" w:cs="Arial"/>
          <w:lang w:eastAsia="fr-FR"/>
        </w:rPr>
        <w:t xml:space="preserve"> avec la valeur du bouton radio en argument.</w:t>
      </w:r>
      <w:r w:rsidRPr="000208FD">
        <w:rPr>
          <w:rFonts w:ascii="Arial" w:eastAsia="Times New Roman" w:hAnsi="Arial" w:cs="Arial"/>
          <w:vanish/>
          <w:sz w:val="16"/>
          <w:szCs w:val="16"/>
          <w:lang w:eastAsia="fr-FR"/>
        </w:rPr>
        <w:t>Haut du formulaireBas du formulaire</w:t>
      </w:r>
    </w:p>
    <w:p w14:paraId="7D2ECA19" w14:textId="77777777" w:rsidR="00D97164" w:rsidRDefault="00D97164" w:rsidP="00D97164">
      <w:pPr>
        <w:spacing w:before="100" w:beforeAutospacing="1" w:after="100" w:afterAutospacing="1" w:line="240" w:lineRule="auto"/>
        <w:rPr>
          <w:rFonts w:ascii="Arial" w:eastAsia="Times New Roman" w:hAnsi="Arial" w:cs="Arial"/>
          <w:sz w:val="16"/>
          <w:szCs w:val="16"/>
          <w:lang w:eastAsia="fr-FR"/>
        </w:rPr>
      </w:pPr>
    </w:p>
    <w:p w14:paraId="7761DE23" w14:textId="2B0B5051" w:rsidR="00AE78C4" w:rsidRPr="006A0D2C" w:rsidRDefault="009C2F7E" w:rsidP="00D6178D">
      <w:pPr>
        <w:pStyle w:val="Titre2"/>
        <w:rPr>
          <w:rFonts w:eastAsia="Times New Roman"/>
          <w:sz w:val="24"/>
          <w:szCs w:val="24"/>
        </w:rPr>
      </w:pPr>
      <w:bookmarkStart w:id="24" w:name="_Toc127531832"/>
      <w:proofErr w:type="spellStart"/>
      <w:r w:rsidRPr="006A0D2C">
        <w:t>afficheFiltered</w:t>
      </w:r>
      <w:r w:rsidR="00C91409">
        <w:t>Estimateur</w:t>
      </w:r>
      <w:r w:rsidRPr="006A0D2C">
        <w:t>Courbes</w:t>
      </w:r>
      <w:proofErr w:type="spellEnd"/>
      <w:r w:rsidRPr="006A0D2C">
        <w:t>()</w:t>
      </w:r>
      <w:bookmarkEnd w:id="24"/>
    </w:p>
    <w:p w14:paraId="66DD2A84" w14:textId="77777777" w:rsidR="00520FF0" w:rsidRDefault="00520FF0" w:rsidP="00520FF0">
      <w:pPr>
        <w:rPr>
          <w:lang w:eastAsia="fr-FR"/>
        </w:rPr>
      </w:pPr>
    </w:p>
    <w:p w14:paraId="6FD8251D" w14:textId="40E682D4" w:rsidR="00D97164" w:rsidRPr="0018791B" w:rsidRDefault="00520FF0" w:rsidP="00983A80">
      <w:pPr>
        <w:pStyle w:val="Paragraphedeliste"/>
        <w:numPr>
          <w:ilvl w:val="0"/>
          <w:numId w:val="2"/>
        </w:numPr>
        <w:rPr>
          <w:rFonts w:ascii="Arial" w:hAnsi="Arial" w:cs="Arial"/>
        </w:rPr>
      </w:pPr>
      <w:r w:rsidRPr="0018791B">
        <w:rPr>
          <w:rFonts w:ascii="Arial" w:hAnsi="Arial" w:cs="Arial"/>
        </w:rPr>
        <w:t>Cette fonction JS permet l’initialisation des variables pour le filtre ‘estimateur’, il initialise dans la variable ‘ESTIMATEUR’ l’estimateur et dans la variable ‘TECHNO’, la technologie de l’estimateur. Lors de la requête PHP (</w:t>
      </w:r>
      <w:proofErr w:type="spellStart"/>
      <w:r w:rsidRPr="0018791B">
        <w:rPr>
          <w:rFonts w:ascii="Arial" w:hAnsi="Arial" w:cs="Arial"/>
        </w:rPr>
        <w:t>fetch</w:t>
      </w:r>
      <w:proofErr w:type="spellEnd"/>
      <w:r w:rsidRPr="0018791B">
        <w:rPr>
          <w:rFonts w:ascii="Arial" w:hAnsi="Arial" w:cs="Arial"/>
        </w:rPr>
        <w:t>),  ses variables sont envoyées comme argument à la fonction JS ‘affiche()’</w:t>
      </w:r>
      <w:r w:rsidR="0018791B" w:rsidRPr="0018791B">
        <w:rPr>
          <w:rFonts w:ascii="Arial" w:hAnsi="Arial" w:cs="Arial"/>
        </w:rPr>
        <w:t>.</w:t>
      </w:r>
    </w:p>
    <w:p w14:paraId="25CAB6BB" w14:textId="16802FB8" w:rsidR="00B950AA" w:rsidRPr="006A0D2C" w:rsidRDefault="009C2F7E" w:rsidP="00D6178D">
      <w:pPr>
        <w:pStyle w:val="Titre2"/>
        <w:rPr>
          <w:sz w:val="24"/>
          <w:szCs w:val="24"/>
        </w:rPr>
      </w:pPr>
      <w:bookmarkStart w:id="25" w:name="_Toc127531833"/>
      <w:r w:rsidRPr="006A0D2C">
        <w:lastRenderedPageBreak/>
        <w:t>Affiche()</w:t>
      </w:r>
      <w:bookmarkEnd w:id="25"/>
    </w:p>
    <w:p w14:paraId="4E2B7436" w14:textId="39B8F720" w:rsidR="00520FF0" w:rsidRDefault="00520FF0" w:rsidP="00520FF0"/>
    <w:p w14:paraId="65330812" w14:textId="77777777" w:rsidR="00520FF0" w:rsidRPr="0018791B" w:rsidRDefault="00520FF0" w:rsidP="00983A80">
      <w:pPr>
        <w:pStyle w:val="Paragraphedeliste"/>
        <w:numPr>
          <w:ilvl w:val="0"/>
          <w:numId w:val="2"/>
        </w:numPr>
        <w:rPr>
          <w:rFonts w:ascii="Arial" w:hAnsi="Arial" w:cs="Arial"/>
        </w:rPr>
      </w:pPr>
      <w:r w:rsidRPr="0018791B">
        <w:rPr>
          <w:rFonts w:ascii="Arial" w:hAnsi="Arial" w:cs="Arial"/>
        </w:rPr>
        <w:t>Cette fonction fera exactement le même travail que la fonction ‘</w:t>
      </w:r>
      <w:proofErr w:type="spellStart"/>
      <w:r w:rsidRPr="0018791B">
        <w:rPr>
          <w:rFonts w:ascii="Arial" w:hAnsi="Arial" w:cs="Arial"/>
        </w:rPr>
        <w:t>afficheChoixCourbe</w:t>
      </w:r>
      <w:proofErr w:type="spellEnd"/>
      <w:r w:rsidRPr="0018791B">
        <w:rPr>
          <w:rFonts w:ascii="Arial" w:hAnsi="Arial" w:cs="Arial"/>
        </w:rPr>
        <w:t>()’ cependant il appellera en ‘</w:t>
      </w:r>
      <w:proofErr w:type="spellStart"/>
      <w:r w:rsidRPr="0018791B">
        <w:rPr>
          <w:rFonts w:ascii="Arial" w:hAnsi="Arial" w:cs="Arial"/>
        </w:rPr>
        <w:t>fetch</w:t>
      </w:r>
      <w:proofErr w:type="spellEnd"/>
      <w:r w:rsidRPr="0018791B">
        <w:rPr>
          <w:rFonts w:ascii="Arial" w:hAnsi="Arial" w:cs="Arial"/>
        </w:rPr>
        <w:t>’ un fichier PHP en fonction de la valeur de la variable ‘</w:t>
      </w:r>
      <w:proofErr w:type="spellStart"/>
      <w:r w:rsidRPr="0018791B">
        <w:rPr>
          <w:rFonts w:ascii="Arial" w:hAnsi="Arial" w:cs="Arial"/>
        </w:rPr>
        <w:t>path</w:t>
      </w:r>
      <w:proofErr w:type="spellEnd"/>
      <w:r w:rsidRPr="0018791B">
        <w:rPr>
          <w:rFonts w:ascii="Arial" w:hAnsi="Arial" w:cs="Arial"/>
        </w:rPr>
        <w:t>’ qui contient le chemin vers un fichier PHP.</w:t>
      </w:r>
      <w:r w:rsidRPr="0018791B">
        <w:rPr>
          <w:rFonts w:ascii="Arial" w:hAnsi="Arial" w:cs="Arial"/>
        </w:rPr>
        <w:br/>
        <w:t>Le fichier appelé exécutera une requête SQL fabriqué avec les valeurs des filtres sélectionné. Ainsi elle répondra par des courbes selon le filtre choisi.</w:t>
      </w:r>
    </w:p>
    <w:p w14:paraId="64A7542F" w14:textId="77777777" w:rsidR="001F27C4" w:rsidRPr="00520FF0" w:rsidRDefault="001F27C4" w:rsidP="00520FF0"/>
    <w:p w14:paraId="580D7893" w14:textId="1BB88458" w:rsidR="00D97164" w:rsidRDefault="00492CD7" w:rsidP="00D97164">
      <w:pPr>
        <w:rPr>
          <w:rFonts w:ascii="Arial" w:hAnsi="Arial" w:cs="Arial"/>
        </w:rPr>
      </w:pPr>
      <w:r w:rsidRPr="008C664E">
        <w:rPr>
          <w:rFonts w:ascii="Arial" w:hAnsi="Arial" w:cs="Arial"/>
        </w:rPr>
        <w:t>La</w:t>
      </w:r>
      <w:r>
        <w:rPr>
          <w:rFonts w:ascii="Arial" w:hAnsi="Arial" w:cs="Arial"/>
        </w:rPr>
        <w:t xml:space="preserve"> deuxième</w:t>
      </w:r>
      <w:r w:rsidRPr="008C664E">
        <w:rPr>
          <w:rFonts w:ascii="Arial" w:hAnsi="Arial" w:cs="Arial"/>
        </w:rPr>
        <w:t xml:space="preserve"> balise</w:t>
      </w:r>
      <w:r w:rsidR="00885A8A">
        <w:rPr>
          <w:rFonts w:ascii="Arial" w:hAnsi="Arial" w:cs="Arial"/>
        </w:rPr>
        <w:t xml:space="preserve"> HTML</w:t>
      </w:r>
      <w:r w:rsidRPr="008C664E">
        <w:rPr>
          <w:rFonts w:ascii="Arial" w:hAnsi="Arial" w:cs="Arial"/>
        </w:rPr>
        <w:t xml:space="preserve"> </w:t>
      </w:r>
      <w:r w:rsidR="00D756B7">
        <w:rPr>
          <w:rFonts w:ascii="Arial" w:hAnsi="Arial" w:cs="Arial"/>
        </w:rPr>
        <w:t>‘</w:t>
      </w:r>
      <w:r w:rsidRPr="008C664E">
        <w:rPr>
          <w:rFonts w:ascii="Arial" w:hAnsi="Arial" w:cs="Arial"/>
        </w:rPr>
        <w:t>&lt;div&gt;</w:t>
      </w:r>
      <w:r w:rsidR="00D756B7">
        <w:rPr>
          <w:rFonts w:ascii="Arial" w:hAnsi="Arial" w:cs="Arial"/>
        </w:rPr>
        <w:t xml:space="preserve">’ </w:t>
      </w:r>
      <w:r w:rsidRPr="008C664E">
        <w:rPr>
          <w:rFonts w:ascii="Arial" w:hAnsi="Arial" w:cs="Arial"/>
        </w:rPr>
        <w:t>(donc id=‘colonne</w:t>
      </w:r>
      <w:r>
        <w:rPr>
          <w:rFonts w:ascii="Arial" w:hAnsi="Arial" w:cs="Arial"/>
        </w:rPr>
        <w:t>2</w:t>
      </w:r>
      <w:r w:rsidRPr="008C664E">
        <w:rPr>
          <w:rFonts w:ascii="Arial" w:hAnsi="Arial" w:cs="Arial"/>
        </w:rPr>
        <w:t xml:space="preserve">’) permet </w:t>
      </w:r>
      <w:r w:rsidR="00702C51">
        <w:rPr>
          <w:rFonts w:ascii="Arial" w:hAnsi="Arial" w:cs="Arial"/>
        </w:rPr>
        <w:t xml:space="preserve">l’affichage </w:t>
      </w:r>
      <w:r w:rsidR="001142A2">
        <w:rPr>
          <w:rFonts w:ascii="Arial" w:hAnsi="Arial" w:cs="Arial"/>
        </w:rPr>
        <w:t>des filtres ‘ID</w:t>
      </w:r>
      <w:r w:rsidR="00417CBB">
        <w:rPr>
          <w:rFonts w:ascii="Arial" w:hAnsi="Arial" w:cs="Arial"/>
        </w:rPr>
        <w:t xml:space="preserve">’, </w:t>
      </w:r>
      <w:r w:rsidR="00133523">
        <w:rPr>
          <w:rFonts w:ascii="Arial" w:hAnsi="Arial" w:cs="Arial"/>
        </w:rPr>
        <w:t xml:space="preserve">par nom </w:t>
      </w:r>
      <w:r w:rsidR="00014578">
        <w:rPr>
          <w:rFonts w:ascii="Arial" w:hAnsi="Arial" w:cs="Arial"/>
        </w:rPr>
        <w:t>(</w:t>
      </w:r>
      <w:r w:rsidR="00133523">
        <w:rPr>
          <w:rFonts w:ascii="Arial" w:hAnsi="Arial" w:cs="Arial"/>
        </w:rPr>
        <w:t>croissant ou décroissant</w:t>
      </w:r>
      <w:r w:rsidR="00014578">
        <w:rPr>
          <w:rFonts w:ascii="Arial" w:hAnsi="Arial" w:cs="Arial"/>
        </w:rPr>
        <w:t>)</w:t>
      </w:r>
      <w:r w:rsidR="00133523">
        <w:rPr>
          <w:rFonts w:ascii="Arial" w:hAnsi="Arial" w:cs="Arial"/>
        </w:rPr>
        <w:t xml:space="preserve"> et la date d’ajout </w:t>
      </w:r>
      <w:r w:rsidR="00014578">
        <w:rPr>
          <w:rFonts w:ascii="Arial" w:hAnsi="Arial" w:cs="Arial"/>
        </w:rPr>
        <w:t>(</w:t>
      </w:r>
      <w:r w:rsidR="00133523">
        <w:rPr>
          <w:rFonts w:ascii="Arial" w:hAnsi="Arial" w:cs="Arial"/>
        </w:rPr>
        <w:t>récent ou ancien</w:t>
      </w:r>
      <w:r w:rsidR="00014578">
        <w:rPr>
          <w:rFonts w:ascii="Arial" w:hAnsi="Arial" w:cs="Arial"/>
        </w:rPr>
        <w:t>)</w:t>
      </w:r>
      <w:r w:rsidR="00133523">
        <w:rPr>
          <w:rFonts w:ascii="Arial" w:hAnsi="Arial" w:cs="Arial"/>
        </w:rPr>
        <w:t>.</w:t>
      </w:r>
      <w:r w:rsidR="00EE4D46">
        <w:rPr>
          <w:rFonts w:ascii="Arial" w:hAnsi="Arial" w:cs="Arial"/>
        </w:rPr>
        <w:br/>
      </w:r>
      <w:r w:rsidR="00EE4D46">
        <w:rPr>
          <w:rFonts w:ascii="Arial" w:hAnsi="Arial" w:cs="Arial"/>
        </w:rPr>
        <w:br/>
        <w:t xml:space="preserve">Le filtre par ‘ID’ </w:t>
      </w:r>
      <w:r w:rsidR="00A97CB2">
        <w:rPr>
          <w:rFonts w:ascii="Arial" w:hAnsi="Arial" w:cs="Arial"/>
        </w:rPr>
        <w:t xml:space="preserve"> est une balise ‘input’ de type ‘</w:t>
      </w:r>
      <w:proofErr w:type="spellStart"/>
      <w:r w:rsidR="00A97CB2">
        <w:rPr>
          <w:rFonts w:ascii="Arial" w:hAnsi="Arial" w:cs="Arial"/>
        </w:rPr>
        <w:t>number</w:t>
      </w:r>
      <w:proofErr w:type="spellEnd"/>
      <w:r w:rsidR="00A97CB2">
        <w:rPr>
          <w:rFonts w:ascii="Arial" w:hAnsi="Arial" w:cs="Arial"/>
        </w:rPr>
        <w:t xml:space="preserve">’ (ce qui permet </w:t>
      </w:r>
      <w:r w:rsidR="00C33C6A">
        <w:rPr>
          <w:rFonts w:ascii="Arial" w:hAnsi="Arial" w:cs="Arial"/>
        </w:rPr>
        <w:t>d’envoyer que des valeurs numérique</w:t>
      </w:r>
      <w:r w:rsidR="00362265">
        <w:rPr>
          <w:rFonts w:ascii="Arial" w:hAnsi="Arial" w:cs="Arial"/>
        </w:rPr>
        <w:t xml:space="preserve"> seulement)</w:t>
      </w:r>
      <w:r w:rsidR="00173184">
        <w:rPr>
          <w:rFonts w:ascii="Arial" w:hAnsi="Arial" w:cs="Arial"/>
        </w:rPr>
        <w:t xml:space="preserve">, </w:t>
      </w:r>
      <w:r w:rsidR="00481C1C">
        <w:rPr>
          <w:rFonts w:ascii="Arial" w:hAnsi="Arial" w:cs="Arial"/>
        </w:rPr>
        <w:t>cet input est écouté par un script JS</w:t>
      </w:r>
      <w:r w:rsidR="001D0396">
        <w:rPr>
          <w:rFonts w:ascii="Arial" w:hAnsi="Arial" w:cs="Arial"/>
        </w:rPr>
        <w:t xml:space="preserve"> </w:t>
      </w:r>
      <w:r w:rsidR="007E7082">
        <w:rPr>
          <w:rFonts w:ascii="Arial" w:hAnsi="Arial" w:cs="Arial"/>
        </w:rPr>
        <w:t xml:space="preserve">qui </w:t>
      </w:r>
      <w:r w:rsidR="00282111">
        <w:rPr>
          <w:rFonts w:ascii="Arial" w:hAnsi="Arial" w:cs="Arial"/>
        </w:rPr>
        <w:t>a</w:t>
      </w:r>
      <w:r w:rsidR="007E7082">
        <w:rPr>
          <w:rFonts w:ascii="Arial" w:hAnsi="Arial" w:cs="Arial"/>
        </w:rPr>
        <w:t xml:space="preserve"> chaque changement de valeur, </w:t>
      </w:r>
      <w:r w:rsidR="00AB5437">
        <w:rPr>
          <w:rFonts w:ascii="Arial" w:hAnsi="Arial" w:cs="Arial"/>
        </w:rPr>
        <w:t>exécute</w:t>
      </w:r>
      <w:r w:rsidR="007E7082">
        <w:rPr>
          <w:rFonts w:ascii="Arial" w:hAnsi="Arial" w:cs="Arial"/>
        </w:rPr>
        <w:t xml:space="preserve"> une fonction JS nommé ‘</w:t>
      </w:r>
      <w:proofErr w:type="spellStart"/>
      <w:r w:rsidR="007E7082">
        <w:rPr>
          <w:rFonts w:ascii="Arial" w:hAnsi="Arial" w:cs="Arial"/>
        </w:rPr>
        <w:t>affichageById</w:t>
      </w:r>
      <w:proofErr w:type="spellEnd"/>
      <w:r w:rsidR="007E7082">
        <w:rPr>
          <w:rFonts w:ascii="Arial" w:hAnsi="Arial" w:cs="Arial"/>
        </w:rPr>
        <w:t xml:space="preserve">()’ et </w:t>
      </w:r>
      <w:r w:rsidR="008327D1">
        <w:rPr>
          <w:rFonts w:ascii="Arial" w:hAnsi="Arial" w:cs="Arial"/>
        </w:rPr>
        <w:t xml:space="preserve">affichera </w:t>
      </w:r>
      <w:r w:rsidR="00AB5437">
        <w:rPr>
          <w:rFonts w:ascii="Arial" w:hAnsi="Arial" w:cs="Arial"/>
        </w:rPr>
        <w:t>une courbe dans le tableau selon l’ID donné.</w:t>
      </w:r>
    </w:p>
    <w:p w14:paraId="269771C7" w14:textId="77777777" w:rsidR="001F27C4" w:rsidRDefault="001F27C4" w:rsidP="00D97164">
      <w:pPr>
        <w:rPr>
          <w:rFonts w:ascii="Arial" w:hAnsi="Arial" w:cs="Arial"/>
        </w:rPr>
      </w:pPr>
    </w:p>
    <w:p w14:paraId="2AC9B0A4" w14:textId="5C878659" w:rsidR="00AB5437" w:rsidRPr="001F27C4" w:rsidRDefault="002D6361" w:rsidP="00D6178D">
      <w:pPr>
        <w:pStyle w:val="Titre2"/>
        <w:rPr>
          <w:sz w:val="24"/>
          <w:szCs w:val="24"/>
        </w:rPr>
      </w:pPr>
      <w:bookmarkStart w:id="26" w:name="_Toc127531834"/>
      <w:proofErr w:type="spellStart"/>
      <w:r w:rsidRPr="001F27C4">
        <w:t>affichageById</w:t>
      </w:r>
      <w:proofErr w:type="spellEnd"/>
      <w:r w:rsidRPr="001F27C4">
        <w:t>()</w:t>
      </w:r>
      <w:bookmarkEnd w:id="26"/>
    </w:p>
    <w:p w14:paraId="5FC76164" w14:textId="77777777" w:rsidR="00D756B7" w:rsidRPr="00EE2DDB" w:rsidRDefault="00D756B7" w:rsidP="00F85444">
      <w:pPr>
        <w:rPr>
          <w:rFonts w:ascii="Arial" w:hAnsi="Arial" w:cs="Arial"/>
        </w:rPr>
      </w:pPr>
    </w:p>
    <w:p w14:paraId="284118D9" w14:textId="74645822" w:rsidR="00F85444" w:rsidRPr="0018791B" w:rsidRDefault="00C8791A" w:rsidP="00983A80">
      <w:pPr>
        <w:pStyle w:val="Paragraphedeliste"/>
        <w:numPr>
          <w:ilvl w:val="0"/>
          <w:numId w:val="2"/>
        </w:numPr>
        <w:rPr>
          <w:rFonts w:ascii="Arial" w:hAnsi="Arial" w:cs="Arial"/>
        </w:rPr>
      </w:pPr>
      <w:r w:rsidRPr="0018791B">
        <w:rPr>
          <w:rFonts w:ascii="Arial" w:hAnsi="Arial" w:cs="Arial"/>
        </w:rPr>
        <w:t>Dans cette fonction</w:t>
      </w:r>
      <w:r w:rsidR="00542217" w:rsidRPr="0018791B">
        <w:rPr>
          <w:rFonts w:ascii="Arial" w:hAnsi="Arial" w:cs="Arial"/>
        </w:rPr>
        <w:t xml:space="preserve"> JS</w:t>
      </w:r>
      <w:r w:rsidRPr="0018791B">
        <w:rPr>
          <w:rFonts w:ascii="Arial" w:hAnsi="Arial" w:cs="Arial"/>
        </w:rPr>
        <w:t>,</w:t>
      </w:r>
      <w:r w:rsidR="007F62CC" w:rsidRPr="0018791B">
        <w:rPr>
          <w:rFonts w:ascii="Arial" w:hAnsi="Arial" w:cs="Arial"/>
        </w:rPr>
        <w:t xml:space="preserve"> la valeur de</w:t>
      </w:r>
      <w:r w:rsidRPr="0018791B">
        <w:rPr>
          <w:rFonts w:ascii="Arial" w:hAnsi="Arial" w:cs="Arial"/>
        </w:rPr>
        <w:t xml:space="preserve"> l’</w:t>
      </w:r>
      <w:r w:rsidR="006C7352" w:rsidRPr="0018791B">
        <w:rPr>
          <w:rFonts w:ascii="Arial" w:hAnsi="Arial" w:cs="Arial"/>
        </w:rPr>
        <w:t>évènement</w:t>
      </w:r>
      <w:r w:rsidRPr="0018791B">
        <w:rPr>
          <w:rFonts w:ascii="Arial" w:hAnsi="Arial" w:cs="Arial"/>
        </w:rPr>
        <w:t xml:space="preserve"> entré comme argument</w:t>
      </w:r>
      <w:r w:rsidR="006303EA" w:rsidRPr="0018791B">
        <w:rPr>
          <w:rFonts w:ascii="Arial" w:hAnsi="Arial" w:cs="Arial"/>
        </w:rPr>
        <w:t xml:space="preserve"> </w:t>
      </w:r>
      <w:r w:rsidR="00FE0823" w:rsidRPr="0018791B">
        <w:rPr>
          <w:rFonts w:ascii="Arial" w:hAnsi="Arial" w:cs="Arial"/>
        </w:rPr>
        <w:t xml:space="preserve">sera </w:t>
      </w:r>
      <w:r w:rsidR="004428F0" w:rsidRPr="0018791B">
        <w:rPr>
          <w:rFonts w:ascii="Arial" w:hAnsi="Arial" w:cs="Arial"/>
        </w:rPr>
        <w:t xml:space="preserve">testé dans une conditions ‘IF’ </w:t>
      </w:r>
      <w:r w:rsidR="009B2B9F" w:rsidRPr="0018791B">
        <w:rPr>
          <w:rFonts w:ascii="Arial" w:hAnsi="Arial" w:cs="Arial"/>
        </w:rPr>
        <w:t>pour vérifier que la valeur</w:t>
      </w:r>
      <w:r w:rsidR="00307A0C" w:rsidRPr="0018791B">
        <w:rPr>
          <w:rFonts w:ascii="Arial" w:hAnsi="Arial" w:cs="Arial"/>
        </w:rPr>
        <w:t xml:space="preserve"> soit bien </w:t>
      </w:r>
      <w:r w:rsidR="00534518" w:rsidRPr="0018791B">
        <w:rPr>
          <w:rFonts w:ascii="Arial" w:hAnsi="Arial" w:cs="Arial"/>
        </w:rPr>
        <w:t>numérique</w:t>
      </w:r>
      <w:r w:rsidR="00743291" w:rsidRPr="0018791B">
        <w:rPr>
          <w:rFonts w:ascii="Arial" w:hAnsi="Arial" w:cs="Arial"/>
        </w:rPr>
        <w:t xml:space="preserve">, si oui alors on </w:t>
      </w:r>
      <w:r w:rsidR="00760D9F" w:rsidRPr="0018791B">
        <w:rPr>
          <w:rFonts w:ascii="Arial" w:hAnsi="Arial" w:cs="Arial"/>
        </w:rPr>
        <w:t xml:space="preserve">prépare nos </w:t>
      </w:r>
      <w:r w:rsidR="007530DB" w:rsidRPr="0018791B">
        <w:rPr>
          <w:rFonts w:ascii="Arial" w:hAnsi="Arial" w:cs="Arial"/>
        </w:rPr>
        <w:t>deux</w:t>
      </w:r>
      <w:r w:rsidR="00760D9F" w:rsidRPr="0018791B">
        <w:rPr>
          <w:rFonts w:ascii="Arial" w:hAnsi="Arial" w:cs="Arial"/>
        </w:rPr>
        <w:t xml:space="preserve"> variables </w:t>
      </w:r>
      <w:r w:rsidR="00BD7FD8" w:rsidRPr="0018791B">
        <w:rPr>
          <w:rFonts w:ascii="Arial" w:hAnsi="Arial" w:cs="Arial"/>
        </w:rPr>
        <w:t xml:space="preserve">qui auront </w:t>
      </w:r>
      <w:r w:rsidR="00775F37" w:rsidRPr="0018791B">
        <w:rPr>
          <w:rFonts w:ascii="Arial" w:hAnsi="Arial" w:cs="Arial"/>
        </w:rPr>
        <w:t xml:space="preserve">l’ID entré et le chemin </w:t>
      </w:r>
      <w:r w:rsidR="00F10F56" w:rsidRPr="0018791B">
        <w:rPr>
          <w:rFonts w:ascii="Arial" w:hAnsi="Arial" w:cs="Arial"/>
        </w:rPr>
        <w:t xml:space="preserve">d’accès pour la </w:t>
      </w:r>
      <w:r w:rsidR="006C7352" w:rsidRPr="0018791B">
        <w:rPr>
          <w:rFonts w:ascii="Arial" w:hAnsi="Arial" w:cs="Arial"/>
        </w:rPr>
        <w:t>requête</w:t>
      </w:r>
      <w:r w:rsidR="00F10F56" w:rsidRPr="0018791B">
        <w:rPr>
          <w:rFonts w:ascii="Arial" w:hAnsi="Arial" w:cs="Arial"/>
        </w:rPr>
        <w:t xml:space="preserve"> PHP </w:t>
      </w:r>
      <w:r w:rsidR="00932A13" w:rsidRPr="0018791B">
        <w:rPr>
          <w:rFonts w:ascii="Arial" w:hAnsi="Arial" w:cs="Arial"/>
        </w:rPr>
        <w:t>(</w:t>
      </w:r>
      <w:r w:rsidR="00F10F56" w:rsidRPr="0018791B">
        <w:rPr>
          <w:rFonts w:ascii="Arial" w:hAnsi="Arial" w:cs="Arial"/>
        </w:rPr>
        <w:t xml:space="preserve">qui </w:t>
      </w:r>
      <w:r w:rsidR="00F54D64" w:rsidRPr="0018791B">
        <w:rPr>
          <w:rFonts w:ascii="Arial" w:hAnsi="Arial" w:cs="Arial"/>
        </w:rPr>
        <w:t>lui fera une requête SQL</w:t>
      </w:r>
      <w:r w:rsidR="00777E55" w:rsidRPr="0018791B">
        <w:rPr>
          <w:rFonts w:ascii="Arial" w:hAnsi="Arial" w:cs="Arial"/>
        </w:rPr>
        <w:t xml:space="preserve"> </w:t>
      </w:r>
      <w:r w:rsidR="00C6780B">
        <w:rPr>
          <w:rFonts w:ascii="Arial" w:hAnsi="Arial" w:cs="Arial"/>
        </w:rPr>
        <w:t>pour</w:t>
      </w:r>
      <w:r w:rsidR="00777E55" w:rsidRPr="0018791B">
        <w:rPr>
          <w:rFonts w:ascii="Arial" w:hAnsi="Arial" w:cs="Arial"/>
        </w:rPr>
        <w:t xml:space="preserve"> récupérer </w:t>
      </w:r>
      <w:r w:rsidR="006C7352" w:rsidRPr="0018791B">
        <w:rPr>
          <w:rFonts w:ascii="Arial" w:hAnsi="Arial" w:cs="Arial"/>
        </w:rPr>
        <w:t>une courbe par son ID</w:t>
      </w:r>
      <w:r w:rsidR="00932A13" w:rsidRPr="0018791B">
        <w:rPr>
          <w:rFonts w:ascii="Arial" w:hAnsi="Arial" w:cs="Arial"/>
        </w:rPr>
        <w:t>)</w:t>
      </w:r>
      <w:r w:rsidR="00DD50FC" w:rsidRPr="0018791B">
        <w:rPr>
          <w:rFonts w:ascii="Arial" w:hAnsi="Arial" w:cs="Arial"/>
        </w:rPr>
        <w:t>, on appelle la fonction</w:t>
      </w:r>
      <w:r w:rsidR="005141D1" w:rsidRPr="0018791B">
        <w:rPr>
          <w:rFonts w:ascii="Arial" w:hAnsi="Arial" w:cs="Arial"/>
        </w:rPr>
        <w:t xml:space="preserve"> JS </w:t>
      </w:r>
      <w:r w:rsidR="00DD50FC" w:rsidRPr="0018791B">
        <w:rPr>
          <w:rFonts w:ascii="Arial" w:hAnsi="Arial" w:cs="Arial"/>
        </w:rPr>
        <w:t xml:space="preserve">‘affiche()’ </w:t>
      </w:r>
      <w:r w:rsidR="00F172C9" w:rsidRPr="0018791B">
        <w:rPr>
          <w:rFonts w:ascii="Arial" w:hAnsi="Arial" w:cs="Arial"/>
        </w:rPr>
        <w:t xml:space="preserve">avec nos </w:t>
      </w:r>
      <w:r w:rsidR="007530DB" w:rsidRPr="0018791B">
        <w:rPr>
          <w:rFonts w:ascii="Arial" w:hAnsi="Arial" w:cs="Arial"/>
        </w:rPr>
        <w:t>deux</w:t>
      </w:r>
      <w:r w:rsidR="00F172C9" w:rsidRPr="0018791B">
        <w:rPr>
          <w:rFonts w:ascii="Arial" w:hAnsi="Arial" w:cs="Arial"/>
        </w:rPr>
        <w:t xml:space="preserve"> variables</w:t>
      </w:r>
      <w:r w:rsidR="007922C0" w:rsidRPr="0018791B">
        <w:rPr>
          <w:rFonts w:ascii="Arial" w:hAnsi="Arial" w:cs="Arial"/>
        </w:rPr>
        <w:t>.</w:t>
      </w:r>
      <w:r w:rsidR="00510165" w:rsidRPr="0018791B">
        <w:rPr>
          <w:rFonts w:ascii="Arial" w:hAnsi="Arial" w:cs="Arial"/>
        </w:rPr>
        <w:br/>
        <w:t>Si</w:t>
      </w:r>
      <w:r w:rsidR="00EA280E" w:rsidRPr="0018791B">
        <w:rPr>
          <w:rFonts w:ascii="Arial" w:hAnsi="Arial" w:cs="Arial"/>
        </w:rPr>
        <w:t>non, si</w:t>
      </w:r>
      <w:r w:rsidR="00510165" w:rsidRPr="0018791B">
        <w:rPr>
          <w:rFonts w:ascii="Arial" w:hAnsi="Arial" w:cs="Arial"/>
        </w:rPr>
        <w:t xml:space="preserve"> la </w:t>
      </w:r>
      <w:r w:rsidR="003E6DCC" w:rsidRPr="0018791B">
        <w:rPr>
          <w:rFonts w:ascii="Arial" w:hAnsi="Arial" w:cs="Arial"/>
        </w:rPr>
        <w:t xml:space="preserve">valeur de l’évènement n’est pas un nombre ou si </w:t>
      </w:r>
      <w:r w:rsidR="008D4C41" w:rsidRPr="0018791B">
        <w:rPr>
          <w:rFonts w:ascii="Arial" w:hAnsi="Arial" w:cs="Arial"/>
        </w:rPr>
        <w:t>elle est vide, alors on appelle la fonction</w:t>
      </w:r>
      <w:r w:rsidR="005141D1" w:rsidRPr="0018791B">
        <w:rPr>
          <w:rFonts w:ascii="Arial" w:hAnsi="Arial" w:cs="Arial"/>
        </w:rPr>
        <w:t xml:space="preserve"> JS</w:t>
      </w:r>
      <w:r w:rsidR="008D4C41" w:rsidRPr="0018791B">
        <w:rPr>
          <w:rFonts w:ascii="Arial" w:hAnsi="Arial" w:cs="Arial"/>
        </w:rPr>
        <w:t xml:space="preserve"> ‘</w:t>
      </w:r>
      <w:proofErr w:type="spellStart"/>
      <w:r w:rsidR="008D4C41" w:rsidRPr="0018791B">
        <w:rPr>
          <w:rFonts w:ascii="Arial" w:hAnsi="Arial" w:cs="Arial"/>
        </w:rPr>
        <w:t>afficheChoixCourbe</w:t>
      </w:r>
      <w:proofErr w:type="spellEnd"/>
      <w:r w:rsidR="008D4C41" w:rsidRPr="0018791B">
        <w:rPr>
          <w:rFonts w:ascii="Arial" w:hAnsi="Arial" w:cs="Arial"/>
        </w:rPr>
        <w:t>()’</w:t>
      </w:r>
      <w:r w:rsidR="009021BC" w:rsidRPr="0018791B">
        <w:rPr>
          <w:rFonts w:ascii="Arial" w:hAnsi="Arial" w:cs="Arial"/>
        </w:rPr>
        <w:t>, ce qui affichera</w:t>
      </w:r>
      <w:r w:rsidR="00541D55" w:rsidRPr="0018791B">
        <w:rPr>
          <w:rFonts w:ascii="Arial" w:hAnsi="Arial" w:cs="Arial"/>
        </w:rPr>
        <w:t xml:space="preserve"> toute</w:t>
      </w:r>
      <w:r w:rsidR="009021BC" w:rsidRPr="0018791B">
        <w:rPr>
          <w:rFonts w:ascii="Arial" w:hAnsi="Arial" w:cs="Arial"/>
        </w:rPr>
        <w:t xml:space="preserve"> les courbes.</w:t>
      </w:r>
      <w:r w:rsidRPr="0018791B">
        <w:rPr>
          <w:rFonts w:ascii="Arial" w:hAnsi="Arial" w:cs="Arial"/>
        </w:rPr>
        <w:t xml:space="preserve"> </w:t>
      </w:r>
    </w:p>
    <w:p w14:paraId="08515B16" w14:textId="63A75F53" w:rsidR="003E4C95" w:rsidRPr="00851ACE" w:rsidRDefault="00AB2804" w:rsidP="00F85444">
      <w:pPr>
        <w:rPr>
          <w:rFonts w:ascii="Arial" w:hAnsi="Arial" w:cs="Arial"/>
        </w:rPr>
      </w:pPr>
      <w:r>
        <w:rPr>
          <w:rFonts w:ascii="Arial" w:hAnsi="Arial" w:cs="Arial"/>
        </w:rPr>
        <w:br/>
      </w:r>
    </w:p>
    <w:p w14:paraId="591D28A7" w14:textId="36FB2FD7" w:rsidR="00D97164" w:rsidRDefault="00E63C0E" w:rsidP="00D97164">
      <w:pPr>
        <w:rPr>
          <w:rFonts w:ascii="Arial" w:hAnsi="Arial" w:cs="Arial"/>
        </w:rPr>
      </w:pPr>
      <w:r w:rsidRPr="00851ACE">
        <w:rPr>
          <w:rFonts w:ascii="Arial" w:hAnsi="Arial" w:cs="Arial"/>
        </w:rPr>
        <w:t xml:space="preserve">Le filtre </w:t>
      </w:r>
      <w:r w:rsidR="004A7A0A" w:rsidRPr="00851ACE">
        <w:rPr>
          <w:rFonts w:ascii="Arial" w:hAnsi="Arial" w:cs="Arial"/>
        </w:rPr>
        <w:t xml:space="preserve">pour trier les courbes par nom croissant </w:t>
      </w:r>
      <w:r w:rsidR="00640D8C" w:rsidRPr="00851ACE">
        <w:rPr>
          <w:rFonts w:ascii="Arial" w:hAnsi="Arial" w:cs="Arial"/>
        </w:rPr>
        <w:t>/</w:t>
      </w:r>
      <w:r w:rsidR="004A7A0A" w:rsidRPr="00851ACE">
        <w:rPr>
          <w:rFonts w:ascii="Arial" w:hAnsi="Arial" w:cs="Arial"/>
        </w:rPr>
        <w:t xml:space="preserve"> décroissant e</w:t>
      </w:r>
      <w:r w:rsidR="007311C3" w:rsidRPr="00851ACE">
        <w:rPr>
          <w:rFonts w:ascii="Arial" w:hAnsi="Arial" w:cs="Arial"/>
        </w:rPr>
        <w:t>s</w:t>
      </w:r>
      <w:r w:rsidR="004A7A0A" w:rsidRPr="00851ACE">
        <w:rPr>
          <w:rFonts w:ascii="Arial" w:hAnsi="Arial" w:cs="Arial"/>
        </w:rPr>
        <w:t>t un</w:t>
      </w:r>
      <w:r w:rsidR="00D94FEE" w:rsidRPr="00851ACE">
        <w:rPr>
          <w:rFonts w:ascii="Arial" w:hAnsi="Arial" w:cs="Arial"/>
        </w:rPr>
        <w:t xml:space="preserve"> </w:t>
      </w:r>
      <w:r w:rsidR="00D25D43" w:rsidRPr="00851ACE">
        <w:rPr>
          <w:rFonts w:ascii="Arial" w:hAnsi="Arial" w:cs="Arial"/>
        </w:rPr>
        <w:t>sélecteur</w:t>
      </w:r>
      <w:r w:rsidR="00D94FEE" w:rsidRPr="00851ACE">
        <w:rPr>
          <w:rFonts w:ascii="Arial" w:hAnsi="Arial" w:cs="Arial"/>
        </w:rPr>
        <w:t xml:space="preserve"> qui </w:t>
      </w:r>
      <w:r w:rsidR="008F0C3D" w:rsidRPr="00851ACE">
        <w:rPr>
          <w:rFonts w:ascii="Arial" w:hAnsi="Arial" w:cs="Arial"/>
        </w:rPr>
        <w:t xml:space="preserve">a </w:t>
      </w:r>
      <w:r w:rsidR="007530DB">
        <w:rPr>
          <w:rFonts w:ascii="Arial" w:hAnsi="Arial" w:cs="Arial"/>
        </w:rPr>
        <w:t>deux</w:t>
      </w:r>
      <w:r w:rsidR="008F0C3D" w:rsidRPr="00851ACE">
        <w:rPr>
          <w:rFonts w:ascii="Arial" w:hAnsi="Arial" w:cs="Arial"/>
        </w:rPr>
        <w:t xml:space="preserve"> options, ‘Croissant’ et ‘Décroissant’</w:t>
      </w:r>
      <w:r w:rsidR="00FD4328">
        <w:rPr>
          <w:rFonts w:ascii="Arial" w:hAnsi="Arial" w:cs="Arial"/>
        </w:rPr>
        <w:t>. L</w:t>
      </w:r>
      <w:r w:rsidR="00E5639B" w:rsidRPr="517FBFC3">
        <w:rPr>
          <w:rFonts w:ascii="Arial" w:hAnsi="Arial" w:cs="Arial"/>
          <w:highlight w:val="yellow"/>
        </w:rPr>
        <w:t>es</w:t>
      </w:r>
      <w:r w:rsidR="007530DB">
        <w:rPr>
          <w:rFonts w:ascii="Arial" w:hAnsi="Arial" w:cs="Arial"/>
        </w:rPr>
        <w:t xml:space="preserve"> deux</w:t>
      </w:r>
      <w:r w:rsidR="00E5639B" w:rsidRPr="00851ACE">
        <w:rPr>
          <w:rFonts w:ascii="Arial" w:hAnsi="Arial" w:cs="Arial"/>
        </w:rPr>
        <w:t xml:space="preserve"> options </w:t>
      </w:r>
      <w:r w:rsidR="00C326B9" w:rsidRPr="00851ACE">
        <w:rPr>
          <w:rFonts w:ascii="Arial" w:hAnsi="Arial" w:cs="Arial"/>
        </w:rPr>
        <w:t>ont</w:t>
      </w:r>
      <w:r w:rsidR="004D1E27" w:rsidRPr="00851ACE">
        <w:rPr>
          <w:rFonts w:ascii="Arial" w:hAnsi="Arial" w:cs="Arial"/>
        </w:rPr>
        <w:t xml:space="preserve"> une valeur qui sera utilisé pour créer la requêtes SQL</w:t>
      </w:r>
      <w:r w:rsidR="000D736C">
        <w:rPr>
          <w:rFonts w:ascii="Arial" w:hAnsi="Arial" w:cs="Arial"/>
        </w:rPr>
        <w:t xml:space="preserve"> (ASC / DESC)</w:t>
      </w:r>
      <w:r w:rsidR="004D1E27" w:rsidRPr="00851ACE">
        <w:rPr>
          <w:rFonts w:ascii="Arial" w:hAnsi="Arial" w:cs="Arial"/>
        </w:rPr>
        <w:t>.</w:t>
      </w:r>
      <w:r w:rsidR="002215E9">
        <w:br/>
      </w:r>
      <w:r w:rsidR="002215E9" w:rsidRPr="00851ACE">
        <w:rPr>
          <w:rFonts w:ascii="Arial" w:hAnsi="Arial" w:cs="Arial"/>
        </w:rPr>
        <w:t xml:space="preserve">Lorsque l’utilisateur </w:t>
      </w:r>
      <w:r w:rsidR="00D475B7" w:rsidRPr="00851ACE">
        <w:rPr>
          <w:rFonts w:ascii="Arial" w:hAnsi="Arial" w:cs="Arial"/>
        </w:rPr>
        <w:t>sélectionne</w:t>
      </w:r>
      <w:r w:rsidR="00B0318C" w:rsidRPr="00851ACE">
        <w:rPr>
          <w:rFonts w:ascii="Arial" w:hAnsi="Arial" w:cs="Arial"/>
        </w:rPr>
        <w:t xml:space="preserve"> une option, </w:t>
      </w:r>
      <w:r w:rsidR="00D475B7" w:rsidRPr="00851ACE">
        <w:rPr>
          <w:rFonts w:ascii="Arial" w:hAnsi="Arial" w:cs="Arial"/>
        </w:rPr>
        <w:t>un évènement JS</w:t>
      </w:r>
      <w:r w:rsidR="00A753A1">
        <w:rPr>
          <w:rFonts w:ascii="Arial" w:hAnsi="Arial" w:cs="Arial"/>
        </w:rPr>
        <w:t xml:space="preserve"> ‘</w:t>
      </w:r>
      <w:proofErr w:type="spellStart"/>
      <w:r w:rsidR="00A753A1">
        <w:rPr>
          <w:rFonts w:ascii="Arial" w:hAnsi="Arial" w:cs="Arial"/>
        </w:rPr>
        <w:t>onClick</w:t>
      </w:r>
      <w:proofErr w:type="spellEnd"/>
      <w:r w:rsidR="00A753A1">
        <w:rPr>
          <w:rFonts w:ascii="Arial" w:hAnsi="Arial" w:cs="Arial"/>
        </w:rPr>
        <w:t>’</w:t>
      </w:r>
      <w:r w:rsidR="00D475B7" w:rsidRPr="00851ACE">
        <w:rPr>
          <w:rFonts w:ascii="Arial" w:hAnsi="Arial" w:cs="Arial"/>
        </w:rPr>
        <w:t xml:space="preserve"> </w:t>
      </w:r>
      <w:r w:rsidR="009A2C50">
        <w:rPr>
          <w:rFonts w:ascii="Arial" w:hAnsi="Arial" w:cs="Arial"/>
        </w:rPr>
        <w:t xml:space="preserve">qui </w:t>
      </w:r>
      <w:r w:rsidR="00D475B7" w:rsidRPr="00851ACE">
        <w:rPr>
          <w:rFonts w:ascii="Arial" w:hAnsi="Arial" w:cs="Arial"/>
        </w:rPr>
        <w:t>appelle une fonction JS nommé ‘</w:t>
      </w:r>
      <w:proofErr w:type="spellStart"/>
      <w:r w:rsidR="00D475B7" w:rsidRPr="00851ACE">
        <w:rPr>
          <w:rFonts w:ascii="Arial" w:hAnsi="Arial" w:cs="Arial"/>
        </w:rPr>
        <w:t>affichageByName</w:t>
      </w:r>
      <w:proofErr w:type="spellEnd"/>
      <w:r w:rsidR="00D475B7" w:rsidRPr="00851ACE">
        <w:rPr>
          <w:rFonts w:ascii="Arial" w:hAnsi="Arial" w:cs="Arial"/>
        </w:rPr>
        <w:t xml:space="preserve">()’ </w:t>
      </w:r>
      <w:r w:rsidR="00972865" w:rsidRPr="00851ACE">
        <w:rPr>
          <w:rFonts w:ascii="Arial" w:hAnsi="Arial" w:cs="Arial"/>
        </w:rPr>
        <w:t xml:space="preserve">et affichera </w:t>
      </w:r>
      <w:r w:rsidR="00AA1F90" w:rsidRPr="00851ACE">
        <w:rPr>
          <w:rFonts w:ascii="Arial" w:hAnsi="Arial" w:cs="Arial"/>
        </w:rPr>
        <w:t xml:space="preserve">les courbes </w:t>
      </w:r>
      <w:r w:rsidR="004C1D52" w:rsidRPr="00851ACE">
        <w:rPr>
          <w:rFonts w:ascii="Arial" w:hAnsi="Arial" w:cs="Arial"/>
        </w:rPr>
        <w:t>dans un ordre croissant ou décroissant (selon choix utilisateur).</w:t>
      </w:r>
    </w:p>
    <w:p w14:paraId="6E3E6D02" w14:textId="77777777" w:rsidR="00D97164" w:rsidRDefault="00D97164" w:rsidP="00D97164">
      <w:pPr>
        <w:rPr>
          <w:rFonts w:ascii="Arial" w:hAnsi="Arial" w:cs="Arial"/>
        </w:rPr>
      </w:pPr>
    </w:p>
    <w:p w14:paraId="55A1770A" w14:textId="065BEDAE" w:rsidR="00DA711E" w:rsidRPr="001F27C4" w:rsidRDefault="00F42CE5" w:rsidP="00D6178D">
      <w:pPr>
        <w:pStyle w:val="Titre2"/>
      </w:pPr>
      <w:bookmarkStart w:id="27" w:name="_Toc127531835"/>
      <w:proofErr w:type="spellStart"/>
      <w:r w:rsidRPr="001F27C4">
        <w:t>affichageByName</w:t>
      </w:r>
      <w:proofErr w:type="spellEnd"/>
      <w:r w:rsidRPr="001F27C4">
        <w:t>()</w:t>
      </w:r>
      <w:bookmarkEnd w:id="27"/>
      <w:r w:rsidR="006F6564">
        <w:br/>
      </w:r>
    </w:p>
    <w:p w14:paraId="636DA436" w14:textId="3F5FA4A2" w:rsidR="00DA711E" w:rsidRPr="006F6564" w:rsidRDefault="000257FC" w:rsidP="00983A80">
      <w:pPr>
        <w:pStyle w:val="Paragraphedeliste"/>
        <w:numPr>
          <w:ilvl w:val="0"/>
          <w:numId w:val="2"/>
        </w:numPr>
        <w:rPr>
          <w:rFonts w:ascii="Arial" w:hAnsi="Arial" w:cs="Arial"/>
        </w:rPr>
      </w:pPr>
      <w:r w:rsidRPr="006F6564">
        <w:rPr>
          <w:rFonts w:ascii="Arial" w:hAnsi="Arial" w:cs="Arial"/>
        </w:rPr>
        <w:t xml:space="preserve">Cette fonction permet </w:t>
      </w:r>
      <w:r w:rsidR="00B75708" w:rsidRPr="006F6564">
        <w:rPr>
          <w:rFonts w:ascii="Arial" w:hAnsi="Arial" w:cs="Arial"/>
        </w:rPr>
        <w:t>un affichage par ordre croissant/</w:t>
      </w:r>
      <w:r w:rsidR="009511D5" w:rsidRPr="006F6564">
        <w:rPr>
          <w:rFonts w:ascii="Arial" w:hAnsi="Arial" w:cs="Arial"/>
        </w:rPr>
        <w:t>décroissant</w:t>
      </w:r>
      <w:r w:rsidR="00E53028" w:rsidRPr="006F6564">
        <w:rPr>
          <w:rFonts w:ascii="Arial" w:hAnsi="Arial" w:cs="Arial"/>
        </w:rPr>
        <w:t>.</w:t>
      </w:r>
      <w:r w:rsidR="00E53028" w:rsidRPr="006F6564">
        <w:rPr>
          <w:rFonts w:ascii="Arial" w:hAnsi="Arial" w:cs="Arial"/>
        </w:rPr>
        <w:br/>
        <w:t xml:space="preserve">Quand l’utilisateur </w:t>
      </w:r>
      <w:r w:rsidR="001F5756" w:rsidRPr="006F6564">
        <w:rPr>
          <w:rFonts w:ascii="Arial" w:hAnsi="Arial" w:cs="Arial"/>
        </w:rPr>
        <w:t xml:space="preserve">clique sur </w:t>
      </w:r>
      <w:r w:rsidR="001F5756" w:rsidRPr="006F6564">
        <w:rPr>
          <w:rFonts w:ascii="Arial" w:hAnsi="Arial" w:cs="Arial"/>
        </w:rPr>
        <w:t xml:space="preserve">une option </w:t>
      </w:r>
      <w:r w:rsidR="00867122" w:rsidRPr="006F6564">
        <w:rPr>
          <w:rFonts w:ascii="Arial" w:hAnsi="Arial" w:cs="Arial"/>
        </w:rPr>
        <w:t>donnée</w:t>
      </w:r>
      <w:r w:rsidR="001F5756" w:rsidRPr="006F6564">
        <w:rPr>
          <w:rFonts w:ascii="Arial" w:hAnsi="Arial" w:cs="Arial"/>
        </w:rPr>
        <w:t>, la valeur de cette option sera donné</w:t>
      </w:r>
      <w:r w:rsidR="00034F81">
        <w:rPr>
          <w:rFonts w:ascii="Arial" w:hAnsi="Arial" w:cs="Arial"/>
        </w:rPr>
        <w:t>e</w:t>
      </w:r>
      <w:r w:rsidR="001F5756" w:rsidRPr="006F6564">
        <w:rPr>
          <w:rFonts w:ascii="Arial" w:hAnsi="Arial" w:cs="Arial"/>
        </w:rPr>
        <w:t xml:space="preserve"> comme </w:t>
      </w:r>
      <w:r w:rsidR="00E64F8F" w:rsidRPr="006F6564">
        <w:rPr>
          <w:rFonts w:ascii="Arial" w:hAnsi="Arial" w:cs="Arial"/>
        </w:rPr>
        <w:t>argument</w:t>
      </w:r>
      <w:r w:rsidR="000159E4" w:rsidRPr="006F6564">
        <w:rPr>
          <w:rFonts w:ascii="Arial" w:hAnsi="Arial" w:cs="Arial"/>
        </w:rPr>
        <w:t xml:space="preserve"> dans </w:t>
      </w:r>
      <w:r w:rsidR="005B759C" w:rsidRPr="006F6564">
        <w:rPr>
          <w:rFonts w:ascii="Arial" w:hAnsi="Arial" w:cs="Arial"/>
        </w:rPr>
        <w:t xml:space="preserve">cette </w:t>
      </w:r>
      <w:r w:rsidR="000159E4" w:rsidRPr="006F6564">
        <w:rPr>
          <w:rFonts w:ascii="Arial" w:hAnsi="Arial" w:cs="Arial"/>
        </w:rPr>
        <w:t>fonction</w:t>
      </w:r>
      <w:r w:rsidR="00B75094" w:rsidRPr="006F6564">
        <w:rPr>
          <w:rFonts w:ascii="Arial" w:hAnsi="Arial" w:cs="Arial"/>
        </w:rPr>
        <w:t>-ci</w:t>
      </w:r>
      <w:r w:rsidR="00BF4916" w:rsidRPr="006F6564">
        <w:rPr>
          <w:rFonts w:ascii="Arial" w:hAnsi="Arial" w:cs="Arial"/>
        </w:rPr>
        <w:t>.</w:t>
      </w:r>
      <w:r w:rsidR="002F0138" w:rsidRPr="006F6564">
        <w:rPr>
          <w:rFonts w:ascii="Arial" w:hAnsi="Arial" w:cs="Arial"/>
        </w:rPr>
        <w:t xml:space="preserve"> Ensuite</w:t>
      </w:r>
      <w:r w:rsidR="00E47418" w:rsidRPr="006F6564">
        <w:rPr>
          <w:rFonts w:ascii="Arial" w:hAnsi="Arial" w:cs="Arial"/>
        </w:rPr>
        <w:t xml:space="preserve"> on prépare la variable qui donnera le chemin vers le fichier ‘</w:t>
      </w:r>
      <w:proofErr w:type="spellStart"/>
      <w:r w:rsidR="00E47418" w:rsidRPr="006F6564">
        <w:rPr>
          <w:rFonts w:ascii="Arial" w:hAnsi="Arial" w:cs="Arial"/>
        </w:rPr>
        <w:t>requete_JS</w:t>
      </w:r>
      <w:proofErr w:type="spellEnd"/>
      <w:r w:rsidR="00E47418" w:rsidRPr="006F6564">
        <w:rPr>
          <w:rFonts w:ascii="Arial" w:hAnsi="Arial" w:cs="Arial"/>
        </w:rPr>
        <w:t>/</w:t>
      </w:r>
      <w:proofErr w:type="spellStart"/>
      <w:r w:rsidR="00E47418" w:rsidRPr="006F6564">
        <w:rPr>
          <w:rFonts w:ascii="Arial" w:hAnsi="Arial" w:cs="Arial"/>
        </w:rPr>
        <w:t>byName.php</w:t>
      </w:r>
      <w:proofErr w:type="spellEnd"/>
      <w:r w:rsidR="00E47418" w:rsidRPr="006F6564">
        <w:rPr>
          <w:rFonts w:ascii="Arial" w:hAnsi="Arial" w:cs="Arial"/>
        </w:rPr>
        <w:t>’</w:t>
      </w:r>
      <w:r w:rsidR="00E74612" w:rsidRPr="006F6564">
        <w:rPr>
          <w:rFonts w:ascii="Arial" w:hAnsi="Arial" w:cs="Arial"/>
        </w:rPr>
        <w:t xml:space="preserve">, ainsi ce fichier PHP </w:t>
      </w:r>
      <w:r w:rsidR="006E56CD" w:rsidRPr="006F6564">
        <w:rPr>
          <w:rFonts w:ascii="Arial" w:hAnsi="Arial" w:cs="Arial"/>
        </w:rPr>
        <w:t>exécutera</w:t>
      </w:r>
      <w:r w:rsidR="00E74612" w:rsidRPr="006F6564">
        <w:rPr>
          <w:rFonts w:ascii="Arial" w:hAnsi="Arial" w:cs="Arial"/>
        </w:rPr>
        <w:t xml:space="preserve"> une requête SQL dans la base de données.</w:t>
      </w:r>
      <w:r w:rsidR="00BF4916" w:rsidRPr="006F6564">
        <w:rPr>
          <w:rFonts w:ascii="Arial" w:hAnsi="Arial" w:cs="Arial"/>
        </w:rPr>
        <w:t xml:space="preserve"> O</w:t>
      </w:r>
      <w:r w:rsidR="000159E4" w:rsidRPr="006F6564">
        <w:rPr>
          <w:rFonts w:ascii="Arial" w:hAnsi="Arial" w:cs="Arial"/>
        </w:rPr>
        <w:t xml:space="preserve">n prépare nos 2 variables qui seront envoyé </w:t>
      </w:r>
      <w:r w:rsidR="009511D5" w:rsidRPr="006F6564">
        <w:rPr>
          <w:rFonts w:ascii="Arial" w:hAnsi="Arial" w:cs="Arial"/>
        </w:rPr>
        <w:t>à</w:t>
      </w:r>
      <w:r w:rsidR="000159E4" w:rsidRPr="006F6564">
        <w:rPr>
          <w:rFonts w:ascii="Arial" w:hAnsi="Arial" w:cs="Arial"/>
        </w:rPr>
        <w:t xml:space="preserve"> la fonction ‘affiche()’</w:t>
      </w:r>
      <w:r w:rsidR="007A2D77" w:rsidRPr="006F6564">
        <w:rPr>
          <w:rFonts w:ascii="Arial" w:hAnsi="Arial" w:cs="Arial"/>
        </w:rPr>
        <w:t xml:space="preserve"> et affichera les courbes triés dans le tableau.</w:t>
      </w:r>
    </w:p>
    <w:p w14:paraId="39A2BD65" w14:textId="77777777" w:rsidR="007D2EE6" w:rsidRDefault="007D2EE6" w:rsidP="00DA711E">
      <w:pPr>
        <w:rPr>
          <w:rFonts w:ascii="Arial" w:hAnsi="Arial" w:cs="Arial"/>
        </w:rPr>
      </w:pPr>
    </w:p>
    <w:p w14:paraId="3A8328C0" w14:textId="7A8BA634" w:rsidR="006C308B" w:rsidRDefault="00F7231C" w:rsidP="00D97164">
      <w:pPr>
        <w:rPr>
          <w:rFonts w:ascii="Arial" w:hAnsi="Arial" w:cs="Arial"/>
        </w:rPr>
      </w:pPr>
      <w:r>
        <w:rPr>
          <w:rFonts w:ascii="Arial" w:hAnsi="Arial" w:cs="Arial"/>
        </w:rPr>
        <w:t>Le filtre pour trier par date d’ajout fait exactement le même procéder que pour le tri par nom,</w:t>
      </w:r>
      <w:r w:rsidR="00EC27F3">
        <w:rPr>
          <w:rFonts w:ascii="Arial" w:hAnsi="Arial" w:cs="Arial"/>
        </w:rPr>
        <w:t xml:space="preserve"> </w:t>
      </w:r>
      <w:r w:rsidR="005D12B7">
        <w:rPr>
          <w:rFonts w:ascii="Arial" w:hAnsi="Arial" w:cs="Arial"/>
        </w:rPr>
        <w:t>à</w:t>
      </w:r>
      <w:r w:rsidR="00EC27F3">
        <w:rPr>
          <w:rFonts w:ascii="Arial" w:hAnsi="Arial" w:cs="Arial"/>
        </w:rPr>
        <w:t xml:space="preserve"> l’exception qu</w:t>
      </w:r>
      <w:r w:rsidR="006511D3">
        <w:rPr>
          <w:rFonts w:ascii="Arial" w:hAnsi="Arial" w:cs="Arial"/>
        </w:rPr>
        <w:t>’au lieu d’appeler le fichier ‘</w:t>
      </w:r>
      <w:proofErr w:type="spellStart"/>
      <w:r w:rsidR="006511D3">
        <w:rPr>
          <w:rFonts w:ascii="Arial" w:hAnsi="Arial" w:cs="Arial"/>
        </w:rPr>
        <w:t>requete_JS</w:t>
      </w:r>
      <w:proofErr w:type="spellEnd"/>
      <w:r w:rsidR="006511D3">
        <w:rPr>
          <w:rFonts w:ascii="Arial" w:hAnsi="Arial" w:cs="Arial"/>
        </w:rPr>
        <w:t>/</w:t>
      </w:r>
      <w:proofErr w:type="spellStart"/>
      <w:r w:rsidR="006511D3">
        <w:rPr>
          <w:rFonts w:ascii="Arial" w:hAnsi="Arial" w:cs="Arial"/>
        </w:rPr>
        <w:t>byName.php</w:t>
      </w:r>
      <w:proofErr w:type="spellEnd"/>
      <w:r w:rsidR="006511D3">
        <w:rPr>
          <w:rFonts w:ascii="Arial" w:hAnsi="Arial" w:cs="Arial"/>
        </w:rPr>
        <w:t>’, on appelle ‘</w:t>
      </w:r>
      <w:proofErr w:type="spellStart"/>
      <w:r w:rsidR="006511D3">
        <w:rPr>
          <w:rFonts w:ascii="Arial" w:hAnsi="Arial" w:cs="Arial"/>
        </w:rPr>
        <w:t>requete_JS</w:t>
      </w:r>
      <w:proofErr w:type="spellEnd"/>
      <w:r w:rsidR="006511D3">
        <w:rPr>
          <w:rFonts w:ascii="Arial" w:hAnsi="Arial" w:cs="Arial"/>
        </w:rPr>
        <w:t>/</w:t>
      </w:r>
      <w:proofErr w:type="spellStart"/>
      <w:r w:rsidR="006511D3">
        <w:rPr>
          <w:rFonts w:ascii="Arial" w:hAnsi="Arial" w:cs="Arial"/>
        </w:rPr>
        <w:t>byDate.php</w:t>
      </w:r>
      <w:proofErr w:type="spellEnd"/>
      <w:r w:rsidR="006511D3">
        <w:rPr>
          <w:rFonts w:ascii="Arial" w:hAnsi="Arial" w:cs="Arial"/>
        </w:rPr>
        <w:t>’</w:t>
      </w:r>
      <w:r w:rsidR="000A3FF0">
        <w:rPr>
          <w:rFonts w:ascii="Arial" w:hAnsi="Arial" w:cs="Arial"/>
        </w:rPr>
        <w:t xml:space="preserve"> et </w:t>
      </w:r>
      <w:r w:rsidR="005D12B7">
        <w:rPr>
          <w:rFonts w:ascii="Arial" w:hAnsi="Arial" w:cs="Arial"/>
        </w:rPr>
        <w:t>la requête SQL</w:t>
      </w:r>
      <w:r w:rsidR="000A3FF0">
        <w:rPr>
          <w:rFonts w:ascii="Arial" w:hAnsi="Arial" w:cs="Arial"/>
        </w:rPr>
        <w:t xml:space="preserve"> récupèrera les courbes par leur date</w:t>
      </w:r>
      <w:r w:rsidR="0088516F">
        <w:rPr>
          <w:rFonts w:ascii="Arial" w:hAnsi="Arial" w:cs="Arial"/>
        </w:rPr>
        <w:t>.</w:t>
      </w:r>
      <w:r w:rsidR="006D194A">
        <w:rPr>
          <w:rFonts w:ascii="Arial" w:hAnsi="Arial" w:cs="Arial"/>
        </w:rPr>
        <w:br/>
      </w:r>
      <w:r w:rsidR="006D194A">
        <w:rPr>
          <w:rFonts w:ascii="Arial" w:hAnsi="Arial" w:cs="Arial"/>
        </w:rPr>
        <w:br/>
      </w:r>
      <w:r w:rsidR="00CD071C">
        <w:rPr>
          <w:rFonts w:ascii="Arial" w:hAnsi="Arial" w:cs="Arial"/>
        </w:rPr>
        <w:t>L</w:t>
      </w:r>
      <w:r w:rsidR="006D1AEA">
        <w:rPr>
          <w:rFonts w:ascii="Arial" w:hAnsi="Arial" w:cs="Arial"/>
        </w:rPr>
        <w:t>a</w:t>
      </w:r>
      <w:r w:rsidR="00A87E62">
        <w:rPr>
          <w:rFonts w:ascii="Arial" w:hAnsi="Arial" w:cs="Arial"/>
        </w:rPr>
        <w:t xml:space="preserve"> troisième balise</w:t>
      </w:r>
      <w:r w:rsidR="000A3FF0">
        <w:rPr>
          <w:rFonts w:ascii="Arial" w:hAnsi="Arial" w:cs="Arial"/>
        </w:rPr>
        <w:t xml:space="preserve"> HTML</w:t>
      </w:r>
      <w:r w:rsidR="00A87E62">
        <w:rPr>
          <w:rFonts w:ascii="Arial" w:hAnsi="Arial" w:cs="Arial"/>
        </w:rPr>
        <w:t xml:space="preserve"> &lt;div&gt;</w:t>
      </w:r>
      <w:r w:rsidR="00CD071C">
        <w:rPr>
          <w:rFonts w:ascii="Arial" w:hAnsi="Arial" w:cs="Arial"/>
        </w:rPr>
        <w:t xml:space="preserve"> (donc id=’colonne3’) permet l’affichage d’un autre tableau</w:t>
      </w:r>
      <w:r w:rsidR="00845975">
        <w:rPr>
          <w:rFonts w:ascii="Arial" w:hAnsi="Arial" w:cs="Arial"/>
        </w:rPr>
        <w:t xml:space="preserve"> qui affichera les courbes sélectionnés par les boutons ‘CH1’ et ‘CH2’</w:t>
      </w:r>
      <w:r w:rsidR="008C2041">
        <w:rPr>
          <w:rFonts w:ascii="Arial" w:hAnsi="Arial" w:cs="Arial"/>
        </w:rPr>
        <w:t xml:space="preserve">. Un script JS est exécuté </w:t>
      </w:r>
      <w:r w:rsidR="00BA45A4">
        <w:rPr>
          <w:rFonts w:ascii="Arial" w:hAnsi="Arial" w:cs="Arial"/>
        </w:rPr>
        <w:t>et appelle une fonction JS</w:t>
      </w:r>
      <w:r w:rsidR="003222D1">
        <w:rPr>
          <w:rFonts w:ascii="Arial" w:hAnsi="Arial" w:cs="Arial"/>
        </w:rPr>
        <w:t xml:space="preserve"> nommé</w:t>
      </w:r>
      <w:r w:rsidR="00BA45A4">
        <w:rPr>
          <w:rFonts w:ascii="Arial" w:hAnsi="Arial" w:cs="Arial"/>
        </w:rPr>
        <w:t xml:space="preserve"> </w:t>
      </w:r>
      <w:r w:rsidR="00791C98">
        <w:rPr>
          <w:rFonts w:ascii="Arial" w:hAnsi="Arial" w:cs="Arial"/>
        </w:rPr>
        <w:t>‘</w:t>
      </w:r>
      <w:proofErr w:type="spellStart"/>
      <w:r w:rsidR="00BA45A4">
        <w:rPr>
          <w:rFonts w:ascii="Arial" w:hAnsi="Arial" w:cs="Arial"/>
        </w:rPr>
        <w:t>checkSelectedCourbesExist</w:t>
      </w:r>
      <w:proofErr w:type="spellEnd"/>
      <w:r w:rsidR="00BA45A4">
        <w:rPr>
          <w:rFonts w:ascii="Arial" w:hAnsi="Arial" w:cs="Arial"/>
        </w:rPr>
        <w:t>()</w:t>
      </w:r>
      <w:r w:rsidR="00791C98">
        <w:rPr>
          <w:rFonts w:ascii="Arial" w:hAnsi="Arial" w:cs="Arial"/>
        </w:rPr>
        <w:t>’</w:t>
      </w:r>
      <w:r w:rsidR="003222D1">
        <w:rPr>
          <w:rFonts w:ascii="Arial" w:hAnsi="Arial" w:cs="Arial"/>
        </w:rPr>
        <w:t>.</w:t>
      </w:r>
    </w:p>
    <w:p w14:paraId="428732BD" w14:textId="77777777" w:rsidR="006C308B" w:rsidRDefault="006C308B" w:rsidP="00D97164">
      <w:pPr>
        <w:rPr>
          <w:rFonts w:ascii="Arial" w:hAnsi="Arial" w:cs="Arial"/>
        </w:rPr>
      </w:pPr>
    </w:p>
    <w:p w14:paraId="4D9E2BCD" w14:textId="4593E935" w:rsidR="006C4FFD" w:rsidRPr="006C308B" w:rsidRDefault="006C308B" w:rsidP="00D6178D">
      <w:pPr>
        <w:pStyle w:val="Titre2"/>
      </w:pPr>
      <w:bookmarkStart w:id="28" w:name="_Toc127531836"/>
      <w:proofErr w:type="spellStart"/>
      <w:r w:rsidRPr="006C308B">
        <w:t>checkSelectedCourbesExist</w:t>
      </w:r>
      <w:proofErr w:type="spellEnd"/>
      <w:r w:rsidRPr="006C308B">
        <w:t>()</w:t>
      </w:r>
      <w:bookmarkEnd w:id="28"/>
      <w:r w:rsidRPr="006C308B">
        <w:t xml:space="preserve"> </w:t>
      </w:r>
      <w:r w:rsidR="006C4FFD" w:rsidRPr="006C308B">
        <w:br/>
      </w:r>
    </w:p>
    <w:p w14:paraId="1A2457F4" w14:textId="432ADC41" w:rsidR="009E3067" w:rsidRPr="006F6564" w:rsidRDefault="003222D1" w:rsidP="00983A80">
      <w:pPr>
        <w:pStyle w:val="Paragraphedeliste"/>
        <w:numPr>
          <w:ilvl w:val="0"/>
          <w:numId w:val="2"/>
        </w:numPr>
        <w:rPr>
          <w:rFonts w:ascii="Arial" w:hAnsi="Arial" w:cs="Arial"/>
        </w:rPr>
      </w:pPr>
      <w:r w:rsidRPr="006F6564">
        <w:rPr>
          <w:rFonts w:ascii="Arial" w:hAnsi="Arial" w:cs="Arial"/>
        </w:rPr>
        <w:t xml:space="preserve">Cette fonction </w:t>
      </w:r>
      <w:r w:rsidR="002F36AE" w:rsidRPr="006F6564">
        <w:rPr>
          <w:rFonts w:ascii="Arial" w:hAnsi="Arial" w:cs="Arial"/>
        </w:rPr>
        <w:t xml:space="preserve">JS </w:t>
      </w:r>
      <w:r w:rsidRPr="006F6564">
        <w:rPr>
          <w:rFonts w:ascii="Arial" w:hAnsi="Arial" w:cs="Arial"/>
        </w:rPr>
        <w:t xml:space="preserve">permet </w:t>
      </w:r>
      <w:r w:rsidR="008043AD" w:rsidRPr="006F6564">
        <w:rPr>
          <w:rFonts w:ascii="Arial" w:hAnsi="Arial" w:cs="Arial"/>
        </w:rPr>
        <w:t xml:space="preserve">de </w:t>
      </w:r>
      <w:r w:rsidR="009755D0" w:rsidRPr="006F6564">
        <w:rPr>
          <w:rFonts w:ascii="Arial" w:hAnsi="Arial" w:cs="Arial"/>
        </w:rPr>
        <w:t>savoir si des courbes sont stockés dans un cookie, ainsi si l’utilisateur quitte la page ou la recharge, ses courbes sélectionnés ne quitte pas le tableau.</w:t>
      </w:r>
      <w:r w:rsidR="0094541B" w:rsidRPr="006F6564">
        <w:rPr>
          <w:rFonts w:ascii="Arial" w:hAnsi="Arial" w:cs="Arial"/>
        </w:rPr>
        <w:br/>
        <w:t xml:space="preserve">Si une courbe est </w:t>
      </w:r>
      <w:r w:rsidR="0095625F" w:rsidRPr="006F6564">
        <w:rPr>
          <w:rFonts w:ascii="Arial" w:hAnsi="Arial" w:cs="Arial"/>
        </w:rPr>
        <w:t>stockée</w:t>
      </w:r>
      <w:r w:rsidR="0094541B" w:rsidRPr="006F6564">
        <w:rPr>
          <w:rFonts w:ascii="Arial" w:hAnsi="Arial" w:cs="Arial"/>
        </w:rPr>
        <w:t xml:space="preserve"> dans le cookie, alors</w:t>
      </w:r>
      <w:r w:rsidR="0065418D" w:rsidRPr="006F6564">
        <w:rPr>
          <w:rFonts w:ascii="Arial" w:hAnsi="Arial" w:cs="Arial"/>
        </w:rPr>
        <w:t xml:space="preserve"> elle s’affiche dans le tableau en fonction de son</w:t>
      </w:r>
      <w:r w:rsidR="00B94C21" w:rsidRPr="006F6564">
        <w:rPr>
          <w:rFonts w:ascii="Arial" w:hAnsi="Arial" w:cs="Arial"/>
        </w:rPr>
        <w:t xml:space="preserve"> Canal</w:t>
      </w:r>
      <w:r w:rsidR="0065418D" w:rsidRPr="006F6564">
        <w:rPr>
          <w:rFonts w:ascii="Arial" w:hAnsi="Arial" w:cs="Arial"/>
        </w:rPr>
        <w:t xml:space="preserve"> (</w:t>
      </w:r>
      <w:r w:rsidR="00E43DDF" w:rsidRPr="006F6564">
        <w:rPr>
          <w:rFonts w:ascii="Arial" w:hAnsi="Arial" w:cs="Arial"/>
        </w:rPr>
        <w:t>ch1 appellera la fonction pour ch1, pareil pour ch2).</w:t>
      </w:r>
      <w:r w:rsidR="00386B82" w:rsidRPr="006F6564">
        <w:rPr>
          <w:rFonts w:ascii="Arial" w:hAnsi="Arial" w:cs="Arial"/>
        </w:rPr>
        <w:br/>
        <w:t>Si une co</w:t>
      </w:r>
      <w:r w:rsidR="00D27E0F" w:rsidRPr="006F6564">
        <w:rPr>
          <w:rFonts w:ascii="Arial" w:hAnsi="Arial" w:cs="Arial"/>
        </w:rPr>
        <w:t>urbe en CH1 existe</w:t>
      </w:r>
      <w:r w:rsidR="00C94096" w:rsidRPr="006F6564">
        <w:rPr>
          <w:rFonts w:ascii="Arial" w:hAnsi="Arial" w:cs="Arial"/>
        </w:rPr>
        <w:t>, alors on appelle la fonction JS</w:t>
      </w:r>
      <w:r w:rsidR="009E3067" w:rsidRPr="006F6564">
        <w:rPr>
          <w:rFonts w:ascii="Arial" w:hAnsi="Arial" w:cs="Arial"/>
        </w:rPr>
        <w:t xml:space="preserve"> </w:t>
      </w:r>
      <w:r w:rsidR="00C94096" w:rsidRPr="006F6564">
        <w:rPr>
          <w:rFonts w:ascii="Arial" w:hAnsi="Arial" w:cs="Arial"/>
        </w:rPr>
        <w:t>‘afficheSelectedCourbesForCH1()’.</w:t>
      </w:r>
      <w:r w:rsidR="00853CAA" w:rsidRPr="006F6564">
        <w:rPr>
          <w:rFonts w:ascii="Arial" w:hAnsi="Arial" w:cs="Arial"/>
        </w:rPr>
        <w:br/>
        <w:t xml:space="preserve">Même procéder pour CH2. </w:t>
      </w:r>
    </w:p>
    <w:p w14:paraId="105C1CEB" w14:textId="77777777" w:rsidR="006C308B" w:rsidRDefault="006C308B" w:rsidP="009E3067">
      <w:pPr>
        <w:rPr>
          <w:rFonts w:ascii="Arial" w:hAnsi="Arial" w:cs="Arial"/>
        </w:rPr>
      </w:pPr>
    </w:p>
    <w:p w14:paraId="3598ED6E" w14:textId="7F9AB5A9" w:rsidR="00177A09" w:rsidRPr="00D6178D" w:rsidRDefault="00D6178D" w:rsidP="00D6178D">
      <w:pPr>
        <w:pStyle w:val="Titre2"/>
        <w:rPr>
          <w:b w:val="0"/>
          <w:bCs w:val="0"/>
        </w:rPr>
      </w:pPr>
      <w:r w:rsidRPr="00D6178D">
        <w:rPr>
          <w:rStyle w:val="Titre2Car"/>
          <w:b/>
          <w:bCs/>
          <w:color w:val="2E74B5" w:themeColor="accent5" w:themeShade="BF"/>
          <w:szCs w:val="28"/>
        </w:rPr>
        <w:t xml:space="preserve"> </w:t>
      </w:r>
      <w:bookmarkStart w:id="29" w:name="_Toc127531837"/>
      <w:r w:rsidR="00FF4961" w:rsidRPr="00D6178D">
        <w:rPr>
          <w:rStyle w:val="Titre2Car"/>
          <w:b/>
          <w:bCs/>
          <w:szCs w:val="28"/>
        </w:rPr>
        <w:t>afficheSelectedCourbesForCH</w:t>
      </w:r>
      <w:r w:rsidR="00C8258A" w:rsidRPr="00D6178D">
        <w:rPr>
          <w:rStyle w:val="Titre2Car"/>
          <w:b/>
          <w:bCs/>
          <w:szCs w:val="28"/>
        </w:rPr>
        <w:t>1</w:t>
      </w:r>
      <w:r w:rsidR="00FF4961" w:rsidRPr="00D6178D">
        <w:rPr>
          <w:rStyle w:val="Titre2Car"/>
          <w:b/>
          <w:bCs/>
          <w:szCs w:val="28"/>
        </w:rPr>
        <w:t>()</w:t>
      </w:r>
      <w:bookmarkEnd w:id="29"/>
    </w:p>
    <w:p w14:paraId="006C4BA6" w14:textId="28CAB21C" w:rsidR="00177A09" w:rsidRPr="00E85CAC" w:rsidRDefault="00C473F4" w:rsidP="00983A80">
      <w:pPr>
        <w:pStyle w:val="NormalWeb"/>
        <w:numPr>
          <w:ilvl w:val="0"/>
          <w:numId w:val="2"/>
        </w:numPr>
        <w:rPr>
          <w:rFonts w:ascii="Arial" w:hAnsi="Arial" w:cs="Arial"/>
          <w:sz w:val="22"/>
          <w:szCs w:val="22"/>
        </w:rPr>
      </w:pPr>
      <w:r>
        <w:rPr>
          <w:rFonts w:ascii="Arial" w:hAnsi="Arial" w:cs="Arial"/>
          <w:sz w:val="22"/>
          <w:szCs w:val="22"/>
        </w:rPr>
        <w:t>Cette fonction</w:t>
      </w:r>
      <w:r w:rsidR="0061692A">
        <w:rPr>
          <w:rFonts w:ascii="Arial" w:hAnsi="Arial" w:cs="Arial"/>
          <w:sz w:val="22"/>
          <w:szCs w:val="22"/>
        </w:rPr>
        <w:t xml:space="preserve"> JS</w:t>
      </w:r>
      <w:r>
        <w:rPr>
          <w:rFonts w:ascii="Arial" w:hAnsi="Arial" w:cs="Arial"/>
          <w:sz w:val="22"/>
          <w:szCs w:val="22"/>
        </w:rPr>
        <w:t xml:space="preserve"> permet d’afficher la courbe en CH1 si le cookie ch1 est existant</w:t>
      </w:r>
      <w:r w:rsidR="00AF369A">
        <w:rPr>
          <w:rFonts w:ascii="Arial" w:hAnsi="Arial" w:cs="Arial"/>
          <w:sz w:val="22"/>
          <w:szCs w:val="22"/>
        </w:rPr>
        <w:t xml:space="preserve"> OU si le bouton ‘CH1’ est cliqué</w:t>
      </w:r>
      <w:r>
        <w:rPr>
          <w:rFonts w:ascii="Arial" w:hAnsi="Arial" w:cs="Arial"/>
          <w:sz w:val="22"/>
          <w:szCs w:val="22"/>
        </w:rPr>
        <w:t>.</w:t>
      </w:r>
    </w:p>
    <w:p w14:paraId="4634B4EB" w14:textId="22BD4BE7" w:rsidR="00177A09" w:rsidRPr="00E85CAC" w:rsidRDefault="00177A09" w:rsidP="006F6564">
      <w:pPr>
        <w:pStyle w:val="NormalWeb"/>
        <w:ind w:left="708"/>
        <w:rPr>
          <w:rFonts w:ascii="Arial" w:hAnsi="Arial" w:cs="Arial"/>
          <w:sz w:val="22"/>
          <w:szCs w:val="22"/>
        </w:rPr>
      </w:pPr>
      <w:r w:rsidRPr="00E85CAC">
        <w:rPr>
          <w:rFonts w:ascii="Arial" w:hAnsi="Arial" w:cs="Arial"/>
          <w:sz w:val="22"/>
          <w:szCs w:val="22"/>
        </w:rPr>
        <w:t>Il commence par initialiser plusieurs variables qui représentent des éléments HTML pour afficher les informations de la courbe.</w:t>
      </w:r>
    </w:p>
    <w:p w14:paraId="6F0D82EB" w14:textId="26EA8305" w:rsidR="00177A09" w:rsidRPr="00E85CAC" w:rsidRDefault="00177A09" w:rsidP="006F6564">
      <w:pPr>
        <w:pStyle w:val="NormalWeb"/>
        <w:ind w:left="708"/>
        <w:rPr>
          <w:rFonts w:ascii="Arial" w:hAnsi="Arial" w:cs="Arial"/>
          <w:sz w:val="22"/>
          <w:szCs w:val="22"/>
        </w:rPr>
      </w:pPr>
      <w:r w:rsidRPr="00E85CAC">
        <w:rPr>
          <w:rFonts w:ascii="Arial" w:hAnsi="Arial" w:cs="Arial"/>
          <w:sz w:val="22"/>
          <w:szCs w:val="22"/>
        </w:rPr>
        <w:t xml:space="preserve">La méthode </w:t>
      </w:r>
      <w:r w:rsidR="00ED3CC9">
        <w:rPr>
          <w:rFonts w:ascii="Arial" w:hAnsi="Arial" w:cs="Arial"/>
          <w:sz w:val="22"/>
          <w:szCs w:val="22"/>
        </w:rPr>
        <w:t>‘</w:t>
      </w:r>
      <w:proofErr w:type="spellStart"/>
      <w:r w:rsidRPr="00E85CAC">
        <w:rPr>
          <w:rFonts w:ascii="Arial" w:hAnsi="Arial" w:cs="Arial"/>
          <w:sz w:val="22"/>
          <w:szCs w:val="22"/>
        </w:rPr>
        <w:t>fetch</w:t>
      </w:r>
      <w:proofErr w:type="spellEnd"/>
      <w:r w:rsidR="00ED3CC9">
        <w:rPr>
          <w:rFonts w:ascii="Arial" w:hAnsi="Arial" w:cs="Arial"/>
          <w:sz w:val="22"/>
          <w:szCs w:val="22"/>
        </w:rPr>
        <w:t>’</w:t>
      </w:r>
      <w:r w:rsidRPr="00E85CAC">
        <w:rPr>
          <w:rFonts w:ascii="Arial" w:hAnsi="Arial" w:cs="Arial"/>
          <w:sz w:val="22"/>
          <w:szCs w:val="22"/>
        </w:rPr>
        <w:t xml:space="preserve"> est utilisée pour effectuer la requête </w:t>
      </w:r>
      <w:r w:rsidR="009B211B">
        <w:rPr>
          <w:rFonts w:ascii="Arial" w:hAnsi="Arial" w:cs="Arial"/>
          <w:sz w:val="22"/>
          <w:szCs w:val="22"/>
        </w:rPr>
        <w:t xml:space="preserve">PHP à </w:t>
      </w:r>
      <w:r w:rsidRPr="00E85CAC">
        <w:rPr>
          <w:rFonts w:ascii="Arial" w:hAnsi="Arial" w:cs="Arial"/>
          <w:sz w:val="22"/>
          <w:szCs w:val="22"/>
        </w:rPr>
        <w:t>"</w:t>
      </w:r>
      <w:proofErr w:type="spellStart"/>
      <w:r w:rsidRPr="00E85CAC">
        <w:rPr>
          <w:rFonts w:ascii="Arial" w:hAnsi="Arial" w:cs="Arial"/>
          <w:sz w:val="22"/>
          <w:szCs w:val="22"/>
        </w:rPr>
        <w:t>requete_JS</w:t>
      </w:r>
      <w:proofErr w:type="spellEnd"/>
      <w:r w:rsidRPr="00E85CAC">
        <w:rPr>
          <w:rFonts w:ascii="Arial" w:hAnsi="Arial" w:cs="Arial"/>
          <w:sz w:val="22"/>
          <w:szCs w:val="22"/>
        </w:rPr>
        <w:t>/</w:t>
      </w:r>
      <w:proofErr w:type="spellStart"/>
      <w:r w:rsidRPr="00E85CAC">
        <w:rPr>
          <w:rFonts w:ascii="Arial" w:hAnsi="Arial" w:cs="Arial"/>
          <w:sz w:val="22"/>
          <w:szCs w:val="22"/>
        </w:rPr>
        <w:t>byId.php</w:t>
      </w:r>
      <w:proofErr w:type="spellEnd"/>
      <w:r w:rsidRPr="00E85CAC">
        <w:rPr>
          <w:rFonts w:ascii="Arial" w:hAnsi="Arial" w:cs="Arial"/>
          <w:sz w:val="22"/>
          <w:szCs w:val="22"/>
        </w:rPr>
        <w:t>" avec les options définies. Si la réponse est réussie, elle est convertie en JSON.</w:t>
      </w:r>
    </w:p>
    <w:p w14:paraId="7464729F" w14:textId="77777777" w:rsidR="00177A09" w:rsidRPr="00E85CAC" w:rsidRDefault="00177A09" w:rsidP="006F6564">
      <w:pPr>
        <w:pStyle w:val="NormalWeb"/>
        <w:ind w:left="708"/>
        <w:rPr>
          <w:rFonts w:ascii="Arial" w:hAnsi="Arial" w:cs="Arial"/>
          <w:sz w:val="22"/>
          <w:szCs w:val="22"/>
        </w:rPr>
      </w:pPr>
      <w:r w:rsidRPr="00E85CAC">
        <w:rPr>
          <w:rFonts w:ascii="Arial" w:hAnsi="Arial" w:cs="Arial"/>
          <w:sz w:val="22"/>
          <w:szCs w:val="22"/>
        </w:rPr>
        <w:t>Une boucle "for" est utilisée pour parcourir les courbes récupérées et remplir les éléments HTML correspondants avec les informations de chaque courbe.</w:t>
      </w:r>
    </w:p>
    <w:p w14:paraId="4C8E2457" w14:textId="4F384DA5" w:rsidR="00177A09" w:rsidRPr="00E85CAC" w:rsidRDefault="00177A09" w:rsidP="006F6564">
      <w:pPr>
        <w:pStyle w:val="NormalWeb"/>
        <w:ind w:left="708"/>
        <w:rPr>
          <w:rFonts w:ascii="Arial" w:hAnsi="Arial" w:cs="Arial"/>
          <w:sz w:val="22"/>
          <w:szCs w:val="22"/>
        </w:rPr>
      </w:pPr>
      <w:r w:rsidRPr="00E85CAC">
        <w:rPr>
          <w:rFonts w:ascii="Arial" w:hAnsi="Arial" w:cs="Arial"/>
          <w:sz w:val="22"/>
          <w:szCs w:val="22"/>
        </w:rPr>
        <w:t>La fonction</w:t>
      </w:r>
      <w:r w:rsidR="00AD0EA4">
        <w:rPr>
          <w:rFonts w:ascii="Arial" w:hAnsi="Arial" w:cs="Arial"/>
          <w:sz w:val="22"/>
          <w:szCs w:val="22"/>
        </w:rPr>
        <w:t xml:space="preserve"> JS</w:t>
      </w:r>
      <w:r w:rsidRPr="00E85CAC">
        <w:rPr>
          <w:rFonts w:ascii="Arial" w:hAnsi="Arial" w:cs="Arial"/>
          <w:sz w:val="22"/>
          <w:szCs w:val="22"/>
        </w:rPr>
        <w:t xml:space="preserve"> "</w:t>
      </w:r>
      <w:proofErr w:type="spellStart"/>
      <w:r w:rsidRPr="00E85CAC">
        <w:rPr>
          <w:rFonts w:ascii="Arial" w:hAnsi="Arial" w:cs="Arial"/>
          <w:sz w:val="22"/>
          <w:szCs w:val="22"/>
        </w:rPr>
        <w:t>ifExistDeleteCookie</w:t>
      </w:r>
      <w:proofErr w:type="spellEnd"/>
      <w:r w:rsidR="00AF3F0F">
        <w:rPr>
          <w:rFonts w:ascii="Arial" w:hAnsi="Arial" w:cs="Arial"/>
          <w:sz w:val="22"/>
          <w:szCs w:val="22"/>
        </w:rPr>
        <w:t>()</w:t>
      </w:r>
      <w:r w:rsidRPr="00E85CAC">
        <w:rPr>
          <w:rFonts w:ascii="Arial" w:hAnsi="Arial" w:cs="Arial"/>
          <w:sz w:val="22"/>
          <w:szCs w:val="22"/>
        </w:rPr>
        <w:t xml:space="preserve">" vérifie si un cookie "ch1" existe et le supprime </w:t>
      </w:r>
      <w:r w:rsidR="008C291B">
        <w:rPr>
          <w:rFonts w:ascii="Arial" w:hAnsi="Arial" w:cs="Arial"/>
          <w:sz w:val="22"/>
          <w:szCs w:val="22"/>
        </w:rPr>
        <w:t>si oui.</w:t>
      </w:r>
      <w:r w:rsidR="00CC1CD1">
        <w:rPr>
          <w:rFonts w:ascii="Arial" w:hAnsi="Arial" w:cs="Arial"/>
          <w:sz w:val="22"/>
          <w:szCs w:val="22"/>
        </w:rPr>
        <w:t xml:space="preserve"> Ensuite l</w:t>
      </w:r>
      <w:r w:rsidRPr="00E85CAC">
        <w:rPr>
          <w:rFonts w:ascii="Arial" w:hAnsi="Arial" w:cs="Arial"/>
          <w:sz w:val="22"/>
          <w:szCs w:val="22"/>
        </w:rPr>
        <w:t>a fonction</w:t>
      </w:r>
      <w:r w:rsidR="00AD0EA4">
        <w:rPr>
          <w:rFonts w:ascii="Arial" w:hAnsi="Arial" w:cs="Arial"/>
          <w:sz w:val="22"/>
          <w:szCs w:val="22"/>
        </w:rPr>
        <w:t xml:space="preserve"> JS</w:t>
      </w:r>
      <w:r w:rsidRPr="00E85CAC">
        <w:rPr>
          <w:rFonts w:ascii="Arial" w:hAnsi="Arial" w:cs="Arial"/>
          <w:sz w:val="22"/>
          <w:szCs w:val="22"/>
        </w:rPr>
        <w:t xml:space="preserve"> "</w:t>
      </w:r>
      <w:proofErr w:type="spellStart"/>
      <w:r w:rsidRPr="00E85CAC">
        <w:rPr>
          <w:rFonts w:ascii="Arial" w:hAnsi="Arial" w:cs="Arial"/>
          <w:sz w:val="22"/>
          <w:szCs w:val="22"/>
        </w:rPr>
        <w:t>createCookie</w:t>
      </w:r>
      <w:proofErr w:type="spellEnd"/>
      <w:r w:rsidR="00AF3F0F">
        <w:rPr>
          <w:rFonts w:ascii="Arial" w:hAnsi="Arial" w:cs="Arial"/>
          <w:sz w:val="22"/>
          <w:szCs w:val="22"/>
        </w:rPr>
        <w:t>()</w:t>
      </w:r>
      <w:r w:rsidRPr="00E85CAC">
        <w:rPr>
          <w:rFonts w:ascii="Arial" w:hAnsi="Arial" w:cs="Arial"/>
          <w:sz w:val="22"/>
          <w:szCs w:val="22"/>
        </w:rPr>
        <w:t>" est utilisée pour créer un nouveau cookie "ch1" avec l'ID de la courbe sélectionnée.</w:t>
      </w:r>
    </w:p>
    <w:p w14:paraId="0414EAB6" w14:textId="36B5BB11" w:rsidR="00177A09" w:rsidRPr="00E85CAC" w:rsidRDefault="00177A09" w:rsidP="006F6564">
      <w:pPr>
        <w:pStyle w:val="NormalWeb"/>
        <w:ind w:left="708"/>
        <w:rPr>
          <w:rFonts w:ascii="Arial" w:hAnsi="Arial" w:cs="Arial"/>
          <w:sz w:val="22"/>
          <w:szCs w:val="22"/>
        </w:rPr>
      </w:pPr>
      <w:r w:rsidRPr="00E85CAC">
        <w:rPr>
          <w:rFonts w:ascii="Arial" w:hAnsi="Arial" w:cs="Arial"/>
          <w:sz w:val="22"/>
          <w:szCs w:val="22"/>
        </w:rPr>
        <w:t>Enfin, la propriété "</w:t>
      </w:r>
      <w:proofErr w:type="spellStart"/>
      <w:r w:rsidRPr="00E85CAC">
        <w:rPr>
          <w:rFonts w:ascii="Arial" w:hAnsi="Arial" w:cs="Arial"/>
          <w:sz w:val="22"/>
          <w:szCs w:val="22"/>
        </w:rPr>
        <w:t>disabled</w:t>
      </w:r>
      <w:proofErr w:type="spellEnd"/>
      <w:r w:rsidRPr="00E85CAC">
        <w:rPr>
          <w:rFonts w:ascii="Arial" w:hAnsi="Arial" w:cs="Arial"/>
          <w:sz w:val="22"/>
          <w:szCs w:val="22"/>
        </w:rPr>
        <w:t>" de l'élément HTML avec l'ID "</w:t>
      </w:r>
      <w:proofErr w:type="spellStart"/>
      <w:r w:rsidRPr="00E85CAC">
        <w:rPr>
          <w:rFonts w:ascii="Arial" w:hAnsi="Arial" w:cs="Arial"/>
          <w:sz w:val="22"/>
          <w:szCs w:val="22"/>
        </w:rPr>
        <w:t>tirButton</w:t>
      </w:r>
      <w:proofErr w:type="spellEnd"/>
      <w:r w:rsidRPr="00E85CAC">
        <w:rPr>
          <w:rFonts w:ascii="Arial" w:hAnsi="Arial" w:cs="Arial"/>
          <w:sz w:val="22"/>
          <w:szCs w:val="22"/>
        </w:rPr>
        <w:t>" est définie sur "false", ce qui permet d'activer le bouton</w:t>
      </w:r>
      <w:r w:rsidR="00D86BC2">
        <w:rPr>
          <w:rFonts w:ascii="Arial" w:hAnsi="Arial" w:cs="Arial"/>
          <w:sz w:val="22"/>
          <w:szCs w:val="22"/>
        </w:rPr>
        <w:t xml:space="preserve"> et de permettre </w:t>
      </w:r>
      <w:r w:rsidR="00CA00BB">
        <w:rPr>
          <w:rFonts w:ascii="Arial" w:hAnsi="Arial" w:cs="Arial"/>
          <w:sz w:val="22"/>
          <w:szCs w:val="22"/>
        </w:rPr>
        <w:t>de simuler un tir</w:t>
      </w:r>
      <w:r w:rsidRPr="00E85CAC">
        <w:rPr>
          <w:rFonts w:ascii="Arial" w:hAnsi="Arial" w:cs="Arial"/>
          <w:sz w:val="22"/>
          <w:szCs w:val="22"/>
        </w:rPr>
        <w:t>.</w:t>
      </w:r>
    </w:p>
    <w:p w14:paraId="68102811" w14:textId="354151F5" w:rsidR="00390F50" w:rsidRDefault="00177A09" w:rsidP="006F6564">
      <w:pPr>
        <w:pStyle w:val="NormalWeb"/>
        <w:ind w:left="708"/>
        <w:rPr>
          <w:rFonts w:ascii="Arial" w:hAnsi="Arial" w:cs="Arial"/>
          <w:sz w:val="22"/>
          <w:szCs w:val="22"/>
        </w:rPr>
      </w:pPr>
      <w:r w:rsidRPr="00E85CAC">
        <w:rPr>
          <w:rFonts w:ascii="Arial" w:hAnsi="Arial" w:cs="Arial"/>
          <w:sz w:val="22"/>
          <w:szCs w:val="22"/>
        </w:rPr>
        <w:t>En cas d'erreur lors de la récupération des données, un message d'erreur est affiché dans la console.</w:t>
      </w:r>
      <w:r w:rsidR="00390F50">
        <w:rPr>
          <w:rFonts w:ascii="Arial" w:hAnsi="Arial" w:cs="Arial"/>
          <w:sz w:val="22"/>
          <w:szCs w:val="22"/>
        </w:rPr>
        <w:br/>
      </w:r>
    </w:p>
    <w:p w14:paraId="4D311CF0" w14:textId="30EBB732" w:rsidR="005F2D5F" w:rsidRPr="00D6178D" w:rsidRDefault="00D6178D" w:rsidP="00D6178D">
      <w:pPr>
        <w:pStyle w:val="Titre2"/>
        <w:rPr>
          <w:b w:val="0"/>
          <w:bCs w:val="0"/>
        </w:rPr>
      </w:pPr>
      <w:r>
        <w:rPr>
          <w:rStyle w:val="Titre2Car"/>
          <w:color w:val="2E74B5" w:themeColor="accent5" w:themeShade="BF"/>
          <w:szCs w:val="28"/>
        </w:rPr>
        <w:lastRenderedPageBreak/>
        <w:t xml:space="preserve">  </w:t>
      </w:r>
      <w:bookmarkStart w:id="30" w:name="_Toc127531838"/>
      <w:r w:rsidR="00A209E9" w:rsidRPr="00D6178D">
        <w:rPr>
          <w:rStyle w:val="Titre2Car"/>
          <w:b/>
          <w:bCs/>
          <w:szCs w:val="28"/>
        </w:rPr>
        <w:t>afficheSelectedCourbesForCH2()</w:t>
      </w:r>
      <w:bookmarkEnd w:id="30"/>
      <w:r w:rsidR="00D60976" w:rsidRPr="00D6178D">
        <w:rPr>
          <w:rStyle w:val="Titre2Car"/>
          <w:b/>
          <w:bCs/>
          <w:color w:val="2E74B5" w:themeColor="accent5" w:themeShade="BF"/>
          <w:szCs w:val="28"/>
        </w:rPr>
        <w:br/>
      </w:r>
    </w:p>
    <w:p w14:paraId="77B0225E" w14:textId="2A22E32A" w:rsidR="00A209E9" w:rsidRPr="006F6564" w:rsidRDefault="00A209E9" w:rsidP="00983A80">
      <w:pPr>
        <w:pStyle w:val="Paragraphedeliste"/>
        <w:numPr>
          <w:ilvl w:val="0"/>
          <w:numId w:val="2"/>
        </w:numPr>
        <w:rPr>
          <w:rFonts w:ascii="Arial" w:hAnsi="Arial" w:cs="Arial"/>
          <w:sz w:val="24"/>
          <w:szCs w:val="24"/>
        </w:rPr>
      </w:pPr>
      <w:r w:rsidRPr="006F6564">
        <w:rPr>
          <w:rFonts w:ascii="Arial" w:hAnsi="Arial" w:cs="Arial"/>
        </w:rPr>
        <w:t>Même procéder que la fonction ‘afficheSelected</w:t>
      </w:r>
      <w:r w:rsidR="00ED603C" w:rsidRPr="006F6564">
        <w:rPr>
          <w:rFonts w:ascii="Arial" w:hAnsi="Arial" w:cs="Arial"/>
        </w:rPr>
        <w:t>CourbesForCH</w:t>
      </w:r>
      <w:r w:rsidR="002A201A" w:rsidRPr="006F6564">
        <w:rPr>
          <w:rFonts w:ascii="Arial" w:hAnsi="Arial" w:cs="Arial"/>
        </w:rPr>
        <w:t>1</w:t>
      </w:r>
      <w:r w:rsidR="00ED603C" w:rsidRPr="006F6564">
        <w:rPr>
          <w:rFonts w:ascii="Arial" w:hAnsi="Arial" w:cs="Arial"/>
        </w:rPr>
        <w:t>()’</w:t>
      </w:r>
      <w:r w:rsidR="007D7DC1" w:rsidRPr="006F6564">
        <w:rPr>
          <w:rFonts w:ascii="Arial" w:hAnsi="Arial" w:cs="Arial"/>
        </w:rPr>
        <w:t xml:space="preserve"> mais pour ‘CH2’.</w:t>
      </w:r>
    </w:p>
    <w:p w14:paraId="153844C5" w14:textId="77777777" w:rsidR="007D7DC1" w:rsidRDefault="00A5757F" w:rsidP="007D7DC1">
      <w:pPr>
        <w:rPr>
          <w:rFonts w:ascii="Arial" w:hAnsi="Arial" w:cs="Arial"/>
        </w:rPr>
      </w:pPr>
      <w:r w:rsidRPr="00B94C21">
        <w:rPr>
          <w:rFonts w:ascii="Arial" w:hAnsi="Arial" w:cs="Arial"/>
        </w:rPr>
        <w:t>Pour finir</w:t>
      </w:r>
      <w:r w:rsidR="00CC2FF4" w:rsidRPr="00B94C21">
        <w:rPr>
          <w:rFonts w:ascii="Arial" w:hAnsi="Arial" w:cs="Arial"/>
        </w:rPr>
        <w:t>, un formulaire</w:t>
      </w:r>
      <w:r w:rsidR="009F3462" w:rsidRPr="00B94C21">
        <w:rPr>
          <w:rFonts w:ascii="Arial" w:hAnsi="Arial" w:cs="Arial"/>
        </w:rPr>
        <w:t xml:space="preserve"> </w:t>
      </w:r>
      <w:r w:rsidR="00124B15" w:rsidRPr="00B94C21">
        <w:rPr>
          <w:rFonts w:ascii="Arial" w:hAnsi="Arial" w:cs="Arial"/>
        </w:rPr>
        <w:t>qui sera utilisé pour le tableau</w:t>
      </w:r>
      <w:r w:rsidR="00F07DA0" w:rsidRPr="00B94C21">
        <w:rPr>
          <w:rFonts w:ascii="Arial" w:hAnsi="Arial" w:cs="Arial"/>
        </w:rPr>
        <w:t xml:space="preserve"> contenant les courbes sélectionnés. Elle contient un </w:t>
      </w:r>
      <w:r w:rsidR="00D01B14" w:rsidRPr="00B94C21">
        <w:rPr>
          <w:rFonts w:ascii="Arial" w:hAnsi="Arial" w:cs="Arial"/>
        </w:rPr>
        <w:t xml:space="preserve">input de type ‘bouton’ </w:t>
      </w:r>
      <w:r w:rsidR="00E63810" w:rsidRPr="00B94C21">
        <w:rPr>
          <w:rFonts w:ascii="Arial" w:hAnsi="Arial" w:cs="Arial"/>
        </w:rPr>
        <w:t>qui lors qu’il est cliqué, active l’</w:t>
      </w:r>
      <w:r w:rsidR="00D045CA" w:rsidRPr="00B94C21">
        <w:rPr>
          <w:rFonts w:ascii="Arial" w:hAnsi="Arial" w:cs="Arial"/>
        </w:rPr>
        <w:t>évènement</w:t>
      </w:r>
      <w:r w:rsidR="00E63810" w:rsidRPr="00B94C21">
        <w:rPr>
          <w:rFonts w:ascii="Arial" w:hAnsi="Arial" w:cs="Arial"/>
        </w:rPr>
        <w:t xml:space="preserve"> JS ‘</w:t>
      </w:r>
      <w:proofErr w:type="spellStart"/>
      <w:r w:rsidR="00E63810" w:rsidRPr="00B94C21">
        <w:rPr>
          <w:rFonts w:ascii="Arial" w:hAnsi="Arial" w:cs="Arial"/>
        </w:rPr>
        <w:t>onClick</w:t>
      </w:r>
      <w:proofErr w:type="spellEnd"/>
      <w:r w:rsidR="00E63810" w:rsidRPr="00B94C21">
        <w:rPr>
          <w:rFonts w:ascii="Arial" w:hAnsi="Arial" w:cs="Arial"/>
        </w:rPr>
        <w:t>’ et permet d’exécuter la fonction ‘</w:t>
      </w:r>
      <w:proofErr w:type="spellStart"/>
      <w:r w:rsidR="00E63810" w:rsidRPr="00B94C21">
        <w:rPr>
          <w:rFonts w:ascii="Arial" w:hAnsi="Arial" w:cs="Arial"/>
        </w:rPr>
        <w:t>de</w:t>
      </w:r>
      <w:r w:rsidR="001165B2" w:rsidRPr="00B94C21">
        <w:rPr>
          <w:rFonts w:ascii="Arial" w:hAnsi="Arial" w:cs="Arial"/>
        </w:rPr>
        <w:t>se</w:t>
      </w:r>
      <w:r w:rsidR="00E63810" w:rsidRPr="00B94C21">
        <w:rPr>
          <w:rFonts w:ascii="Arial" w:hAnsi="Arial" w:cs="Arial"/>
        </w:rPr>
        <w:t>lectionne</w:t>
      </w:r>
      <w:proofErr w:type="spellEnd"/>
      <w:r w:rsidR="00E63810" w:rsidRPr="00B94C21">
        <w:rPr>
          <w:rFonts w:ascii="Arial" w:hAnsi="Arial" w:cs="Arial"/>
        </w:rPr>
        <w:t>()’</w:t>
      </w:r>
      <w:r w:rsidR="0066410A" w:rsidRPr="00B94C21">
        <w:rPr>
          <w:rFonts w:ascii="Arial" w:hAnsi="Arial" w:cs="Arial"/>
        </w:rPr>
        <w:t>.</w:t>
      </w:r>
      <w:r w:rsidR="00831B6A" w:rsidRPr="00B94C21">
        <w:rPr>
          <w:rFonts w:ascii="Arial" w:hAnsi="Arial" w:cs="Arial"/>
        </w:rPr>
        <w:t xml:space="preserve"> </w:t>
      </w:r>
    </w:p>
    <w:p w14:paraId="2C621A80" w14:textId="77777777" w:rsidR="007D7DC1" w:rsidRDefault="007D7DC1" w:rsidP="007D7DC1">
      <w:pPr>
        <w:rPr>
          <w:rFonts w:ascii="Arial" w:hAnsi="Arial" w:cs="Arial"/>
        </w:rPr>
      </w:pPr>
    </w:p>
    <w:p w14:paraId="03D87186" w14:textId="411AF41A" w:rsidR="001A2A48" w:rsidRPr="007D7DC1" w:rsidRDefault="00594592" w:rsidP="00D6178D">
      <w:pPr>
        <w:pStyle w:val="Titre2"/>
        <w:rPr>
          <w:sz w:val="24"/>
          <w:szCs w:val="24"/>
        </w:rPr>
      </w:pPr>
      <w:r>
        <w:t xml:space="preserve">  </w:t>
      </w:r>
      <w:bookmarkStart w:id="31" w:name="_Toc127531839"/>
      <w:proofErr w:type="spellStart"/>
      <w:r w:rsidR="001A2A48" w:rsidRPr="007D7DC1">
        <w:t>Deselectionne</w:t>
      </w:r>
      <w:proofErr w:type="spellEnd"/>
      <w:r w:rsidR="001E1424" w:rsidRPr="007D7DC1">
        <w:t>()</w:t>
      </w:r>
      <w:bookmarkEnd w:id="31"/>
    </w:p>
    <w:p w14:paraId="1D55AB6F" w14:textId="287DBC12" w:rsidR="001A2A48" w:rsidRPr="001A2A48" w:rsidRDefault="001A2A48" w:rsidP="00983A80">
      <w:pPr>
        <w:pStyle w:val="NormalWeb"/>
        <w:numPr>
          <w:ilvl w:val="0"/>
          <w:numId w:val="2"/>
        </w:numPr>
        <w:rPr>
          <w:rFonts w:ascii="Arial" w:hAnsi="Arial" w:cs="Arial"/>
          <w:sz w:val="22"/>
          <w:szCs w:val="22"/>
        </w:rPr>
      </w:pPr>
      <w:r w:rsidRPr="001A2A48">
        <w:rPr>
          <w:rFonts w:ascii="Arial" w:hAnsi="Arial" w:cs="Arial"/>
          <w:sz w:val="22"/>
          <w:szCs w:val="22"/>
        </w:rPr>
        <w:t>Ce</w:t>
      </w:r>
      <w:r>
        <w:rPr>
          <w:rFonts w:ascii="Arial" w:hAnsi="Arial" w:cs="Arial"/>
          <w:sz w:val="22"/>
          <w:szCs w:val="22"/>
        </w:rPr>
        <w:t xml:space="preserve">tte fonction </w:t>
      </w:r>
      <w:r w:rsidRPr="001A2A48">
        <w:rPr>
          <w:rFonts w:ascii="Arial" w:hAnsi="Arial" w:cs="Arial"/>
          <w:sz w:val="22"/>
          <w:szCs w:val="22"/>
        </w:rPr>
        <w:t xml:space="preserve">efface les informations </w:t>
      </w:r>
      <w:r w:rsidRPr="001A2A48">
        <w:rPr>
          <w:rFonts w:ascii="Arial" w:hAnsi="Arial" w:cs="Arial"/>
          <w:sz w:val="22"/>
          <w:szCs w:val="22"/>
        </w:rPr>
        <w:t xml:space="preserve">des deux </w:t>
      </w:r>
      <w:r w:rsidR="00540795">
        <w:rPr>
          <w:rFonts w:ascii="Arial" w:hAnsi="Arial" w:cs="Arial"/>
          <w:sz w:val="22"/>
          <w:szCs w:val="22"/>
        </w:rPr>
        <w:t>canaux</w:t>
      </w:r>
      <w:r w:rsidRPr="001A2A48">
        <w:rPr>
          <w:rFonts w:ascii="Arial" w:hAnsi="Arial" w:cs="Arial"/>
          <w:sz w:val="22"/>
          <w:szCs w:val="22"/>
        </w:rPr>
        <w:t xml:space="preserve">. Il utilise l'objet </w:t>
      </w:r>
      <w:r w:rsidRPr="001A2A48">
        <w:rPr>
          <w:rStyle w:val="CodeHTML"/>
          <w:rFonts w:ascii="Arial" w:hAnsi="Arial" w:cs="Arial"/>
          <w:sz w:val="22"/>
          <w:szCs w:val="22"/>
        </w:rPr>
        <w:t>document</w:t>
      </w:r>
      <w:r w:rsidRPr="001A2A48">
        <w:rPr>
          <w:rFonts w:ascii="Arial" w:hAnsi="Arial" w:cs="Arial"/>
          <w:sz w:val="22"/>
          <w:szCs w:val="22"/>
        </w:rPr>
        <w:t xml:space="preserve"> pour récupérer les éléments HTML associés à chaque champ du canal. Les champs incluent </w:t>
      </w:r>
      <w:r w:rsidR="002B046C">
        <w:rPr>
          <w:rFonts w:ascii="Arial" w:hAnsi="Arial" w:cs="Arial"/>
          <w:sz w:val="22"/>
          <w:szCs w:val="22"/>
        </w:rPr>
        <w:t>‘</w:t>
      </w:r>
      <w:r w:rsidRPr="001A2A48">
        <w:rPr>
          <w:rStyle w:val="CodeHTML"/>
          <w:rFonts w:ascii="Arial" w:hAnsi="Arial" w:cs="Arial"/>
          <w:sz w:val="22"/>
          <w:szCs w:val="22"/>
        </w:rPr>
        <w:t>id</w:t>
      </w:r>
      <w:r w:rsidR="002B046C">
        <w:rPr>
          <w:rStyle w:val="CodeHTML"/>
          <w:rFonts w:ascii="Arial" w:hAnsi="Arial" w:cs="Arial"/>
          <w:sz w:val="22"/>
          <w:szCs w:val="22"/>
        </w:rPr>
        <w:t>’</w:t>
      </w:r>
      <w:r w:rsidRPr="001A2A48">
        <w:rPr>
          <w:rFonts w:ascii="Arial" w:hAnsi="Arial" w:cs="Arial"/>
          <w:sz w:val="22"/>
          <w:szCs w:val="22"/>
        </w:rPr>
        <w:t xml:space="preserve">, </w:t>
      </w:r>
      <w:r w:rsidR="002B046C">
        <w:rPr>
          <w:rFonts w:ascii="Arial" w:hAnsi="Arial" w:cs="Arial"/>
          <w:sz w:val="22"/>
          <w:szCs w:val="22"/>
        </w:rPr>
        <w:t>‘</w:t>
      </w:r>
      <w:r w:rsidRPr="001A2A48">
        <w:rPr>
          <w:rStyle w:val="CodeHTML"/>
          <w:rFonts w:ascii="Arial" w:hAnsi="Arial" w:cs="Arial"/>
          <w:sz w:val="22"/>
          <w:szCs w:val="22"/>
        </w:rPr>
        <w:t>nom</w:t>
      </w:r>
      <w:r w:rsidR="002B046C">
        <w:rPr>
          <w:rStyle w:val="CodeHTML"/>
          <w:rFonts w:ascii="Arial" w:hAnsi="Arial" w:cs="Arial"/>
          <w:sz w:val="22"/>
          <w:szCs w:val="22"/>
        </w:rPr>
        <w:t>’</w:t>
      </w:r>
      <w:r w:rsidRPr="001A2A48">
        <w:rPr>
          <w:rFonts w:ascii="Arial" w:hAnsi="Arial" w:cs="Arial"/>
          <w:sz w:val="22"/>
          <w:szCs w:val="22"/>
        </w:rPr>
        <w:t xml:space="preserve">, </w:t>
      </w:r>
      <w:r w:rsidR="002B046C">
        <w:rPr>
          <w:rFonts w:ascii="Arial" w:hAnsi="Arial" w:cs="Arial"/>
          <w:sz w:val="22"/>
          <w:szCs w:val="22"/>
        </w:rPr>
        <w:t>‘</w:t>
      </w:r>
      <w:r w:rsidRPr="001A2A48">
        <w:rPr>
          <w:rStyle w:val="CodeHTML"/>
          <w:rFonts w:ascii="Arial" w:hAnsi="Arial" w:cs="Arial"/>
          <w:sz w:val="22"/>
          <w:szCs w:val="22"/>
        </w:rPr>
        <w:t>description</w:t>
      </w:r>
      <w:r w:rsidR="002B046C">
        <w:rPr>
          <w:rStyle w:val="CodeHTML"/>
          <w:rFonts w:ascii="Arial" w:hAnsi="Arial" w:cs="Arial"/>
          <w:sz w:val="22"/>
          <w:szCs w:val="22"/>
        </w:rPr>
        <w:t>’</w:t>
      </w:r>
      <w:r w:rsidRPr="001A2A48">
        <w:rPr>
          <w:rFonts w:ascii="Arial" w:hAnsi="Arial" w:cs="Arial"/>
          <w:sz w:val="22"/>
          <w:szCs w:val="22"/>
        </w:rPr>
        <w:t xml:space="preserve">, </w:t>
      </w:r>
      <w:r w:rsidR="002B046C">
        <w:rPr>
          <w:rFonts w:ascii="Arial" w:hAnsi="Arial" w:cs="Arial"/>
          <w:sz w:val="22"/>
          <w:szCs w:val="22"/>
        </w:rPr>
        <w:t>‘</w:t>
      </w:r>
      <w:r w:rsidRPr="001A2A48">
        <w:rPr>
          <w:rStyle w:val="CodeHTML"/>
          <w:rFonts w:ascii="Arial" w:hAnsi="Arial" w:cs="Arial"/>
          <w:sz w:val="22"/>
          <w:szCs w:val="22"/>
        </w:rPr>
        <w:t>technologie</w:t>
      </w:r>
      <w:r w:rsidR="002B046C">
        <w:rPr>
          <w:rStyle w:val="CodeHTML"/>
          <w:rFonts w:ascii="Arial" w:hAnsi="Arial" w:cs="Arial"/>
          <w:sz w:val="22"/>
          <w:szCs w:val="22"/>
        </w:rPr>
        <w:t>’</w:t>
      </w:r>
      <w:r w:rsidRPr="001A2A48">
        <w:rPr>
          <w:rFonts w:ascii="Arial" w:hAnsi="Arial" w:cs="Arial"/>
          <w:sz w:val="22"/>
          <w:szCs w:val="22"/>
        </w:rPr>
        <w:t xml:space="preserve">, </w:t>
      </w:r>
      <w:r w:rsidR="002B046C">
        <w:rPr>
          <w:rFonts w:ascii="Arial" w:hAnsi="Arial" w:cs="Arial"/>
          <w:sz w:val="22"/>
          <w:szCs w:val="22"/>
        </w:rPr>
        <w:t>‘</w:t>
      </w:r>
      <w:r w:rsidRPr="001A2A48">
        <w:rPr>
          <w:rStyle w:val="CodeHTML"/>
          <w:rFonts w:ascii="Arial" w:hAnsi="Arial" w:cs="Arial"/>
          <w:sz w:val="22"/>
          <w:szCs w:val="22"/>
        </w:rPr>
        <w:t>estimateur</w:t>
      </w:r>
      <w:r w:rsidR="002B046C">
        <w:rPr>
          <w:rStyle w:val="CodeHTML"/>
          <w:rFonts w:ascii="Arial" w:hAnsi="Arial" w:cs="Arial"/>
          <w:sz w:val="22"/>
          <w:szCs w:val="22"/>
        </w:rPr>
        <w:t>’</w:t>
      </w:r>
      <w:r w:rsidRPr="001A2A48">
        <w:rPr>
          <w:rFonts w:ascii="Arial" w:hAnsi="Arial" w:cs="Arial"/>
          <w:sz w:val="22"/>
          <w:szCs w:val="22"/>
        </w:rPr>
        <w:t xml:space="preserve">, et </w:t>
      </w:r>
      <w:r w:rsidR="002B046C">
        <w:rPr>
          <w:rFonts w:ascii="Arial" w:hAnsi="Arial" w:cs="Arial"/>
          <w:sz w:val="22"/>
          <w:szCs w:val="22"/>
        </w:rPr>
        <w:t>‘</w:t>
      </w:r>
      <w:r w:rsidRPr="001A2A48">
        <w:rPr>
          <w:rStyle w:val="CodeHTML"/>
          <w:rFonts w:ascii="Arial" w:hAnsi="Arial" w:cs="Arial"/>
          <w:sz w:val="22"/>
          <w:szCs w:val="22"/>
        </w:rPr>
        <w:t>timestamp</w:t>
      </w:r>
      <w:r w:rsidR="002B046C">
        <w:rPr>
          <w:rStyle w:val="CodeHTML"/>
          <w:rFonts w:ascii="Arial" w:hAnsi="Arial" w:cs="Arial"/>
          <w:sz w:val="22"/>
          <w:szCs w:val="22"/>
        </w:rPr>
        <w:t>’</w:t>
      </w:r>
      <w:r w:rsidRPr="001A2A48">
        <w:rPr>
          <w:rFonts w:ascii="Arial" w:hAnsi="Arial" w:cs="Arial"/>
          <w:sz w:val="22"/>
          <w:szCs w:val="22"/>
        </w:rPr>
        <w:t xml:space="preserve">. Pour chaque canal, le code vide le contenu de chacun de ces champs en utilisant la propriété </w:t>
      </w:r>
      <w:r w:rsidR="000D2926">
        <w:rPr>
          <w:rFonts w:ascii="Arial" w:hAnsi="Arial" w:cs="Arial"/>
          <w:sz w:val="22"/>
          <w:szCs w:val="22"/>
        </w:rPr>
        <w:t>‘</w:t>
      </w:r>
      <w:proofErr w:type="spellStart"/>
      <w:r w:rsidRPr="001A2A48">
        <w:rPr>
          <w:rStyle w:val="CodeHTML"/>
          <w:rFonts w:ascii="Arial" w:hAnsi="Arial" w:cs="Arial"/>
          <w:sz w:val="22"/>
          <w:szCs w:val="22"/>
        </w:rPr>
        <w:t>innerHTML</w:t>
      </w:r>
      <w:proofErr w:type="spellEnd"/>
      <w:r w:rsidR="000D2926">
        <w:rPr>
          <w:rStyle w:val="CodeHTML"/>
          <w:rFonts w:ascii="Arial" w:hAnsi="Arial" w:cs="Arial"/>
          <w:sz w:val="22"/>
          <w:szCs w:val="22"/>
        </w:rPr>
        <w:t>’</w:t>
      </w:r>
      <w:r w:rsidRPr="001A2A48">
        <w:rPr>
          <w:rFonts w:ascii="Arial" w:hAnsi="Arial" w:cs="Arial"/>
          <w:sz w:val="22"/>
          <w:szCs w:val="22"/>
        </w:rPr>
        <w:t>.</w:t>
      </w:r>
    </w:p>
    <w:p w14:paraId="659E7476" w14:textId="77777777" w:rsidR="00D77F8F" w:rsidRDefault="001A2A48" w:rsidP="00D60976">
      <w:pPr>
        <w:pStyle w:val="NormalWeb"/>
        <w:ind w:left="708"/>
        <w:rPr>
          <w:rFonts w:ascii="Arial" w:hAnsi="Arial" w:cs="Arial"/>
          <w:sz w:val="22"/>
          <w:szCs w:val="22"/>
        </w:rPr>
      </w:pPr>
      <w:r w:rsidRPr="001A2A48">
        <w:rPr>
          <w:rFonts w:ascii="Arial" w:hAnsi="Arial" w:cs="Arial"/>
          <w:sz w:val="22"/>
          <w:szCs w:val="22"/>
        </w:rPr>
        <w:t>Enfin,</w:t>
      </w:r>
      <w:r w:rsidR="000D2926">
        <w:rPr>
          <w:rFonts w:ascii="Arial" w:hAnsi="Arial" w:cs="Arial"/>
          <w:sz w:val="22"/>
          <w:szCs w:val="22"/>
        </w:rPr>
        <w:t xml:space="preserve"> on désactive</w:t>
      </w:r>
      <w:r w:rsidRPr="001A2A48">
        <w:rPr>
          <w:rFonts w:ascii="Arial" w:hAnsi="Arial" w:cs="Arial"/>
          <w:sz w:val="22"/>
          <w:szCs w:val="22"/>
        </w:rPr>
        <w:t xml:space="preserve"> le bouton </w:t>
      </w:r>
      <w:r w:rsidR="000D2926">
        <w:rPr>
          <w:rFonts w:ascii="Arial" w:hAnsi="Arial" w:cs="Arial"/>
          <w:sz w:val="22"/>
          <w:szCs w:val="22"/>
        </w:rPr>
        <w:t>‘</w:t>
      </w:r>
      <w:proofErr w:type="spellStart"/>
      <w:r w:rsidRPr="001A2A48">
        <w:rPr>
          <w:rStyle w:val="CodeHTML"/>
          <w:rFonts w:ascii="Arial" w:hAnsi="Arial" w:cs="Arial"/>
          <w:sz w:val="22"/>
          <w:szCs w:val="22"/>
        </w:rPr>
        <w:t>tirButton</w:t>
      </w:r>
      <w:proofErr w:type="spellEnd"/>
      <w:r w:rsidR="000D2926">
        <w:rPr>
          <w:rStyle w:val="CodeHTML"/>
          <w:rFonts w:ascii="Arial" w:hAnsi="Arial" w:cs="Arial"/>
          <w:sz w:val="22"/>
          <w:szCs w:val="22"/>
        </w:rPr>
        <w:t>’</w:t>
      </w:r>
      <w:r w:rsidRPr="001A2A48">
        <w:rPr>
          <w:rFonts w:ascii="Arial" w:hAnsi="Arial" w:cs="Arial"/>
          <w:sz w:val="22"/>
          <w:szCs w:val="22"/>
        </w:rPr>
        <w:t xml:space="preserve"> en mettant sa propriété </w:t>
      </w:r>
      <w:r w:rsidR="000D2926">
        <w:rPr>
          <w:rFonts w:ascii="Arial" w:hAnsi="Arial" w:cs="Arial"/>
          <w:sz w:val="22"/>
          <w:szCs w:val="22"/>
        </w:rPr>
        <w:t>‘</w:t>
      </w:r>
      <w:proofErr w:type="spellStart"/>
      <w:r w:rsidRPr="001A2A48">
        <w:rPr>
          <w:rStyle w:val="CodeHTML"/>
          <w:rFonts w:ascii="Arial" w:hAnsi="Arial" w:cs="Arial"/>
          <w:sz w:val="22"/>
          <w:szCs w:val="22"/>
        </w:rPr>
        <w:t>disabled</w:t>
      </w:r>
      <w:proofErr w:type="spellEnd"/>
      <w:r w:rsidR="000D2926">
        <w:rPr>
          <w:rStyle w:val="CodeHTML"/>
          <w:rFonts w:ascii="Arial" w:hAnsi="Arial" w:cs="Arial"/>
          <w:sz w:val="22"/>
          <w:szCs w:val="22"/>
        </w:rPr>
        <w:t>’</w:t>
      </w:r>
      <w:r w:rsidRPr="001A2A48">
        <w:rPr>
          <w:rFonts w:ascii="Arial" w:hAnsi="Arial" w:cs="Arial"/>
          <w:sz w:val="22"/>
          <w:szCs w:val="22"/>
        </w:rPr>
        <w:t xml:space="preserve"> à </w:t>
      </w:r>
      <w:r w:rsidR="000D2926">
        <w:rPr>
          <w:rFonts w:ascii="Arial" w:hAnsi="Arial" w:cs="Arial"/>
          <w:sz w:val="22"/>
          <w:szCs w:val="22"/>
        </w:rPr>
        <w:t>‘</w:t>
      </w:r>
      <w:proofErr w:type="spellStart"/>
      <w:r w:rsidRPr="001A2A48">
        <w:rPr>
          <w:rStyle w:val="CodeHTML"/>
          <w:rFonts w:ascii="Arial" w:hAnsi="Arial" w:cs="Arial"/>
          <w:sz w:val="22"/>
          <w:szCs w:val="22"/>
        </w:rPr>
        <w:t>true</w:t>
      </w:r>
      <w:proofErr w:type="spellEnd"/>
      <w:r w:rsidR="000D2926">
        <w:rPr>
          <w:rStyle w:val="CodeHTML"/>
          <w:rFonts w:ascii="Arial" w:hAnsi="Arial" w:cs="Arial"/>
          <w:sz w:val="22"/>
          <w:szCs w:val="22"/>
        </w:rPr>
        <w:t>’</w:t>
      </w:r>
      <w:r w:rsidRPr="001A2A48">
        <w:rPr>
          <w:rFonts w:ascii="Arial" w:hAnsi="Arial" w:cs="Arial"/>
          <w:sz w:val="22"/>
          <w:szCs w:val="22"/>
        </w:rPr>
        <w:t xml:space="preserve">, et supprime les deux cookies en appelant la fonction </w:t>
      </w:r>
      <w:r w:rsidR="000D2926">
        <w:rPr>
          <w:rFonts w:ascii="Arial" w:hAnsi="Arial" w:cs="Arial"/>
          <w:sz w:val="22"/>
          <w:szCs w:val="22"/>
        </w:rPr>
        <w:t>‘</w:t>
      </w:r>
      <w:proofErr w:type="spellStart"/>
      <w:r w:rsidRPr="001A2A48">
        <w:rPr>
          <w:rStyle w:val="CodeHTML"/>
          <w:rFonts w:ascii="Arial" w:hAnsi="Arial" w:cs="Arial"/>
          <w:sz w:val="22"/>
          <w:szCs w:val="22"/>
        </w:rPr>
        <w:t>deleteCookie</w:t>
      </w:r>
      <w:proofErr w:type="spellEnd"/>
      <w:r w:rsidR="000D2926">
        <w:rPr>
          <w:rStyle w:val="CodeHTML"/>
          <w:rFonts w:ascii="Arial" w:hAnsi="Arial" w:cs="Arial"/>
          <w:sz w:val="22"/>
          <w:szCs w:val="22"/>
        </w:rPr>
        <w:t>()’</w:t>
      </w:r>
      <w:r w:rsidRPr="001A2A48">
        <w:rPr>
          <w:rFonts w:ascii="Arial" w:hAnsi="Arial" w:cs="Arial"/>
          <w:sz w:val="22"/>
          <w:szCs w:val="22"/>
        </w:rPr>
        <w:t xml:space="preserve"> avec les arguments "ch1" et "ch2"</w:t>
      </w:r>
      <w:r w:rsidR="00D77F8F">
        <w:rPr>
          <w:rFonts w:ascii="Arial" w:hAnsi="Arial" w:cs="Arial"/>
          <w:sz w:val="22"/>
          <w:szCs w:val="22"/>
        </w:rPr>
        <w:t>.</w:t>
      </w:r>
      <w:r w:rsidR="00D77F8F">
        <w:rPr>
          <w:rFonts w:ascii="Arial" w:hAnsi="Arial" w:cs="Arial"/>
          <w:sz w:val="22"/>
          <w:szCs w:val="22"/>
        </w:rPr>
        <w:br/>
      </w:r>
    </w:p>
    <w:p w14:paraId="51288EA5" w14:textId="7DDD444B" w:rsidR="00D77F8F" w:rsidRPr="00D77F8F" w:rsidRDefault="00594592" w:rsidP="00D6178D">
      <w:pPr>
        <w:pStyle w:val="Titre2"/>
      </w:pPr>
      <w:r>
        <w:t xml:space="preserve">  </w:t>
      </w:r>
      <w:bookmarkStart w:id="32" w:name="_Toc127531840"/>
      <w:proofErr w:type="spellStart"/>
      <w:r w:rsidR="00D77F8F" w:rsidRPr="00D77F8F">
        <w:t>deleteCookie</w:t>
      </w:r>
      <w:proofErr w:type="spellEnd"/>
      <w:r w:rsidR="00D77F8F" w:rsidRPr="00D77F8F">
        <w:t>()</w:t>
      </w:r>
      <w:bookmarkEnd w:id="32"/>
    </w:p>
    <w:p w14:paraId="3981579E" w14:textId="0AE6BE8B" w:rsidR="007D7DC1" w:rsidRPr="00974E20" w:rsidRDefault="00103FF8" w:rsidP="00983A80">
      <w:pPr>
        <w:pStyle w:val="NormalWeb"/>
        <w:numPr>
          <w:ilvl w:val="0"/>
          <w:numId w:val="2"/>
        </w:numPr>
        <w:rPr>
          <w:rFonts w:ascii="Arial" w:hAnsi="Arial" w:cs="Arial"/>
          <w:sz w:val="22"/>
          <w:szCs w:val="22"/>
        </w:rPr>
      </w:pPr>
      <w:r w:rsidRPr="007D7DC1">
        <w:rPr>
          <w:rFonts w:ascii="Arial" w:hAnsi="Arial" w:cs="Arial"/>
          <w:sz w:val="22"/>
          <w:szCs w:val="22"/>
        </w:rPr>
        <w:t>Cette fonction permet de supprimer le cookie par le nom donné comme argument.</w:t>
      </w:r>
    </w:p>
    <w:p w14:paraId="47D0EE36" w14:textId="0715C929" w:rsidR="007D7DC1" w:rsidRDefault="00DD746D" w:rsidP="007D7DC1">
      <w:pPr>
        <w:pStyle w:val="NormalWeb"/>
        <w:rPr>
          <w:rFonts w:ascii="Arial" w:hAnsi="Arial" w:cs="Arial"/>
          <w:sz w:val="22"/>
          <w:szCs w:val="22"/>
        </w:rPr>
      </w:pPr>
      <w:r w:rsidRPr="007D7DC1">
        <w:rPr>
          <w:rFonts w:ascii="Arial" w:hAnsi="Arial" w:cs="Arial"/>
          <w:sz w:val="22"/>
          <w:szCs w:val="22"/>
        </w:rPr>
        <w:t>Ensuite un input de type ‘</w:t>
      </w:r>
      <w:proofErr w:type="spellStart"/>
      <w:r w:rsidRPr="007D7DC1">
        <w:rPr>
          <w:rFonts w:ascii="Arial" w:hAnsi="Arial" w:cs="Arial"/>
          <w:sz w:val="22"/>
          <w:szCs w:val="22"/>
        </w:rPr>
        <w:t>number</w:t>
      </w:r>
      <w:proofErr w:type="spellEnd"/>
      <w:r w:rsidRPr="007D7DC1">
        <w:rPr>
          <w:rFonts w:ascii="Arial" w:hAnsi="Arial" w:cs="Arial"/>
          <w:sz w:val="22"/>
          <w:szCs w:val="22"/>
        </w:rPr>
        <w:t>’ pour récupérer une valeur numérique qui concernera le bruit du tire</w:t>
      </w:r>
      <w:r w:rsidR="00CB7644" w:rsidRPr="007D7DC1">
        <w:rPr>
          <w:rFonts w:ascii="Arial" w:hAnsi="Arial" w:cs="Arial"/>
          <w:sz w:val="22"/>
          <w:szCs w:val="22"/>
        </w:rPr>
        <w:t xml:space="preserve"> </w:t>
      </w:r>
      <w:r w:rsidR="000126CE" w:rsidRPr="007D7DC1">
        <w:rPr>
          <w:rFonts w:ascii="Arial" w:hAnsi="Arial" w:cs="Arial"/>
          <w:sz w:val="22"/>
          <w:szCs w:val="22"/>
        </w:rPr>
        <w:t>(La valeur</w:t>
      </w:r>
      <w:r w:rsidR="004B10FD" w:rsidRPr="007D7DC1">
        <w:rPr>
          <w:rFonts w:ascii="Arial" w:hAnsi="Arial" w:cs="Arial"/>
          <w:sz w:val="22"/>
          <w:szCs w:val="22"/>
        </w:rPr>
        <w:t xml:space="preserve"> est</w:t>
      </w:r>
      <w:r w:rsidR="000126CE" w:rsidRPr="007D7DC1">
        <w:rPr>
          <w:rFonts w:ascii="Arial" w:hAnsi="Arial" w:cs="Arial"/>
          <w:sz w:val="22"/>
          <w:szCs w:val="22"/>
        </w:rPr>
        <w:t xml:space="preserve"> limité entre 0 et 20)</w:t>
      </w:r>
      <w:r w:rsidR="00B75D4F" w:rsidRPr="007D7DC1">
        <w:rPr>
          <w:rFonts w:ascii="Arial" w:hAnsi="Arial" w:cs="Arial"/>
          <w:sz w:val="22"/>
          <w:szCs w:val="22"/>
        </w:rPr>
        <w:t>.</w:t>
      </w:r>
      <w:r w:rsidR="00E035E4" w:rsidRPr="007D7DC1">
        <w:rPr>
          <w:rFonts w:ascii="Arial" w:hAnsi="Arial" w:cs="Arial"/>
          <w:sz w:val="22"/>
          <w:szCs w:val="22"/>
        </w:rPr>
        <w:t xml:space="preserve"> </w:t>
      </w:r>
      <w:r w:rsidR="000C5107" w:rsidRPr="007D7DC1">
        <w:rPr>
          <w:rFonts w:ascii="Arial" w:hAnsi="Arial" w:cs="Arial"/>
          <w:sz w:val="22"/>
          <w:szCs w:val="22"/>
        </w:rPr>
        <w:t xml:space="preserve">Une </w:t>
      </w:r>
      <w:proofErr w:type="spellStart"/>
      <w:r w:rsidR="000C5107" w:rsidRPr="007D7DC1">
        <w:rPr>
          <w:rFonts w:ascii="Arial" w:hAnsi="Arial" w:cs="Arial"/>
          <w:sz w:val="22"/>
          <w:szCs w:val="22"/>
        </w:rPr>
        <w:t>checkbox</w:t>
      </w:r>
      <w:proofErr w:type="spellEnd"/>
      <w:r w:rsidR="003E4261" w:rsidRPr="007D7DC1">
        <w:rPr>
          <w:rFonts w:ascii="Arial" w:hAnsi="Arial" w:cs="Arial"/>
          <w:sz w:val="22"/>
          <w:szCs w:val="22"/>
        </w:rPr>
        <w:t xml:space="preserve"> qui récupérera </w:t>
      </w:r>
      <w:r w:rsidR="005D465F" w:rsidRPr="007D7DC1">
        <w:rPr>
          <w:rFonts w:ascii="Arial" w:hAnsi="Arial" w:cs="Arial"/>
          <w:sz w:val="22"/>
          <w:szCs w:val="22"/>
        </w:rPr>
        <w:t>un bool</w:t>
      </w:r>
      <w:r w:rsidR="000442E8" w:rsidRPr="007D7DC1">
        <w:rPr>
          <w:rFonts w:ascii="Arial" w:hAnsi="Arial" w:cs="Arial"/>
          <w:sz w:val="22"/>
          <w:szCs w:val="22"/>
        </w:rPr>
        <w:t>é</w:t>
      </w:r>
      <w:r w:rsidR="00593808" w:rsidRPr="007D7DC1">
        <w:rPr>
          <w:rFonts w:ascii="Arial" w:hAnsi="Arial" w:cs="Arial"/>
          <w:sz w:val="22"/>
          <w:szCs w:val="22"/>
        </w:rPr>
        <w:t>en</w:t>
      </w:r>
      <w:r w:rsidR="006D1B2E" w:rsidRPr="007D7DC1">
        <w:rPr>
          <w:rFonts w:ascii="Arial" w:hAnsi="Arial" w:cs="Arial"/>
          <w:sz w:val="22"/>
          <w:szCs w:val="22"/>
        </w:rPr>
        <w:t xml:space="preserve"> pour savoir </w:t>
      </w:r>
      <w:r w:rsidR="002F0F7E" w:rsidRPr="007D7DC1">
        <w:rPr>
          <w:rFonts w:ascii="Arial" w:hAnsi="Arial" w:cs="Arial"/>
          <w:sz w:val="22"/>
          <w:szCs w:val="22"/>
        </w:rPr>
        <w:t>s’il</w:t>
      </w:r>
      <w:r w:rsidR="006D1B2E" w:rsidRPr="007D7DC1">
        <w:rPr>
          <w:rFonts w:ascii="Arial" w:hAnsi="Arial" w:cs="Arial"/>
          <w:sz w:val="22"/>
          <w:szCs w:val="22"/>
        </w:rPr>
        <w:t xml:space="preserve"> y a un auto-amorçage</w:t>
      </w:r>
      <w:r w:rsidR="000213DB" w:rsidRPr="007D7DC1">
        <w:rPr>
          <w:rFonts w:ascii="Arial" w:hAnsi="Arial" w:cs="Arial"/>
          <w:sz w:val="22"/>
          <w:szCs w:val="22"/>
        </w:rPr>
        <w:t xml:space="preserve">. Et pour finir un bouton qui lorsqu’il est cliqué, </w:t>
      </w:r>
      <w:r w:rsidR="00AD66A2" w:rsidRPr="007D7DC1">
        <w:rPr>
          <w:rFonts w:ascii="Arial" w:hAnsi="Arial" w:cs="Arial"/>
          <w:sz w:val="22"/>
          <w:szCs w:val="22"/>
        </w:rPr>
        <w:t>exécutera</w:t>
      </w:r>
      <w:r w:rsidR="00DE40F0" w:rsidRPr="007D7DC1">
        <w:rPr>
          <w:rFonts w:ascii="Arial" w:hAnsi="Arial" w:cs="Arial"/>
          <w:sz w:val="22"/>
          <w:szCs w:val="22"/>
        </w:rPr>
        <w:t xml:space="preserve"> </w:t>
      </w:r>
      <w:r w:rsidR="00AD66A2" w:rsidRPr="007D7DC1">
        <w:rPr>
          <w:rFonts w:ascii="Arial" w:hAnsi="Arial" w:cs="Arial"/>
          <w:sz w:val="22"/>
          <w:szCs w:val="22"/>
        </w:rPr>
        <w:t>un évènement JS ‘</w:t>
      </w:r>
      <w:proofErr w:type="spellStart"/>
      <w:r w:rsidR="00AD66A2" w:rsidRPr="007D7DC1">
        <w:rPr>
          <w:rFonts w:ascii="Arial" w:hAnsi="Arial" w:cs="Arial"/>
          <w:sz w:val="22"/>
          <w:szCs w:val="22"/>
        </w:rPr>
        <w:t>onClick</w:t>
      </w:r>
      <w:proofErr w:type="spellEnd"/>
      <w:r w:rsidR="00AD66A2" w:rsidRPr="007D7DC1">
        <w:rPr>
          <w:rFonts w:ascii="Arial" w:hAnsi="Arial" w:cs="Arial"/>
          <w:sz w:val="22"/>
          <w:szCs w:val="22"/>
        </w:rPr>
        <w:t>’ qui lui exécutera une fonction</w:t>
      </w:r>
      <w:r w:rsidR="00B51FA3" w:rsidRPr="007D7DC1">
        <w:rPr>
          <w:rFonts w:ascii="Arial" w:hAnsi="Arial" w:cs="Arial"/>
          <w:sz w:val="22"/>
          <w:szCs w:val="22"/>
        </w:rPr>
        <w:t xml:space="preserve"> JS</w:t>
      </w:r>
      <w:r w:rsidR="00AD66A2" w:rsidRPr="007D7DC1">
        <w:rPr>
          <w:rFonts w:ascii="Arial" w:hAnsi="Arial" w:cs="Arial"/>
          <w:sz w:val="22"/>
          <w:szCs w:val="22"/>
        </w:rPr>
        <w:t xml:space="preserve"> nommé ‘</w:t>
      </w:r>
      <w:proofErr w:type="spellStart"/>
      <w:r w:rsidR="00AD66A2" w:rsidRPr="007D7DC1">
        <w:rPr>
          <w:rFonts w:ascii="Arial" w:hAnsi="Arial" w:cs="Arial"/>
          <w:sz w:val="22"/>
          <w:szCs w:val="22"/>
        </w:rPr>
        <w:t>XMLedit</w:t>
      </w:r>
      <w:proofErr w:type="spellEnd"/>
      <w:r w:rsidR="00AD66A2" w:rsidRPr="007D7DC1">
        <w:rPr>
          <w:rFonts w:ascii="Arial" w:hAnsi="Arial" w:cs="Arial"/>
          <w:sz w:val="22"/>
          <w:szCs w:val="22"/>
        </w:rPr>
        <w:t>()’ qui permet de chang</w:t>
      </w:r>
      <w:r w:rsidR="00B51FA3" w:rsidRPr="007D7DC1">
        <w:rPr>
          <w:rFonts w:ascii="Arial" w:hAnsi="Arial" w:cs="Arial"/>
          <w:sz w:val="22"/>
          <w:szCs w:val="22"/>
        </w:rPr>
        <w:t>er</w:t>
      </w:r>
      <w:r w:rsidR="00AD66A2" w:rsidRPr="007D7DC1">
        <w:rPr>
          <w:rFonts w:ascii="Arial" w:hAnsi="Arial" w:cs="Arial"/>
          <w:sz w:val="22"/>
          <w:szCs w:val="22"/>
        </w:rPr>
        <w:t xml:space="preserve"> les valeurs d’un fichier XML et ainsi de simuler le tir.</w:t>
      </w:r>
      <w:r w:rsidR="0080566B">
        <w:rPr>
          <w:rFonts w:ascii="Arial" w:hAnsi="Arial" w:cs="Arial"/>
          <w:sz w:val="22"/>
          <w:szCs w:val="22"/>
        </w:rPr>
        <w:br/>
      </w:r>
    </w:p>
    <w:p w14:paraId="27503FC8" w14:textId="7528031C" w:rsidR="001F1609" w:rsidRPr="0080566B" w:rsidRDefault="00594592" w:rsidP="00D6178D">
      <w:pPr>
        <w:pStyle w:val="Titre2"/>
      </w:pPr>
      <w:r>
        <w:t xml:space="preserve">  </w:t>
      </w:r>
      <w:bookmarkStart w:id="33" w:name="_Toc127531841"/>
      <w:proofErr w:type="spellStart"/>
      <w:r w:rsidR="00E14540" w:rsidRPr="0080566B">
        <w:t>XMLedit</w:t>
      </w:r>
      <w:proofErr w:type="spellEnd"/>
      <w:r w:rsidR="001E1424" w:rsidRPr="0080566B">
        <w:t>()</w:t>
      </w:r>
      <w:bookmarkEnd w:id="33"/>
    </w:p>
    <w:p w14:paraId="5DFE007D" w14:textId="24D1607C" w:rsidR="00CD622B" w:rsidRPr="00CD622B" w:rsidRDefault="00CD622B" w:rsidP="00983A80">
      <w:pPr>
        <w:pStyle w:val="NormalWeb"/>
        <w:numPr>
          <w:ilvl w:val="0"/>
          <w:numId w:val="2"/>
        </w:numPr>
        <w:rPr>
          <w:rFonts w:ascii="Arial" w:hAnsi="Arial" w:cs="Arial"/>
          <w:sz w:val="22"/>
          <w:szCs w:val="22"/>
        </w:rPr>
      </w:pPr>
      <w:r w:rsidRPr="00CD622B">
        <w:rPr>
          <w:rFonts w:ascii="Arial" w:hAnsi="Arial" w:cs="Arial"/>
          <w:sz w:val="22"/>
          <w:szCs w:val="22"/>
        </w:rPr>
        <w:t>C</w:t>
      </w:r>
      <w:r>
        <w:rPr>
          <w:rFonts w:ascii="Arial" w:hAnsi="Arial" w:cs="Arial"/>
          <w:sz w:val="22"/>
          <w:szCs w:val="22"/>
        </w:rPr>
        <w:t xml:space="preserve">ette fonction </w:t>
      </w:r>
      <w:r w:rsidR="00112759">
        <w:rPr>
          <w:rFonts w:ascii="Arial" w:hAnsi="Arial" w:cs="Arial"/>
          <w:sz w:val="22"/>
          <w:szCs w:val="22"/>
        </w:rPr>
        <w:t xml:space="preserve">JS </w:t>
      </w:r>
      <w:r w:rsidRPr="00CD622B">
        <w:rPr>
          <w:rFonts w:ascii="Arial" w:hAnsi="Arial" w:cs="Arial"/>
          <w:sz w:val="22"/>
          <w:szCs w:val="22"/>
        </w:rPr>
        <w:t xml:space="preserve">permet de faire une requête </w:t>
      </w:r>
      <w:r w:rsidR="00FE3C06">
        <w:rPr>
          <w:rFonts w:ascii="Arial" w:hAnsi="Arial" w:cs="Arial"/>
          <w:sz w:val="22"/>
          <w:szCs w:val="22"/>
        </w:rPr>
        <w:t>PHP</w:t>
      </w:r>
      <w:r w:rsidRPr="00CD622B">
        <w:rPr>
          <w:rFonts w:ascii="Arial" w:hAnsi="Arial" w:cs="Arial"/>
          <w:sz w:val="22"/>
          <w:szCs w:val="22"/>
        </w:rPr>
        <w:t xml:space="preserve"> pour transmettre les données</w:t>
      </w:r>
      <w:r w:rsidR="004A7DD2">
        <w:rPr>
          <w:rFonts w:ascii="Arial" w:hAnsi="Arial" w:cs="Arial"/>
          <w:sz w:val="22"/>
          <w:szCs w:val="22"/>
        </w:rPr>
        <w:t xml:space="preserve"> dans le fichier ‘</w:t>
      </w:r>
      <w:proofErr w:type="spellStart"/>
      <w:r w:rsidR="004A7DD2">
        <w:rPr>
          <w:rFonts w:ascii="Arial" w:hAnsi="Arial" w:cs="Arial"/>
          <w:sz w:val="22"/>
          <w:szCs w:val="22"/>
        </w:rPr>
        <w:t>singleShot.php</w:t>
      </w:r>
      <w:proofErr w:type="spellEnd"/>
      <w:r w:rsidR="004A7DD2">
        <w:rPr>
          <w:rFonts w:ascii="Arial" w:hAnsi="Arial" w:cs="Arial"/>
          <w:sz w:val="22"/>
          <w:szCs w:val="22"/>
        </w:rPr>
        <w:t>’</w:t>
      </w:r>
      <w:r w:rsidR="000C33B5">
        <w:rPr>
          <w:rFonts w:ascii="Arial" w:hAnsi="Arial" w:cs="Arial"/>
          <w:sz w:val="22"/>
          <w:szCs w:val="22"/>
        </w:rPr>
        <w:t xml:space="preserve"> et vérifier de part un formulaire si une courbe CH1 est définie, sinon on retourne une réponse vide</w:t>
      </w:r>
      <w:r w:rsidRPr="00CD622B">
        <w:rPr>
          <w:rFonts w:ascii="Arial" w:hAnsi="Arial" w:cs="Arial"/>
          <w:sz w:val="22"/>
          <w:szCs w:val="22"/>
        </w:rPr>
        <w:t xml:space="preserve">. Il utilise la méthode </w:t>
      </w:r>
      <w:r w:rsidR="004A7DD2">
        <w:rPr>
          <w:rFonts w:ascii="Arial" w:hAnsi="Arial" w:cs="Arial"/>
          <w:sz w:val="22"/>
          <w:szCs w:val="22"/>
        </w:rPr>
        <w:t>‘</w:t>
      </w:r>
      <w:proofErr w:type="spellStart"/>
      <w:r w:rsidRPr="00CD622B">
        <w:rPr>
          <w:rFonts w:ascii="Arial" w:hAnsi="Arial" w:cs="Arial"/>
          <w:sz w:val="22"/>
          <w:szCs w:val="22"/>
        </w:rPr>
        <w:t>fetch</w:t>
      </w:r>
      <w:proofErr w:type="spellEnd"/>
      <w:r w:rsidRPr="00CD622B">
        <w:rPr>
          <w:rFonts w:ascii="Arial" w:hAnsi="Arial" w:cs="Arial"/>
          <w:sz w:val="22"/>
          <w:szCs w:val="22"/>
        </w:rPr>
        <w:t>()</w:t>
      </w:r>
      <w:r w:rsidR="004A7DD2">
        <w:rPr>
          <w:rFonts w:ascii="Arial" w:hAnsi="Arial" w:cs="Arial"/>
          <w:sz w:val="22"/>
          <w:szCs w:val="22"/>
        </w:rPr>
        <w:t>’</w:t>
      </w:r>
      <w:r w:rsidRPr="00CD622B">
        <w:rPr>
          <w:rFonts w:ascii="Arial" w:hAnsi="Arial" w:cs="Arial"/>
          <w:sz w:val="22"/>
          <w:szCs w:val="22"/>
        </w:rPr>
        <w:t xml:space="preserve"> pour envoyer les données au serveur et la méthode </w:t>
      </w:r>
      <w:r w:rsidR="004A7DD2">
        <w:rPr>
          <w:rFonts w:ascii="Arial" w:hAnsi="Arial" w:cs="Arial"/>
          <w:sz w:val="22"/>
          <w:szCs w:val="22"/>
        </w:rPr>
        <w:t>‘</w:t>
      </w:r>
      <w:r w:rsidRPr="00CD622B">
        <w:rPr>
          <w:rFonts w:ascii="Arial" w:hAnsi="Arial" w:cs="Arial"/>
          <w:sz w:val="22"/>
          <w:szCs w:val="22"/>
        </w:rPr>
        <w:t>.</w:t>
      </w:r>
      <w:proofErr w:type="spellStart"/>
      <w:r w:rsidRPr="00CD622B">
        <w:rPr>
          <w:rFonts w:ascii="Arial" w:hAnsi="Arial" w:cs="Arial"/>
          <w:sz w:val="22"/>
          <w:szCs w:val="22"/>
        </w:rPr>
        <w:t>then</w:t>
      </w:r>
      <w:proofErr w:type="spellEnd"/>
      <w:r w:rsidRPr="00CD622B">
        <w:rPr>
          <w:rFonts w:ascii="Arial" w:hAnsi="Arial" w:cs="Arial"/>
          <w:sz w:val="22"/>
          <w:szCs w:val="22"/>
        </w:rPr>
        <w:t>()</w:t>
      </w:r>
      <w:r w:rsidR="004A7DD2">
        <w:rPr>
          <w:rFonts w:ascii="Arial" w:hAnsi="Arial" w:cs="Arial"/>
          <w:sz w:val="22"/>
          <w:szCs w:val="22"/>
        </w:rPr>
        <w:t>’</w:t>
      </w:r>
      <w:r w:rsidRPr="00CD622B">
        <w:rPr>
          <w:rFonts w:ascii="Arial" w:hAnsi="Arial" w:cs="Arial"/>
          <w:sz w:val="22"/>
          <w:szCs w:val="22"/>
        </w:rPr>
        <w:t xml:space="preserve"> pour gérer la réponse du serveur.</w:t>
      </w:r>
    </w:p>
    <w:p w14:paraId="746592B3" w14:textId="36D3A9E5" w:rsidR="00CD622B" w:rsidRPr="00CD622B" w:rsidRDefault="00CD622B" w:rsidP="00D60976">
      <w:pPr>
        <w:pStyle w:val="NormalWeb"/>
        <w:ind w:left="708"/>
        <w:rPr>
          <w:rFonts w:ascii="Arial" w:hAnsi="Arial" w:cs="Arial"/>
          <w:sz w:val="22"/>
          <w:szCs w:val="22"/>
        </w:rPr>
      </w:pPr>
      <w:r w:rsidRPr="00CD622B">
        <w:rPr>
          <w:rFonts w:ascii="Arial" w:hAnsi="Arial" w:cs="Arial"/>
          <w:sz w:val="22"/>
          <w:szCs w:val="22"/>
        </w:rPr>
        <w:t xml:space="preserve">Les variables </w:t>
      </w:r>
      <w:r w:rsidR="009B2A18">
        <w:rPr>
          <w:rFonts w:ascii="Arial" w:hAnsi="Arial" w:cs="Arial"/>
          <w:sz w:val="22"/>
          <w:szCs w:val="22"/>
        </w:rPr>
        <w:t>‘</w:t>
      </w:r>
      <w:r w:rsidRPr="00CD622B">
        <w:rPr>
          <w:rFonts w:ascii="Arial" w:hAnsi="Arial" w:cs="Arial"/>
          <w:sz w:val="22"/>
          <w:szCs w:val="22"/>
        </w:rPr>
        <w:t>ch1</w:t>
      </w:r>
      <w:r w:rsidR="009B2A18">
        <w:rPr>
          <w:rFonts w:ascii="Arial" w:hAnsi="Arial" w:cs="Arial"/>
          <w:sz w:val="22"/>
          <w:szCs w:val="22"/>
        </w:rPr>
        <w:t>’</w:t>
      </w:r>
      <w:r w:rsidRPr="00CD622B">
        <w:rPr>
          <w:rFonts w:ascii="Arial" w:hAnsi="Arial" w:cs="Arial"/>
          <w:sz w:val="22"/>
          <w:szCs w:val="22"/>
        </w:rPr>
        <w:t xml:space="preserve">, </w:t>
      </w:r>
      <w:r w:rsidR="009B2A18">
        <w:rPr>
          <w:rFonts w:ascii="Arial" w:hAnsi="Arial" w:cs="Arial"/>
          <w:sz w:val="22"/>
          <w:szCs w:val="22"/>
        </w:rPr>
        <w:t>‘</w:t>
      </w:r>
      <w:proofErr w:type="spellStart"/>
      <w:r w:rsidRPr="00CD622B">
        <w:rPr>
          <w:rFonts w:ascii="Arial" w:hAnsi="Arial" w:cs="Arial"/>
          <w:sz w:val="22"/>
          <w:szCs w:val="22"/>
        </w:rPr>
        <w:t>amor</w:t>
      </w:r>
      <w:proofErr w:type="spellEnd"/>
      <w:r w:rsidR="009B2A18">
        <w:rPr>
          <w:rFonts w:ascii="Arial" w:hAnsi="Arial" w:cs="Arial"/>
          <w:sz w:val="22"/>
          <w:szCs w:val="22"/>
        </w:rPr>
        <w:t>’</w:t>
      </w:r>
      <w:r w:rsidRPr="00CD622B">
        <w:rPr>
          <w:rFonts w:ascii="Arial" w:hAnsi="Arial" w:cs="Arial"/>
          <w:sz w:val="22"/>
          <w:szCs w:val="22"/>
        </w:rPr>
        <w:t xml:space="preserve">, </w:t>
      </w:r>
      <w:r w:rsidR="009B2A18">
        <w:rPr>
          <w:rFonts w:ascii="Arial" w:hAnsi="Arial" w:cs="Arial"/>
          <w:sz w:val="22"/>
          <w:szCs w:val="22"/>
        </w:rPr>
        <w:t>‘</w:t>
      </w:r>
      <w:r w:rsidRPr="00CD622B">
        <w:rPr>
          <w:rFonts w:ascii="Arial" w:hAnsi="Arial" w:cs="Arial"/>
          <w:sz w:val="22"/>
          <w:szCs w:val="22"/>
        </w:rPr>
        <w:t>bruit</w:t>
      </w:r>
      <w:r w:rsidR="009B2A18">
        <w:rPr>
          <w:rFonts w:ascii="Arial" w:hAnsi="Arial" w:cs="Arial"/>
          <w:sz w:val="22"/>
          <w:szCs w:val="22"/>
        </w:rPr>
        <w:t>’</w:t>
      </w:r>
      <w:r w:rsidRPr="00CD622B">
        <w:rPr>
          <w:rFonts w:ascii="Arial" w:hAnsi="Arial" w:cs="Arial"/>
          <w:sz w:val="22"/>
          <w:szCs w:val="22"/>
        </w:rPr>
        <w:t xml:space="preserve">, et </w:t>
      </w:r>
      <w:r w:rsidR="009B2A18">
        <w:rPr>
          <w:rFonts w:ascii="Arial" w:hAnsi="Arial" w:cs="Arial"/>
          <w:sz w:val="22"/>
          <w:szCs w:val="22"/>
        </w:rPr>
        <w:t>‘</w:t>
      </w:r>
      <w:r w:rsidRPr="00CD622B">
        <w:rPr>
          <w:rFonts w:ascii="Arial" w:hAnsi="Arial" w:cs="Arial"/>
          <w:sz w:val="22"/>
          <w:szCs w:val="22"/>
        </w:rPr>
        <w:t>ch2</w:t>
      </w:r>
      <w:r w:rsidR="009B2A18">
        <w:rPr>
          <w:rFonts w:ascii="Arial" w:hAnsi="Arial" w:cs="Arial"/>
          <w:sz w:val="22"/>
          <w:szCs w:val="22"/>
        </w:rPr>
        <w:t>’</w:t>
      </w:r>
      <w:r w:rsidRPr="00CD622B">
        <w:rPr>
          <w:rFonts w:ascii="Arial" w:hAnsi="Arial" w:cs="Arial"/>
          <w:sz w:val="22"/>
          <w:szCs w:val="22"/>
        </w:rPr>
        <w:t xml:space="preserve"> sont des références aux éléments HTML avec les ID respectifs. La valeur d'un champ peut être modifiée si elle est vide ou si elle doit être convertie avant d'être envoyée au serveur.</w:t>
      </w:r>
    </w:p>
    <w:p w14:paraId="1BA554C4" w14:textId="38203EFE" w:rsidR="009A0481" w:rsidRPr="00CD622B" w:rsidRDefault="00CD622B" w:rsidP="00CA1811">
      <w:pPr>
        <w:pStyle w:val="NormalWeb"/>
        <w:ind w:left="708"/>
        <w:rPr>
          <w:rFonts w:ascii="Arial" w:hAnsi="Arial" w:cs="Arial"/>
          <w:sz w:val="22"/>
          <w:szCs w:val="22"/>
        </w:rPr>
      </w:pPr>
      <w:r w:rsidRPr="00CD622B">
        <w:rPr>
          <w:rFonts w:ascii="Arial" w:hAnsi="Arial" w:cs="Arial"/>
          <w:sz w:val="22"/>
          <w:szCs w:val="22"/>
        </w:rPr>
        <w:t xml:space="preserve">L'objet </w:t>
      </w:r>
      <w:r w:rsidR="00337641">
        <w:rPr>
          <w:rFonts w:ascii="Arial" w:hAnsi="Arial" w:cs="Arial"/>
          <w:sz w:val="22"/>
          <w:szCs w:val="22"/>
        </w:rPr>
        <w:t>‘</w:t>
      </w:r>
      <w:r w:rsidRPr="00CD622B">
        <w:rPr>
          <w:rFonts w:ascii="Arial" w:hAnsi="Arial" w:cs="Arial"/>
          <w:sz w:val="22"/>
          <w:szCs w:val="22"/>
        </w:rPr>
        <w:t>tire</w:t>
      </w:r>
      <w:r w:rsidR="00337641">
        <w:rPr>
          <w:rFonts w:ascii="Arial" w:hAnsi="Arial" w:cs="Arial"/>
          <w:sz w:val="22"/>
          <w:szCs w:val="22"/>
        </w:rPr>
        <w:t>’</w:t>
      </w:r>
      <w:r w:rsidRPr="00CD622B">
        <w:rPr>
          <w:rFonts w:ascii="Arial" w:hAnsi="Arial" w:cs="Arial"/>
          <w:sz w:val="22"/>
          <w:szCs w:val="22"/>
        </w:rPr>
        <w:t xml:space="preserve"> est créé pour stocker les données du formulaire, et les options sont définies pour indiquer que le type de contenu envoyé sera un objet JSON.</w:t>
      </w:r>
    </w:p>
    <w:p w14:paraId="0CD69C86" w14:textId="77777777" w:rsidR="00585C09" w:rsidRDefault="00585C09" w:rsidP="00E622FB">
      <w:pPr>
        <w:pStyle w:val="NormalWeb"/>
        <w:rPr>
          <w:rFonts w:ascii="Arial" w:hAnsi="Arial" w:cs="Arial"/>
          <w:sz w:val="22"/>
          <w:szCs w:val="22"/>
        </w:rPr>
      </w:pPr>
    </w:p>
    <w:p w14:paraId="09B47EE3" w14:textId="40F3D79C" w:rsidR="00E622FB" w:rsidRDefault="00CD622B" w:rsidP="00153CE0">
      <w:pPr>
        <w:pStyle w:val="NormalWeb"/>
        <w:ind w:left="576"/>
        <w:rPr>
          <w:rFonts w:ascii="Arial" w:hAnsi="Arial" w:cs="Arial"/>
          <w:sz w:val="22"/>
          <w:szCs w:val="22"/>
        </w:rPr>
      </w:pPr>
      <w:r w:rsidRPr="00CD622B">
        <w:rPr>
          <w:rFonts w:ascii="Arial" w:hAnsi="Arial" w:cs="Arial"/>
          <w:sz w:val="22"/>
          <w:szCs w:val="22"/>
        </w:rPr>
        <w:lastRenderedPageBreak/>
        <w:t xml:space="preserve">La méthode </w:t>
      </w:r>
      <w:proofErr w:type="spellStart"/>
      <w:r w:rsidRPr="00CD622B">
        <w:rPr>
          <w:rFonts w:ascii="Arial" w:hAnsi="Arial" w:cs="Arial"/>
          <w:sz w:val="22"/>
          <w:szCs w:val="22"/>
        </w:rPr>
        <w:t>fetch</w:t>
      </w:r>
      <w:proofErr w:type="spellEnd"/>
      <w:r w:rsidRPr="00CD622B">
        <w:rPr>
          <w:rFonts w:ascii="Arial" w:hAnsi="Arial" w:cs="Arial"/>
          <w:sz w:val="22"/>
          <w:szCs w:val="22"/>
        </w:rPr>
        <w:t>() envoie les données de tire au fichier "</w:t>
      </w:r>
      <w:proofErr w:type="spellStart"/>
      <w:r w:rsidRPr="00CD622B">
        <w:rPr>
          <w:rFonts w:ascii="Arial" w:hAnsi="Arial" w:cs="Arial"/>
          <w:sz w:val="22"/>
          <w:szCs w:val="22"/>
        </w:rPr>
        <w:t>requete_JS</w:t>
      </w:r>
      <w:proofErr w:type="spellEnd"/>
      <w:r w:rsidRPr="00CD622B">
        <w:rPr>
          <w:rFonts w:ascii="Arial" w:hAnsi="Arial" w:cs="Arial"/>
          <w:sz w:val="22"/>
          <w:szCs w:val="22"/>
        </w:rPr>
        <w:t>/</w:t>
      </w:r>
      <w:proofErr w:type="spellStart"/>
      <w:r w:rsidRPr="00CD622B">
        <w:rPr>
          <w:rFonts w:ascii="Arial" w:hAnsi="Arial" w:cs="Arial"/>
          <w:sz w:val="22"/>
          <w:szCs w:val="22"/>
        </w:rPr>
        <w:t>singleShot.php</w:t>
      </w:r>
      <w:proofErr w:type="spellEnd"/>
      <w:r w:rsidRPr="00CD622B">
        <w:rPr>
          <w:rFonts w:ascii="Arial" w:hAnsi="Arial" w:cs="Arial"/>
          <w:sz w:val="22"/>
          <w:szCs w:val="22"/>
        </w:rPr>
        <w:t>"</w:t>
      </w:r>
      <w:r w:rsidR="00F71256">
        <w:rPr>
          <w:rFonts w:ascii="Arial" w:hAnsi="Arial" w:cs="Arial"/>
          <w:sz w:val="22"/>
          <w:szCs w:val="22"/>
        </w:rPr>
        <w:t xml:space="preserve"> et permettre de modifier les balises d’un fichier XML</w:t>
      </w:r>
      <w:r w:rsidR="001E1424">
        <w:rPr>
          <w:rFonts w:ascii="Arial" w:hAnsi="Arial" w:cs="Arial"/>
          <w:sz w:val="22"/>
          <w:szCs w:val="22"/>
        </w:rPr>
        <w:t xml:space="preserve"> pour simuler le tir</w:t>
      </w:r>
      <w:r w:rsidRPr="00CD622B">
        <w:rPr>
          <w:rFonts w:ascii="Arial" w:hAnsi="Arial" w:cs="Arial"/>
          <w:sz w:val="22"/>
          <w:szCs w:val="22"/>
        </w:rPr>
        <w:t xml:space="preserve">. Si la réponse du serveur est reçue avec succès, la fonction </w:t>
      </w:r>
      <w:r w:rsidR="00E90361">
        <w:rPr>
          <w:rFonts w:ascii="Arial" w:hAnsi="Arial" w:cs="Arial"/>
          <w:sz w:val="22"/>
          <w:szCs w:val="22"/>
        </w:rPr>
        <w:t>JS ‘</w:t>
      </w:r>
      <w:proofErr w:type="spellStart"/>
      <w:r w:rsidRPr="00CD622B">
        <w:rPr>
          <w:rFonts w:ascii="Arial" w:hAnsi="Arial" w:cs="Arial"/>
          <w:sz w:val="22"/>
          <w:szCs w:val="22"/>
        </w:rPr>
        <w:t>alertCodeDefaut</w:t>
      </w:r>
      <w:proofErr w:type="spellEnd"/>
      <w:r w:rsidRPr="00CD622B">
        <w:rPr>
          <w:rFonts w:ascii="Arial" w:hAnsi="Arial" w:cs="Arial"/>
          <w:sz w:val="22"/>
          <w:szCs w:val="22"/>
        </w:rPr>
        <w:t>()</w:t>
      </w:r>
      <w:r w:rsidR="00E90361">
        <w:rPr>
          <w:rFonts w:ascii="Arial" w:hAnsi="Arial" w:cs="Arial"/>
          <w:sz w:val="22"/>
          <w:szCs w:val="22"/>
        </w:rPr>
        <w:t>’</w:t>
      </w:r>
      <w:r w:rsidRPr="00CD622B">
        <w:rPr>
          <w:rFonts w:ascii="Arial" w:hAnsi="Arial" w:cs="Arial"/>
          <w:sz w:val="22"/>
          <w:szCs w:val="22"/>
        </w:rPr>
        <w:t xml:space="preserve"> est appelée pour afficher une alerte</w:t>
      </w:r>
      <w:r w:rsidR="007819FE">
        <w:rPr>
          <w:rFonts w:ascii="Arial" w:hAnsi="Arial" w:cs="Arial"/>
          <w:sz w:val="22"/>
          <w:szCs w:val="22"/>
        </w:rPr>
        <w:t xml:space="preserve"> JS</w:t>
      </w:r>
      <w:r w:rsidRPr="00CD622B">
        <w:rPr>
          <w:rFonts w:ascii="Arial" w:hAnsi="Arial" w:cs="Arial"/>
          <w:sz w:val="22"/>
          <w:szCs w:val="22"/>
        </w:rPr>
        <w:t xml:space="preserve"> avec le code défaut envoyé par le serveur.</w:t>
      </w:r>
    </w:p>
    <w:p w14:paraId="49E2B150" w14:textId="77777777" w:rsidR="00E622FB" w:rsidRDefault="00E622FB" w:rsidP="00E622FB">
      <w:pPr>
        <w:pStyle w:val="NormalWeb"/>
        <w:rPr>
          <w:rFonts w:ascii="Arial" w:hAnsi="Arial" w:cs="Arial"/>
          <w:sz w:val="22"/>
          <w:szCs w:val="22"/>
        </w:rPr>
      </w:pPr>
    </w:p>
    <w:p w14:paraId="4ECA55CB" w14:textId="77777777" w:rsidR="008A1BAD" w:rsidRDefault="008A1BAD" w:rsidP="00E622FB">
      <w:pPr>
        <w:pStyle w:val="NormalWeb"/>
        <w:rPr>
          <w:rFonts w:ascii="Arial" w:hAnsi="Arial" w:cs="Arial"/>
          <w:sz w:val="22"/>
          <w:szCs w:val="22"/>
        </w:rPr>
      </w:pPr>
    </w:p>
    <w:p w14:paraId="556B5C80" w14:textId="4278CD69" w:rsidR="008A1BAD" w:rsidRPr="008A1BAD" w:rsidRDefault="00594592" w:rsidP="00D6178D">
      <w:pPr>
        <w:pStyle w:val="Titre2"/>
      </w:pPr>
      <w:r>
        <w:t xml:space="preserve">  </w:t>
      </w:r>
      <w:bookmarkStart w:id="34" w:name="_Toc127531842"/>
      <w:proofErr w:type="spellStart"/>
      <w:r w:rsidR="00E622FB" w:rsidRPr="008A1BAD">
        <w:t>singleShot.php</w:t>
      </w:r>
      <w:bookmarkEnd w:id="34"/>
      <w:proofErr w:type="spellEnd"/>
    </w:p>
    <w:p w14:paraId="4E45B446" w14:textId="09FB2008" w:rsidR="0080566B" w:rsidRPr="00C9122E" w:rsidRDefault="008A1BAD" w:rsidP="00C9122E">
      <w:pPr>
        <w:pStyle w:val="NormalWeb"/>
        <w:ind w:left="710"/>
        <w:rPr>
          <w:rFonts w:ascii="Arial" w:hAnsi="Arial" w:cs="Arial"/>
          <w:sz w:val="22"/>
          <w:szCs w:val="22"/>
        </w:rPr>
      </w:pPr>
      <w:r>
        <w:rPr>
          <w:rFonts w:ascii="Arial" w:hAnsi="Arial" w:cs="Arial"/>
          <w:sz w:val="22"/>
          <w:szCs w:val="22"/>
        </w:rPr>
        <w:t xml:space="preserve">- </w:t>
      </w:r>
      <w:r w:rsidR="00BE6474" w:rsidRPr="00925700">
        <w:rPr>
          <w:rFonts w:ascii="Arial" w:hAnsi="Arial" w:cs="Arial"/>
          <w:sz w:val="22"/>
          <w:szCs w:val="22"/>
        </w:rPr>
        <w:t xml:space="preserve">Ce fichier permet </w:t>
      </w:r>
      <w:r w:rsidR="005F361F" w:rsidRPr="00925700">
        <w:rPr>
          <w:rFonts w:ascii="Arial" w:hAnsi="Arial" w:cs="Arial"/>
          <w:sz w:val="22"/>
          <w:szCs w:val="22"/>
        </w:rPr>
        <w:t>la modification du fichier XML pour un tir unitaire</w:t>
      </w:r>
      <w:r w:rsidR="006740D8" w:rsidRPr="00925700">
        <w:rPr>
          <w:rFonts w:ascii="Arial" w:hAnsi="Arial" w:cs="Arial"/>
          <w:sz w:val="22"/>
          <w:szCs w:val="22"/>
        </w:rPr>
        <w:t>.</w:t>
      </w:r>
      <w:r w:rsidR="006740D8" w:rsidRPr="00925700">
        <w:rPr>
          <w:rFonts w:ascii="Arial" w:hAnsi="Arial" w:cs="Arial"/>
          <w:sz w:val="22"/>
          <w:szCs w:val="22"/>
        </w:rPr>
        <w:br/>
      </w:r>
      <w:r>
        <w:rPr>
          <w:rFonts w:ascii="Arial" w:hAnsi="Arial" w:cs="Arial"/>
          <w:sz w:val="22"/>
          <w:szCs w:val="22"/>
        </w:rPr>
        <w:t xml:space="preserve">  </w:t>
      </w:r>
      <w:r w:rsidR="006740D8" w:rsidRPr="00925700">
        <w:rPr>
          <w:rFonts w:ascii="Arial" w:hAnsi="Arial" w:cs="Arial"/>
          <w:sz w:val="22"/>
          <w:szCs w:val="22"/>
        </w:rPr>
        <w:t xml:space="preserve">Pour commencer on récupère </w:t>
      </w:r>
      <w:r w:rsidR="006740D8" w:rsidRPr="00925700">
        <w:rPr>
          <w:rFonts w:ascii="Arial" w:hAnsi="Arial" w:cs="Arial"/>
          <w:sz w:val="22"/>
          <w:szCs w:val="22"/>
        </w:rPr>
        <w:t xml:space="preserve">les valeurs </w:t>
      </w:r>
      <w:r w:rsidR="00DD1A30" w:rsidRPr="00925700">
        <w:rPr>
          <w:rFonts w:ascii="Arial" w:hAnsi="Arial" w:cs="Arial"/>
          <w:sz w:val="22"/>
          <w:szCs w:val="22"/>
        </w:rPr>
        <w:t>envoyées</w:t>
      </w:r>
      <w:r w:rsidR="00611F48" w:rsidRPr="00925700">
        <w:rPr>
          <w:rFonts w:ascii="Arial" w:hAnsi="Arial" w:cs="Arial"/>
          <w:sz w:val="22"/>
          <w:szCs w:val="22"/>
        </w:rPr>
        <w:t xml:space="preserve"> et on test avec une condition ‘IF’ si une courbe en canal 1 est existante, si </w:t>
      </w:r>
      <w:r w:rsidR="00CE170E" w:rsidRPr="00925700">
        <w:rPr>
          <w:rFonts w:ascii="Arial" w:hAnsi="Arial" w:cs="Arial"/>
          <w:sz w:val="22"/>
          <w:szCs w:val="22"/>
        </w:rPr>
        <w:t>la condition est fausse</w:t>
      </w:r>
      <w:r w:rsidR="00E43EBB" w:rsidRPr="00925700">
        <w:rPr>
          <w:rFonts w:ascii="Arial" w:hAnsi="Arial" w:cs="Arial"/>
          <w:sz w:val="22"/>
          <w:szCs w:val="22"/>
        </w:rPr>
        <w:t xml:space="preserve">, aucune modification ne sera faite dans le fichier XML. Si la condition est vrai alors </w:t>
      </w:r>
      <w:r w:rsidR="003C0801" w:rsidRPr="00925700">
        <w:rPr>
          <w:rFonts w:ascii="Arial" w:hAnsi="Arial" w:cs="Arial"/>
          <w:sz w:val="22"/>
          <w:szCs w:val="22"/>
        </w:rPr>
        <w:t>on test par une autre</w:t>
      </w:r>
      <w:r w:rsidR="00BC4B9A">
        <w:rPr>
          <w:rFonts w:ascii="Arial" w:hAnsi="Arial" w:cs="Arial"/>
          <w:sz w:val="22"/>
          <w:szCs w:val="22"/>
        </w:rPr>
        <w:t xml:space="preserve"> </w:t>
      </w:r>
      <w:r w:rsidR="003C0801" w:rsidRPr="00925700">
        <w:rPr>
          <w:rFonts w:ascii="Arial" w:hAnsi="Arial" w:cs="Arial"/>
          <w:sz w:val="22"/>
          <w:szCs w:val="22"/>
        </w:rPr>
        <w:t xml:space="preserve">condition ‘IF’ si la valeur du bruit </w:t>
      </w:r>
      <w:r w:rsidR="00D9246E">
        <w:rPr>
          <w:rFonts w:ascii="Arial" w:hAnsi="Arial" w:cs="Arial"/>
          <w:sz w:val="22"/>
          <w:szCs w:val="22"/>
        </w:rPr>
        <w:t>n’</w:t>
      </w:r>
      <w:r w:rsidR="003C0801" w:rsidRPr="00925700">
        <w:rPr>
          <w:rFonts w:ascii="Arial" w:hAnsi="Arial" w:cs="Arial"/>
          <w:sz w:val="22"/>
          <w:szCs w:val="22"/>
        </w:rPr>
        <w:t>est</w:t>
      </w:r>
      <w:r w:rsidR="00D9246E">
        <w:rPr>
          <w:rFonts w:ascii="Arial" w:hAnsi="Arial" w:cs="Arial"/>
          <w:sz w:val="22"/>
          <w:szCs w:val="22"/>
        </w:rPr>
        <w:t xml:space="preserve"> pas</w:t>
      </w:r>
      <w:r w:rsidR="003C0801" w:rsidRPr="00925700">
        <w:rPr>
          <w:rFonts w:ascii="Arial" w:hAnsi="Arial" w:cs="Arial"/>
          <w:sz w:val="22"/>
          <w:szCs w:val="22"/>
        </w:rPr>
        <w:t xml:space="preserve"> </w:t>
      </w:r>
      <w:r w:rsidR="00D9246E">
        <w:rPr>
          <w:rFonts w:ascii="Arial" w:hAnsi="Arial" w:cs="Arial"/>
          <w:sz w:val="22"/>
          <w:szCs w:val="22"/>
        </w:rPr>
        <w:t>égal à</w:t>
      </w:r>
      <w:r w:rsidR="003C0801" w:rsidRPr="00925700">
        <w:rPr>
          <w:rFonts w:ascii="Arial" w:hAnsi="Arial" w:cs="Arial"/>
          <w:sz w:val="22"/>
          <w:szCs w:val="22"/>
        </w:rPr>
        <w:t xml:space="preserve"> 0, si la condition est </w:t>
      </w:r>
      <w:r w:rsidR="00D9246E">
        <w:rPr>
          <w:rFonts w:ascii="Arial" w:hAnsi="Arial" w:cs="Arial"/>
          <w:sz w:val="22"/>
          <w:szCs w:val="22"/>
        </w:rPr>
        <w:t>fausse</w:t>
      </w:r>
      <w:r w:rsidR="003C0801" w:rsidRPr="00925700">
        <w:rPr>
          <w:rFonts w:ascii="Arial" w:hAnsi="Arial" w:cs="Arial"/>
          <w:sz w:val="22"/>
          <w:szCs w:val="22"/>
        </w:rPr>
        <w:t xml:space="preserve">, </w:t>
      </w:r>
      <w:r w:rsidR="00942D78" w:rsidRPr="00925700">
        <w:rPr>
          <w:rFonts w:ascii="Arial" w:hAnsi="Arial" w:cs="Arial"/>
          <w:sz w:val="22"/>
          <w:szCs w:val="22"/>
        </w:rPr>
        <w:t>aucune modification</w:t>
      </w:r>
      <w:r w:rsidR="00BC4B9A">
        <w:rPr>
          <w:rFonts w:ascii="Arial" w:hAnsi="Arial" w:cs="Arial"/>
          <w:sz w:val="22"/>
          <w:szCs w:val="22"/>
        </w:rPr>
        <w:t xml:space="preserve"> </w:t>
      </w:r>
      <w:r w:rsidR="00942D78" w:rsidRPr="00925700">
        <w:rPr>
          <w:rFonts w:ascii="Arial" w:hAnsi="Arial" w:cs="Arial"/>
          <w:sz w:val="22"/>
          <w:szCs w:val="22"/>
        </w:rPr>
        <w:t>ne sera effectué dans la valeur. Si la condition est vrai, alors on divise la valeur par</w:t>
      </w:r>
      <w:r w:rsidR="00BC4B9A">
        <w:rPr>
          <w:rFonts w:ascii="Arial" w:hAnsi="Arial" w:cs="Arial"/>
          <w:sz w:val="22"/>
          <w:szCs w:val="22"/>
        </w:rPr>
        <w:t xml:space="preserve"> 1</w:t>
      </w:r>
      <w:r w:rsidR="00942D78" w:rsidRPr="00925700">
        <w:rPr>
          <w:rFonts w:ascii="Arial" w:hAnsi="Arial" w:cs="Arial"/>
          <w:sz w:val="22"/>
          <w:szCs w:val="22"/>
        </w:rPr>
        <w:t>00</w:t>
      </w:r>
      <w:r w:rsidR="00AC0ED3" w:rsidRPr="00925700">
        <w:rPr>
          <w:rFonts w:ascii="Arial" w:hAnsi="Arial" w:cs="Arial"/>
          <w:sz w:val="22"/>
          <w:szCs w:val="22"/>
        </w:rPr>
        <w:t xml:space="preserve"> (pour obtenir un</w:t>
      </w:r>
      <w:r w:rsidR="00BB1371" w:rsidRPr="00925700">
        <w:rPr>
          <w:rFonts w:ascii="Arial" w:hAnsi="Arial" w:cs="Arial"/>
          <w:sz w:val="22"/>
          <w:szCs w:val="22"/>
        </w:rPr>
        <w:t>e</w:t>
      </w:r>
      <w:r w:rsidR="00AC0ED3" w:rsidRPr="00925700">
        <w:rPr>
          <w:rFonts w:ascii="Arial" w:hAnsi="Arial" w:cs="Arial"/>
          <w:sz w:val="22"/>
          <w:szCs w:val="22"/>
        </w:rPr>
        <w:t xml:space="preserve"> </w:t>
      </w:r>
      <w:r w:rsidR="00BB1371" w:rsidRPr="00925700">
        <w:rPr>
          <w:rFonts w:ascii="Arial" w:hAnsi="Arial" w:cs="Arial"/>
          <w:sz w:val="22"/>
          <w:szCs w:val="22"/>
        </w:rPr>
        <w:t>décimal</w:t>
      </w:r>
      <w:r w:rsidR="00AC0ED3" w:rsidRPr="00925700">
        <w:rPr>
          <w:rFonts w:ascii="Arial" w:hAnsi="Arial" w:cs="Arial"/>
          <w:sz w:val="22"/>
          <w:szCs w:val="22"/>
        </w:rPr>
        <w:t xml:space="preserve"> </w:t>
      </w:r>
      <w:r w:rsidR="00BB1371" w:rsidRPr="00925700">
        <w:rPr>
          <w:rFonts w:ascii="Arial" w:hAnsi="Arial" w:cs="Arial"/>
          <w:sz w:val="22"/>
          <w:szCs w:val="22"/>
        </w:rPr>
        <w:t>à</w:t>
      </w:r>
      <w:r w:rsidR="00AC0ED3" w:rsidRPr="00925700">
        <w:rPr>
          <w:rFonts w:ascii="Arial" w:hAnsi="Arial" w:cs="Arial"/>
          <w:sz w:val="22"/>
          <w:szCs w:val="22"/>
        </w:rPr>
        <w:t xml:space="preserve"> deux 0)</w:t>
      </w:r>
      <w:r w:rsidR="00917765" w:rsidRPr="00925700">
        <w:rPr>
          <w:rFonts w:ascii="Arial" w:hAnsi="Arial" w:cs="Arial"/>
          <w:sz w:val="22"/>
          <w:szCs w:val="22"/>
        </w:rPr>
        <w:t>.</w:t>
      </w:r>
      <w:r w:rsidR="00917765" w:rsidRPr="00925700">
        <w:rPr>
          <w:rFonts w:ascii="Arial" w:hAnsi="Arial" w:cs="Arial"/>
          <w:sz w:val="22"/>
          <w:szCs w:val="22"/>
        </w:rPr>
        <w:br/>
      </w:r>
      <w:r w:rsidR="00917765" w:rsidRPr="00925700">
        <w:rPr>
          <w:rFonts w:ascii="Arial" w:hAnsi="Arial" w:cs="Arial"/>
          <w:sz w:val="22"/>
          <w:szCs w:val="22"/>
        </w:rPr>
        <w:br/>
      </w:r>
      <w:r>
        <w:rPr>
          <w:rFonts w:ascii="Arial" w:hAnsi="Arial" w:cs="Arial"/>
          <w:sz w:val="22"/>
          <w:szCs w:val="22"/>
        </w:rPr>
        <w:t xml:space="preserve">  </w:t>
      </w:r>
      <w:r w:rsidR="0096159A" w:rsidRPr="00925700">
        <w:rPr>
          <w:rFonts w:ascii="Arial" w:hAnsi="Arial" w:cs="Arial"/>
          <w:sz w:val="22"/>
          <w:szCs w:val="22"/>
        </w:rPr>
        <w:t>On ouvre le fichier XML</w:t>
      </w:r>
      <w:r w:rsidR="007D3BF3" w:rsidRPr="00925700">
        <w:rPr>
          <w:rFonts w:ascii="Arial" w:hAnsi="Arial" w:cs="Arial"/>
          <w:sz w:val="22"/>
          <w:szCs w:val="22"/>
        </w:rPr>
        <w:t xml:space="preserve"> par la fonction </w:t>
      </w:r>
      <w:r w:rsidR="003F2ABC" w:rsidRPr="00925700">
        <w:rPr>
          <w:rFonts w:ascii="Arial" w:hAnsi="Arial" w:cs="Arial"/>
          <w:sz w:val="22"/>
          <w:szCs w:val="22"/>
        </w:rPr>
        <w:t>‘</w:t>
      </w:r>
      <w:proofErr w:type="spellStart"/>
      <w:r w:rsidR="003F2ABC" w:rsidRPr="00925700">
        <w:rPr>
          <w:rFonts w:ascii="Arial" w:hAnsi="Arial" w:cs="Arial"/>
          <w:sz w:val="22"/>
          <w:szCs w:val="22"/>
        </w:rPr>
        <w:t>load</w:t>
      </w:r>
      <w:proofErr w:type="spellEnd"/>
      <w:r w:rsidR="003F2ABC" w:rsidRPr="00925700">
        <w:rPr>
          <w:rFonts w:ascii="Arial" w:hAnsi="Arial" w:cs="Arial"/>
          <w:sz w:val="22"/>
          <w:szCs w:val="22"/>
        </w:rPr>
        <w:t>()’ et on modifie les balises XML</w:t>
      </w:r>
      <w:r w:rsidR="004444DA" w:rsidRPr="00925700">
        <w:rPr>
          <w:rFonts w:ascii="Arial" w:hAnsi="Arial" w:cs="Arial"/>
          <w:sz w:val="22"/>
          <w:szCs w:val="22"/>
        </w:rPr>
        <w:t> :</w:t>
      </w:r>
      <w:r w:rsidR="004444DA" w:rsidRPr="00925700">
        <w:rPr>
          <w:rFonts w:ascii="Arial" w:hAnsi="Arial" w:cs="Arial"/>
          <w:sz w:val="22"/>
          <w:szCs w:val="22"/>
        </w:rPr>
        <w:br/>
        <w:t xml:space="preserve"> </w:t>
      </w:r>
      <w:r w:rsidR="00324275">
        <w:rPr>
          <w:rFonts w:ascii="Arial" w:hAnsi="Arial" w:cs="Arial"/>
          <w:sz w:val="22"/>
          <w:szCs w:val="22"/>
        </w:rPr>
        <w:t xml:space="preserve">          </w:t>
      </w:r>
      <w:r w:rsidR="004444DA" w:rsidRPr="00925700">
        <w:rPr>
          <w:rFonts w:ascii="Arial" w:hAnsi="Arial" w:cs="Arial"/>
          <w:sz w:val="22"/>
          <w:szCs w:val="22"/>
        </w:rPr>
        <w:tab/>
        <w:t xml:space="preserve">- ‘id_ch1’ </w:t>
      </w:r>
      <w:r w:rsidR="006A49A1" w:rsidRPr="00925700">
        <w:rPr>
          <w:rFonts w:ascii="Arial" w:hAnsi="Arial" w:cs="Arial"/>
          <w:sz w:val="22"/>
          <w:szCs w:val="22"/>
        </w:rPr>
        <w:t>qui recevra l’</w:t>
      </w:r>
      <w:r w:rsidR="008A675D" w:rsidRPr="00925700">
        <w:rPr>
          <w:rFonts w:ascii="Arial" w:hAnsi="Arial" w:cs="Arial"/>
          <w:sz w:val="22"/>
          <w:szCs w:val="22"/>
        </w:rPr>
        <w:t>ID</w:t>
      </w:r>
      <w:r w:rsidR="006A49A1" w:rsidRPr="00925700">
        <w:rPr>
          <w:rFonts w:ascii="Arial" w:hAnsi="Arial" w:cs="Arial"/>
          <w:sz w:val="22"/>
          <w:szCs w:val="22"/>
        </w:rPr>
        <w:t xml:space="preserve"> de la courbe du canal 1</w:t>
      </w:r>
      <w:r w:rsidR="008A675D" w:rsidRPr="00925700">
        <w:rPr>
          <w:rFonts w:ascii="Arial" w:hAnsi="Arial" w:cs="Arial"/>
          <w:sz w:val="22"/>
          <w:szCs w:val="22"/>
        </w:rPr>
        <w:br/>
        <w:t xml:space="preserve"> </w:t>
      </w:r>
      <w:r w:rsidR="008A675D" w:rsidRPr="00925700">
        <w:rPr>
          <w:rFonts w:ascii="Arial" w:hAnsi="Arial" w:cs="Arial"/>
          <w:sz w:val="22"/>
          <w:szCs w:val="22"/>
        </w:rPr>
        <w:tab/>
        <w:t>- ‘id_ch2’</w:t>
      </w:r>
      <w:r w:rsidR="0074343E" w:rsidRPr="00925700">
        <w:rPr>
          <w:rFonts w:ascii="Arial" w:hAnsi="Arial" w:cs="Arial"/>
          <w:sz w:val="22"/>
          <w:szCs w:val="22"/>
        </w:rPr>
        <w:t xml:space="preserve"> qui recevra l’ID de la courbe du canal 2</w:t>
      </w:r>
      <w:r w:rsidR="0074343E" w:rsidRPr="00925700">
        <w:rPr>
          <w:rFonts w:ascii="Arial" w:hAnsi="Arial" w:cs="Arial"/>
          <w:sz w:val="22"/>
          <w:szCs w:val="22"/>
        </w:rPr>
        <w:br/>
        <w:t xml:space="preserve"> </w:t>
      </w:r>
      <w:r w:rsidR="0074343E" w:rsidRPr="00925700">
        <w:rPr>
          <w:rFonts w:ascii="Arial" w:hAnsi="Arial" w:cs="Arial"/>
          <w:sz w:val="22"/>
          <w:szCs w:val="22"/>
        </w:rPr>
        <w:tab/>
        <w:t xml:space="preserve">- ‘bruit’ qui recevra </w:t>
      </w:r>
      <w:r w:rsidR="00AB1B6C" w:rsidRPr="00925700">
        <w:rPr>
          <w:rFonts w:ascii="Arial" w:hAnsi="Arial" w:cs="Arial"/>
          <w:sz w:val="22"/>
          <w:szCs w:val="22"/>
        </w:rPr>
        <w:t xml:space="preserve">la valeur du bruit </w:t>
      </w:r>
      <w:r w:rsidR="006E3149" w:rsidRPr="00925700">
        <w:rPr>
          <w:rFonts w:ascii="Arial" w:hAnsi="Arial" w:cs="Arial"/>
          <w:sz w:val="22"/>
          <w:szCs w:val="22"/>
        </w:rPr>
        <w:br/>
        <w:t xml:space="preserve"> </w:t>
      </w:r>
      <w:r w:rsidR="006E3149" w:rsidRPr="00925700">
        <w:rPr>
          <w:rFonts w:ascii="Arial" w:hAnsi="Arial" w:cs="Arial"/>
          <w:sz w:val="22"/>
          <w:szCs w:val="22"/>
        </w:rPr>
        <w:tab/>
        <w:t xml:space="preserve">- </w:t>
      </w:r>
      <w:r w:rsidR="00324275">
        <w:rPr>
          <w:rFonts w:ascii="Arial" w:hAnsi="Arial" w:cs="Arial"/>
          <w:sz w:val="22"/>
          <w:szCs w:val="22"/>
        </w:rPr>
        <w:t>‘</w:t>
      </w:r>
      <w:proofErr w:type="spellStart"/>
      <w:r w:rsidR="00324275">
        <w:rPr>
          <w:rFonts w:ascii="Arial" w:hAnsi="Arial" w:cs="Arial"/>
          <w:sz w:val="22"/>
          <w:szCs w:val="22"/>
        </w:rPr>
        <w:t>autoamorcage</w:t>
      </w:r>
      <w:proofErr w:type="spellEnd"/>
      <w:r w:rsidR="00324275">
        <w:rPr>
          <w:rFonts w:ascii="Arial" w:hAnsi="Arial" w:cs="Arial"/>
          <w:sz w:val="22"/>
          <w:szCs w:val="22"/>
        </w:rPr>
        <w:t>’ recevra la valeur de l’auto-amorçage</w:t>
      </w:r>
      <w:r w:rsidR="00C9122E">
        <w:rPr>
          <w:rFonts w:ascii="Arial" w:hAnsi="Arial" w:cs="Arial"/>
          <w:sz w:val="22"/>
          <w:szCs w:val="22"/>
        </w:rPr>
        <w:br/>
        <w:t xml:space="preserve"> </w:t>
      </w:r>
      <w:r w:rsidR="00C9122E">
        <w:rPr>
          <w:rFonts w:ascii="Arial" w:hAnsi="Arial" w:cs="Arial"/>
          <w:sz w:val="22"/>
          <w:szCs w:val="22"/>
        </w:rPr>
        <w:tab/>
        <w:t>- ‘</w:t>
      </w:r>
      <w:proofErr w:type="spellStart"/>
      <w:r w:rsidR="00C9122E">
        <w:rPr>
          <w:rFonts w:ascii="Arial" w:hAnsi="Arial" w:cs="Arial"/>
          <w:sz w:val="22"/>
          <w:szCs w:val="22"/>
        </w:rPr>
        <w:t>defaut</w:t>
      </w:r>
      <w:proofErr w:type="spellEnd"/>
      <w:r w:rsidR="00C9122E">
        <w:rPr>
          <w:rFonts w:ascii="Arial" w:hAnsi="Arial" w:cs="Arial"/>
          <w:sz w:val="22"/>
          <w:szCs w:val="22"/>
        </w:rPr>
        <w:t>’ recevra la valeur ‘0’</w:t>
      </w:r>
      <w:r w:rsidR="00C9122E">
        <w:rPr>
          <w:rFonts w:ascii="Arial" w:hAnsi="Arial" w:cs="Arial"/>
          <w:sz w:val="22"/>
          <w:szCs w:val="22"/>
        </w:rPr>
        <w:br/>
        <w:t xml:space="preserve"> </w:t>
      </w:r>
      <w:r w:rsidR="00C9122E">
        <w:rPr>
          <w:rFonts w:ascii="Arial" w:hAnsi="Arial" w:cs="Arial"/>
          <w:sz w:val="22"/>
          <w:szCs w:val="22"/>
        </w:rPr>
        <w:tab/>
        <w:t xml:space="preserve">- ‘enable’ </w:t>
      </w:r>
      <w:r w:rsidR="00FB5224">
        <w:rPr>
          <w:rFonts w:ascii="Arial" w:hAnsi="Arial" w:cs="Arial"/>
          <w:sz w:val="22"/>
          <w:szCs w:val="22"/>
        </w:rPr>
        <w:t>recevra la valeur ‘</w:t>
      </w:r>
      <w:proofErr w:type="spellStart"/>
      <w:r w:rsidR="00FB5224">
        <w:rPr>
          <w:rFonts w:ascii="Arial" w:hAnsi="Arial" w:cs="Arial"/>
          <w:sz w:val="22"/>
          <w:szCs w:val="22"/>
        </w:rPr>
        <w:t>true</w:t>
      </w:r>
      <w:proofErr w:type="spellEnd"/>
      <w:r w:rsidR="00FB5224">
        <w:rPr>
          <w:rFonts w:ascii="Arial" w:hAnsi="Arial" w:cs="Arial"/>
          <w:sz w:val="22"/>
          <w:szCs w:val="22"/>
        </w:rPr>
        <w:t>’</w:t>
      </w:r>
      <w:r w:rsidR="0080566B" w:rsidRPr="00925700">
        <w:rPr>
          <w:rFonts w:ascii="Arial" w:hAnsi="Arial" w:cs="Arial"/>
        </w:rPr>
        <w:br/>
      </w:r>
    </w:p>
    <w:p w14:paraId="0EEA2E95" w14:textId="4BD40181" w:rsidR="001E1424" w:rsidRPr="004B06F8" w:rsidRDefault="004B06F8" w:rsidP="004B06F8">
      <w:pPr>
        <w:pStyle w:val="Titre2"/>
        <w:rPr>
          <w:rStyle w:val="Titre2Car"/>
          <w:rFonts w:eastAsia="Times New Roman"/>
          <w:b/>
          <w:bCs/>
          <w:szCs w:val="28"/>
        </w:rPr>
      </w:pPr>
      <w:r w:rsidRPr="004B06F8">
        <w:rPr>
          <w:rStyle w:val="Titre2Car"/>
          <w:b/>
          <w:bCs/>
          <w:szCs w:val="28"/>
        </w:rPr>
        <w:t xml:space="preserve"> </w:t>
      </w:r>
      <w:bookmarkStart w:id="35" w:name="_Toc127531843"/>
      <w:proofErr w:type="spellStart"/>
      <w:r w:rsidR="001E1424" w:rsidRPr="004B06F8">
        <w:rPr>
          <w:rStyle w:val="Titre2Car"/>
          <w:b/>
          <w:bCs/>
          <w:szCs w:val="28"/>
        </w:rPr>
        <w:t>alertCodeDefaut</w:t>
      </w:r>
      <w:proofErr w:type="spellEnd"/>
      <w:r w:rsidR="001E1424" w:rsidRPr="004B06F8">
        <w:rPr>
          <w:rStyle w:val="Titre2Car"/>
          <w:b/>
          <w:bCs/>
          <w:szCs w:val="28"/>
        </w:rPr>
        <w:t>()</w:t>
      </w:r>
      <w:bookmarkEnd w:id="35"/>
    </w:p>
    <w:p w14:paraId="3ABEBE4F" w14:textId="32727290" w:rsidR="00266A75" w:rsidRDefault="00BF6848" w:rsidP="00983A80">
      <w:pPr>
        <w:pStyle w:val="NormalWeb"/>
        <w:numPr>
          <w:ilvl w:val="0"/>
          <w:numId w:val="2"/>
        </w:numPr>
        <w:rPr>
          <w:rFonts w:ascii="Arial" w:hAnsi="Arial" w:cs="Arial"/>
          <w:sz w:val="22"/>
          <w:szCs w:val="22"/>
        </w:rPr>
      </w:pPr>
      <w:r>
        <w:rPr>
          <w:rFonts w:ascii="Arial" w:hAnsi="Arial" w:cs="Arial"/>
          <w:sz w:val="22"/>
          <w:szCs w:val="22"/>
        </w:rPr>
        <w:t xml:space="preserve">Cette fonction permet d’afficher un message d’alerte si le code défaut n’est pas égal </w:t>
      </w:r>
      <w:r w:rsidR="00995A2E">
        <w:rPr>
          <w:rFonts w:ascii="Arial" w:hAnsi="Arial" w:cs="Arial"/>
          <w:sz w:val="22"/>
          <w:szCs w:val="22"/>
        </w:rPr>
        <w:t>à</w:t>
      </w:r>
      <w:r>
        <w:rPr>
          <w:rFonts w:ascii="Arial" w:hAnsi="Arial" w:cs="Arial"/>
          <w:sz w:val="22"/>
          <w:szCs w:val="22"/>
        </w:rPr>
        <w:t xml:space="preserve"> 0 ou 1</w:t>
      </w:r>
      <w:r w:rsidR="00E847A2">
        <w:rPr>
          <w:rFonts w:ascii="Arial" w:hAnsi="Arial" w:cs="Arial"/>
          <w:sz w:val="22"/>
          <w:szCs w:val="22"/>
        </w:rPr>
        <w:t>. S</w:t>
      </w:r>
      <w:r w:rsidR="00516C1E">
        <w:rPr>
          <w:rFonts w:ascii="Arial" w:hAnsi="Arial" w:cs="Arial"/>
          <w:sz w:val="22"/>
          <w:szCs w:val="22"/>
        </w:rPr>
        <w:t>i la condition ‘IF’ est vrai, alors</w:t>
      </w:r>
      <w:r w:rsidR="00AA5E00">
        <w:rPr>
          <w:rFonts w:ascii="Arial" w:hAnsi="Arial" w:cs="Arial"/>
          <w:sz w:val="22"/>
          <w:szCs w:val="22"/>
        </w:rPr>
        <w:t xml:space="preserve"> un swi</w:t>
      </w:r>
      <w:r w:rsidR="00516C1E">
        <w:rPr>
          <w:rFonts w:ascii="Arial" w:hAnsi="Arial" w:cs="Arial"/>
          <w:sz w:val="22"/>
          <w:szCs w:val="22"/>
        </w:rPr>
        <w:t>t</w:t>
      </w:r>
      <w:r w:rsidR="00AA5E00">
        <w:rPr>
          <w:rFonts w:ascii="Arial" w:hAnsi="Arial" w:cs="Arial"/>
          <w:sz w:val="22"/>
          <w:szCs w:val="22"/>
        </w:rPr>
        <w:t>ch</w:t>
      </w:r>
      <w:r w:rsidR="002257BF">
        <w:rPr>
          <w:rFonts w:ascii="Arial" w:hAnsi="Arial" w:cs="Arial"/>
          <w:sz w:val="22"/>
          <w:szCs w:val="22"/>
        </w:rPr>
        <w:t xml:space="preserve"> </w:t>
      </w:r>
      <w:r w:rsidR="00516C1E">
        <w:rPr>
          <w:rFonts w:ascii="Arial" w:hAnsi="Arial" w:cs="Arial"/>
          <w:sz w:val="22"/>
          <w:szCs w:val="22"/>
        </w:rPr>
        <w:t xml:space="preserve">récupère la valeur du code, et affichera </w:t>
      </w:r>
      <w:r w:rsidR="005C6D39">
        <w:rPr>
          <w:rFonts w:ascii="Arial" w:hAnsi="Arial" w:cs="Arial"/>
          <w:sz w:val="22"/>
          <w:szCs w:val="22"/>
        </w:rPr>
        <w:t>le numéro du code et sa définition en message d’alerte.</w:t>
      </w:r>
    </w:p>
    <w:p w14:paraId="0F29CA94" w14:textId="77777777" w:rsidR="00176E4A" w:rsidRDefault="00176E4A" w:rsidP="00266A75">
      <w:pPr>
        <w:pStyle w:val="NormalWeb"/>
        <w:rPr>
          <w:rFonts w:ascii="Arial" w:hAnsi="Arial" w:cs="Arial"/>
          <w:sz w:val="22"/>
          <w:szCs w:val="22"/>
        </w:rPr>
      </w:pPr>
    </w:p>
    <w:p w14:paraId="7B61362F" w14:textId="77777777" w:rsidR="00E847A2" w:rsidRDefault="00E847A2" w:rsidP="00266A75">
      <w:pPr>
        <w:pStyle w:val="NormalWeb"/>
        <w:rPr>
          <w:rFonts w:ascii="Arial" w:hAnsi="Arial" w:cs="Arial"/>
          <w:sz w:val="22"/>
          <w:szCs w:val="22"/>
        </w:rPr>
      </w:pPr>
    </w:p>
    <w:p w14:paraId="5783ADF0" w14:textId="77777777" w:rsidR="00E847A2" w:rsidRDefault="00E847A2" w:rsidP="00266A75">
      <w:pPr>
        <w:pStyle w:val="NormalWeb"/>
        <w:rPr>
          <w:rFonts w:ascii="Arial" w:hAnsi="Arial" w:cs="Arial"/>
          <w:sz w:val="22"/>
          <w:szCs w:val="22"/>
        </w:rPr>
      </w:pPr>
    </w:p>
    <w:p w14:paraId="098B5303" w14:textId="77777777" w:rsidR="00E847A2" w:rsidRDefault="00E847A2" w:rsidP="00266A75">
      <w:pPr>
        <w:pStyle w:val="NormalWeb"/>
        <w:rPr>
          <w:rFonts w:ascii="Arial" w:hAnsi="Arial" w:cs="Arial"/>
          <w:sz w:val="22"/>
          <w:szCs w:val="22"/>
        </w:rPr>
      </w:pPr>
    </w:p>
    <w:p w14:paraId="639A1E24" w14:textId="77777777" w:rsidR="00E847A2" w:rsidRDefault="00E847A2" w:rsidP="00266A75">
      <w:pPr>
        <w:pStyle w:val="NormalWeb"/>
        <w:rPr>
          <w:rFonts w:ascii="Arial" w:hAnsi="Arial" w:cs="Arial"/>
          <w:sz w:val="22"/>
          <w:szCs w:val="22"/>
        </w:rPr>
      </w:pPr>
    </w:p>
    <w:p w14:paraId="62EDF0B0" w14:textId="77777777" w:rsidR="00E847A2" w:rsidRDefault="00E847A2" w:rsidP="00266A75">
      <w:pPr>
        <w:pStyle w:val="NormalWeb"/>
        <w:rPr>
          <w:rFonts w:ascii="Arial" w:hAnsi="Arial" w:cs="Arial"/>
          <w:sz w:val="22"/>
          <w:szCs w:val="22"/>
        </w:rPr>
      </w:pPr>
    </w:p>
    <w:p w14:paraId="2E9C4FD8" w14:textId="77777777" w:rsidR="00E847A2" w:rsidRDefault="00E847A2" w:rsidP="00266A75">
      <w:pPr>
        <w:pStyle w:val="NormalWeb"/>
        <w:rPr>
          <w:rFonts w:ascii="Arial" w:hAnsi="Arial" w:cs="Arial"/>
          <w:sz w:val="22"/>
          <w:szCs w:val="22"/>
        </w:rPr>
      </w:pPr>
    </w:p>
    <w:p w14:paraId="470E176C" w14:textId="77777777" w:rsidR="00E847A2" w:rsidRDefault="00E847A2" w:rsidP="00266A75">
      <w:pPr>
        <w:pStyle w:val="NormalWeb"/>
        <w:rPr>
          <w:rFonts w:ascii="Arial" w:hAnsi="Arial" w:cs="Arial"/>
          <w:sz w:val="22"/>
          <w:szCs w:val="22"/>
        </w:rPr>
      </w:pPr>
    </w:p>
    <w:p w14:paraId="0F7CD612" w14:textId="1B7B0E02" w:rsidR="00AB0AC3" w:rsidRPr="00C7599C" w:rsidRDefault="0001789F" w:rsidP="007C0131">
      <w:pPr>
        <w:pStyle w:val="Titre1"/>
      </w:pPr>
      <w:bookmarkStart w:id="36" w:name="_Toc127531844"/>
      <w:proofErr w:type="spellStart"/>
      <w:r w:rsidRPr="00C7599C">
        <w:lastRenderedPageBreak/>
        <w:t>Create_Liste.php</w:t>
      </w:r>
      <w:bookmarkEnd w:id="36"/>
      <w:proofErr w:type="spellEnd"/>
    </w:p>
    <w:p w14:paraId="3F967B5E" w14:textId="77777777" w:rsidR="00195A56" w:rsidRDefault="00195A56" w:rsidP="00195A56"/>
    <w:p w14:paraId="270F0274" w14:textId="075AF68D" w:rsidR="00F90FC2" w:rsidRDefault="00A21AA7" w:rsidP="00195A56">
      <w:r>
        <w:rPr>
          <w:noProof/>
        </w:rPr>
        <w:drawing>
          <wp:inline distT="0" distB="0" distL="0" distR="0" wp14:anchorId="57682BED" wp14:editId="2862F853">
            <wp:extent cx="6358588" cy="2373330"/>
            <wp:effectExtent l="0" t="0" r="4445"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372128" cy="2378384"/>
                    </a:xfrm>
                    <a:prstGeom prst="rect">
                      <a:avLst/>
                    </a:prstGeom>
                    <a:noFill/>
                    <a:ln>
                      <a:noFill/>
                    </a:ln>
                  </pic:spPr>
                </pic:pic>
              </a:graphicData>
            </a:graphic>
          </wp:inline>
        </w:drawing>
      </w:r>
    </w:p>
    <w:p w14:paraId="06268185" w14:textId="77777777" w:rsidR="00A21AA7" w:rsidRDefault="00A21AA7" w:rsidP="00195A56"/>
    <w:p w14:paraId="47790025" w14:textId="5F993CE7" w:rsidR="000A6179" w:rsidRDefault="003634DF" w:rsidP="000A6179">
      <w:pPr>
        <w:rPr>
          <w:rFonts w:ascii="Arial" w:hAnsi="Arial" w:cs="Arial"/>
        </w:rPr>
      </w:pPr>
      <w:r>
        <w:rPr>
          <w:rFonts w:ascii="Arial" w:hAnsi="Arial" w:cs="Arial"/>
        </w:rPr>
        <w:t xml:space="preserve">Cette page permet l’ajout </w:t>
      </w:r>
      <w:r w:rsidR="00EB6AF7">
        <w:rPr>
          <w:rFonts w:ascii="Arial" w:hAnsi="Arial" w:cs="Arial"/>
        </w:rPr>
        <w:t>en base de données d’une liste de cyclage</w:t>
      </w:r>
      <w:r w:rsidR="00EA7A8E">
        <w:rPr>
          <w:rFonts w:ascii="Arial" w:hAnsi="Arial" w:cs="Arial"/>
        </w:rPr>
        <w:t>.</w:t>
      </w:r>
      <w:r w:rsidR="00EA7A8E">
        <w:rPr>
          <w:rFonts w:ascii="Arial" w:hAnsi="Arial" w:cs="Arial"/>
        </w:rPr>
        <w:br/>
        <w:t xml:space="preserve">Elle commence par un formulaire contenant </w:t>
      </w:r>
      <w:r w:rsidR="00F71B78">
        <w:rPr>
          <w:rFonts w:ascii="Arial" w:hAnsi="Arial" w:cs="Arial"/>
        </w:rPr>
        <w:t>des inputs</w:t>
      </w:r>
      <w:r w:rsidR="00691B46">
        <w:rPr>
          <w:rFonts w:ascii="Arial" w:hAnsi="Arial" w:cs="Arial"/>
        </w:rPr>
        <w:t xml:space="preserve"> de type ‘</w:t>
      </w:r>
      <w:proofErr w:type="spellStart"/>
      <w:r w:rsidR="00691B46">
        <w:rPr>
          <w:rFonts w:ascii="Arial" w:hAnsi="Arial" w:cs="Arial"/>
        </w:rPr>
        <w:t>number</w:t>
      </w:r>
      <w:proofErr w:type="spellEnd"/>
      <w:r w:rsidR="00691B46">
        <w:rPr>
          <w:rFonts w:ascii="Arial" w:hAnsi="Arial" w:cs="Arial"/>
        </w:rPr>
        <w:t>’</w:t>
      </w:r>
      <w:r w:rsidR="00F71B78">
        <w:rPr>
          <w:rFonts w:ascii="Arial" w:hAnsi="Arial" w:cs="Arial"/>
        </w:rPr>
        <w:t xml:space="preserve"> </w:t>
      </w:r>
      <w:r w:rsidR="00E73E2A">
        <w:rPr>
          <w:rFonts w:ascii="Arial" w:hAnsi="Arial" w:cs="Arial"/>
        </w:rPr>
        <w:t>pour récupérer l’</w:t>
      </w:r>
      <w:r w:rsidR="00BD1940">
        <w:rPr>
          <w:rFonts w:ascii="Arial" w:hAnsi="Arial" w:cs="Arial"/>
        </w:rPr>
        <w:t>ID</w:t>
      </w:r>
      <w:r w:rsidR="00E73E2A">
        <w:rPr>
          <w:rFonts w:ascii="Arial" w:hAnsi="Arial" w:cs="Arial"/>
        </w:rPr>
        <w:t xml:space="preserve"> de la courbe pour le canal 1 et 2</w:t>
      </w:r>
      <w:r w:rsidR="008B67DF">
        <w:rPr>
          <w:rFonts w:ascii="Arial" w:hAnsi="Arial" w:cs="Arial"/>
        </w:rPr>
        <w:t xml:space="preserve"> (</w:t>
      </w:r>
      <w:r w:rsidR="00485DCC">
        <w:rPr>
          <w:rFonts w:ascii="Arial" w:hAnsi="Arial" w:cs="Arial"/>
        </w:rPr>
        <w:t>à</w:t>
      </w:r>
      <w:r w:rsidR="008B67DF">
        <w:rPr>
          <w:rFonts w:ascii="Arial" w:hAnsi="Arial" w:cs="Arial"/>
        </w:rPr>
        <w:t xml:space="preserve"> noter que la courbe pour le canal 2 n’est pas obligatoire pour </w:t>
      </w:r>
      <w:r w:rsidR="00485DCC">
        <w:rPr>
          <w:rFonts w:ascii="Arial" w:hAnsi="Arial" w:cs="Arial"/>
        </w:rPr>
        <w:t>un tir</w:t>
      </w:r>
      <w:r w:rsidR="008B67DF">
        <w:rPr>
          <w:rFonts w:ascii="Arial" w:hAnsi="Arial" w:cs="Arial"/>
        </w:rPr>
        <w:t xml:space="preserve"> de cyclage, ainsi lors de l’ajout en base de données, une valeur par défaut</w:t>
      </w:r>
      <w:r w:rsidR="00687E07">
        <w:rPr>
          <w:rFonts w:ascii="Arial" w:hAnsi="Arial" w:cs="Arial"/>
        </w:rPr>
        <w:t xml:space="preserve"> ‘none’</w:t>
      </w:r>
      <w:r w:rsidR="008B67DF">
        <w:rPr>
          <w:rFonts w:ascii="Arial" w:hAnsi="Arial" w:cs="Arial"/>
        </w:rPr>
        <w:t xml:space="preserve"> sera donné si la </w:t>
      </w:r>
      <w:r w:rsidR="00D70F32">
        <w:rPr>
          <w:rFonts w:ascii="Arial" w:hAnsi="Arial" w:cs="Arial"/>
        </w:rPr>
        <w:t>case est vide</w:t>
      </w:r>
      <w:r w:rsidR="00AC4903">
        <w:rPr>
          <w:rFonts w:ascii="Arial" w:hAnsi="Arial" w:cs="Arial"/>
        </w:rPr>
        <w:t>), le</w:t>
      </w:r>
      <w:r w:rsidR="00766C3F">
        <w:rPr>
          <w:rFonts w:ascii="Arial" w:hAnsi="Arial" w:cs="Arial"/>
        </w:rPr>
        <w:t xml:space="preserve"> bruit (limit</w:t>
      </w:r>
      <w:r w:rsidR="00384E5E">
        <w:rPr>
          <w:rFonts w:ascii="Arial" w:hAnsi="Arial" w:cs="Arial"/>
        </w:rPr>
        <w:t>é</w:t>
      </w:r>
      <w:r w:rsidR="00766C3F">
        <w:rPr>
          <w:rFonts w:ascii="Arial" w:hAnsi="Arial" w:cs="Arial"/>
        </w:rPr>
        <w:t xml:space="preserve"> entre 0 et 20)</w:t>
      </w:r>
      <w:r w:rsidR="00B979DA">
        <w:rPr>
          <w:rFonts w:ascii="Arial" w:hAnsi="Arial" w:cs="Arial"/>
        </w:rPr>
        <w:t xml:space="preserve">, une </w:t>
      </w:r>
      <w:proofErr w:type="spellStart"/>
      <w:r w:rsidR="00B979DA">
        <w:rPr>
          <w:rFonts w:ascii="Arial" w:hAnsi="Arial" w:cs="Arial"/>
        </w:rPr>
        <w:t>checkbox</w:t>
      </w:r>
      <w:proofErr w:type="spellEnd"/>
      <w:r w:rsidR="00B979DA">
        <w:rPr>
          <w:rFonts w:ascii="Arial" w:hAnsi="Arial" w:cs="Arial"/>
        </w:rPr>
        <w:t xml:space="preserve"> pour</w:t>
      </w:r>
      <w:r w:rsidR="0050382C">
        <w:rPr>
          <w:rFonts w:ascii="Arial" w:hAnsi="Arial" w:cs="Arial"/>
        </w:rPr>
        <w:t xml:space="preserve"> </w:t>
      </w:r>
      <w:r w:rsidR="009204AF">
        <w:rPr>
          <w:rFonts w:ascii="Arial" w:hAnsi="Arial" w:cs="Arial"/>
        </w:rPr>
        <w:t xml:space="preserve">l’auto-amorçage (si la </w:t>
      </w:r>
      <w:proofErr w:type="spellStart"/>
      <w:r w:rsidR="009204AF">
        <w:rPr>
          <w:rFonts w:ascii="Arial" w:hAnsi="Arial" w:cs="Arial"/>
        </w:rPr>
        <w:t>checkbox</w:t>
      </w:r>
      <w:proofErr w:type="spellEnd"/>
      <w:r w:rsidR="009204AF">
        <w:rPr>
          <w:rFonts w:ascii="Arial" w:hAnsi="Arial" w:cs="Arial"/>
        </w:rPr>
        <w:t xml:space="preserve"> est égal </w:t>
      </w:r>
      <w:r w:rsidR="0014608D">
        <w:rPr>
          <w:rFonts w:ascii="Arial" w:hAnsi="Arial" w:cs="Arial"/>
        </w:rPr>
        <w:t>à</w:t>
      </w:r>
      <w:r w:rsidR="009204AF">
        <w:rPr>
          <w:rFonts w:ascii="Arial" w:hAnsi="Arial" w:cs="Arial"/>
        </w:rPr>
        <w:t xml:space="preserve"> </w:t>
      </w:r>
      <w:proofErr w:type="spellStart"/>
      <w:r w:rsidR="009204AF">
        <w:rPr>
          <w:rFonts w:ascii="Arial" w:hAnsi="Arial" w:cs="Arial"/>
        </w:rPr>
        <w:t>true</w:t>
      </w:r>
      <w:proofErr w:type="spellEnd"/>
      <w:r w:rsidR="009204AF">
        <w:rPr>
          <w:rFonts w:ascii="Arial" w:hAnsi="Arial" w:cs="Arial"/>
        </w:rPr>
        <w:t xml:space="preserve">, la valeur de 1 sera </w:t>
      </w:r>
      <w:r w:rsidR="00A1743C">
        <w:rPr>
          <w:rFonts w:ascii="Arial" w:hAnsi="Arial" w:cs="Arial"/>
        </w:rPr>
        <w:t>donné dans le tableau)</w:t>
      </w:r>
      <w:r w:rsidR="00F64F7A">
        <w:rPr>
          <w:rFonts w:ascii="Arial" w:hAnsi="Arial" w:cs="Arial"/>
        </w:rPr>
        <w:t xml:space="preserve">, </w:t>
      </w:r>
      <w:r w:rsidR="00F85978">
        <w:rPr>
          <w:rFonts w:ascii="Arial" w:hAnsi="Arial" w:cs="Arial"/>
        </w:rPr>
        <w:t xml:space="preserve">un bouton </w:t>
      </w:r>
      <w:r w:rsidR="00600B7B">
        <w:rPr>
          <w:rFonts w:ascii="Arial" w:hAnsi="Arial" w:cs="Arial"/>
        </w:rPr>
        <w:t xml:space="preserve">‘Ajouter Courbe’ </w:t>
      </w:r>
      <w:r w:rsidR="00C647D2">
        <w:rPr>
          <w:rFonts w:ascii="Arial" w:hAnsi="Arial" w:cs="Arial"/>
        </w:rPr>
        <w:t>(</w:t>
      </w:r>
      <w:r w:rsidR="00600B7B">
        <w:rPr>
          <w:rFonts w:ascii="Arial" w:hAnsi="Arial" w:cs="Arial"/>
        </w:rPr>
        <w:t xml:space="preserve">qui lorsqu’elle est cliqué, un </w:t>
      </w:r>
      <w:r w:rsidR="0017079A">
        <w:rPr>
          <w:rFonts w:ascii="Arial" w:hAnsi="Arial" w:cs="Arial"/>
        </w:rPr>
        <w:t>évènement</w:t>
      </w:r>
      <w:r w:rsidR="00600B7B">
        <w:rPr>
          <w:rFonts w:ascii="Arial" w:hAnsi="Arial" w:cs="Arial"/>
        </w:rPr>
        <w:t xml:space="preserve"> JS ‘</w:t>
      </w:r>
      <w:proofErr w:type="spellStart"/>
      <w:r w:rsidR="00600B7B">
        <w:rPr>
          <w:rFonts w:ascii="Arial" w:hAnsi="Arial" w:cs="Arial"/>
        </w:rPr>
        <w:t>onClick</w:t>
      </w:r>
      <w:proofErr w:type="spellEnd"/>
      <w:r w:rsidR="00600B7B">
        <w:rPr>
          <w:rFonts w:ascii="Arial" w:hAnsi="Arial" w:cs="Arial"/>
        </w:rPr>
        <w:t xml:space="preserve">’ </w:t>
      </w:r>
      <w:r w:rsidR="00011BDC">
        <w:rPr>
          <w:rFonts w:ascii="Arial" w:hAnsi="Arial" w:cs="Arial"/>
        </w:rPr>
        <w:t>exécutera</w:t>
      </w:r>
      <w:r w:rsidR="00600B7B">
        <w:rPr>
          <w:rFonts w:ascii="Arial" w:hAnsi="Arial" w:cs="Arial"/>
        </w:rPr>
        <w:t xml:space="preserve"> une fonction JS nommé ‘</w:t>
      </w:r>
      <w:proofErr w:type="spellStart"/>
      <w:r w:rsidR="00600B7B">
        <w:rPr>
          <w:rFonts w:ascii="Arial" w:hAnsi="Arial" w:cs="Arial"/>
        </w:rPr>
        <w:t>addCourbeTable</w:t>
      </w:r>
      <w:proofErr w:type="spellEnd"/>
      <w:r w:rsidR="00011BDC">
        <w:rPr>
          <w:rFonts w:ascii="Arial" w:hAnsi="Arial" w:cs="Arial"/>
        </w:rPr>
        <w:t>()</w:t>
      </w:r>
      <w:r w:rsidR="00600B7B">
        <w:rPr>
          <w:rFonts w:ascii="Arial" w:hAnsi="Arial" w:cs="Arial"/>
        </w:rPr>
        <w:t>’</w:t>
      </w:r>
      <w:r w:rsidR="00C647D2">
        <w:rPr>
          <w:rFonts w:ascii="Arial" w:hAnsi="Arial" w:cs="Arial"/>
        </w:rPr>
        <w:t>)</w:t>
      </w:r>
      <w:r w:rsidR="005451CF">
        <w:rPr>
          <w:rFonts w:ascii="Arial" w:hAnsi="Arial" w:cs="Arial"/>
        </w:rPr>
        <w:t xml:space="preserve"> et un bouton </w:t>
      </w:r>
      <w:r w:rsidR="007F1A45">
        <w:rPr>
          <w:rFonts w:ascii="Arial" w:hAnsi="Arial" w:cs="Arial"/>
        </w:rPr>
        <w:t xml:space="preserve">‘Supprimer dernière courbe’ </w:t>
      </w:r>
      <w:r w:rsidR="00C647D2">
        <w:rPr>
          <w:rFonts w:ascii="Arial" w:hAnsi="Arial" w:cs="Arial"/>
        </w:rPr>
        <w:t>(</w:t>
      </w:r>
      <w:r w:rsidR="007F1A45">
        <w:rPr>
          <w:rFonts w:ascii="Arial" w:hAnsi="Arial" w:cs="Arial"/>
        </w:rPr>
        <w:t>qui lors</w:t>
      </w:r>
      <w:r w:rsidR="00011BDC">
        <w:rPr>
          <w:rFonts w:ascii="Arial" w:hAnsi="Arial" w:cs="Arial"/>
        </w:rPr>
        <w:t>qu</w:t>
      </w:r>
      <w:r w:rsidR="007F1A45">
        <w:rPr>
          <w:rFonts w:ascii="Arial" w:hAnsi="Arial" w:cs="Arial"/>
        </w:rPr>
        <w:t xml:space="preserve">’elle est cliqué, un </w:t>
      </w:r>
      <w:r w:rsidR="000E4948">
        <w:rPr>
          <w:rFonts w:ascii="Arial" w:hAnsi="Arial" w:cs="Arial"/>
        </w:rPr>
        <w:t>événement</w:t>
      </w:r>
      <w:r w:rsidR="007F1A45">
        <w:rPr>
          <w:rFonts w:ascii="Arial" w:hAnsi="Arial" w:cs="Arial"/>
        </w:rPr>
        <w:t xml:space="preserve"> JS ‘</w:t>
      </w:r>
      <w:proofErr w:type="spellStart"/>
      <w:r w:rsidR="007F1A45">
        <w:rPr>
          <w:rFonts w:ascii="Arial" w:hAnsi="Arial" w:cs="Arial"/>
        </w:rPr>
        <w:t>onClick</w:t>
      </w:r>
      <w:proofErr w:type="spellEnd"/>
      <w:r w:rsidR="007F1A45">
        <w:rPr>
          <w:rFonts w:ascii="Arial" w:hAnsi="Arial" w:cs="Arial"/>
        </w:rPr>
        <w:t xml:space="preserve">’ </w:t>
      </w:r>
      <w:r w:rsidR="000E4948">
        <w:rPr>
          <w:rFonts w:ascii="Arial" w:hAnsi="Arial" w:cs="Arial"/>
        </w:rPr>
        <w:t>exécutera</w:t>
      </w:r>
      <w:r w:rsidR="007F1A45">
        <w:rPr>
          <w:rFonts w:ascii="Arial" w:hAnsi="Arial" w:cs="Arial"/>
        </w:rPr>
        <w:t xml:space="preserve"> une fonction JS nommé ‘</w:t>
      </w:r>
      <w:proofErr w:type="spellStart"/>
      <w:r w:rsidR="007F1A45">
        <w:rPr>
          <w:rFonts w:ascii="Arial" w:hAnsi="Arial" w:cs="Arial"/>
        </w:rPr>
        <w:t>deleteLastCourbe</w:t>
      </w:r>
      <w:proofErr w:type="spellEnd"/>
      <w:r w:rsidR="00011BDC">
        <w:rPr>
          <w:rFonts w:ascii="Arial" w:hAnsi="Arial" w:cs="Arial"/>
        </w:rPr>
        <w:t>()’</w:t>
      </w:r>
      <w:r w:rsidR="00311D82">
        <w:rPr>
          <w:rFonts w:ascii="Arial" w:hAnsi="Arial" w:cs="Arial"/>
        </w:rPr>
        <w:t>.</w:t>
      </w:r>
      <w:r w:rsidR="00C647D2">
        <w:rPr>
          <w:rFonts w:ascii="Arial" w:hAnsi="Arial" w:cs="Arial"/>
        </w:rPr>
        <w:t>).</w:t>
      </w:r>
    </w:p>
    <w:p w14:paraId="1E918F29" w14:textId="77777777" w:rsidR="000A6179" w:rsidRDefault="000A6179" w:rsidP="000A6179">
      <w:pPr>
        <w:rPr>
          <w:rFonts w:ascii="Arial" w:hAnsi="Arial" w:cs="Arial"/>
        </w:rPr>
      </w:pPr>
    </w:p>
    <w:p w14:paraId="0A4BEE37" w14:textId="77777777" w:rsidR="00003E09" w:rsidRDefault="00003E09" w:rsidP="000A6179">
      <w:pPr>
        <w:rPr>
          <w:rFonts w:ascii="Arial" w:hAnsi="Arial" w:cs="Arial"/>
        </w:rPr>
      </w:pPr>
    </w:p>
    <w:p w14:paraId="0514F046" w14:textId="77777777" w:rsidR="00003E09" w:rsidRDefault="00003E09" w:rsidP="000A6179">
      <w:pPr>
        <w:rPr>
          <w:rFonts w:ascii="Arial" w:hAnsi="Arial" w:cs="Arial"/>
        </w:rPr>
      </w:pPr>
    </w:p>
    <w:p w14:paraId="09C941B9" w14:textId="0A1D2C94" w:rsidR="008A5317" w:rsidRPr="00C70C5E" w:rsidRDefault="00444FB1" w:rsidP="00334E5D">
      <w:pPr>
        <w:pStyle w:val="Titre2"/>
      </w:pPr>
      <w:bookmarkStart w:id="37" w:name="_Toc127531845"/>
      <w:proofErr w:type="spellStart"/>
      <w:r w:rsidRPr="00C70C5E">
        <w:t>addCourbeTable</w:t>
      </w:r>
      <w:proofErr w:type="spellEnd"/>
      <w:r w:rsidR="00EB267E" w:rsidRPr="00C70C5E">
        <w:t>()</w:t>
      </w:r>
      <w:bookmarkEnd w:id="37"/>
    </w:p>
    <w:p w14:paraId="10575AFD" w14:textId="77777777" w:rsidR="00EB267E" w:rsidRDefault="00EB267E" w:rsidP="00EB267E"/>
    <w:p w14:paraId="48995A31" w14:textId="63A92812" w:rsidR="00F8049E" w:rsidRPr="00054C01" w:rsidRDefault="00780B17" w:rsidP="00983A80">
      <w:pPr>
        <w:pStyle w:val="Paragraphedeliste"/>
        <w:numPr>
          <w:ilvl w:val="0"/>
          <w:numId w:val="2"/>
        </w:numPr>
        <w:rPr>
          <w:rFonts w:ascii="Arial" w:hAnsi="Arial" w:cs="Arial"/>
        </w:rPr>
      </w:pPr>
      <w:r w:rsidRPr="00054C01">
        <w:rPr>
          <w:rFonts w:ascii="Arial" w:hAnsi="Arial" w:cs="Arial"/>
        </w:rPr>
        <w:t xml:space="preserve">Cette fonction permet d’ajouter une courbe </w:t>
      </w:r>
      <w:r w:rsidR="00CE4758" w:rsidRPr="00054C01">
        <w:rPr>
          <w:rFonts w:ascii="Arial" w:hAnsi="Arial" w:cs="Arial"/>
        </w:rPr>
        <w:t>dans un tableau avec les valeurs donné par un formulaire</w:t>
      </w:r>
      <w:r w:rsidR="00AE79D1" w:rsidRPr="00054C01">
        <w:rPr>
          <w:rFonts w:ascii="Arial" w:hAnsi="Arial" w:cs="Arial"/>
        </w:rPr>
        <w:t>.</w:t>
      </w:r>
      <w:r w:rsidR="00AE79D1" w:rsidRPr="00054C01">
        <w:rPr>
          <w:rFonts w:ascii="Arial" w:hAnsi="Arial" w:cs="Arial"/>
        </w:rPr>
        <w:br/>
      </w:r>
      <w:r w:rsidR="005A030D" w:rsidRPr="00054C01">
        <w:rPr>
          <w:rFonts w:ascii="Arial" w:hAnsi="Arial" w:cs="Arial"/>
        </w:rPr>
        <w:t xml:space="preserve">Pour commencer, on récupère la valeur de ‘taille’ qui </w:t>
      </w:r>
      <w:r w:rsidR="006C43FA" w:rsidRPr="00054C01">
        <w:rPr>
          <w:rFonts w:ascii="Arial" w:hAnsi="Arial" w:cs="Arial"/>
        </w:rPr>
        <w:t xml:space="preserve">permettra de tester de par une condition ‘IF’ si </w:t>
      </w:r>
      <w:r w:rsidR="00B3004E" w:rsidRPr="00054C01">
        <w:rPr>
          <w:rFonts w:ascii="Arial" w:hAnsi="Arial" w:cs="Arial"/>
        </w:rPr>
        <w:t xml:space="preserve">notre liste </w:t>
      </w:r>
      <w:r w:rsidR="00AC37E0" w:rsidRPr="00054C01">
        <w:rPr>
          <w:rFonts w:ascii="Arial" w:hAnsi="Arial" w:cs="Arial"/>
        </w:rPr>
        <w:t>a</w:t>
      </w:r>
      <w:r w:rsidR="007524C8" w:rsidRPr="00054C01">
        <w:rPr>
          <w:rFonts w:ascii="Arial" w:hAnsi="Arial" w:cs="Arial"/>
        </w:rPr>
        <w:t xml:space="preserve"> le nombre voulu par l’utilisateur, </w:t>
      </w:r>
      <w:r w:rsidR="00260AA5" w:rsidRPr="00054C01">
        <w:rPr>
          <w:rFonts w:ascii="Arial" w:hAnsi="Arial" w:cs="Arial"/>
        </w:rPr>
        <w:t xml:space="preserve">si </w:t>
      </w:r>
      <w:r w:rsidR="009F20EE" w:rsidRPr="00054C01">
        <w:rPr>
          <w:rFonts w:ascii="Arial" w:hAnsi="Arial" w:cs="Arial"/>
        </w:rPr>
        <w:t>on a moins de courbe dans la liste que de courbe maximum voulu par l’utilisateur</w:t>
      </w:r>
      <w:r w:rsidR="000759EF" w:rsidRPr="00054C01">
        <w:rPr>
          <w:rFonts w:ascii="Arial" w:hAnsi="Arial" w:cs="Arial"/>
        </w:rPr>
        <w:t xml:space="preserve">, alors </w:t>
      </w:r>
      <w:r w:rsidR="003957C4" w:rsidRPr="00054C01">
        <w:rPr>
          <w:rFonts w:ascii="Arial" w:hAnsi="Arial" w:cs="Arial"/>
        </w:rPr>
        <w:t xml:space="preserve">la fonction ajoutera </w:t>
      </w:r>
      <w:r w:rsidR="00E77B1E" w:rsidRPr="00054C01">
        <w:rPr>
          <w:rFonts w:ascii="Arial" w:hAnsi="Arial" w:cs="Arial"/>
        </w:rPr>
        <w:t xml:space="preserve">la courbe </w:t>
      </w:r>
      <w:r w:rsidR="00044895" w:rsidRPr="00054C01">
        <w:rPr>
          <w:rFonts w:ascii="Arial" w:hAnsi="Arial" w:cs="Arial"/>
        </w:rPr>
        <w:t>précédemment défini avec le formulaire</w:t>
      </w:r>
      <w:r w:rsidR="002C0E6F" w:rsidRPr="00054C01">
        <w:rPr>
          <w:rFonts w:ascii="Arial" w:hAnsi="Arial" w:cs="Arial"/>
        </w:rPr>
        <w:t xml:space="preserve"> dans la liste. Sinon elle affiche un message d’erreur nous empêchant </w:t>
      </w:r>
      <w:r w:rsidR="006C27E3" w:rsidRPr="00054C01">
        <w:rPr>
          <w:rFonts w:ascii="Arial" w:hAnsi="Arial" w:cs="Arial"/>
        </w:rPr>
        <w:t>d’ajouter la courbe.</w:t>
      </w:r>
      <w:r w:rsidR="00861BF2" w:rsidRPr="00054C01">
        <w:rPr>
          <w:rFonts w:ascii="Arial" w:hAnsi="Arial" w:cs="Arial"/>
        </w:rPr>
        <w:br/>
      </w:r>
      <w:r w:rsidR="00861BF2" w:rsidRPr="00054C01">
        <w:rPr>
          <w:rFonts w:ascii="Arial" w:hAnsi="Arial" w:cs="Arial"/>
        </w:rPr>
        <w:br/>
        <w:t xml:space="preserve">Pour ajouter la courbe dans la liste, on </w:t>
      </w:r>
      <w:r w:rsidR="004D0F78" w:rsidRPr="00054C01">
        <w:rPr>
          <w:rFonts w:ascii="Arial" w:hAnsi="Arial" w:cs="Arial"/>
        </w:rPr>
        <w:t>récupère</w:t>
      </w:r>
      <w:r w:rsidR="00367233" w:rsidRPr="00054C01">
        <w:rPr>
          <w:rFonts w:ascii="Arial" w:hAnsi="Arial" w:cs="Arial"/>
        </w:rPr>
        <w:t xml:space="preserve"> </w:t>
      </w:r>
      <w:r w:rsidR="00B85714" w:rsidRPr="00054C01">
        <w:rPr>
          <w:rFonts w:ascii="Arial" w:hAnsi="Arial" w:cs="Arial"/>
        </w:rPr>
        <w:t>toutes les valeurs données</w:t>
      </w:r>
      <w:r w:rsidR="00367233" w:rsidRPr="00054C01">
        <w:rPr>
          <w:rFonts w:ascii="Arial" w:hAnsi="Arial" w:cs="Arial"/>
        </w:rPr>
        <w:t xml:space="preserve"> par le formulaire</w:t>
      </w:r>
      <w:r w:rsidR="007A1B4E" w:rsidRPr="00054C01">
        <w:rPr>
          <w:rFonts w:ascii="Arial" w:hAnsi="Arial" w:cs="Arial"/>
        </w:rPr>
        <w:t xml:space="preserve"> de</w:t>
      </w:r>
      <w:r w:rsidR="000454F5" w:rsidRPr="00054C01">
        <w:rPr>
          <w:rFonts w:ascii="Arial" w:hAnsi="Arial" w:cs="Arial"/>
        </w:rPr>
        <w:t xml:space="preserve"> par l’objet ‘document’</w:t>
      </w:r>
      <w:r w:rsidR="007A1B4E" w:rsidRPr="00054C01">
        <w:rPr>
          <w:rFonts w:ascii="Arial" w:hAnsi="Arial" w:cs="Arial"/>
        </w:rPr>
        <w:t>,</w:t>
      </w:r>
      <w:r w:rsidR="002A4708" w:rsidRPr="00054C01">
        <w:rPr>
          <w:rFonts w:ascii="Arial" w:hAnsi="Arial" w:cs="Arial"/>
        </w:rPr>
        <w:t xml:space="preserve"> on vérifie si </w:t>
      </w:r>
      <w:r w:rsidR="00457393" w:rsidRPr="00054C01">
        <w:rPr>
          <w:rFonts w:ascii="Arial" w:hAnsi="Arial" w:cs="Arial"/>
        </w:rPr>
        <w:t xml:space="preserve">l’auto-amorçage est égal </w:t>
      </w:r>
      <w:r w:rsidR="00C3269B" w:rsidRPr="00054C01">
        <w:rPr>
          <w:rFonts w:ascii="Arial" w:hAnsi="Arial" w:cs="Arial"/>
        </w:rPr>
        <w:t>à</w:t>
      </w:r>
      <w:r w:rsidR="00457393" w:rsidRPr="00054C01">
        <w:rPr>
          <w:rFonts w:ascii="Arial" w:hAnsi="Arial" w:cs="Arial"/>
        </w:rPr>
        <w:t xml:space="preserve"> </w:t>
      </w:r>
      <w:proofErr w:type="spellStart"/>
      <w:r w:rsidR="00457393" w:rsidRPr="00054C01">
        <w:rPr>
          <w:rFonts w:ascii="Arial" w:hAnsi="Arial" w:cs="Arial"/>
        </w:rPr>
        <w:t>true</w:t>
      </w:r>
      <w:proofErr w:type="spellEnd"/>
      <w:r w:rsidR="00457393" w:rsidRPr="00054C01">
        <w:rPr>
          <w:rFonts w:ascii="Arial" w:hAnsi="Arial" w:cs="Arial"/>
        </w:rPr>
        <w:t xml:space="preserve"> pour lui remplacer sa valeur par 1 </w:t>
      </w:r>
      <w:r w:rsidR="002B31F0" w:rsidRPr="00054C01">
        <w:rPr>
          <w:rFonts w:ascii="Arial" w:hAnsi="Arial" w:cs="Arial"/>
        </w:rPr>
        <w:t xml:space="preserve">si vrai, </w:t>
      </w:r>
      <w:r w:rsidR="00457393" w:rsidRPr="00054C01">
        <w:rPr>
          <w:rFonts w:ascii="Arial" w:hAnsi="Arial" w:cs="Arial"/>
        </w:rPr>
        <w:t>sinon par 0</w:t>
      </w:r>
      <w:r w:rsidR="00F8049E" w:rsidRPr="00054C01">
        <w:rPr>
          <w:rFonts w:ascii="Arial" w:hAnsi="Arial" w:cs="Arial"/>
        </w:rPr>
        <w:t xml:space="preserve"> si faux</w:t>
      </w:r>
      <w:r w:rsidR="00457393" w:rsidRPr="00054C01">
        <w:rPr>
          <w:rFonts w:ascii="Arial" w:hAnsi="Arial" w:cs="Arial"/>
        </w:rPr>
        <w:t>.</w:t>
      </w:r>
    </w:p>
    <w:p w14:paraId="454A16FC" w14:textId="24975EDC" w:rsidR="00F8049E" w:rsidRPr="00F8049E" w:rsidRDefault="002A5EB5" w:rsidP="00054C01">
      <w:pPr>
        <w:spacing w:before="100" w:beforeAutospacing="1" w:after="100" w:afterAutospacing="1" w:line="240" w:lineRule="auto"/>
        <w:ind w:left="708"/>
        <w:rPr>
          <w:rFonts w:ascii="Arial" w:eastAsia="Times New Roman" w:hAnsi="Arial" w:cs="Arial"/>
          <w:lang w:eastAsia="fr-FR"/>
        </w:rPr>
      </w:pPr>
      <w:r>
        <w:rPr>
          <w:rFonts w:ascii="Arial" w:eastAsia="Times New Roman" w:hAnsi="Arial" w:cs="Arial"/>
          <w:lang w:eastAsia="fr-FR"/>
        </w:rPr>
        <w:lastRenderedPageBreak/>
        <w:t xml:space="preserve">Ainsi, on peut </w:t>
      </w:r>
      <w:r w:rsidR="00F8049E" w:rsidRPr="00F8049E">
        <w:rPr>
          <w:rFonts w:ascii="Arial" w:eastAsia="Times New Roman" w:hAnsi="Arial" w:cs="Arial"/>
          <w:lang w:eastAsia="fr-FR"/>
        </w:rPr>
        <w:t>insérée</w:t>
      </w:r>
      <w:r>
        <w:rPr>
          <w:rFonts w:ascii="Arial" w:eastAsia="Times New Roman" w:hAnsi="Arial" w:cs="Arial"/>
          <w:lang w:eastAsia="fr-FR"/>
        </w:rPr>
        <w:t xml:space="preserve"> une nouvelle ligne</w:t>
      </w:r>
      <w:r w:rsidR="00F8049E" w:rsidRPr="00F8049E">
        <w:rPr>
          <w:rFonts w:ascii="Arial" w:eastAsia="Times New Roman" w:hAnsi="Arial" w:cs="Arial"/>
          <w:lang w:eastAsia="fr-FR"/>
        </w:rPr>
        <w:t xml:space="preserve"> dans le tableau avec les informations suivantes :</w:t>
      </w:r>
    </w:p>
    <w:p w14:paraId="46608A14" w14:textId="109F9E74" w:rsidR="00F8049E" w:rsidRPr="00F8049E" w:rsidRDefault="00F8049E" w:rsidP="00983A80">
      <w:pPr>
        <w:numPr>
          <w:ilvl w:val="0"/>
          <w:numId w:val="1"/>
        </w:numPr>
        <w:spacing w:before="100" w:beforeAutospacing="1" w:after="100" w:afterAutospacing="1" w:line="240" w:lineRule="auto"/>
        <w:rPr>
          <w:rFonts w:ascii="Arial" w:eastAsia="Times New Roman" w:hAnsi="Arial" w:cs="Arial"/>
          <w:lang w:eastAsia="fr-FR"/>
        </w:rPr>
      </w:pPr>
      <w:r w:rsidRPr="00F8049E">
        <w:rPr>
          <w:rFonts w:ascii="Arial" w:eastAsia="Times New Roman" w:hAnsi="Arial" w:cs="Arial"/>
          <w:lang w:eastAsia="fr-FR"/>
        </w:rPr>
        <w:t xml:space="preserve">La première cellule contient le </w:t>
      </w:r>
      <w:r w:rsidR="00B85714" w:rsidRPr="00F8049E">
        <w:rPr>
          <w:rFonts w:ascii="Arial" w:eastAsia="Times New Roman" w:hAnsi="Arial" w:cs="Arial"/>
          <w:lang w:eastAsia="fr-FR"/>
        </w:rPr>
        <w:t>numéro</w:t>
      </w:r>
      <w:r w:rsidR="00B85714">
        <w:rPr>
          <w:rFonts w:ascii="Arial" w:eastAsia="Times New Roman" w:hAnsi="Arial" w:cs="Arial"/>
          <w:lang w:eastAsia="fr-FR"/>
        </w:rPr>
        <w:t>(/</w:t>
      </w:r>
      <w:r w:rsidR="000B3C78">
        <w:rPr>
          <w:rFonts w:ascii="Arial" w:eastAsia="Times New Roman" w:hAnsi="Arial" w:cs="Arial"/>
          <w:lang w:eastAsia="fr-FR"/>
        </w:rPr>
        <w:t xml:space="preserve"> position dans le tableau)</w:t>
      </w:r>
      <w:r w:rsidRPr="00F8049E">
        <w:rPr>
          <w:rFonts w:ascii="Arial" w:eastAsia="Times New Roman" w:hAnsi="Arial" w:cs="Arial"/>
          <w:lang w:eastAsia="fr-FR"/>
        </w:rPr>
        <w:t xml:space="preserve"> de la courbe</w:t>
      </w:r>
      <w:r w:rsidR="000B3C78">
        <w:rPr>
          <w:rFonts w:ascii="Arial" w:eastAsia="Times New Roman" w:hAnsi="Arial" w:cs="Arial"/>
          <w:lang w:eastAsia="fr-FR"/>
        </w:rPr>
        <w:t xml:space="preserve"> (qui servira </w:t>
      </w:r>
      <w:r w:rsidR="003423E7">
        <w:rPr>
          <w:rFonts w:ascii="Arial" w:eastAsia="Times New Roman" w:hAnsi="Arial" w:cs="Arial"/>
          <w:lang w:eastAsia="fr-FR"/>
        </w:rPr>
        <w:t>pour</w:t>
      </w:r>
      <w:r w:rsidR="00B9308D">
        <w:rPr>
          <w:rFonts w:ascii="Arial" w:eastAsia="Times New Roman" w:hAnsi="Arial" w:cs="Arial"/>
          <w:lang w:eastAsia="fr-FR"/>
        </w:rPr>
        <w:t xml:space="preserve"> une fonction JS de supprimer</w:t>
      </w:r>
      <w:r w:rsidR="002C6C78">
        <w:rPr>
          <w:rFonts w:ascii="Arial" w:eastAsia="Times New Roman" w:hAnsi="Arial" w:cs="Arial"/>
          <w:lang w:eastAsia="fr-FR"/>
        </w:rPr>
        <w:t xml:space="preserve"> la courbe)</w:t>
      </w:r>
      <w:r w:rsidRPr="00F8049E">
        <w:rPr>
          <w:rFonts w:ascii="Arial" w:eastAsia="Times New Roman" w:hAnsi="Arial" w:cs="Arial"/>
          <w:lang w:eastAsia="fr-FR"/>
        </w:rPr>
        <w:t>.</w:t>
      </w:r>
    </w:p>
    <w:p w14:paraId="009DF484" w14:textId="1B053875" w:rsidR="00F8049E" w:rsidRPr="00F8049E" w:rsidRDefault="00F8049E" w:rsidP="00983A80">
      <w:pPr>
        <w:numPr>
          <w:ilvl w:val="0"/>
          <w:numId w:val="1"/>
        </w:numPr>
        <w:spacing w:before="100" w:beforeAutospacing="1" w:after="100" w:afterAutospacing="1" w:line="240" w:lineRule="auto"/>
        <w:rPr>
          <w:rFonts w:ascii="Arial" w:eastAsia="Times New Roman" w:hAnsi="Arial" w:cs="Arial"/>
          <w:lang w:eastAsia="fr-FR"/>
        </w:rPr>
      </w:pPr>
      <w:r w:rsidRPr="00F8049E">
        <w:rPr>
          <w:rFonts w:ascii="Arial" w:eastAsia="Times New Roman" w:hAnsi="Arial" w:cs="Arial"/>
          <w:lang w:eastAsia="fr-FR"/>
        </w:rPr>
        <w:t>La deuxième cellule contient un</w:t>
      </w:r>
      <w:r w:rsidR="000F3D05">
        <w:rPr>
          <w:rFonts w:ascii="Arial" w:eastAsia="Times New Roman" w:hAnsi="Arial" w:cs="Arial"/>
          <w:lang w:eastAsia="fr-FR"/>
        </w:rPr>
        <w:t xml:space="preserve"> ‘input’</w:t>
      </w:r>
      <w:r w:rsidRPr="00F8049E">
        <w:rPr>
          <w:rFonts w:ascii="Arial" w:eastAsia="Times New Roman" w:hAnsi="Arial" w:cs="Arial"/>
          <w:lang w:eastAsia="fr-FR"/>
        </w:rPr>
        <w:t xml:space="preserve"> pour CH1 avec</w:t>
      </w:r>
      <w:r w:rsidR="00192EDC">
        <w:rPr>
          <w:rFonts w:ascii="Arial" w:eastAsia="Times New Roman" w:hAnsi="Arial" w:cs="Arial"/>
          <w:lang w:eastAsia="fr-FR"/>
        </w:rPr>
        <w:t xml:space="preserve"> la valeur précédemment définis</w:t>
      </w:r>
      <w:r w:rsidRPr="00F8049E">
        <w:rPr>
          <w:rFonts w:ascii="Arial" w:eastAsia="Times New Roman" w:hAnsi="Arial" w:cs="Arial"/>
          <w:lang w:eastAsia="fr-FR"/>
        </w:rPr>
        <w:t>.</w:t>
      </w:r>
    </w:p>
    <w:p w14:paraId="46BA17DC" w14:textId="076209D3" w:rsidR="00F8049E" w:rsidRPr="00F8049E" w:rsidRDefault="00F8049E" w:rsidP="00983A80">
      <w:pPr>
        <w:numPr>
          <w:ilvl w:val="0"/>
          <w:numId w:val="1"/>
        </w:numPr>
        <w:spacing w:before="100" w:beforeAutospacing="1" w:after="100" w:afterAutospacing="1" w:line="240" w:lineRule="auto"/>
        <w:rPr>
          <w:rFonts w:ascii="Arial" w:eastAsia="Times New Roman" w:hAnsi="Arial" w:cs="Arial"/>
          <w:lang w:eastAsia="fr-FR"/>
        </w:rPr>
      </w:pPr>
      <w:r w:rsidRPr="00F8049E">
        <w:rPr>
          <w:rFonts w:ascii="Arial" w:eastAsia="Times New Roman" w:hAnsi="Arial" w:cs="Arial"/>
          <w:lang w:eastAsia="fr-FR"/>
        </w:rPr>
        <w:t xml:space="preserve">La troisième cellule </w:t>
      </w:r>
      <w:r w:rsidR="003C1886">
        <w:rPr>
          <w:rFonts w:ascii="Arial" w:eastAsia="Times New Roman" w:hAnsi="Arial" w:cs="Arial"/>
          <w:lang w:eastAsia="fr-FR"/>
        </w:rPr>
        <w:t>même procéd</w:t>
      </w:r>
      <w:r w:rsidR="00310980">
        <w:rPr>
          <w:rFonts w:ascii="Arial" w:eastAsia="Times New Roman" w:hAnsi="Arial" w:cs="Arial"/>
          <w:lang w:eastAsia="fr-FR"/>
        </w:rPr>
        <w:t>é que CH1</w:t>
      </w:r>
      <w:r w:rsidR="00DB7523">
        <w:rPr>
          <w:rFonts w:ascii="Arial" w:eastAsia="Times New Roman" w:hAnsi="Arial" w:cs="Arial"/>
          <w:lang w:eastAsia="fr-FR"/>
        </w:rPr>
        <w:t xml:space="preserve"> mais pour CH2.</w:t>
      </w:r>
    </w:p>
    <w:p w14:paraId="6C323DB2" w14:textId="54899FD5" w:rsidR="00F8049E" w:rsidRPr="00F8049E" w:rsidRDefault="00F8049E" w:rsidP="00983A80">
      <w:pPr>
        <w:numPr>
          <w:ilvl w:val="0"/>
          <w:numId w:val="1"/>
        </w:numPr>
        <w:spacing w:before="100" w:beforeAutospacing="1" w:after="100" w:afterAutospacing="1" w:line="240" w:lineRule="auto"/>
        <w:rPr>
          <w:rFonts w:ascii="Arial" w:eastAsia="Times New Roman" w:hAnsi="Arial" w:cs="Arial"/>
          <w:lang w:eastAsia="fr-FR"/>
        </w:rPr>
      </w:pPr>
      <w:r w:rsidRPr="00F8049E">
        <w:rPr>
          <w:rFonts w:ascii="Arial" w:eastAsia="Times New Roman" w:hAnsi="Arial" w:cs="Arial"/>
          <w:lang w:eastAsia="fr-FR"/>
        </w:rPr>
        <w:t>La quatrième cellule contient un</w:t>
      </w:r>
      <w:r w:rsidR="00192EDC">
        <w:rPr>
          <w:rFonts w:ascii="Arial" w:eastAsia="Times New Roman" w:hAnsi="Arial" w:cs="Arial"/>
          <w:lang w:eastAsia="fr-FR"/>
        </w:rPr>
        <w:t xml:space="preserve"> ‘input’ </w:t>
      </w:r>
      <w:r w:rsidRPr="00F8049E">
        <w:rPr>
          <w:rFonts w:ascii="Arial" w:eastAsia="Times New Roman" w:hAnsi="Arial" w:cs="Arial"/>
          <w:lang w:eastAsia="fr-FR"/>
        </w:rPr>
        <w:t>pour le bruit</w:t>
      </w:r>
      <w:r w:rsidR="00321B2B">
        <w:rPr>
          <w:rFonts w:ascii="Arial" w:eastAsia="Times New Roman" w:hAnsi="Arial" w:cs="Arial"/>
          <w:lang w:eastAsia="fr-FR"/>
        </w:rPr>
        <w:t>.</w:t>
      </w:r>
    </w:p>
    <w:p w14:paraId="5E75B4BF" w14:textId="3CC14C79" w:rsidR="00F8049E" w:rsidRPr="00F8049E" w:rsidRDefault="00F8049E" w:rsidP="00983A80">
      <w:pPr>
        <w:numPr>
          <w:ilvl w:val="0"/>
          <w:numId w:val="1"/>
        </w:numPr>
        <w:spacing w:before="100" w:beforeAutospacing="1" w:after="100" w:afterAutospacing="1" w:line="240" w:lineRule="auto"/>
        <w:rPr>
          <w:rFonts w:ascii="Arial" w:eastAsia="Times New Roman" w:hAnsi="Arial" w:cs="Arial"/>
          <w:lang w:eastAsia="fr-FR"/>
        </w:rPr>
      </w:pPr>
      <w:r w:rsidRPr="00F8049E">
        <w:rPr>
          <w:rFonts w:ascii="Arial" w:eastAsia="Times New Roman" w:hAnsi="Arial" w:cs="Arial"/>
          <w:lang w:eastAsia="fr-FR"/>
        </w:rPr>
        <w:t xml:space="preserve">La cinquième cellule contient </w:t>
      </w:r>
      <w:r w:rsidR="006312D3">
        <w:rPr>
          <w:rFonts w:ascii="Arial" w:eastAsia="Times New Roman" w:hAnsi="Arial" w:cs="Arial"/>
          <w:lang w:eastAsia="fr-FR"/>
        </w:rPr>
        <w:t>un ‘input’</w:t>
      </w:r>
      <w:r w:rsidRPr="00F8049E">
        <w:rPr>
          <w:rFonts w:ascii="Arial" w:eastAsia="Times New Roman" w:hAnsi="Arial" w:cs="Arial"/>
          <w:lang w:eastAsia="fr-FR"/>
        </w:rPr>
        <w:t xml:space="preserve"> pour l'</w:t>
      </w:r>
      <w:proofErr w:type="spellStart"/>
      <w:r w:rsidRPr="00F8049E">
        <w:rPr>
          <w:rFonts w:ascii="Arial" w:eastAsia="Times New Roman" w:hAnsi="Arial" w:cs="Arial"/>
          <w:lang w:eastAsia="fr-FR"/>
        </w:rPr>
        <w:t>auto-amorcage</w:t>
      </w:r>
      <w:proofErr w:type="spellEnd"/>
      <w:r w:rsidR="00100067">
        <w:rPr>
          <w:rFonts w:ascii="Arial" w:eastAsia="Times New Roman" w:hAnsi="Arial" w:cs="Arial"/>
          <w:lang w:eastAsia="fr-FR"/>
        </w:rPr>
        <w:t>.</w:t>
      </w:r>
    </w:p>
    <w:p w14:paraId="64A3F08E" w14:textId="5CFF3683" w:rsidR="00F8049E" w:rsidRDefault="00F8049E" w:rsidP="00983A80">
      <w:pPr>
        <w:numPr>
          <w:ilvl w:val="0"/>
          <w:numId w:val="1"/>
        </w:numPr>
        <w:spacing w:before="100" w:beforeAutospacing="1" w:after="100" w:afterAutospacing="1" w:line="240" w:lineRule="auto"/>
        <w:rPr>
          <w:rFonts w:ascii="Arial" w:eastAsia="Times New Roman" w:hAnsi="Arial" w:cs="Arial"/>
          <w:lang w:eastAsia="fr-FR"/>
        </w:rPr>
      </w:pPr>
      <w:r w:rsidRPr="00F8049E">
        <w:rPr>
          <w:rFonts w:ascii="Arial" w:eastAsia="Times New Roman" w:hAnsi="Arial" w:cs="Arial"/>
          <w:lang w:eastAsia="fr-FR"/>
        </w:rPr>
        <w:t>La sixième cellule contient un bouton permettant de supprimer la courbe</w:t>
      </w:r>
      <w:r w:rsidR="006312D3">
        <w:rPr>
          <w:rFonts w:ascii="Arial" w:eastAsia="Times New Roman" w:hAnsi="Arial" w:cs="Arial"/>
          <w:lang w:eastAsia="fr-FR"/>
        </w:rPr>
        <w:t>.</w:t>
      </w:r>
      <w:r w:rsidR="00047AF6">
        <w:rPr>
          <w:rFonts w:ascii="Arial" w:eastAsia="Times New Roman" w:hAnsi="Arial" w:cs="Arial"/>
          <w:lang w:eastAsia="fr-FR"/>
        </w:rPr>
        <w:t xml:space="preserve"> </w:t>
      </w:r>
      <w:r w:rsidR="006312D3">
        <w:rPr>
          <w:rFonts w:ascii="Arial" w:eastAsia="Times New Roman" w:hAnsi="Arial" w:cs="Arial"/>
          <w:lang w:eastAsia="fr-FR"/>
        </w:rPr>
        <w:t>L</w:t>
      </w:r>
      <w:r w:rsidR="00047AF6">
        <w:rPr>
          <w:rFonts w:ascii="Arial" w:eastAsia="Times New Roman" w:hAnsi="Arial" w:cs="Arial"/>
          <w:lang w:eastAsia="fr-FR"/>
        </w:rPr>
        <w:t xml:space="preserve">orsqu’il est cliqué, </w:t>
      </w:r>
      <w:r w:rsidR="00BD2066">
        <w:rPr>
          <w:rFonts w:ascii="Arial" w:eastAsia="Times New Roman" w:hAnsi="Arial" w:cs="Arial"/>
          <w:lang w:eastAsia="fr-FR"/>
        </w:rPr>
        <w:t>exécute</w:t>
      </w:r>
      <w:r w:rsidR="00047AF6">
        <w:rPr>
          <w:rFonts w:ascii="Arial" w:eastAsia="Times New Roman" w:hAnsi="Arial" w:cs="Arial"/>
          <w:lang w:eastAsia="fr-FR"/>
        </w:rPr>
        <w:t xml:space="preserve"> un </w:t>
      </w:r>
      <w:r w:rsidR="00BD2066">
        <w:rPr>
          <w:rFonts w:ascii="Arial" w:eastAsia="Times New Roman" w:hAnsi="Arial" w:cs="Arial"/>
          <w:lang w:eastAsia="fr-FR"/>
        </w:rPr>
        <w:t>évènement</w:t>
      </w:r>
      <w:r w:rsidR="00047AF6">
        <w:rPr>
          <w:rFonts w:ascii="Arial" w:eastAsia="Times New Roman" w:hAnsi="Arial" w:cs="Arial"/>
          <w:lang w:eastAsia="fr-FR"/>
        </w:rPr>
        <w:t xml:space="preserve"> JS </w:t>
      </w:r>
      <w:r w:rsidR="004E430D">
        <w:rPr>
          <w:rFonts w:ascii="Arial" w:eastAsia="Times New Roman" w:hAnsi="Arial" w:cs="Arial"/>
          <w:lang w:eastAsia="fr-FR"/>
        </w:rPr>
        <w:t>‘</w:t>
      </w:r>
      <w:proofErr w:type="spellStart"/>
      <w:r w:rsidR="004E430D">
        <w:rPr>
          <w:rFonts w:ascii="Arial" w:eastAsia="Times New Roman" w:hAnsi="Arial" w:cs="Arial"/>
          <w:lang w:eastAsia="fr-FR"/>
        </w:rPr>
        <w:t>onClick</w:t>
      </w:r>
      <w:proofErr w:type="spellEnd"/>
      <w:r w:rsidR="004E430D">
        <w:rPr>
          <w:rFonts w:ascii="Arial" w:eastAsia="Times New Roman" w:hAnsi="Arial" w:cs="Arial"/>
          <w:lang w:eastAsia="fr-FR"/>
        </w:rPr>
        <w:t xml:space="preserve">’ </w:t>
      </w:r>
      <w:r w:rsidR="00047AF6">
        <w:rPr>
          <w:rFonts w:ascii="Arial" w:eastAsia="Times New Roman" w:hAnsi="Arial" w:cs="Arial"/>
          <w:lang w:eastAsia="fr-FR"/>
        </w:rPr>
        <w:t xml:space="preserve">qui </w:t>
      </w:r>
      <w:r w:rsidR="00BD2066">
        <w:rPr>
          <w:rFonts w:ascii="Arial" w:eastAsia="Times New Roman" w:hAnsi="Arial" w:cs="Arial"/>
          <w:lang w:eastAsia="fr-FR"/>
        </w:rPr>
        <w:t>exécute</w:t>
      </w:r>
      <w:r w:rsidR="00047AF6">
        <w:rPr>
          <w:rFonts w:ascii="Arial" w:eastAsia="Times New Roman" w:hAnsi="Arial" w:cs="Arial"/>
          <w:lang w:eastAsia="fr-FR"/>
        </w:rPr>
        <w:t xml:space="preserve"> une fonction JS nommé </w:t>
      </w:r>
      <w:r w:rsidR="00BD2066">
        <w:rPr>
          <w:rFonts w:ascii="Arial" w:eastAsia="Times New Roman" w:hAnsi="Arial" w:cs="Arial"/>
          <w:lang w:eastAsia="fr-FR"/>
        </w:rPr>
        <w:t>‘</w:t>
      </w:r>
      <w:proofErr w:type="spellStart"/>
      <w:r w:rsidR="00047AF6">
        <w:rPr>
          <w:rFonts w:ascii="Arial" w:eastAsia="Times New Roman" w:hAnsi="Arial" w:cs="Arial"/>
          <w:lang w:eastAsia="fr-FR"/>
        </w:rPr>
        <w:t>deleteCourbe</w:t>
      </w:r>
      <w:proofErr w:type="spellEnd"/>
      <w:r w:rsidR="00047AF6">
        <w:rPr>
          <w:rFonts w:ascii="Arial" w:eastAsia="Times New Roman" w:hAnsi="Arial" w:cs="Arial"/>
          <w:lang w:eastAsia="fr-FR"/>
        </w:rPr>
        <w:t>()</w:t>
      </w:r>
      <w:r w:rsidR="00BD2066">
        <w:rPr>
          <w:rFonts w:ascii="Arial" w:eastAsia="Times New Roman" w:hAnsi="Arial" w:cs="Arial"/>
          <w:lang w:eastAsia="fr-FR"/>
        </w:rPr>
        <w:t>’</w:t>
      </w:r>
      <w:r w:rsidRPr="00F8049E">
        <w:rPr>
          <w:rFonts w:ascii="Arial" w:eastAsia="Times New Roman" w:hAnsi="Arial" w:cs="Arial"/>
          <w:lang w:eastAsia="fr-FR"/>
        </w:rPr>
        <w:t>.</w:t>
      </w:r>
    </w:p>
    <w:p w14:paraId="73DD91A7" w14:textId="35028871" w:rsidR="00176E4A" w:rsidRDefault="00661F0F" w:rsidP="00334E5D">
      <w:pPr>
        <w:spacing w:before="100" w:beforeAutospacing="1" w:after="100" w:afterAutospacing="1" w:line="240" w:lineRule="auto"/>
        <w:ind w:left="708"/>
        <w:rPr>
          <w:rFonts w:ascii="Arial" w:eastAsia="Times New Roman" w:hAnsi="Arial" w:cs="Arial"/>
          <w:lang w:eastAsia="fr-FR"/>
        </w:rPr>
      </w:pPr>
      <w:r>
        <w:rPr>
          <w:rFonts w:ascii="Arial" w:eastAsia="Times New Roman" w:hAnsi="Arial" w:cs="Arial"/>
          <w:lang w:eastAsia="fr-FR"/>
        </w:rPr>
        <w:t>Après l’ajout d</w:t>
      </w:r>
      <w:r w:rsidR="00AD6921">
        <w:rPr>
          <w:rFonts w:ascii="Arial" w:eastAsia="Times New Roman" w:hAnsi="Arial" w:cs="Arial"/>
          <w:lang w:eastAsia="fr-FR"/>
        </w:rPr>
        <w:t xml:space="preserve">’une ligne, on </w:t>
      </w:r>
      <w:r w:rsidR="006102BB">
        <w:rPr>
          <w:rFonts w:ascii="Arial" w:eastAsia="Times New Roman" w:hAnsi="Arial" w:cs="Arial"/>
          <w:lang w:eastAsia="fr-FR"/>
        </w:rPr>
        <w:t>active les boutons ‘</w:t>
      </w:r>
      <w:r w:rsidR="003544DD">
        <w:rPr>
          <w:rFonts w:ascii="Arial" w:eastAsia="Times New Roman" w:hAnsi="Arial" w:cs="Arial"/>
          <w:lang w:eastAsia="fr-FR"/>
        </w:rPr>
        <w:t>Compléter</w:t>
      </w:r>
      <w:r w:rsidR="00617563">
        <w:rPr>
          <w:rFonts w:ascii="Arial" w:eastAsia="Times New Roman" w:hAnsi="Arial" w:cs="Arial"/>
          <w:lang w:eastAsia="fr-FR"/>
        </w:rPr>
        <w:t xml:space="preserve"> Automatiquement’</w:t>
      </w:r>
      <w:r w:rsidR="001F6063">
        <w:rPr>
          <w:rFonts w:ascii="Arial" w:eastAsia="Times New Roman" w:hAnsi="Arial" w:cs="Arial"/>
          <w:lang w:eastAsia="fr-FR"/>
        </w:rPr>
        <w:t xml:space="preserve"> et</w:t>
      </w:r>
      <w:r w:rsidR="00977539">
        <w:rPr>
          <w:rFonts w:ascii="Arial" w:eastAsia="Times New Roman" w:hAnsi="Arial" w:cs="Arial"/>
          <w:lang w:eastAsia="fr-FR"/>
        </w:rPr>
        <w:t xml:space="preserve"> ‘Créer liste’</w:t>
      </w:r>
      <w:r w:rsidR="001D68C5">
        <w:rPr>
          <w:rFonts w:ascii="Arial" w:eastAsia="Times New Roman" w:hAnsi="Arial" w:cs="Arial"/>
          <w:lang w:eastAsia="fr-FR"/>
        </w:rPr>
        <w:t xml:space="preserve"> en modifiant la valeur de l’objet ‘</w:t>
      </w:r>
      <w:proofErr w:type="spellStart"/>
      <w:r w:rsidR="001D68C5">
        <w:rPr>
          <w:rFonts w:ascii="Arial" w:eastAsia="Times New Roman" w:hAnsi="Arial" w:cs="Arial"/>
          <w:lang w:eastAsia="fr-FR"/>
        </w:rPr>
        <w:t>disabled</w:t>
      </w:r>
      <w:proofErr w:type="spellEnd"/>
      <w:r w:rsidR="001D68C5">
        <w:rPr>
          <w:rFonts w:ascii="Arial" w:eastAsia="Times New Roman" w:hAnsi="Arial" w:cs="Arial"/>
          <w:lang w:eastAsia="fr-FR"/>
        </w:rPr>
        <w:t>’ en false</w:t>
      </w:r>
      <w:r w:rsidR="008167FE">
        <w:rPr>
          <w:rFonts w:ascii="Arial" w:eastAsia="Times New Roman" w:hAnsi="Arial" w:cs="Arial"/>
          <w:lang w:eastAsia="fr-FR"/>
        </w:rPr>
        <w:t xml:space="preserve"> et on incrémente la variable ‘</w:t>
      </w:r>
      <w:proofErr w:type="spellStart"/>
      <w:r w:rsidR="008167FE">
        <w:rPr>
          <w:rFonts w:ascii="Arial" w:eastAsia="Times New Roman" w:hAnsi="Arial" w:cs="Arial"/>
          <w:lang w:eastAsia="fr-FR"/>
        </w:rPr>
        <w:t>nbTire</w:t>
      </w:r>
      <w:proofErr w:type="spellEnd"/>
      <w:r w:rsidR="008167FE">
        <w:rPr>
          <w:rFonts w:ascii="Arial" w:eastAsia="Times New Roman" w:hAnsi="Arial" w:cs="Arial"/>
          <w:lang w:eastAsia="fr-FR"/>
        </w:rPr>
        <w:t>’ qui sert à connaitre le nombre de courbe dans le tableau</w:t>
      </w:r>
      <w:r w:rsidR="00F8057D">
        <w:rPr>
          <w:rFonts w:ascii="Arial" w:eastAsia="Times New Roman" w:hAnsi="Arial" w:cs="Arial"/>
          <w:lang w:eastAsia="fr-FR"/>
        </w:rPr>
        <w:t xml:space="preserve"> HTML</w:t>
      </w:r>
      <w:r w:rsidR="001D68C5">
        <w:rPr>
          <w:rFonts w:ascii="Arial" w:eastAsia="Times New Roman" w:hAnsi="Arial" w:cs="Arial"/>
          <w:lang w:eastAsia="fr-FR"/>
        </w:rPr>
        <w:t>.</w:t>
      </w:r>
      <w:r w:rsidR="00C70C5E">
        <w:rPr>
          <w:rFonts w:ascii="Arial" w:eastAsia="Times New Roman" w:hAnsi="Arial" w:cs="Arial"/>
          <w:lang w:eastAsia="fr-FR"/>
        </w:rPr>
        <w:br/>
      </w:r>
    </w:p>
    <w:p w14:paraId="38BFB52E" w14:textId="0E098C47" w:rsidR="00556FF2" w:rsidRPr="00C70C5E" w:rsidRDefault="00A951D0" w:rsidP="00334E5D">
      <w:pPr>
        <w:pStyle w:val="Titre2"/>
        <w:rPr>
          <w:rFonts w:eastAsia="Times New Roman"/>
          <w:sz w:val="24"/>
          <w:szCs w:val="24"/>
        </w:rPr>
      </w:pPr>
      <w:bookmarkStart w:id="38" w:name="_Toc127531846"/>
      <w:proofErr w:type="spellStart"/>
      <w:r w:rsidRPr="00C70C5E">
        <w:t>deleteLastCourbe</w:t>
      </w:r>
      <w:proofErr w:type="spellEnd"/>
      <w:r w:rsidRPr="00C70C5E">
        <w:t>()</w:t>
      </w:r>
      <w:bookmarkEnd w:id="38"/>
    </w:p>
    <w:p w14:paraId="09356E37" w14:textId="77777777" w:rsidR="00A951D0" w:rsidRDefault="00A951D0" w:rsidP="00A951D0"/>
    <w:p w14:paraId="5DB7429F" w14:textId="06806548" w:rsidR="00E478C2" w:rsidRPr="00054C01" w:rsidRDefault="00A951D0" w:rsidP="00983A80">
      <w:pPr>
        <w:pStyle w:val="Paragraphedeliste"/>
        <w:numPr>
          <w:ilvl w:val="0"/>
          <w:numId w:val="2"/>
        </w:numPr>
        <w:rPr>
          <w:rFonts w:ascii="Arial" w:hAnsi="Arial" w:cs="Arial"/>
        </w:rPr>
      </w:pPr>
      <w:r w:rsidRPr="00054C01">
        <w:rPr>
          <w:rFonts w:ascii="Arial" w:hAnsi="Arial" w:cs="Arial"/>
        </w:rPr>
        <w:t>Cette fonction permet de supprimer la dernière courbe du tableau</w:t>
      </w:r>
      <w:r w:rsidR="0010273E">
        <w:rPr>
          <w:rFonts w:ascii="Arial" w:hAnsi="Arial" w:cs="Arial"/>
        </w:rPr>
        <w:t xml:space="preserve"> HTML</w:t>
      </w:r>
      <w:r w:rsidR="0001537B" w:rsidRPr="00054C01">
        <w:rPr>
          <w:rFonts w:ascii="Arial" w:hAnsi="Arial" w:cs="Arial"/>
        </w:rPr>
        <w:t>.</w:t>
      </w:r>
      <w:r w:rsidR="0001537B" w:rsidRPr="00054C01">
        <w:rPr>
          <w:rFonts w:ascii="Arial" w:hAnsi="Arial" w:cs="Arial"/>
        </w:rPr>
        <w:br/>
        <w:t xml:space="preserve">Pour cela la fonction vérifie par une condition ‘IF’ si </w:t>
      </w:r>
      <w:r w:rsidR="003342B8" w:rsidRPr="00054C01">
        <w:rPr>
          <w:rFonts w:ascii="Arial" w:hAnsi="Arial" w:cs="Arial"/>
        </w:rPr>
        <w:t>le nombre de courbe donné n’est pas</w:t>
      </w:r>
      <w:r w:rsidR="00471114" w:rsidRPr="00054C01">
        <w:rPr>
          <w:rFonts w:ascii="Arial" w:hAnsi="Arial" w:cs="Arial"/>
        </w:rPr>
        <w:t xml:space="preserve"> égal à 0, si la condition est fausse c’est qu’il y a aucune </w:t>
      </w:r>
      <w:r w:rsidR="00036876" w:rsidRPr="00054C01">
        <w:rPr>
          <w:rFonts w:ascii="Arial" w:hAnsi="Arial" w:cs="Arial"/>
        </w:rPr>
        <w:t>courbe dans le tableau</w:t>
      </w:r>
      <w:r w:rsidR="00DF1D6D" w:rsidRPr="00054C01">
        <w:rPr>
          <w:rFonts w:ascii="Arial" w:hAnsi="Arial" w:cs="Arial"/>
        </w:rPr>
        <w:t xml:space="preserve">. Sinon </w:t>
      </w:r>
      <w:r w:rsidR="008167FE" w:rsidRPr="00054C01">
        <w:rPr>
          <w:rFonts w:ascii="Arial" w:hAnsi="Arial" w:cs="Arial"/>
        </w:rPr>
        <w:t xml:space="preserve">on supprime la dernière courbe grâce </w:t>
      </w:r>
      <w:r w:rsidR="00086783" w:rsidRPr="00054C01">
        <w:rPr>
          <w:rFonts w:ascii="Arial" w:hAnsi="Arial" w:cs="Arial"/>
        </w:rPr>
        <w:t>à la valeur donnée</w:t>
      </w:r>
      <w:r w:rsidR="008167FE" w:rsidRPr="00054C01">
        <w:rPr>
          <w:rFonts w:ascii="Arial" w:hAnsi="Arial" w:cs="Arial"/>
        </w:rPr>
        <w:t xml:space="preserve"> par ‘</w:t>
      </w:r>
      <w:proofErr w:type="spellStart"/>
      <w:r w:rsidR="008167FE" w:rsidRPr="00054C01">
        <w:rPr>
          <w:rFonts w:ascii="Arial" w:hAnsi="Arial" w:cs="Arial"/>
        </w:rPr>
        <w:t>nbTire</w:t>
      </w:r>
      <w:proofErr w:type="spellEnd"/>
      <w:r w:rsidR="008167FE" w:rsidRPr="00054C01">
        <w:rPr>
          <w:rFonts w:ascii="Arial" w:hAnsi="Arial" w:cs="Arial"/>
        </w:rPr>
        <w:t>’</w:t>
      </w:r>
      <w:r w:rsidR="00CA7823" w:rsidRPr="00054C01">
        <w:rPr>
          <w:rFonts w:ascii="Arial" w:hAnsi="Arial" w:cs="Arial"/>
        </w:rPr>
        <w:t>. C</w:t>
      </w:r>
      <w:r w:rsidR="000829C0" w:rsidRPr="00054C01">
        <w:rPr>
          <w:rFonts w:ascii="Arial" w:hAnsi="Arial" w:cs="Arial"/>
        </w:rPr>
        <w:t xml:space="preserve">ette valeur sera forcément </w:t>
      </w:r>
      <w:r w:rsidR="00086783" w:rsidRPr="00054C01">
        <w:rPr>
          <w:rFonts w:ascii="Arial" w:hAnsi="Arial" w:cs="Arial"/>
        </w:rPr>
        <w:t>égale</w:t>
      </w:r>
      <w:r w:rsidR="006F1EFC" w:rsidRPr="00054C01">
        <w:rPr>
          <w:rFonts w:ascii="Arial" w:hAnsi="Arial" w:cs="Arial"/>
        </w:rPr>
        <w:t xml:space="preserve"> à la dernière position du tableau</w:t>
      </w:r>
      <w:r w:rsidR="0010273E">
        <w:rPr>
          <w:rFonts w:ascii="Arial" w:hAnsi="Arial" w:cs="Arial"/>
        </w:rPr>
        <w:t xml:space="preserve"> HTML</w:t>
      </w:r>
      <w:r w:rsidR="00CA7823" w:rsidRPr="00054C01">
        <w:rPr>
          <w:rFonts w:ascii="Arial" w:hAnsi="Arial" w:cs="Arial"/>
        </w:rPr>
        <w:t>.</w:t>
      </w:r>
    </w:p>
    <w:p w14:paraId="127DAE44" w14:textId="29B0A6AE" w:rsidR="00176E4A" w:rsidRDefault="00E478C2" w:rsidP="00334E5D">
      <w:pPr>
        <w:ind w:left="708"/>
        <w:rPr>
          <w:rFonts w:ascii="Arial" w:hAnsi="Arial" w:cs="Arial"/>
        </w:rPr>
      </w:pPr>
      <w:r>
        <w:rPr>
          <w:rFonts w:ascii="Arial" w:hAnsi="Arial" w:cs="Arial"/>
        </w:rPr>
        <w:t xml:space="preserve">Une fois </w:t>
      </w:r>
      <w:r w:rsidR="00086783">
        <w:rPr>
          <w:rFonts w:ascii="Arial" w:hAnsi="Arial" w:cs="Arial"/>
        </w:rPr>
        <w:t>la courbe supprimée</w:t>
      </w:r>
      <w:r>
        <w:rPr>
          <w:rFonts w:ascii="Arial" w:hAnsi="Arial" w:cs="Arial"/>
        </w:rPr>
        <w:t xml:space="preserve">, on </w:t>
      </w:r>
      <w:r w:rsidR="00E4190E">
        <w:rPr>
          <w:rFonts w:ascii="Arial" w:hAnsi="Arial" w:cs="Arial"/>
        </w:rPr>
        <w:t>décrémente</w:t>
      </w:r>
      <w:r>
        <w:rPr>
          <w:rFonts w:ascii="Arial" w:hAnsi="Arial" w:cs="Arial"/>
        </w:rPr>
        <w:t xml:space="preserve"> la variable ‘</w:t>
      </w:r>
      <w:proofErr w:type="spellStart"/>
      <w:r>
        <w:rPr>
          <w:rFonts w:ascii="Arial" w:hAnsi="Arial" w:cs="Arial"/>
        </w:rPr>
        <w:t>nbTire</w:t>
      </w:r>
      <w:proofErr w:type="spellEnd"/>
      <w:r>
        <w:rPr>
          <w:rFonts w:ascii="Arial" w:hAnsi="Arial" w:cs="Arial"/>
        </w:rPr>
        <w:t xml:space="preserve">’ et on test </w:t>
      </w:r>
      <w:r w:rsidR="009D5F87">
        <w:rPr>
          <w:rFonts w:ascii="Arial" w:hAnsi="Arial" w:cs="Arial"/>
        </w:rPr>
        <w:t>de pa</w:t>
      </w:r>
      <w:r w:rsidR="00A402E6">
        <w:rPr>
          <w:rFonts w:ascii="Arial" w:hAnsi="Arial" w:cs="Arial"/>
        </w:rPr>
        <w:t>r</w:t>
      </w:r>
      <w:r w:rsidR="009D5F87">
        <w:rPr>
          <w:rFonts w:ascii="Arial" w:hAnsi="Arial" w:cs="Arial"/>
        </w:rPr>
        <w:t xml:space="preserve"> une condition ‘IF’ si la variable ‘</w:t>
      </w:r>
      <w:proofErr w:type="spellStart"/>
      <w:r w:rsidR="009D5F87">
        <w:rPr>
          <w:rFonts w:ascii="Arial" w:hAnsi="Arial" w:cs="Arial"/>
        </w:rPr>
        <w:t>nbTire</w:t>
      </w:r>
      <w:proofErr w:type="spellEnd"/>
      <w:r w:rsidR="009D5F87">
        <w:rPr>
          <w:rFonts w:ascii="Arial" w:hAnsi="Arial" w:cs="Arial"/>
        </w:rPr>
        <w:t xml:space="preserve">’ est égal à 0, si la condition est vrai alors on désactive les boutons ‘Compléter Automatiquement’ </w:t>
      </w:r>
      <w:r w:rsidR="001F6063">
        <w:rPr>
          <w:rFonts w:ascii="Arial" w:hAnsi="Arial" w:cs="Arial"/>
        </w:rPr>
        <w:t xml:space="preserve">et ‘Créer liste’. Si la condition est fausse, alors la fonction </w:t>
      </w:r>
      <w:r w:rsidR="003C0AF2">
        <w:rPr>
          <w:rFonts w:ascii="Arial" w:hAnsi="Arial" w:cs="Arial"/>
        </w:rPr>
        <w:t>s’arrête sans changer les boutons.</w:t>
      </w:r>
    </w:p>
    <w:p w14:paraId="33E88CF3" w14:textId="0FE83FDA" w:rsidR="00E4190E" w:rsidRPr="00C70C5E" w:rsidRDefault="00E4190E" w:rsidP="00334E5D">
      <w:pPr>
        <w:pStyle w:val="Titre2"/>
        <w:rPr>
          <w:sz w:val="24"/>
          <w:szCs w:val="24"/>
        </w:rPr>
      </w:pPr>
      <w:bookmarkStart w:id="39" w:name="_Toc127531847"/>
      <w:proofErr w:type="spellStart"/>
      <w:r w:rsidRPr="00C70C5E">
        <w:t>deleteCourbe</w:t>
      </w:r>
      <w:proofErr w:type="spellEnd"/>
      <w:r w:rsidRPr="00C70C5E">
        <w:t>()</w:t>
      </w:r>
      <w:bookmarkEnd w:id="39"/>
    </w:p>
    <w:p w14:paraId="011797D8" w14:textId="77777777" w:rsidR="00E4190E" w:rsidRDefault="00E4190E" w:rsidP="00E4190E"/>
    <w:p w14:paraId="181CE85A" w14:textId="4DD64B8A" w:rsidR="00E4190E" w:rsidRPr="00054C01" w:rsidRDefault="00E4190E" w:rsidP="00983A80">
      <w:pPr>
        <w:pStyle w:val="Paragraphedeliste"/>
        <w:numPr>
          <w:ilvl w:val="0"/>
          <w:numId w:val="2"/>
        </w:numPr>
        <w:rPr>
          <w:rFonts w:ascii="Arial" w:hAnsi="Arial" w:cs="Arial"/>
        </w:rPr>
      </w:pPr>
      <w:r w:rsidRPr="00054C01">
        <w:rPr>
          <w:rFonts w:ascii="Arial" w:hAnsi="Arial" w:cs="Arial"/>
        </w:rPr>
        <w:t xml:space="preserve">Cette fonction permet de supprimer une courbe dans une position spécifique </w:t>
      </w:r>
      <w:r w:rsidR="00CB7EBE" w:rsidRPr="00054C01">
        <w:rPr>
          <w:rFonts w:ascii="Arial" w:hAnsi="Arial" w:cs="Arial"/>
        </w:rPr>
        <w:t xml:space="preserve">du tableau </w:t>
      </w:r>
      <w:r w:rsidRPr="00054C01">
        <w:rPr>
          <w:rFonts w:ascii="Arial" w:hAnsi="Arial" w:cs="Arial"/>
        </w:rPr>
        <w:t xml:space="preserve">donné </w:t>
      </w:r>
      <w:r w:rsidR="00CB7EBE" w:rsidRPr="00054C01">
        <w:rPr>
          <w:rFonts w:ascii="Arial" w:hAnsi="Arial" w:cs="Arial"/>
        </w:rPr>
        <w:t>par l’argument de cette fonction.</w:t>
      </w:r>
      <w:r w:rsidR="00DF0CCA" w:rsidRPr="00054C01">
        <w:rPr>
          <w:rFonts w:ascii="Arial" w:hAnsi="Arial" w:cs="Arial"/>
        </w:rPr>
        <w:br/>
        <w:t xml:space="preserve">Pour commencer on vérifie que </w:t>
      </w:r>
      <w:r w:rsidR="00086783" w:rsidRPr="00054C01">
        <w:rPr>
          <w:rFonts w:ascii="Arial" w:hAnsi="Arial" w:cs="Arial"/>
        </w:rPr>
        <w:t>la position donnée</w:t>
      </w:r>
      <w:r w:rsidR="00DF0CCA" w:rsidRPr="00054C01">
        <w:rPr>
          <w:rFonts w:ascii="Arial" w:hAnsi="Arial" w:cs="Arial"/>
        </w:rPr>
        <w:t xml:space="preserve"> n’est pas </w:t>
      </w:r>
      <w:r w:rsidR="006E630D" w:rsidRPr="00054C01">
        <w:rPr>
          <w:rFonts w:ascii="Arial" w:hAnsi="Arial" w:cs="Arial"/>
        </w:rPr>
        <w:t>égale</w:t>
      </w:r>
      <w:r w:rsidR="00DF0CCA" w:rsidRPr="00054C01">
        <w:rPr>
          <w:rFonts w:ascii="Arial" w:hAnsi="Arial" w:cs="Arial"/>
        </w:rPr>
        <w:t xml:space="preserve"> à 0 (si</w:t>
      </w:r>
      <w:r w:rsidR="00BC5699" w:rsidRPr="00054C01">
        <w:rPr>
          <w:rFonts w:ascii="Arial" w:hAnsi="Arial" w:cs="Arial"/>
        </w:rPr>
        <w:t xml:space="preserve"> la condition est fausse</w:t>
      </w:r>
      <w:r w:rsidR="00DF0CCA" w:rsidRPr="00054C01">
        <w:rPr>
          <w:rFonts w:ascii="Arial" w:hAnsi="Arial" w:cs="Arial"/>
        </w:rPr>
        <w:t xml:space="preserve">, c’est que la position de la ligne </w:t>
      </w:r>
      <w:r w:rsidR="00F41FE4" w:rsidRPr="00054C01">
        <w:rPr>
          <w:rFonts w:ascii="Arial" w:hAnsi="Arial" w:cs="Arial"/>
        </w:rPr>
        <w:t>concerne les entêtes et non les courbes), si la condition est vrai</w:t>
      </w:r>
      <w:r w:rsidR="007B573C" w:rsidRPr="00054C01">
        <w:rPr>
          <w:rFonts w:ascii="Arial" w:hAnsi="Arial" w:cs="Arial"/>
        </w:rPr>
        <w:t xml:space="preserve">, alors on récupère </w:t>
      </w:r>
      <w:r w:rsidR="00911781" w:rsidRPr="00054C01">
        <w:rPr>
          <w:rFonts w:ascii="Arial" w:hAnsi="Arial" w:cs="Arial"/>
        </w:rPr>
        <w:t xml:space="preserve">l’objet du tableau pour y supprimer </w:t>
      </w:r>
      <w:r w:rsidR="00787369" w:rsidRPr="00054C01">
        <w:rPr>
          <w:rFonts w:ascii="Arial" w:hAnsi="Arial" w:cs="Arial"/>
        </w:rPr>
        <w:t>la ligne voulu</w:t>
      </w:r>
      <w:r w:rsidR="006D47A6" w:rsidRPr="00054C01">
        <w:rPr>
          <w:rFonts w:ascii="Arial" w:hAnsi="Arial" w:cs="Arial"/>
        </w:rPr>
        <w:t>.</w:t>
      </w:r>
    </w:p>
    <w:p w14:paraId="0906670B" w14:textId="1B558C4B" w:rsidR="006D47A6" w:rsidRDefault="006D47A6" w:rsidP="00054C01">
      <w:pPr>
        <w:ind w:left="708"/>
        <w:rPr>
          <w:rFonts w:ascii="Arial" w:hAnsi="Arial" w:cs="Arial"/>
        </w:rPr>
      </w:pPr>
      <w:r>
        <w:rPr>
          <w:rFonts w:ascii="Arial" w:hAnsi="Arial" w:cs="Arial"/>
        </w:rPr>
        <w:t xml:space="preserve">On déclare </w:t>
      </w:r>
      <w:r w:rsidR="00086783">
        <w:rPr>
          <w:rFonts w:ascii="Arial" w:hAnsi="Arial" w:cs="Arial"/>
        </w:rPr>
        <w:t>une nouvelle variable nommée</w:t>
      </w:r>
      <w:r>
        <w:rPr>
          <w:rFonts w:ascii="Arial" w:hAnsi="Arial" w:cs="Arial"/>
        </w:rPr>
        <w:t xml:space="preserve"> ‘</w:t>
      </w:r>
      <w:proofErr w:type="spellStart"/>
      <w:r>
        <w:rPr>
          <w:rFonts w:ascii="Arial" w:hAnsi="Arial" w:cs="Arial"/>
        </w:rPr>
        <w:t>nbTireMax</w:t>
      </w:r>
      <w:proofErr w:type="spellEnd"/>
      <w:r>
        <w:rPr>
          <w:rFonts w:ascii="Arial" w:hAnsi="Arial" w:cs="Arial"/>
        </w:rPr>
        <w:t>’ ayant la valeur de ‘</w:t>
      </w:r>
      <w:proofErr w:type="spellStart"/>
      <w:r>
        <w:rPr>
          <w:rFonts w:ascii="Arial" w:hAnsi="Arial" w:cs="Arial"/>
        </w:rPr>
        <w:t>nbTire</w:t>
      </w:r>
      <w:proofErr w:type="spellEnd"/>
      <w:r>
        <w:rPr>
          <w:rFonts w:ascii="Arial" w:hAnsi="Arial" w:cs="Arial"/>
        </w:rPr>
        <w:t xml:space="preserve">’ </w:t>
      </w:r>
      <w:r w:rsidR="00D64A6A">
        <w:rPr>
          <w:rFonts w:ascii="Arial" w:hAnsi="Arial" w:cs="Arial"/>
        </w:rPr>
        <w:t>(</w:t>
      </w:r>
      <w:r>
        <w:rPr>
          <w:rFonts w:ascii="Arial" w:hAnsi="Arial" w:cs="Arial"/>
        </w:rPr>
        <w:t>qui sera utile pour la boucle qui redonnera la bonne position des courbes dans le tableau</w:t>
      </w:r>
      <w:r w:rsidR="007C0561">
        <w:rPr>
          <w:rFonts w:ascii="Arial" w:hAnsi="Arial" w:cs="Arial"/>
        </w:rPr>
        <w:t xml:space="preserve"> HTML</w:t>
      </w:r>
      <w:r>
        <w:rPr>
          <w:rFonts w:ascii="Arial" w:hAnsi="Arial" w:cs="Arial"/>
        </w:rPr>
        <w:t xml:space="preserve"> une fois une courbe de supprimé</w:t>
      </w:r>
      <w:r w:rsidR="00D64A6A">
        <w:rPr>
          <w:rFonts w:ascii="Arial" w:hAnsi="Arial" w:cs="Arial"/>
        </w:rPr>
        <w:t xml:space="preserve">), </w:t>
      </w:r>
      <w:r w:rsidR="001D03C1">
        <w:rPr>
          <w:rFonts w:ascii="Arial" w:hAnsi="Arial" w:cs="Arial"/>
        </w:rPr>
        <w:t xml:space="preserve">on </w:t>
      </w:r>
      <w:r w:rsidR="003A0607">
        <w:rPr>
          <w:rFonts w:ascii="Arial" w:hAnsi="Arial" w:cs="Arial"/>
        </w:rPr>
        <w:t>décrémente</w:t>
      </w:r>
      <w:r w:rsidR="001D03C1">
        <w:rPr>
          <w:rFonts w:ascii="Arial" w:hAnsi="Arial" w:cs="Arial"/>
        </w:rPr>
        <w:t xml:space="preserve"> la variable ‘</w:t>
      </w:r>
      <w:proofErr w:type="spellStart"/>
      <w:r w:rsidR="001D03C1">
        <w:rPr>
          <w:rFonts w:ascii="Arial" w:hAnsi="Arial" w:cs="Arial"/>
        </w:rPr>
        <w:t>nbTire</w:t>
      </w:r>
      <w:proofErr w:type="spellEnd"/>
      <w:r w:rsidR="001D03C1">
        <w:rPr>
          <w:rFonts w:ascii="Arial" w:hAnsi="Arial" w:cs="Arial"/>
        </w:rPr>
        <w:t>’</w:t>
      </w:r>
      <w:r w:rsidR="00E24337">
        <w:rPr>
          <w:rFonts w:ascii="Arial" w:hAnsi="Arial" w:cs="Arial"/>
        </w:rPr>
        <w:t xml:space="preserve"> et on repositionne les courbes </w:t>
      </w:r>
      <w:r w:rsidR="00970590">
        <w:rPr>
          <w:rFonts w:ascii="Arial" w:hAnsi="Arial" w:cs="Arial"/>
        </w:rPr>
        <w:t>qui suive celle que l’on a supprimé</w:t>
      </w:r>
      <w:r>
        <w:rPr>
          <w:rFonts w:ascii="Arial" w:hAnsi="Arial" w:cs="Arial"/>
        </w:rPr>
        <w:t>.</w:t>
      </w:r>
    </w:p>
    <w:p w14:paraId="0C318BA0" w14:textId="17D377C9" w:rsidR="00101515" w:rsidRDefault="00101515" w:rsidP="00054C01">
      <w:pPr>
        <w:ind w:left="708"/>
        <w:rPr>
          <w:rFonts w:ascii="Arial" w:hAnsi="Arial" w:cs="Arial"/>
        </w:rPr>
      </w:pPr>
      <w:r>
        <w:rPr>
          <w:rFonts w:ascii="Arial" w:hAnsi="Arial" w:cs="Arial"/>
        </w:rPr>
        <w:t xml:space="preserve">Ainsi </w:t>
      </w:r>
      <w:r w:rsidR="00BC58E1">
        <w:rPr>
          <w:rFonts w:ascii="Arial" w:hAnsi="Arial" w:cs="Arial"/>
        </w:rPr>
        <w:t>on a supprimé une courbe dans un tableau</w:t>
      </w:r>
      <w:r w:rsidR="007C0561">
        <w:rPr>
          <w:rFonts w:ascii="Arial" w:hAnsi="Arial" w:cs="Arial"/>
        </w:rPr>
        <w:t xml:space="preserve"> HTML</w:t>
      </w:r>
      <w:r w:rsidR="00BC58E1">
        <w:rPr>
          <w:rFonts w:ascii="Arial" w:hAnsi="Arial" w:cs="Arial"/>
        </w:rPr>
        <w:t xml:space="preserve"> dans une position spécifique, on a </w:t>
      </w:r>
      <w:r w:rsidR="002D6B25">
        <w:rPr>
          <w:rFonts w:ascii="Arial" w:hAnsi="Arial" w:cs="Arial"/>
        </w:rPr>
        <w:t xml:space="preserve">redonné une position </w:t>
      </w:r>
      <w:r w:rsidR="00794C44">
        <w:rPr>
          <w:rFonts w:ascii="Arial" w:hAnsi="Arial" w:cs="Arial"/>
        </w:rPr>
        <w:t>à</w:t>
      </w:r>
      <w:r w:rsidR="002D6B25">
        <w:rPr>
          <w:rFonts w:ascii="Arial" w:hAnsi="Arial" w:cs="Arial"/>
        </w:rPr>
        <w:t xml:space="preserve"> toute les courbes qui suive la courbe que l’on a supprimé, ce qui permettra de resupprimer une autre courbe si l’utilisateur le souhaite</w:t>
      </w:r>
      <w:r w:rsidR="00C2025F">
        <w:rPr>
          <w:rFonts w:ascii="Arial" w:hAnsi="Arial" w:cs="Arial"/>
        </w:rPr>
        <w:t>.</w:t>
      </w:r>
    </w:p>
    <w:p w14:paraId="713BF45A" w14:textId="77777777" w:rsidR="00FA5BD0" w:rsidRDefault="00FA5BD0" w:rsidP="00E4190E">
      <w:pPr>
        <w:rPr>
          <w:rFonts w:ascii="Arial" w:hAnsi="Arial" w:cs="Arial"/>
        </w:rPr>
      </w:pPr>
    </w:p>
    <w:p w14:paraId="3175F8A8" w14:textId="7362192D" w:rsidR="001B6F09" w:rsidRDefault="001B6F09" w:rsidP="00E4190E">
      <w:pPr>
        <w:rPr>
          <w:rFonts w:ascii="Arial" w:hAnsi="Arial" w:cs="Arial"/>
        </w:rPr>
      </w:pPr>
    </w:p>
    <w:p w14:paraId="19B3F5F2" w14:textId="5AD18AED" w:rsidR="00C70C5E" w:rsidRDefault="00DA3EFB" w:rsidP="00C70C5E">
      <w:pPr>
        <w:rPr>
          <w:rFonts w:ascii="Arial" w:hAnsi="Arial" w:cs="Arial"/>
        </w:rPr>
      </w:pPr>
      <w:r>
        <w:rPr>
          <w:rFonts w:ascii="Arial" w:hAnsi="Arial" w:cs="Arial"/>
        </w:rPr>
        <w:t xml:space="preserve">Après </w:t>
      </w:r>
      <w:r w:rsidR="00145A5E">
        <w:rPr>
          <w:rFonts w:ascii="Arial" w:hAnsi="Arial" w:cs="Arial"/>
        </w:rPr>
        <w:t xml:space="preserve">ce </w:t>
      </w:r>
      <w:r>
        <w:rPr>
          <w:rFonts w:ascii="Arial" w:hAnsi="Arial" w:cs="Arial"/>
        </w:rPr>
        <w:t>formulaire, nous avons un</w:t>
      </w:r>
      <w:r w:rsidR="00325F6D">
        <w:rPr>
          <w:rFonts w:ascii="Arial" w:hAnsi="Arial" w:cs="Arial"/>
        </w:rPr>
        <w:t xml:space="preserve"> input </w:t>
      </w:r>
      <w:r w:rsidR="00827540">
        <w:rPr>
          <w:rFonts w:ascii="Arial" w:hAnsi="Arial" w:cs="Arial"/>
        </w:rPr>
        <w:t>‘</w:t>
      </w:r>
      <w:proofErr w:type="spellStart"/>
      <w:r w:rsidR="00325F6D">
        <w:rPr>
          <w:rFonts w:ascii="Arial" w:hAnsi="Arial" w:cs="Arial"/>
        </w:rPr>
        <w:t>number</w:t>
      </w:r>
      <w:proofErr w:type="spellEnd"/>
      <w:r w:rsidR="00827540">
        <w:rPr>
          <w:rFonts w:ascii="Arial" w:hAnsi="Arial" w:cs="Arial"/>
        </w:rPr>
        <w:t>’</w:t>
      </w:r>
      <w:r w:rsidR="00325F6D">
        <w:rPr>
          <w:rFonts w:ascii="Arial" w:hAnsi="Arial" w:cs="Arial"/>
        </w:rPr>
        <w:t xml:space="preserve"> qui définira la taille du tableau</w:t>
      </w:r>
      <w:r w:rsidR="003F6E58">
        <w:rPr>
          <w:rFonts w:ascii="Arial" w:hAnsi="Arial" w:cs="Arial"/>
        </w:rPr>
        <w:t xml:space="preserve"> HTML</w:t>
      </w:r>
      <w:r w:rsidR="00621AD0">
        <w:rPr>
          <w:rFonts w:ascii="Arial" w:hAnsi="Arial" w:cs="Arial"/>
        </w:rPr>
        <w:t xml:space="preserve"> et un bouton ‘Compléter Automatiquement’ qui </w:t>
      </w:r>
      <w:r w:rsidR="001D2893">
        <w:rPr>
          <w:rFonts w:ascii="Arial" w:hAnsi="Arial" w:cs="Arial"/>
        </w:rPr>
        <w:t>est disponible uniquement si une courbe est déjà mis</w:t>
      </w:r>
      <w:r w:rsidR="0084638C">
        <w:rPr>
          <w:rFonts w:ascii="Arial" w:hAnsi="Arial" w:cs="Arial"/>
        </w:rPr>
        <w:t>e</w:t>
      </w:r>
      <w:r w:rsidR="001D2893">
        <w:rPr>
          <w:rFonts w:ascii="Arial" w:hAnsi="Arial" w:cs="Arial"/>
        </w:rPr>
        <w:t xml:space="preserve"> dans le tableau</w:t>
      </w:r>
      <w:r w:rsidR="0084638C">
        <w:rPr>
          <w:rFonts w:ascii="Arial" w:hAnsi="Arial" w:cs="Arial"/>
        </w:rPr>
        <w:t xml:space="preserve"> HTML</w:t>
      </w:r>
      <w:r w:rsidR="001D2893">
        <w:rPr>
          <w:rFonts w:ascii="Arial" w:hAnsi="Arial" w:cs="Arial"/>
        </w:rPr>
        <w:t xml:space="preserve">. Si ce bouton est cliqué, un </w:t>
      </w:r>
      <w:r w:rsidR="00835DF1">
        <w:rPr>
          <w:rFonts w:ascii="Arial" w:hAnsi="Arial" w:cs="Arial"/>
        </w:rPr>
        <w:t>événement</w:t>
      </w:r>
      <w:r w:rsidR="001D2893">
        <w:rPr>
          <w:rFonts w:ascii="Arial" w:hAnsi="Arial" w:cs="Arial"/>
        </w:rPr>
        <w:t xml:space="preserve"> JS</w:t>
      </w:r>
      <w:r w:rsidR="00054E52">
        <w:rPr>
          <w:rFonts w:ascii="Arial" w:hAnsi="Arial" w:cs="Arial"/>
        </w:rPr>
        <w:t xml:space="preserve"> ‘</w:t>
      </w:r>
      <w:proofErr w:type="spellStart"/>
      <w:r w:rsidR="00054E52">
        <w:rPr>
          <w:rFonts w:ascii="Arial" w:hAnsi="Arial" w:cs="Arial"/>
        </w:rPr>
        <w:t>onClick</w:t>
      </w:r>
      <w:proofErr w:type="spellEnd"/>
      <w:r w:rsidR="00054E52">
        <w:rPr>
          <w:rFonts w:ascii="Arial" w:hAnsi="Arial" w:cs="Arial"/>
        </w:rPr>
        <w:t>’</w:t>
      </w:r>
      <w:r w:rsidR="001D2893">
        <w:rPr>
          <w:rFonts w:ascii="Arial" w:hAnsi="Arial" w:cs="Arial"/>
        </w:rPr>
        <w:t xml:space="preserve"> </w:t>
      </w:r>
      <w:r w:rsidR="00835DF1">
        <w:rPr>
          <w:rFonts w:ascii="Arial" w:hAnsi="Arial" w:cs="Arial"/>
        </w:rPr>
        <w:t>exécute</w:t>
      </w:r>
      <w:r w:rsidR="001D2893">
        <w:rPr>
          <w:rFonts w:ascii="Arial" w:hAnsi="Arial" w:cs="Arial"/>
        </w:rPr>
        <w:t xml:space="preserve"> une fonction JS nommé ‘</w:t>
      </w:r>
      <w:proofErr w:type="spellStart"/>
      <w:r w:rsidR="00FB10FC">
        <w:rPr>
          <w:rFonts w:ascii="Arial" w:hAnsi="Arial" w:cs="Arial"/>
        </w:rPr>
        <w:t>completionAuto</w:t>
      </w:r>
      <w:proofErr w:type="spellEnd"/>
      <w:r w:rsidR="00FB10FC">
        <w:rPr>
          <w:rFonts w:ascii="Arial" w:hAnsi="Arial" w:cs="Arial"/>
        </w:rPr>
        <w:t>()’</w:t>
      </w:r>
      <w:r w:rsidR="00653C37">
        <w:rPr>
          <w:rFonts w:ascii="Arial" w:hAnsi="Arial" w:cs="Arial"/>
        </w:rPr>
        <w:t>.</w:t>
      </w:r>
    </w:p>
    <w:p w14:paraId="1DDAFC63" w14:textId="77777777" w:rsidR="00176E4A" w:rsidRDefault="00176E4A" w:rsidP="00C70C5E">
      <w:pPr>
        <w:rPr>
          <w:rFonts w:ascii="Arial" w:hAnsi="Arial" w:cs="Arial"/>
        </w:rPr>
      </w:pPr>
    </w:p>
    <w:p w14:paraId="0ED522FA" w14:textId="10D05F66" w:rsidR="009A7052" w:rsidRPr="00C70C5E" w:rsidRDefault="009A7052" w:rsidP="00334E5D">
      <w:pPr>
        <w:pStyle w:val="Titre2"/>
        <w:rPr>
          <w:sz w:val="24"/>
          <w:szCs w:val="24"/>
        </w:rPr>
      </w:pPr>
      <w:bookmarkStart w:id="40" w:name="_Toc127531848"/>
      <w:proofErr w:type="spellStart"/>
      <w:r w:rsidRPr="00C70C5E">
        <w:t>completionAuto</w:t>
      </w:r>
      <w:proofErr w:type="spellEnd"/>
      <w:r w:rsidRPr="00C70C5E">
        <w:t>()</w:t>
      </w:r>
      <w:bookmarkEnd w:id="40"/>
    </w:p>
    <w:p w14:paraId="34AB9AF7" w14:textId="77777777" w:rsidR="009A7052" w:rsidRDefault="009A7052" w:rsidP="009A7052"/>
    <w:p w14:paraId="54B28341" w14:textId="67629974" w:rsidR="009A7052" w:rsidRPr="00145A5E" w:rsidRDefault="00EB0AC4" w:rsidP="00983A80">
      <w:pPr>
        <w:pStyle w:val="Paragraphedeliste"/>
        <w:numPr>
          <w:ilvl w:val="0"/>
          <w:numId w:val="2"/>
        </w:numPr>
        <w:rPr>
          <w:rFonts w:ascii="Arial" w:hAnsi="Arial" w:cs="Arial"/>
        </w:rPr>
      </w:pPr>
      <w:r w:rsidRPr="00145A5E">
        <w:rPr>
          <w:rFonts w:ascii="Arial" w:hAnsi="Arial" w:cs="Arial"/>
        </w:rPr>
        <w:t>Cette fonction permet de compléter un tableau</w:t>
      </w:r>
      <w:r w:rsidR="0084638C">
        <w:rPr>
          <w:rFonts w:ascii="Arial" w:hAnsi="Arial" w:cs="Arial"/>
        </w:rPr>
        <w:t xml:space="preserve"> HTML</w:t>
      </w:r>
      <w:r w:rsidRPr="00145A5E">
        <w:rPr>
          <w:rFonts w:ascii="Arial" w:hAnsi="Arial" w:cs="Arial"/>
        </w:rPr>
        <w:t xml:space="preserve"> avec les courbes </w:t>
      </w:r>
      <w:r w:rsidR="0084638C">
        <w:rPr>
          <w:rFonts w:ascii="Arial" w:hAnsi="Arial" w:cs="Arial"/>
        </w:rPr>
        <w:t xml:space="preserve">déjà </w:t>
      </w:r>
      <w:r w:rsidRPr="00145A5E">
        <w:rPr>
          <w:rFonts w:ascii="Arial" w:hAnsi="Arial" w:cs="Arial"/>
        </w:rPr>
        <w:t>présentes dans</w:t>
      </w:r>
      <w:r w:rsidR="00065111">
        <w:rPr>
          <w:rFonts w:ascii="Arial" w:hAnsi="Arial" w:cs="Arial"/>
        </w:rPr>
        <w:t xml:space="preserve"> celui-ci</w:t>
      </w:r>
      <w:r w:rsidR="0041427D" w:rsidRPr="00145A5E">
        <w:rPr>
          <w:rFonts w:ascii="Arial" w:hAnsi="Arial" w:cs="Arial"/>
        </w:rPr>
        <w:t>. Pour ce faire on vas stocker dans un</w:t>
      </w:r>
      <w:r w:rsidR="00F8515E" w:rsidRPr="00145A5E">
        <w:rPr>
          <w:rFonts w:ascii="Arial" w:hAnsi="Arial" w:cs="Arial"/>
        </w:rPr>
        <w:t xml:space="preserve"> tableau</w:t>
      </w:r>
      <w:r w:rsidR="0041427D" w:rsidRPr="00145A5E">
        <w:rPr>
          <w:rFonts w:ascii="Arial" w:hAnsi="Arial" w:cs="Arial"/>
        </w:rPr>
        <w:t xml:space="preserve"> </w:t>
      </w:r>
      <w:r w:rsidR="00CA5454" w:rsidRPr="00145A5E">
        <w:rPr>
          <w:rFonts w:ascii="Arial" w:hAnsi="Arial" w:cs="Arial"/>
        </w:rPr>
        <w:t>multidimensionnelle</w:t>
      </w:r>
      <w:r w:rsidR="0041427D" w:rsidRPr="00145A5E">
        <w:rPr>
          <w:rFonts w:ascii="Arial" w:hAnsi="Arial" w:cs="Arial"/>
        </w:rPr>
        <w:t xml:space="preserve"> </w:t>
      </w:r>
      <w:r w:rsidR="00DF6D6D" w:rsidRPr="00145A5E">
        <w:rPr>
          <w:rFonts w:ascii="Arial" w:hAnsi="Arial" w:cs="Arial"/>
        </w:rPr>
        <w:t>les</w:t>
      </w:r>
      <w:r w:rsidR="00633795" w:rsidRPr="00145A5E">
        <w:rPr>
          <w:rFonts w:ascii="Arial" w:hAnsi="Arial" w:cs="Arial"/>
        </w:rPr>
        <w:t xml:space="preserve"> courbes et les</w:t>
      </w:r>
      <w:r w:rsidR="00DF6D6D" w:rsidRPr="00145A5E">
        <w:rPr>
          <w:rFonts w:ascii="Arial" w:hAnsi="Arial" w:cs="Arial"/>
        </w:rPr>
        <w:t xml:space="preserve"> valeurs de chaque courbe</w:t>
      </w:r>
      <w:r w:rsidR="0018315D" w:rsidRPr="00145A5E">
        <w:rPr>
          <w:rFonts w:ascii="Arial" w:hAnsi="Arial" w:cs="Arial"/>
        </w:rPr>
        <w:t xml:space="preserve">. Ainsi </w:t>
      </w:r>
      <w:r w:rsidR="00CE5AFD" w:rsidRPr="00145A5E">
        <w:rPr>
          <w:rFonts w:ascii="Arial" w:hAnsi="Arial" w:cs="Arial"/>
        </w:rPr>
        <w:t>notre premi</w:t>
      </w:r>
      <w:r w:rsidR="001E095A" w:rsidRPr="00145A5E">
        <w:rPr>
          <w:rFonts w:ascii="Arial" w:hAnsi="Arial" w:cs="Arial"/>
        </w:rPr>
        <w:t>ère</w:t>
      </w:r>
      <w:r w:rsidR="00CE5AFD" w:rsidRPr="00145A5E">
        <w:rPr>
          <w:rFonts w:ascii="Arial" w:hAnsi="Arial" w:cs="Arial"/>
        </w:rPr>
        <w:t xml:space="preserve"> index concernera une </w:t>
      </w:r>
      <w:r w:rsidR="00927BAC" w:rsidRPr="00145A5E">
        <w:rPr>
          <w:rFonts w:ascii="Arial" w:hAnsi="Arial" w:cs="Arial"/>
        </w:rPr>
        <w:t xml:space="preserve">courbe et notre deuxième index concernera les valeurs de la courbe. </w:t>
      </w:r>
      <w:r w:rsidR="0012766D" w:rsidRPr="00145A5E">
        <w:rPr>
          <w:rFonts w:ascii="Arial" w:hAnsi="Arial" w:cs="Arial"/>
        </w:rPr>
        <w:t xml:space="preserve">Donc si je fais </w:t>
      </w:r>
      <w:r w:rsidR="00A87AAF" w:rsidRPr="00145A5E">
        <w:rPr>
          <w:rFonts w:ascii="Arial" w:hAnsi="Arial" w:cs="Arial"/>
        </w:rPr>
        <w:t>‘</w:t>
      </w:r>
      <w:proofErr w:type="spellStart"/>
      <w:r w:rsidR="0012766D" w:rsidRPr="00145A5E">
        <w:rPr>
          <w:rFonts w:ascii="Arial" w:hAnsi="Arial" w:cs="Arial"/>
        </w:rPr>
        <w:t>arrayDarray</w:t>
      </w:r>
      <w:proofErr w:type="spellEnd"/>
      <w:r w:rsidR="0012766D" w:rsidRPr="00145A5E">
        <w:rPr>
          <w:rFonts w:ascii="Arial" w:hAnsi="Arial" w:cs="Arial"/>
        </w:rPr>
        <w:t>[0][1]</w:t>
      </w:r>
      <w:r w:rsidR="00A87AAF" w:rsidRPr="00145A5E">
        <w:rPr>
          <w:rFonts w:ascii="Arial" w:hAnsi="Arial" w:cs="Arial"/>
        </w:rPr>
        <w:t>’</w:t>
      </w:r>
      <w:r w:rsidR="0012766D" w:rsidRPr="00145A5E">
        <w:rPr>
          <w:rFonts w:ascii="Arial" w:hAnsi="Arial" w:cs="Arial"/>
        </w:rPr>
        <w:t>, j’appelle l</w:t>
      </w:r>
      <w:r w:rsidR="00BA59D6" w:rsidRPr="00145A5E">
        <w:rPr>
          <w:rFonts w:ascii="Arial" w:hAnsi="Arial" w:cs="Arial"/>
        </w:rPr>
        <w:t>a valeur de</w:t>
      </w:r>
      <w:r w:rsidR="0012766D" w:rsidRPr="00145A5E">
        <w:rPr>
          <w:rFonts w:ascii="Arial" w:hAnsi="Arial" w:cs="Arial"/>
        </w:rPr>
        <w:t xml:space="preserve"> </w:t>
      </w:r>
      <w:r w:rsidR="00BA59D6" w:rsidRPr="00145A5E">
        <w:rPr>
          <w:rFonts w:ascii="Arial" w:hAnsi="Arial" w:cs="Arial"/>
        </w:rPr>
        <w:t>‘</w:t>
      </w:r>
      <w:r w:rsidR="0012766D" w:rsidRPr="00145A5E">
        <w:rPr>
          <w:rFonts w:ascii="Arial" w:hAnsi="Arial" w:cs="Arial"/>
        </w:rPr>
        <w:t>CH2</w:t>
      </w:r>
      <w:r w:rsidR="00BA59D6" w:rsidRPr="00145A5E">
        <w:rPr>
          <w:rFonts w:ascii="Arial" w:hAnsi="Arial" w:cs="Arial"/>
        </w:rPr>
        <w:t>’</w:t>
      </w:r>
      <w:r w:rsidR="0012766D" w:rsidRPr="00145A5E">
        <w:rPr>
          <w:rFonts w:ascii="Arial" w:hAnsi="Arial" w:cs="Arial"/>
        </w:rPr>
        <w:t xml:space="preserve"> de la première courbe.</w:t>
      </w:r>
      <w:r w:rsidR="00D45462" w:rsidRPr="00145A5E">
        <w:rPr>
          <w:rFonts w:ascii="Arial" w:hAnsi="Arial" w:cs="Arial"/>
        </w:rPr>
        <w:br/>
      </w:r>
      <w:r w:rsidR="00D45462" w:rsidRPr="00145A5E">
        <w:rPr>
          <w:rFonts w:ascii="Arial" w:hAnsi="Arial" w:cs="Arial"/>
        </w:rPr>
        <w:br/>
      </w:r>
      <w:r w:rsidR="00BA59D6" w:rsidRPr="00145A5E">
        <w:rPr>
          <w:rFonts w:ascii="Arial" w:hAnsi="Arial" w:cs="Arial"/>
        </w:rPr>
        <w:t>Notre</w:t>
      </w:r>
      <w:r w:rsidR="00974329" w:rsidRPr="00145A5E">
        <w:rPr>
          <w:rFonts w:ascii="Arial" w:hAnsi="Arial" w:cs="Arial"/>
        </w:rPr>
        <w:t xml:space="preserve"> fonction va récupérer la valeur de la taille donné par l’utilisateur, et complètera le tableau</w:t>
      </w:r>
      <w:r w:rsidR="00065111">
        <w:rPr>
          <w:rFonts w:ascii="Arial" w:hAnsi="Arial" w:cs="Arial"/>
        </w:rPr>
        <w:t xml:space="preserve"> HTML</w:t>
      </w:r>
      <w:r w:rsidR="00974329" w:rsidRPr="00145A5E">
        <w:rPr>
          <w:rFonts w:ascii="Arial" w:hAnsi="Arial" w:cs="Arial"/>
        </w:rPr>
        <w:t xml:space="preserve"> jusqu’à que</w:t>
      </w:r>
      <w:r w:rsidR="00065111">
        <w:rPr>
          <w:rFonts w:ascii="Arial" w:hAnsi="Arial" w:cs="Arial"/>
        </w:rPr>
        <w:t xml:space="preserve"> celui-ci</w:t>
      </w:r>
      <w:r w:rsidR="00974329" w:rsidRPr="00145A5E">
        <w:rPr>
          <w:rFonts w:ascii="Arial" w:hAnsi="Arial" w:cs="Arial"/>
        </w:rPr>
        <w:t xml:space="preserve"> est le </w:t>
      </w:r>
      <w:r w:rsidR="00681527" w:rsidRPr="00145A5E">
        <w:rPr>
          <w:rFonts w:ascii="Arial" w:hAnsi="Arial" w:cs="Arial"/>
        </w:rPr>
        <w:t xml:space="preserve">même </w:t>
      </w:r>
      <w:r w:rsidR="00974329" w:rsidRPr="00145A5E">
        <w:rPr>
          <w:rFonts w:ascii="Arial" w:hAnsi="Arial" w:cs="Arial"/>
        </w:rPr>
        <w:t>nombre de courbe que la taille donné</w:t>
      </w:r>
      <w:r w:rsidR="000E41D5" w:rsidRPr="00145A5E">
        <w:rPr>
          <w:rFonts w:ascii="Arial" w:hAnsi="Arial" w:cs="Arial"/>
        </w:rPr>
        <w:t>.</w:t>
      </w:r>
    </w:p>
    <w:p w14:paraId="7D89F4B1" w14:textId="77777777" w:rsidR="000E41D5" w:rsidRDefault="000E41D5" w:rsidP="009A7052">
      <w:pPr>
        <w:rPr>
          <w:rFonts w:ascii="Arial" w:hAnsi="Arial" w:cs="Arial"/>
        </w:rPr>
      </w:pPr>
    </w:p>
    <w:p w14:paraId="5EE37049" w14:textId="4BDB19A5" w:rsidR="00594592" w:rsidRDefault="00681527" w:rsidP="00C70C5E">
      <w:pPr>
        <w:rPr>
          <w:rFonts w:ascii="Arial" w:hAnsi="Arial" w:cs="Arial"/>
        </w:rPr>
      </w:pPr>
      <w:r>
        <w:rPr>
          <w:rFonts w:ascii="Arial" w:hAnsi="Arial" w:cs="Arial"/>
        </w:rPr>
        <w:t>P</w:t>
      </w:r>
      <w:r w:rsidR="009C0811">
        <w:rPr>
          <w:rFonts w:ascii="Arial" w:hAnsi="Arial" w:cs="Arial"/>
        </w:rPr>
        <w:t xml:space="preserve">our finir, un autre formulaire </w:t>
      </w:r>
      <w:r>
        <w:rPr>
          <w:rFonts w:ascii="Arial" w:hAnsi="Arial" w:cs="Arial"/>
        </w:rPr>
        <w:t>contenant</w:t>
      </w:r>
      <w:r w:rsidR="00A34BA7">
        <w:rPr>
          <w:rFonts w:ascii="Arial" w:hAnsi="Arial" w:cs="Arial"/>
        </w:rPr>
        <w:t xml:space="preserve"> 4 input</w:t>
      </w:r>
      <w:r>
        <w:rPr>
          <w:rFonts w:ascii="Arial" w:hAnsi="Arial" w:cs="Arial"/>
        </w:rPr>
        <w:t>s</w:t>
      </w:r>
      <w:r w:rsidR="00A34BA7">
        <w:rPr>
          <w:rFonts w:ascii="Arial" w:hAnsi="Arial" w:cs="Arial"/>
        </w:rPr>
        <w:t xml:space="preserve"> : </w:t>
      </w:r>
      <w:r w:rsidR="00CB10B5">
        <w:rPr>
          <w:rFonts w:ascii="Arial" w:hAnsi="Arial" w:cs="Arial"/>
        </w:rPr>
        <w:t>‘</w:t>
      </w:r>
      <w:proofErr w:type="spellStart"/>
      <w:r w:rsidR="00CB10B5">
        <w:rPr>
          <w:rFonts w:ascii="Arial" w:hAnsi="Arial" w:cs="Arial"/>
        </w:rPr>
        <w:t>text</w:t>
      </w:r>
      <w:proofErr w:type="spellEnd"/>
      <w:r w:rsidR="00CB10B5">
        <w:rPr>
          <w:rFonts w:ascii="Arial" w:hAnsi="Arial" w:cs="Arial"/>
        </w:rPr>
        <w:t>’ pour le nom du cyclage, ‘</w:t>
      </w:r>
      <w:proofErr w:type="spellStart"/>
      <w:r w:rsidR="00CB10B5">
        <w:rPr>
          <w:rFonts w:ascii="Arial" w:hAnsi="Arial" w:cs="Arial"/>
        </w:rPr>
        <w:t>number</w:t>
      </w:r>
      <w:proofErr w:type="spellEnd"/>
      <w:r w:rsidR="00CB10B5">
        <w:rPr>
          <w:rFonts w:ascii="Arial" w:hAnsi="Arial" w:cs="Arial"/>
        </w:rPr>
        <w:t xml:space="preserve">’ pour le temps cyclage et 2 boutons </w:t>
      </w:r>
      <w:r w:rsidR="0078469C">
        <w:rPr>
          <w:rFonts w:ascii="Arial" w:hAnsi="Arial" w:cs="Arial"/>
        </w:rPr>
        <w:t>‘</w:t>
      </w:r>
      <w:proofErr w:type="spellStart"/>
      <w:r w:rsidR="00CB10B5">
        <w:rPr>
          <w:rFonts w:ascii="Arial" w:hAnsi="Arial" w:cs="Arial"/>
        </w:rPr>
        <w:t>submit</w:t>
      </w:r>
      <w:proofErr w:type="spellEnd"/>
      <w:r w:rsidR="0078469C">
        <w:rPr>
          <w:rFonts w:ascii="Arial" w:hAnsi="Arial" w:cs="Arial"/>
        </w:rPr>
        <w:t>’</w:t>
      </w:r>
      <w:r w:rsidR="00CB10B5">
        <w:rPr>
          <w:rFonts w:ascii="Arial" w:hAnsi="Arial" w:cs="Arial"/>
        </w:rPr>
        <w:t xml:space="preserve"> qui permettrons d</w:t>
      </w:r>
      <w:r w:rsidR="003F5993">
        <w:rPr>
          <w:rFonts w:ascii="Arial" w:hAnsi="Arial" w:cs="Arial"/>
        </w:rPr>
        <w:t>’envoyer le formulaire</w:t>
      </w:r>
      <w:r w:rsidR="00045178">
        <w:rPr>
          <w:rFonts w:ascii="Arial" w:hAnsi="Arial" w:cs="Arial"/>
        </w:rPr>
        <w:t xml:space="preserve"> </w:t>
      </w:r>
      <w:r w:rsidR="00FC786D">
        <w:rPr>
          <w:rFonts w:ascii="Arial" w:hAnsi="Arial" w:cs="Arial"/>
        </w:rPr>
        <w:t>pour upload</w:t>
      </w:r>
      <w:r w:rsidR="00233BD0">
        <w:rPr>
          <w:rFonts w:ascii="Arial" w:hAnsi="Arial" w:cs="Arial"/>
        </w:rPr>
        <w:t>e</w:t>
      </w:r>
      <w:r w:rsidR="00FC786D">
        <w:rPr>
          <w:rFonts w:ascii="Arial" w:hAnsi="Arial" w:cs="Arial"/>
        </w:rPr>
        <w:t xml:space="preserve"> la liste cyclage en base de données. </w:t>
      </w:r>
      <w:r w:rsidR="00985737">
        <w:rPr>
          <w:rFonts w:ascii="Arial" w:hAnsi="Arial" w:cs="Arial"/>
        </w:rPr>
        <w:t>Lorsqu’un bouton ‘</w:t>
      </w:r>
      <w:proofErr w:type="spellStart"/>
      <w:r w:rsidR="00985737">
        <w:rPr>
          <w:rFonts w:ascii="Arial" w:hAnsi="Arial" w:cs="Arial"/>
        </w:rPr>
        <w:t>submit</w:t>
      </w:r>
      <w:proofErr w:type="spellEnd"/>
      <w:r w:rsidR="00985737">
        <w:rPr>
          <w:rFonts w:ascii="Arial" w:hAnsi="Arial" w:cs="Arial"/>
        </w:rPr>
        <w:t xml:space="preserve">’ est cliqué, un </w:t>
      </w:r>
      <w:r w:rsidR="00157223">
        <w:rPr>
          <w:rFonts w:ascii="Arial" w:hAnsi="Arial" w:cs="Arial"/>
        </w:rPr>
        <w:t>évènement</w:t>
      </w:r>
      <w:r w:rsidR="00985737">
        <w:rPr>
          <w:rFonts w:ascii="Arial" w:hAnsi="Arial" w:cs="Arial"/>
        </w:rPr>
        <w:t xml:space="preserve"> JS ‘</w:t>
      </w:r>
      <w:proofErr w:type="spellStart"/>
      <w:r w:rsidR="00985737">
        <w:rPr>
          <w:rFonts w:ascii="Arial" w:hAnsi="Arial" w:cs="Arial"/>
        </w:rPr>
        <w:t>onClick</w:t>
      </w:r>
      <w:proofErr w:type="spellEnd"/>
      <w:r w:rsidR="00985737">
        <w:rPr>
          <w:rFonts w:ascii="Arial" w:hAnsi="Arial" w:cs="Arial"/>
        </w:rPr>
        <w:t xml:space="preserve">’ </w:t>
      </w:r>
      <w:r w:rsidR="00157223">
        <w:rPr>
          <w:rFonts w:ascii="Arial" w:hAnsi="Arial" w:cs="Arial"/>
        </w:rPr>
        <w:t>exécutera</w:t>
      </w:r>
      <w:r w:rsidR="00985737">
        <w:rPr>
          <w:rFonts w:ascii="Arial" w:hAnsi="Arial" w:cs="Arial"/>
        </w:rPr>
        <w:t xml:space="preserve"> une fonction</w:t>
      </w:r>
      <w:r w:rsidR="007D720E">
        <w:rPr>
          <w:rFonts w:ascii="Arial" w:hAnsi="Arial" w:cs="Arial"/>
        </w:rPr>
        <w:t xml:space="preserve"> JS</w:t>
      </w:r>
      <w:r w:rsidR="00985737">
        <w:rPr>
          <w:rFonts w:ascii="Arial" w:hAnsi="Arial" w:cs="Arial"/>
        </w:rPr>
        <w:t xml:space="preserve"> nommé ‘</w:t>
      </w:r>
      <w:proofErr w:type="spellStart"/>
      <w:r w:rsidR="00154252">
        <w:rPr>
          <w:rFonts w:ascii="Arial" w:hAnsi="Arial" w:cs="Arial"/>
        </w:rPr>
        <w:t>alertCreate</w:t>
      </w:r>
      <w:proofErr w:type="spellEnd"/>
      <w:r w:rsidR="007D720E">
        <w:rPr>
          <w:rFonts w:ascii="Arial" w:hAnsi="Arial" w:cs="Arial"/>
        </w:rPr>
        <w:t>()</w:t>
      </w:r>
      <w:r w:rsidR="00154252">
        <w:rPr>
          <w:rFonts w:ascii="Arial" w:hAnsi="Arial" w:cs="Arial"/>
        </w:rPr>
        <w:t>’</w:t>
      </w:r>
      <w:r w:rsidR="00D00E4C">
        <w:rPr>
          <w:rFonts w:ascii="Arial" w:hAnsi="Arial" w:cs="Arial"/>
        </w:rPr>
        <w:t xml:space="preserve"> qui vérifiera si le nombre de courbe dans notre tableau est égal à la taille donné par l’utilisateur.</w:t>
      </w:r>
    </w:p>
    <w:p w14:paraId="0D6741A1" w14:textId="624D7928" w:rsidR="003F1AC2" w:rsidRPr="00C70C5E" w:rsidRDefault="003F1AC2" w:rsidP="00334E5D">
      <w:pPr>
        <w:pStyle w:val="Titre2"/>
        <w:rPr>
          <w:sz w:val="24"/>
          <w:szCs w:val="24"/>
        </w:rPr>
      </w:pPr>
      <w:bookmarkStart w:id="41" w:name="_Toc127531849"/>
      <w:proofErr w:type="spellStart"/>
      <w:r w:rsidRPr="00C70C5E">
        <w:t>alertCreate</w:t>
      </w:r>
      <w:proofErr w:type="spellEnd"/>
      <w:r w:rsidRPr="00C70C5E">
        <w:t>()</w:t>
      </w:r>
      <w:bookmarkEnd w:id="41"/>
    </w:p>
    <w:p w14:paraId="3ED5C00D" w14:textId="77777777" w:rsidR="007F47F9" w:rsidRPr="00E818BB" w:rsidRDefault="007F47F9" w:rsidP="007F47F9">
      <w:pPr>
        <w:rPr>
          <w:rFonts w:ascii="Arial" w:hAnsi="Arial" w:cs="Arial"/>
        </w:rPr>
      </w:pPr>
    </w:p>
    <w:p w14:paraId="041F5BDA" w14:textId="5CC4AC4B" w:rsidR="007F47F9" w:rsidRPr="00145A5E" w:rsidRDefault="007F47F9" w:rsidP="00983A80">
      <w:pPr>
        <w:pStyle w:val="Paragraphedeliste"/>
        <w:numPr>
          <w:ilvl w:val="0"/>
          <w:numId w:val="2"/>
        </w:numPr>
        <w:rPr>
          <w:rFonts w:ascii="Arial" w:hAnsi="Arial" w:cs="Arial"/>
        </w:rPr>
      </w:pPr>
      <w:r w:rsidRPr="00145A5E">
        <w:rPr>
          <w:rFonts w:ascii="Arial" w:hAnsi="Arial" w:cs="Arial"/>
        </w:rPr>
        <w:t xml:space="preserve">Cette fonction permet de vérifier si le nombre de courbe présent dans le tableau </w:t>
      </w:r>
      <w:r w:rsidR="00571EA1">
        <w:rPr>
          <w:rFonts w:ascii="Arial" w:hAnsi="Arial" w:cs="Arial"/>
        </w:rPr>
        <w:t xml:space="preserve">HTML </w:t>
      </w:r>
      <w:r w:rsidRPr="00145A5E">
        <w:rPr>
          <w:rFonts w:ascii="Arial" w:hAnsi="Arial" w:cs="Arial"/>
        </w:rPr>
        <w:t xml:space="preserve">corresponds </w:t>
      </w:r>
      <w:r w:rsidR="00A25D71" w:rsidRPr="00145A5E">
        <w:rPr>
          <w:rFonts w:ascii="Arial" w:hAnsi="Arial" w:cs="Arial"/>
        </w:rPr>
        <w:t>à</w:t>
      </w:r>
      <w:r w:rsidRPr="00145A5E">
        <w:rPr>
          <w:rFonts w:ascii="Arial" w:hAnsi="Arial" w:cs="Arial"/>
        </w:rPr>
        <w:t xml:space="preserve"> la taille donné par l’utilisateur, si non </w:t>
      </w:r>
      <w:r w:rsidR="00553FE7" w:rsidRPr="00145A5E">
        <w:rPr>
          <w:rFonts w:ascii="Arial" w:hAnsi="Arial" w:cs="Arial"/>
        </w:rPr>
        <w:t>alors le formulaire n’est pas envoyé et un message d’alerte et envoyé.</w:t>
      </w:r>
    </w:p>
    <w:p w14:paraId="0C5D836C" w14:textId="77777777" w:rsidR="00DC2885" w:rsidRDefault="00DC2885" w:rsidP="007F47F9">
      <w:pPr>
        <w:rPr>
          <w:rFonts w:ascii="Arial" w:hAnsi="Arial" w:cs="Arial"/>
        </w:rPr>
      </w:pPr>
    </w:p>
    <w:p w14:paraId="056491FC" w14:textId="38512820" w:rsidR="00600C52" w:rsidRDefault="00DC2885" w:rsidP="007F47F9">
      <w:pPr>
        <w:rPr>
          <w:rFonts w:ascii="Arial" w:hAnsi="Arial" w:cs="Arial"/>
        </w:rPr>
      </w:pPr>
      <w:r>
        <w:rPr>
          <w:rFonts w:ascii="Arial" w:hAnsi="Arial" w:cs="Arial"/>
        </w:rPr>
        <w:t>Une fois notre formulaire d’envoyé, notre page</w:t>
      </w:r>
      <w:r w:rsidR="004B5174">
        <w:rPr>
          <w:rFonts w:ascii="Arial" w:hAnsi="Arial" w:cs="Arial"/>
        </w:rPr>
        <w:t xml:space="preserve"> sera</w:t>
      </w:r>
      <w:r>
        <w:rPr>
          <w:rFonts w:ascii="Arial" w:hAnsi="Arial" w:cs="Arial"/>
        </w:rPr>
        <w:t xml:space="preserve"> rechargé et une condition ‘IF’ est testé pour savoir si notre bouton </w:t>
      </w:r>
      <w:r w:rsidR="00DA4177">
        <w:rPr>
          <w:rFonts w:ascii="Arial" w:hAnsi="Arial" w:cs="Arial"/>
        </w:rPr>
        <w:t>‘</w:t>
      </w:r>
      <w:proofErr w:type="spellStart"/>
      <w:r>
        <w:rPr>
          <w:rFonts w:ascii="Arial" w:hAnsi="Arial" w:cs="Arial"/>
        </w:rPr>
        <w:t>submit</w:t>
      </w:r>
      <w:proofErr w:type="spellEnd"/>
      <w:r w:rsidR="00DA4177">
        <w:rPr>
          <w:rFonts w:ascii="Arial" w:hAnsi="Arial" w:cs="Arial"/>
        </w:rPr>
        <w:t>’</w:t>
      </w:r>
      <w:r>
        <w:rPr>
          <w:rFonts w:ascii="Arial" w:hAnsi="Arial" w:cs="Arial"/>
        </w:rPr>
        <w:t xml:space="preserve"> est existant</w:t>
      </w:r>
      <w:r w:rsidR="007521A7">
        <w:rPr>
          <w:rFonts w:ascii="Arial" w:hAnsi="Arial" w:cs="Arial"/>
        </w:rPr>
        <w:t xml:space="preserve">. Si </w:t>
      </w:r>
      <w:r w:rsidR="009E7BA9">
        <w:rPr>
          <w:rFonts w:ascii="Arial" w:hAnsi="Arial" w:cs="Arial"/>
        </w:rPr>
        <w:t xml:space="preserve">la condition est vrai alors de par une boucle ‘FOR’ qui tournera </w:t>
      </w:r>
      <w:r w:rsidR="00F04387">
        <w:rPr>
          <w:rFonts w:ascii="Arial" w:hAnsi="Arial" w:cs="Arial"/>
        </w:rPr>
        <w:t>par le nombre de courbe en CH1</w:t>
      </w:r>
      <w:r w:rsidR="002D3F97">
        <w:rPr>
          <w:rFonts w:ascii="Arial" w:hAnsi="Arial" w:cs="Arial"/>
        </w:rPr>
        <w:t xml:space="preserve"> existante</w:t>
      </w:r>
      <w:r w:rsidR="00F04387">
        <w:rPr>
          <w:rFonts w:ascii="Arial" w:hAnsi="Arial" w:cs="Arial"/>
        </w:rPr>
        <w:t xml:space="preserve"> (qui est obligatoire </w:t>
      </w:r>
      <w:r w:rsidR="00A25D71">
        <w:rPr>
          <w:rFonts w:ascii="Arial" w:hAnsi="Arial" w:cs="Arial"/>
        </w:rPr>
        <w:t>à</w:t>
      </w:r>
      <w:r w:rsidR="00F04387">
        <w:rPr>
          <w:rFonts w:ascii="Arial" w:hAnsi="Arial" w:cs="Arial"/>
        </w:rPr>
        <w:t xml:space="preserve"> avoir pour faire un tir)</w:t>
      </w:r>
      <w:r w:rsidR="002736AB">
        <w:rPr>
          <w:rFonts w:ascii="Arial" w:hAnsi="Arial" w:cs="Arial"/>
        </w:rPr>
        <w:t xml:space="preserve"> va</w:t>
      </w:r>
      <w:r w:rsidR="00F41210">
        <w:rPr>
          <w:rFonts w:ascii="Arial" w:hAnsi="Arial" w:cs="Arial"/>
        </w:rPr>
        <w:t xml:space="preserve"> transforme</w:t>
      </w:r>
      <w:r w:rsidR="002736AB">
        <w:rPr>
          <w:rFonts w:ascii="Arial" w:hAnsi="Arial" w:cs="Arial"/>
        </w:rPr>
        <w:t>r</w:t>
      </w:r>
      <w:r w:rsidR="00F41210">
        <w:rPr>
          <w:rFonts w:ascii="Arial" w:hAnsi="Arial" w:cs="Arial"/>
        </w:rPr>
        <w:t xml:space="preserve"> nos </w:t>
      </w:r>
      <w:r w:rsidR="003C6024">
        <w:rPr>
          <w:rFonts w:ascii="Arial" w:hAnsi="Arial" w:cs="Arial"/>
        </w:rPr>
        <w:t>tableaux</w:t>
      </w:r>
      <w:r w:rsidR="00F41210">
        <w:rPr>
          <w:rFonts w:ascii="Arial" w:hAnsi="Arial" w:cs="Arial"/>
        </w:rPr>
        <w:t xml:space="preserve"> en string pour que notre base de donnée puisse récupérer les valeurs.</w:t>
      </w:r>
      <w:r w:rsidR="007F7185">
        <w:rPr>
          <w:rFonts w:ascii="Arial" w:hAnsi="Arial" w:cs="Arial"/>
        </w:rPr>
        <w:t xml:space="preserve"> </w:t>
      </w:r>
    </w:p>
    <w:p w14:paraId="1FA60D11" w14:textId="560295A6" w:rsidR="00600C52" w:rsidRDefault="00600C52" w:rsidP="007F47F9">
      <w:pPr>
        <w:rPr>
          <w:rFonts w:ascii="Arial" w:hAnsi="Arial" w:cs="Arial"/>
        </w:rPr>
      </w:pPr>
      <w:r>
        <w:rPr>
          <w:rFonts w:ascii="Arial" w:hAnsi="Arial" w:cs="Arial"/>
        </w:rPr>
        <w:t>Pour transformer nos</w:t>
      </w:r>
      <w:r w:rsidR="003C6024">
        <w:rPr>
          <w:rFonts w:ascii="Arial" w:hAnsi="Arial" w:cs="Arial"/>
        </w:rPr>
        <w:t xml:space="preserve"> tableaux</w:t>
      </w:r>
      <w:r>
        <w:rPr>
          <w:rFonts w:ascii="Arial" w:hAnsi="Arial" w:cs="Arial"/>
        </w:rPr>
        <w:t xml:space="preserve"> en string, on</w:t>
      </w:r>
      <w:r w:rsidR="00431DFB">
        <w:rPr>
          <w:rFonts w:ascii="Arial" w:hAnsi="Arial" w:cs="Arial"/>
        </w:rPr>
        <w:t xml:space="preserve"> </w:t>
      </w:r>
      <w:r w:rsidR="00F03D15">
        <w:rPr>
          <w:rFonts w:ascii="Arial" w:hAnsi="Arial" w:cs="Arial"/>
        </w:rPr>
        <w:t xml:space="preserve">concatène </w:t>
      </w:r>
      <w:r w:rsidR="00431DFB">
        <w:rPr>
          <w:rFonts w:ascii="Arial" w:hAnsi="Arial" w:cs="Arial"/>
        </w:rPr>
        <w:t xml:space="preserve">la valeur donné par le formulaire </w:t>
      </w:r>
      <w:r w:rsidR="003C6024">
        <w:rPr>
          <w:rFonts w:ascii="Arial" w:hAnsi="Arial" w:cs="Arial"/>
        </w:rPr>
        <w:t>à</w:t>
      </w:r>
      <w:r w:rsidR="00431DFB">
        <w:rPr>
          <w:rFonts w:ascii="Arial" w:hAnsi="Arial" w:cs="Arial"/>
        </w:rPr>
        <w:t xml:space="preserve"> une nouvelle variable</w:t>
      </w:r>
      <w:r w:rsidR="00F03D15">
        <w:rPr>
          <w:rFonts w:ascii="Arial" w:hAnsi="Arial" w:cs="Arial"/>
        </w:rPr>
        <w:t xml:space="preserve"> et elle sera suivi d’une virgule</w:t>
      </w:r>
      <w:r w:rsidR="00431DFB">
        <w:rPr>
          <w:rFonts w:ascii="Arial" w:hAnsi="Arial" w:cs="Arial"/>
        </w:rPr>
        <w:t>. Cependant si</w:t>
      </w:r>
      <w:r w:rsidR="00C65087">
        <w:rPr>
          <w:rFonts w:ascii="Arial" w:hAnsi="Arial" w:cs="Arial"/>
        </w:rPr>
        <w:t xml:space="preserve"> la valeur de</w:t>
      </w:r>
      <w:r w:rsidR="00FB6F74">
        <w:rPr>
          <w:rFonts w:ascii="Arial" w:hAnsi="Arial" w:cs="Arial"/>
        </w:rPr>
        <w:t xml:space="preserve"> CH2</w:t>
      </w:r>
      <w:r w:rsidR="00C65087">
        <w:rPr>
          <w:rFonts w:ascii="Arial" w:hAnsi="Arial" w:cs="Arial"/>
        </w:rPr>
        <w:t xml:space="preserve"> venant du tableau</w:t>
      </w:r>
      <w:r w:rsidR="00FB6F74">
        <w:rPr>
          <w:rFonts w:ascii="Arial" w:hAnsi="Arial" w:cs="Arial"/>
        </w:rPr>
        <w:t xml:space="preserve"> est vide, une valeur par défaut lui sera donné (‘none’). Si</w:t>
      </w:r>
      <w:r w:rsidR="00BB6C65">
        <w:rPr>
          <w:rFonts w:ascii="Arial" w:hAnsi="Arial" w:cs="Arial"/>
        </w:rPr>
        <w:t xml:space="preserve"> la valeur</w:t>
      </w:r>
      <w:r w:rsidR="00FB6F74">
        <w:rPr>
          <w:rFonts w:ascii="Arial" w:hAnsi="Arial" w:cs="Arial"/>
        </w:rPr>
        <w:t xml:space="preserve"> pour le bruit et l’auto-amorçage est vide, une valeur par défaut lui sera aussi attribué (‘0’)</w:t>
      </w:r>
    </w:p>
    <w:p w14:paraId="5B994938" w14:textId="77777777" w:rsidR="00A43905" w:rsidRDefault="00F03D15" w:rsidP="00A43905">
      <w:pPr>
        <w:rPr>
          <w:rFonts w:ascii="Arial" w:hAnsi="Arial" w:cs="Arial"/>
        </w:rPr>
      </w:pPr>
      <w:r>
        <w:rPr>
          <w:rFonts w:ascii="Arial" w:hAnsi="Arial" w:cs="Arial"/>
        </w:rPr>
        <w:t xml:space="preserve">Une fois notre boucle de fini, on supprime </w:t>
      </w:r>
      <w:r w:rsidR="00674AEB">
        <w:rPr>
          <w:rFonts w:ascii="Arial" w:hAnsi="Arial" w:cs="Arial"/>
        </w:rPr>
        <w:t>le dernier caractère de nos variables (car c’est un</w:t>
      </w:r>
      <w:r w:rsidR="005C2C55">
        <w:rPr>
          <w:rFonts w:ascii="Arial" w:hAnsi="Arial" w:cs="Arial"/>
        </w:rPr>
        <w:t>e</w:t>
      </w:r>
      <w:r w:rsidR="00674AEB">
        <w:rPr>
          <w:rFonts w:ascii="Arial" w:hAnsi="Arial" w:cs="Arial"/>
        </w:rPr>
        <w:t xml:space="preserve"> virgule inutile) et on exécute la fonction</w:t>
      </w:r>
      <w:r w:rsidR="005C2C55">
        <w:rPr>
          <w:rFonts w:ascii="Arial" w:hAnsi="Arial" w:cs="Arial"/>
        </w:rPr>
        <w:t xml:space="preserve"> </w:t>
      </w:r>
      <w:r w:rsidR="00E87B69">
        <w:rPr>
          <w:rFonts w:ascii="Arial" w:hAnsi="Arial" w:cs="Arial"/>
        </w:rPr>
        <w:t>PHP</w:t>
      </w:r>
      <w:r w:rsidR="005C2C55">
        <w:rPr>
          <w:rFonts w:ascii="Arial" w:hAnsi="Arial" w:cs="Arial"/>
        </w:rPr>
        <w:t xml:space="preserve"> </w:t>
      </w:r>
      <w:r w:rsidR="00674AEB">
        <w:rPr>
          <w:rFonts w:ascii="Arial" w:hAnsi="Arial" w:cs="Arial"/>
        </w:rPr>
        <w:t>‘</w:t>
      </w:r>
      <w:proofErr w:type="spellStart"/>
      <w:r w:rsidR="00674AEB">
        <w:rPr>
          <w:rFonts w:ascii="Arial" w:hAnsi="Arial" w:cs="Arial"/>
        </w:rPr>
        <w:t>addListe</w:t>
      </w:r>
      <w:proofErr w:type="spellEnd"/>
      <w:r w:rsidR="00674AEB">
        <w:rPr>
          <w:rFonts w:ascii="Arial" w:hAnsi="Arial" w:cs="Arial"/>
        </w:rPr>
        <w:t>()’</w:t>
      </w:r>
    </w:p>
    <w:p w14:paraId="2A12E7A6" w14:textId="77777777" w:rsidR="00A43905" w:rsidRDefault="00A43905" w:rsidP="00A43905">
      <w:pPr>
        <w:rPr>
          <w:rFonts w:ascii="Arial" w:hAnsi="Arial" w:cs="Arial"/>
        </w:rPr>
      </w:pPr>
    </w:p>
    <w:p w14:paraId="4F42E57F" w14:textId="2732C34F" w:rsidR="00A43905" w:rsidRPr="00A43905" w:rsidRDefault="00A43905" w:rsidP="00334E5D">
      <w:pPr>
        <w:pStyle w:val="Titre2"/>
      </w:pPr>
      <w:bookmarkStart w:id="42" w:name="_Toc127531850"/>
      <w:proofErr w:type="spellStart"/>
      <w:r w:rsidRPr="00A43905">
        <w:lastRenderedPageBreak/>
        <w:t>addListe</w:t>
      </w:r>
      <w:proofErr w:type="spellEnd"/>
      <w:r w:rsidRPr="00A43905">
        <w:t>()</w:t>
      </w:r>
      <w:bookmarkEnd w:id="42"/>
      <w:r>
        <w:br/>
      </w:r>
    </w:p>
    <w:p w14:paraId="0ED48C75" w14:textId="08F3A04F" w:rsidR="00C70C5E" w:rsidRPr="00003E09" w:rsidRDefault="002E45BD" w:rsidP="00983A80">
      <w:pPr>
        <w:pStyle w:val="Paragraphedeliste"/>
        <w:numPr>
          <w:ilvl w:val="0"/>
          <w:numId w:val="2"/>
        </w:numPr>
        <w:rPr>
          <w:rFonts w:ascii="Arial" w:hAnsi="Arial" w:cs="Arial"/>
          <w:color w:val="2E74B5" w:themeColor="accent5" w:themeShade="BF"/>
          <w:sz w:val="24"/>
          <w:szCs w:val="24"/>
        </w:rPr>
      </w:pPr>
      <w:r w:rsidRPr="00145A5E">
        <w:rPr>
          <w:rFonts w:ascii="Arial" w:hAnsi="Arial" w:cs="Arial"/>
        </w:rPr>
        <w:t>Cette fonction</w:t>
      </w:r>
      <w:r w:rsidR="005C2C55" w:rsidRPr="00145A5E">
        <w:rPr>
          <w:rFonts w:ascii="Arial" w:hAnsi="Arial" w:cs="Arial"/>
        </w:rPr>
        <w:t xml:space="preserve"> </w:t>
      </w:r>
      <w:r w:rsidR="00E87B69" w:rsidRPr="00145A5E">
        <w:rPr>
          <w:rFonts w:ascii="Arial" w:hAnsi="Arial" w:cs="Arial"/>
        </w:rPr>
        <w:t>PHP</w:t>
      </w:r>
      <w:r w:rsidRPr="00145A5E">
        <w:rPr>
          <w:rFonts w:ascii="Arial" w:hAnsi="Arial" w:cs="Arial"/>
        </w:rPr>
        <w:t xml:space="preserve"> permet d’uploader une liste cyclage dans une base de données</w:t>
      </w:r>
      <w:r w:rsidR="003B1676" w:rsidRPr="00145A5E">
        <w:rPr>
          <w:rFonts w:ascii="Arial" w:hAnsi="Arial" w:cs="Arial"/>
        </w:rPr>
        <w:t>. L</w:t>
      </w:r>
      <w:r w:rsidR="00ED60DD" w:rsidRPr="00145A5E">
        <w:rPr>
          <w:rFonts w:ascii="Arial" w:hAnsi="Arial" w:cs="Arial"/>
        </w:rPr>
        <w:t>es variables donné en argument dans cette fonction contienne les valeurs permettant à l’upload</w:t>
      </w:r>
      <w:r w:rsidR="00617BC5">
        <w:rPr>
          <w:rFonts w:ascii="Arial" w:hAnsi="Arial" w:cs="Arial"/>
        </w:rPr>
        <w:t>e</w:t>
      </w:r>
      <w:r w:rsidR="00ED60DD" w:rsidRPr="00145A5E">
        <w:rPr>
          <w:rFonts w:ascii="Arial" w:hAnsi="Arial" w:cs="Arial"/>
        </w:rPr>
        <w:t>.</w:t>
      </w:r>
      <w:r w:rsidR="00802696" w:rsidRPr="00145A5E">
        <w:rPr>
          <w:rFonts w:ascii="Arial" w:hAnsi="Arial" w:cs="Arial"/>
        </w:rPr>
        <w:br/>
        <w:t>Ensuite la fonction crée la requête SQL</w:t>
      </w:r>
      <w:r w:rsidR="00327E1A" w:rsidRPr="00145A5E">
        <w:rPr>
          <w:rFonts w:ascii="Arial" w:hAnsi="Arial" w:cs="Arial"/>
        </w:rPr>
        <w:t xml:space="preserve"> et l’exécute.</w:t>
      </w:r>
    </w:p>
    <w:p w14:paraId="1FB6A875" w14:textId="77777777" w:rsidR="00003E09" w:rsidRPr="00003E09" w:rsidRDefault="00003E09" w:rsidP="00003E09">
      <w:pPr>
        <w:rPr>
          <w:rFonts w:ascii="Arial" w:hAnsi="Arial" w:cs="Arial"/>
          <w:color w:val="2E74B5" w:themeColor="accent5" w:themeShade="BF"/>
          <w:sz w:val="24"/>
          <w:szCs w:val="24"/>
        </w:rPr>
      </w:pPr>
    </w:p>
    <w:p w14:paraId="4DE7C60F" w14:textId="0ADE38E4" w:rsidR="009434F7" w:rsidRPr="00617BC5" w:rsidRDefault="009434F7" w:rsidP="007C0131">
      <w:pPr>
        <w:pStyle w:val="Titre1"/>
        <w:rPr>
          <w:u w:color="1F3864" w:themeColor="accent1" w:themeShade="80"/>
        </w:rPr>
      </w:pPr>
      <w:bookmarkStart w:id="43" w:name="_Toc127531851"/>
      <w:r w:rsidRPr="00617BC5">
        <w:rPr>
          <w:u w:color="1F3864" w:themeColor="accent1" w:themeShade="80"/>
        </w:rPr>
        <w:t>Edit_Liste.php</w:t>
      </w:r>
      <w:bookmarkEnd w:id="43"/>
    </w:p>
    <w:p w14:paraId="713187C1" w14:textId="77777777" w:rsidR="009434F7" w:rsidRDefault="009434F7" w:rsidP="009434F7"/>
    <w:p w14:paraId="56CE5107" w14:textId="77777777" w:rsidR="00662E7A" w:rsidRDefault="00662E7A" w:rsidP="00BF14A3">
      <w:pPr>
        <w:pStyle w:val="NormalWeb"/>
        <w:rPr>
          <w:rFonts w:ascii="Arial" w:hAnsi="Arial" w:cs="Arial"/>
          <w:sz w:val="22"/>
          <w:szCs w:val="22"/>
        </w:rPr>
      </w:pPr>
      <w:r>
        <w:rPr>
          <w:rFonts w:ascii="Arial" w:hAnsi="Arial" w:cs="Arial"/>
          <w:noProof/>
          <w:color w:val="2E74B5" w:themeColor="accent5" w:themeShade="BF"/>
        </w:rPr>
        <w:drawing>
          <wp:inline distT="0" distB="0" distL="0" distR="0" wp14:anchorId="5BB71C2C" wp14:editId="14C88513">
            <wp:extent cx="5760720" cy="257365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2573655"/>
                    </a:xfrm>
                    <a:prstGeom prst="rect">
                      <a:avLst/>
                    </a:prstGeom>
                    <a:noFill/>
                    <a:ln>
                      <a:noFill/>
                    </a:ln>
                  </pic:spPr>
                </pic:pic>
              </a:graphicData>
            </a:graphic>
          </wp:inline>
        </w:drawing>
      </w:r>
    </w:p>
    <w:p w14:paraId="2389D5E5" w14:textId="6BA5E851" w:rsidR="00BB6969" w:rsidRPr="008F2A10" w:rsidRDefault="008F2A10" w:rsidP="00BF14A3">
      <w:pPr>
        <w:pStyle w:val="NormalWeb"/>
        <w:rPr>
          <w:rFonts w:ascii="Arial" w:hAnsi="Arial" w:cs="Arial"/>
          <w:sz w:val="22"/>
          <w:szCs w:val="22"/>
        </w:rPr>
      </w:pPr>
      <w:r>
        <w:rPr>
          <w:rFonts w:ascii="Arial" w:hAnsi="Arial" w:cs="Arial"/>
          <w:sz w:val="22"/>
          <w:szCs w:val="22"/>
        </w:rPr>
        <w:t xml:space="preserve">Cette page permet d’accéder </w:t>
      </w:r>
      <w:r w:rsidR="00327E1A">
        <w:rPr>
          <w:rFonts w:ascii="Arial" w:hAnsi="Arial" w:cs="Arial"/>
          <w:sz w:val="22"/>
          <w:szCs w:val="22"/>
        </w:rPr>
        <w:t>à</w:t>
      </w:r>
      <w:r>
        <w:rPr>
          <w:rFonts w:ascii="Arial" w:hAnsi="Arial" w:cs="Arial"/>
          <w:sz w:val="22"/>
          <w:szCs w:val="22"/>
        </w:rPr>
        <w:t xml:space="preserve"> la modification d’une liste de cyclage.</w:t>
      </w:r>
    </w:p>
    <w:p w14:paraId="545D4D3C" w14:textId="1E8D2F56" w:rsidR="008F2A10" w:rsidRPr="008F2A10" w:rsidRDefault="00DC2591" w:rsidP="00BF14A3">
      <w:pPr>
        <w:pStyle w:val="NormalWeb"/>
        <w:rPr>
          <w:rFonts w:ascii="Arial" w:hAnsi="Arial" w:cs="Arial"/>
          <w:sz w:val="22"/>
          <w:szCs w:val="22"/>
        </w:rPr>
      </w:pPr>
      <w:r>
        <w:rPr>
          <w:rFonts w:ascii="Arial" w:hAnsi="Arial" w:cs="Arial"/>
          <w:sz w:val="22"/>
          <w:szCs w:val="22"/>
        </w:rPr>
        <w:t>On commence par un</w:t>
      </w:r>
      <w:r w:rsidR="00BB6969" w:rsidRPr="008F2A10">
        <w:rPr>
          <w:rFonts w:ascii="Arial" w:hAnsi="Arial" w:cs="Arial"/>
          <w:sz w:val="22"/>
          <w:szCs w:val="22"/>
        </w:rPr>
        <w:t xml:space="preserve"> formulaire avec</w:t>
      </w:r>
      <w:r w:rsidR="00B11B04">
        <w:rPr>
          <w:rFonts w:ascii="Arial" w:hAnsi="Arial" w:cs="Arial"/>
          <w:sz w:val="22"/>
          <w:szCs w:val="22"/>
        </w:rPr>
        <w:t xml:space="preserve"> un bouton ‘Tous’, qui rechargera la page </w:t>
      </w:r>
      <w:r w:rsidR="00E823A4">
        <w:rPr>
          <w:rFonts w:ascii="Arial" w:hAnsi="Arial" w:cs="Arial"/>
          <w:sz w:val="22"/>
          <w:szCs w:val="22"/>
        </w:rPr>
        <w:t>sans aucun filtre. Ensuite un autre formulaire avec</w:t>
      </w:r>
      <w:r w:rsidR="00BB6969" w:rsidRPr="008F2A10">
        <w:rPr>
          <w:rFonts w:ascii="Arial" w:hAnsi="Arial" w:cs="Arial"/>
          <w:sz w:val="22"/>
          <w:szCs w:val="22"/>
        </w:rPr>
        <w:t xml:space="preserve"> deux champs de saisie : "ID Liste" et "Nom Liste".</w:t>
      </w:r>
      <w:r w:rsidR="002B6519">
        <w:rPr>
          <w:rFonts w:ascii="Arial" w:hAnsi="Arial" w:cs="Arial"/>
          <w:sz w:val="22"/>
          <w:szCs w:val="22"/>
        </w:rPr>
        <w:t xml:space="preserve"> Ils permettront d’afficher le tableau selon le nom / </w:t>
      </w:r>
      <w:r w:rsidR="008E22CC">
        <w:rPr>
          <w:rFonts w:ascii="Arial" w:hAnsi="Arial" w:cs="Arial"/>
          <w:sz w:val="22"/>
          <w:szCs w:val="22"/>
        </w:rPr>
        <w:t>i</w:t>
      </w:r>
      <w:r w:rsidR="002B6519">
        <w:rPr>
          <w:rFonts w:ascii="Arial" w:hAnsi="Arial" w:cs="Arial"/>
          <w:sz w:val="22"/>
          <w:szCs w:val="22"/>
        </w:rPr>
        <w:t>d donné</w:t>
      </w:r>
      <w:r w:rsidR="00594BE1">
        <w:rPr>
          <w:rFonts w:ascii="Arial" w:hAnsi="Arial" w:cs="Arial"/>
          <w:sz w:val="22"/>
          <w:szCs w:val="22"/>
        </w:rPr>
        <w:t xml:space="preserve"> par l’utilisateur</w:t>
      </w:r>
      <w:r w:rsidR="00F83645">
        <w:rPr>
          <w:rFonts w:ascii="Arial" w:hAnsi="Arial" w:cs="Arial"/>
          <w:sz w:val="22"/>
          <w:szCs w:val="22"/>
        </w:rPr>
        <w:t xml:space="preserve"> une fois le bouton ‘envoyer’ de cliqué</w:t>
      </w:r>
      <w:r w:rsidR="00594BE1">
        <w:rPr>
          <w:rFonts w:ascii="Arial" w:hAnsi="Arial" w:cs="Arial"/>
          <w:sz w:val="22"/>
          <w:szCs w:val="22"/>
        </w:rPr>
        <w:t>.</w:t>
      </w:r>
    </w:p>
    <w:p w14:paraId="4340C7EB" w14:textId="45A3B62B" w:rsidR="00BB6969" w:rsidRPr="008F2A10" w:rsidRDefault="00BB6969" w:rsidP="00BF14A3">
      <w:pPr>
        <w:pStyle w:val="NormalWeb"/>
        <w:rPr>
          <w:rFonts w:ascii="Arial" w:hAnsi="Arial" w:cs="Arial"/>
          <w:sz w:val="22"/>
          <w:szCs w:val="22"/>
        </w:rPr>
      </w:pPr>
      <w:r w:rsidRPr="008F2A10">
        <w:rPr>
          <w:rFonts w:ascii="Arial" w:hAnsi="Arial" w:cs="Arial"/>
          <w:sz w:val="22"/>
          <w:szCs w:val="22"/>
        </w:rPr>
        <w:t xml:space="preserve">Le script PHP commence avec une condition </w:t>
      </w:r>
      <w:r w:rsidR="00594BE1">
        <w:rPr>
          <w:rFonts w:ascii="Arial" w:hAnsi="Arial" w:cs="Arial"/>
          <w:sz w:val="22"/>
          <w:szCs w:val="22"/>
        </w:rPr>
        <w:t>‘</w:t>
      </w:r>
      <w:r w:rsidRPr="008F2A10">
        <w:rPr>
          <w:rFonts w:ascii="Arial" w:hAnsi="Arial" w:cs="Arial"/>
          <w:sz w:val="22"/>
          <w:szCs w:val="22"/>
        </w:rPr>
        <w:t>IF</w:t>
      </w:r>
      <w:r w:rsidR="00594BE1">
        <w:rPr>
          <w:rFonts w:ascii="Arial" w:hAnsi="Arial" w:cs="Arial"/>
          <w:sz w:val="22"/>
          <w:szCs w:val="22"/>
        </w:rPr>
        <w:t>’</w:t>
      </w:r>
      <w:r w:rsidRPr="008F2A10">
        <w:rPr>
          <w:rFonts w:ascii="Arial" w:hAnsi="Arial" w:cs="Arial"/>
          <w:sz w:val="22"/>
          <w:szCs w:val="22"/>
        </w:rPr>
        <w:t xml:space="preserve"> qui vérifie si</w:t>
      </w:r>
      <w:r w:rsidR="00FC0E50">
        <w:rPr>
          <w:rFonts w:ascii="Arial" w:hAnsi="Arial" w:cs="Arial"/>
          <w:sz w:val="22"/>
          <w:szCs w:val="22"/>
        </w:rPr>
        <w:t xml:space="preserve"> le bouton ‘</w:t>
      </w:r>
      <w:proofErr w:type="spellStart"/>
      <w:r w:rsidR="00FC0E50">
        <w:rPr>
          <w:rFonts w:ascii="Arial" w:hAnsi="Arial" w:cs="Arial"/>
          <w:sz w:val="22"/>
          <w:szCs w:val="22"/>
        </w:rPr>
        <w:t>submit</w:t>
      </w:r>
      <w:r w:rsidR="009473F7">
        <w:rPr>
          <w:rFonts w:ascii="Arial" w:hAnsi="Arial" w:cs="Arial"/>
          <w:sz w:val="22"/>
          <w:szCs w:val="22"/>
        </w:rPr>
        <w:t>IdListe</w:t>
      </w:r>
      <w:proofErr w:type="spellEnd"/>
      <w:r w:rsidR="009473F7">
        <w:rPr>
          <w:rFonts w:ascii="Arial" w:hAnsi="Arial" w:cs="Arial"/>
          <w:sz w:val="22"/>
          <w:szCs w:val="22"/>
        </w:rPr>
        <w:t>’ a été cliqué</w:t>
      </w:r>
      <w:r w:rsidRPr="008F2A10">
        <w:rPr>
          <w:rFonts w:ascii="Arial" w:hAnsi="Arial" w:cs="Arial"/>
          <w:sz w:val="22"/>
          <w:szCs w:val="22"/>
        </w:rPr>
        <w:t>. Si</w:t>
      </w:r>
      <w:r w:rsidR="00740D8C">
        <w:rPr>
          <w:rFonts w:ascii="Arial" w:hAnsi="Arial" w:cs="Arial"/>
          <w:sz w:val="22"/>
          <w:szCs w:val="22"/>
        </w:rPr>
        <w:t xml:space="preserve"> la condition est vrai</w:t>
      </w:r>
      <w:r w:rsidRPr="008F2A10">
        <w:rPr>
          <w:rFonts w:ascii="Arial" w:hAnsi="Arial" w:cs="Arial"/>
          <w:sz w:val="22"/>
          <w:szCs w:val="22"/>
        </w:rPr>
        <w:t>,</w:t>
      </w:r>
      <w:r w:rsidR="00740D8C">
        <w:rPr>
          <w:rFonts w:ascii="Arial" w:hAnsi="Arial" w:cs="Arial"/>
          <w:sz w:val="22"/>
          <w:szCs w:val="22"/>
        </w:rPr>
        <w:t xml:space="preserve"> </w:t>
      </w:r>
      <w:r w:rsidR="00B460AB">
        <w:rPr>
          <w:rFonts w:ascii="Arial" w:hAnsi="Arial" w:cs="Arial"/>
          <w:sz w:val="22"/>
          <w:szCs w:val="22"/>
        </w:rPr>
        <w:t xml:space="preserve">une série de condition ‘IF’ qui servent </w:t>
      </w:r>
      <w:r w:rsidR="00263427">
        <w:rPr>
          <w:rFonts w:ascii="Arial" w:hAnsi="Arial" w:cs="Arial"/>
          <w:sz w:val="22"/>
          <w:szCs w:val="22"/>
        </w:rPr>
        <w:t>à</w:t>
      </w:r>
      <w:r w:rsidR="00B460AB">
        <w:rPr>
          <w:rFonts w:ascii="Arial" w:hAnsi="Arial" w:cs="Arial"/>
          <w:sz w:val="22"/>
          <w:szCs w:val="22"/>
        </w:rPr>
        <w:t xml:space="preserve"> fabriquer la requête SQL</w:t>
      </w:r>
      <w:r w:rsidR="0003723E">
        <w:rPr>
          <w:rFonts w:ascii="Arial" w:hAnsi="Arial" w:cs="Arial"/>
          <w:sz w:val="22"/>
          <w:szCs w:val="22"/>
        </w:rPr>
        <w:t>, les conditions seront vrai selon le filtre de sélectionné</w:t>
      </w:r>
      <w:r w:rsidRPr="008F2A10">
        <w:rPr>
          <w:rFonts w:ascii="Arial" w:hAnsi="Arial" w:cs="Arial"/>
          <w:sz w:val="22"/>
          <w:szCs w:val="22"/>
        </w:rPr>
        <w:t>. Si aucun filtre n'a été sélectionné, le script récupérera toutes les informations de la table "LISTE_CYCLAGE".</w:t>
      </w:r>
    </w:p>
    <w:p w14:paraId="66EFFB62" w14:textId="77777777" w:rsidR="00FB06F4" w:rsidRDefault="000175B9" w:rsidP="00BF14A3">
      <w:pPr>
        <w:pStyle w:val="NormalWeb"/>
        <w:rPr>
          <w:rFonts w:ascii="Arial" w:hAnsi="Arial" w:cs="Arial"/>
          <w:sz w:val="22"/>
          <w:szCs w:val="22"/>
        </w:rPr>
      </w:pPr>
      <w:r>
        <w:rPr>
          <w:rFonts w:ascii="Arial" w:hAnsi="Arial" w:cs="Arial"/>
          <w:sz w:val="22"/>
          <w:szCs w:val="22"/>
        </w:rPr>
        <w:t>Une fois la requête SQL d’envoyé et les listes cyclage de récupéré, on utilise une</w:t>
      </w:r>
      <w:r w:rsidR="00BB6969" w:rsidRPr="008F2A10">
        <w:rPr>
          <w:rFonts w:ascii="Arial" w:hAnsi="Arial" w:cs="Arial"/>
          <w:sz w:val="22"/>
          <w:szCs w:val="22"/>
        </w:rPr>
        <w:t xml:space="preserve"> boucle "</w:t>
      </w:r>
      <w:proofErr w:type="spellStart"/>
      <w:r w:rsidR="00BB6969" w:rsidRPr="008F2A10">
        <w:rPr>
          <w:rFonts w:ascii="Arial" w:hAnsi="Arial" w:cs="Arial"/>
          <w:sz w:val="22"/>
          <w:szCs w:val="22"/>
        </w:rPr>
        <w:t>foreach</w:t>
      </w:r>
      <w:proofErr w:type="spellEnd"/>
      <w:r w:rsidR="00BB6969" w:rsidRPr="008F2A10">
        <w:rPr>
          <w:rFonts w:ascii="Arial" w:hAnsi="Arial" w:cs="Arial"/>
          <w:sz w:val="22"/>
          <w:szCs w:val="22"/>
        </w:rPr>
        <w:t xml:space="preserve">" </w:t>
      </w:r>
      <w:r w:rsidR="007E6B32">
        <w:rPr>
          <w:rFonts w:ascii="Arial" w:hAnsi="Arial" w:cs="Arial"/>
          <w:sz w:val="22"/>
          <w:szCs w:val="22"/>
        </w:rPr>
        <w:t>pour</w:t>
      </w:r>
      <w:r w:rsidR="00BB6969" w:rsidRPr="008F2A10">
        <w:rPr>
          <w:rFonts w:ascii="Arial" w:hAnsi="Arial" w:cs="Arial"/>
          <w:sz w:val="22"/>
          <w:szCs w:val="22"/>
        </w:rPr>
        <w:t xml:space="preserve"> affich</w:t>
      </w:r>
      <w:r w:rsidR="007E6B32">
        <w:rPr>
          <w:rFonts w:ascii="Arial" w:hAnsi="Arial" w:cs="Arial"/>
          <w:sz w:val="22"/>
          <w:szCs w:val="22"/>
        </w:rPr>
        <w:t>er les informations</w:t>
      </w:r>
      <w:r w:rsidR="00BB6969" w:rsidRPr="008F2A10">
        <w:rPr>
          <w:rFonts w:ascii="Arial" w:hAnsi="Arial" w:cs="Arial"/>
          <w:sz w:val="22"/>
          <w:szCs w:val="22"/>
        </w:rPr>
        <w:t xml:space="preserve"> dans </w:t>
      </w:r>
      <w:r w:rsidR="007E6B32">
        <w:rPr>
          <w:rFonts w:ascii="Arial" w:hAnsi="Arial" w:cs="Arial"/>
          <w:sz w:val="22"/>
          <w:szCs w:val="22"/>
        </w:rPr>
        <w:t>un</w:t>
      </w:r>
      <w:r w:rsidR="00BB6969" w:rsidRPr="008F2A10">
        <w:rPr>
          <w:rFonts w:ascii="Arial" w:hAnsi="Arial" w:cs="Arial"/>
          <w:sz w:val="22"/>
          <w:szCs w:val="22"/>
        </w:rPr>
        <w:t xml:space="preserve"> tableau. </w:t>
      </w:r>
    </w:p>
    <w:p w14:paraId="49DDFCCB" w14:textId="77777777" w:rsidR="00C70C5E" w:rsidRDefault="00BB6969" w:rsidP="00C70C5E">
      <w:pPr>
        <w:pStyle w:val="NormalWeb"/>
        <w:rPr>
          <w:rFonts w:ascii="Arial" w:hAnsi="Arial" w:cs="Arial"/>
          <w:sz w:val="22"/>
          <w:szCs w:val="22"/>
        </w:rPr>
      </w:pPr>
      <w:r w:rsidRPr="008F2A10">
        <w:rPr>
          <w:rFonts w:ascii="Arial" w:hAnsi="Arial" w:cs="Arial"/>
          <w:sz w:val="22"/>
          <w:szCs w:val="22"/>
        </w:rPr>
        <w:t>Pour</w:t>
      </w:r>
      <w:r w:rsidR="00FB06F4">
        <w:rPr>
          <w:rFonts w:ascii="Arial" w:hAnsi="Arial" w:cs="Arial"/>
          <w:sz w:val="22"/>
          <w:szCs w:val="22"/>
        </w:rPr>
        <w:t xml:space="preserve"> chaque ligne</w:t>
      </w:r>
      <w:r w:rsidR="00B91A6D">
        <w:rPr>
          <w:rFonts w:ascii="Arial" w:hAnsi="Arial" w:cs="Arial"/>
          <w:sz w:val="22"/>
          <w:szCs w:val="22"/>
        </w:rPr>
        <w:t xml:space="preserve"> du tableau</w:t>
      </w:r>
      <w:r w:rsidRPr="008F2A10">
        <w:rPr>
          <w:rFonts w:ascii="Arial" w:hAnsi="Arial" w:cs="Arial"/>
          <w:sz w:val="22"/>
          <w:szCs w:val="22"/>
        </w:rPr>
        <w:t>, un bouton "Modifier" est fourni qui permet d</w:t>
      </w:r>
      <w:r w:rsidR="00B91A6D">
        <w:rPr>
          <w:rFonts w:ascii="Arial" w:hAnsi="Arial" w:cs="Arial"/>
          <w:sz w:val="22"/>
          <w:szCs w:val="22"/>
        </w:rPr>
        <w:t>’</w:t>
      </w:r>
      <w:r w:rsidR="008207BA">
        <w:rPr>
          <w:rFonts w:ascii="Arial" w:hAnsi="Arial" w:cs="Arial"/>
          <w:sz w:val="22"/>
          <w:szCs w:val="22"/>
        </w:rPr>
        <w:t>accéder</w:t>
      </w:r>
      <w:r w:rsidR="00B91A6D">
        <w:rPr>
          <w:rFonts w:ascii="Arial" w:hAnsi="Arial" w:cs="Arial"/>
          <w:sz w:val="22"/>
          <w:szCs w:val="22"/>
        </w:rPr>
        <w:t xml:space="preserve"> </w:t>
      </w:r>
      <w:r w:rsidR="008207BA">
        <w:rPr>
          <w:rFonts w:ascii="Arial" w:hAnsi="Arial" w:cs="Arial"/>
          <w:sz w:val="22"/>
          <w:szCs w:val="22"/>
        </w:rPr>
        <w:t>à</w:t>
      </w:r>
      <w:r w:rsidR="00B91A6D">
        <w:rPr>
          <w:rFonts w:ascii="Arial" w:hAnsi="Arial" w:cs="Arial"/>
          <w:sz w:val="22"/>
          <w:szCs w:val="22"/>
        </w:rPr>
        <w:t xml:space="preserve"> une nouvelle page pour modifier </w:t>
      </w:r>
      <w:r w:rsidR="0061026C">
        <w:rPr>
          <w:rFonts w:ascii="Arial" w:hAnsi="Arial" w:cs="Arial"/>
          <w:sz w:val="22"/>
          <w:szCs w:val="22"/>
        </w:rPr>
        <w:t>la liste cyclage</w:t>
      </w:r>
      <w:r w:rsidRPr="008F2A10">
        <w:rPr>
          <w:rFonts w:ascii="Arial" w:hAnsi="Arial" w:cs="Arial"/>
          <w:sz w:val="22"/>
          <w:szCs w:val="22"/>
        </w:rPr>
        <w:t>. De plus, un bouton "Supprimer" est fourni pour supprimer</w:t>
      </w:r>
      <w:r w:rsidR="0061026C">
        <w:rPr>
          <w:rFonts w:ascii="Arial" w:hAnsi="Arial" w:cs="Arial"/>
          <w:sz w:val="22"/>
          <w:szCs w:val="22"/>
        </w:rPr>
        <w:t xml:space="preserve"> la liste cyclage voulu</w:t>
      </w:r>
      <w:r w:rsidRPr="008F2A10">
        <w:rPr>
          <w:rFonts w:ascii="Arial" w:hAnsi="Arial" w:cs="Arial"/>
          <w:sz w:val="22"/>
          <w:szCs w:val="22"/>
        </w:rPr>
        <w:t>.</w:t>
      </w:r>
    </w:p>
    <w:p w14:paraId="51D86231" w14:textId="77777777" w:rsidR="00662E7A" w:rsidRDefault="00662E7A" w:rsidP="00C70C5E">
      <w:pPr>
        <w:pStyle w:val="NormalWeb"/>
        <w:rPr>
          <w:rFonts w:ascii="Arial" w:hAnsi="Arial" w:cs="Arial"/>
          <w:sz w:val="22"/>
          <w:szCs w:val="22"/>
        </w:rPr>
      </w:pPr>
    </w:p>
    <w:p w14:paraId="4657DFDA" w14:textId="77777777" w:rsidR="00175555" w:rsidRDefault="00175555" w:rsidP="00C70C5E">
      <w:pPr>
        <w:pStyle w:val="NormalWeb"/>
        <w:rPr>
          <w:rFonts w:ascii="Arial" w:hAnsi="Arial" w:cs="Arial"/>
          <w:sz w:val="22"/>
          <w:szCs w:val="22"/>
        </w:rPr>
      </w:pPr>
    </w:p>
    <w:p w14:paraId="337B1462" w14:textId="389926D8" w:rsidR="006135EB" w:rsidRDefault="006135EB" w:rsidP="00CF2AA8">
      <w:pPr>
        <w:pStyle w:val="Titre2"/>
      </w:pPr>
      <w:bookmarkStart w:id="44" w:name="_Toc127531852"/>
      <w:proofErr w:type="spellStart"/>
      <w:r w:rsidRPr="006445AC">
        <w:lastRenderedPageBreak/>
        <w:t>editCyclage.php</w:t>
      </w:r>
      <w:bookmarkEnd w:id="44"/>
      <w:proofErr w:type="spellEnd"/>
    </w:p>
    <w:p w14:paraId="655DA934" w14:textId="77777777" w:rsidR="006445AC" w:rsidRPr="006445AC" w:rsidRDefault="006445AC" w:rsidP="006445AC"/>
    <w:p w14:paraId="317485BE" w14:textId="1EB1004F" w:rsidR="006135EB" w:rsidRPr="00145A5E" w:rsidRDefault="006135EB" w:rsidP="00983A80">
      <w:pPr>
        <w:pStyle w:val="Paragraphedeliste"/>
        <w:numPr>
          <w:ilvl w:val="0"/>
          <w:numId w:val="2"/>
        </w:numPr>
        <w:rPr>
          <w:rFonts w:ascii="Arial" w:hAnsi="Arial" w:cs="Arial"/>
        </w:rPr>
      </w:pPr>
      <w:r w:rsidRPr="00145A5E">
        <w:rPr>
          <w:rFonts w:ascii="Arial" w:hAnsi="Arial" w:cs="Arial"/>
        </w:rPr>
        <w:t xml:space="preserve">Cette page est </w:t>
      </w:r>
      <w:r w:rsidR="00D1380C" w:rsidRPr="00145A5E">
        <w:rPr>
          <w:rFonts w:ascii="Arial" w:hAnsi="Arial" w:cs="Arial"/>
        </w:rPr>
        <w:t>accessible</w:t>
      </w:r>
      <w:r w:rsidRPr="00145A5E">
        <w:rPr>
          <w:rFonts w:ascii="Arial" w:hAnsi="Arial" w:cs="Arial"/>
        </w:rPr>
        <w:t xml:space="preserve"> en cliquant sur le bouton modifier dans la page </w:t>
      </w:r>
      <w:r w:rsidR="00D1380C" w:rsidRPr="00145A5E">
        <w:rPr>
          <w:rFonts w:ascii="Arial" w:hAnsi="Arial" w:cs="Arial"/>
        </w:rPr>
        <w:t>‘</w:t>
      </w:r>
      <w:proofErr w:type="spellStart"/>
      <w:r w:rsidRPr="00145A5E">
        <w:rPr>
          <w:rFonts w:ascii="Arial" w:hAnsi="Arial" w:cs="Arial"/>
        </w:rPr>
        <w:t>edit_Liste.php</w:t>
      </w:r>
      <w:proofErr w:type="spellEnd"/>
      <w:r w:rsidR="00D1380C" w:rsidRPr="00145A5E">
        <w:rPr>
          <w:rFonts w:ascii="Arial" w:hAnsi="Arial" w:cs="Arial"/>
        </w:rPr>
        <w:t>’</w:t>
      </w:r>
      <w:r w:rsidRPr="00145A5E">
        <w:rPr>
          <w:rFonts w:ascii="Arial" w:hAnsi="Arial" w:cs="Arial"/>
        </w:rPr>
        <w:t>.</w:t>
      </w:r>
      <w:r w:rsidRPr="00145A5E">
        <w:rPr>
          <w:rFonts w:ascii="Arial" w:hAnsi="Arial" w:cs="Arial"/>
        </w:rPr>
        <w:br/>
        <w:t>Elle permet de modifier une liste cyclage</w:t>
      </w:r>
      <w:r w:rsidR="00F0564B" w:rsidRPr="00145A5E">
        <w:rPr>
          <w:rFonts w:ascii="Arial" w:hAnsi="Arial" w:cs="Arial"/>
        </w:rPr>
        <w:t xml:space="preserve">, en changeant les courbes du CH1 et CH2, de modifier le bruit et l’auto-amorçage. Elle permet </w:t>
      </w:r>
      <w:r w:rsidR="0068227A" w:rsidRPr="00145A5E">
        <w:rPr>
          <w:rFonts w:ascii="Arial" w:hAnsi="Arial" w:cs="Arial"/>
        </w:rPr>
        <w:t>aussi de changer la taille de la liste.</w:t>
      </w:r>
    </w:p>
    <w:p w14:paraId="1256AD3A" w14:textId="107882F7" w:rsidR="00E222BA" w:rsidRDefault="0068227A" w:rsidP="00145A5E">
      <w:pPr>
        <w:ind w:left="708" w:firstLine="12"/>
        <w:rPr>
          <w:rFonts w:ascii="Arial" w:hAnsi="Arial" w:cs="Arial"/>
        </w:rPr>
      </w:pPr>
      <w:r>
        <w:rPr>
          <w:rFonts w:ascii="Arial" w:hAnsi="Arial" w:cs="Arial"/>
        </w:rPr>
        <w:t>Cette page agis de la même manière que ‘</w:t>
      </w:r>
      <w:proofErr w:type="spellStart"/>
      <w:r>
        <w:rPr>
          <w:rFonts w:ascii="Arial" w:hAnsi="Arial" w:cs="Arial"/>
        </w:rPr>
        <w:t>create_Liste.php</w:t>
      </w:r>
      <w:proofErr w:type="spellEnd"/>
      <w:r>
        <w:rPr>
          <w:rFonts w:ascii="Arial" w:hAnsi="Arial" w:cs="Arial"/>
        </w:rPr>
        <w:t xml:space="preserve">’ </w:t>
      </w:r>
      <w:r w:rsidR="00BC1810">
        <w:rPr>
          <w:rFonts w:ascii="Arial" w:hAnsi="Arial" w:cs="Arial"/>
        </w:rPr>
        <w:t>à</w:t>
      </w:r>
      <w:r>
        <w:rPr>
          <w:rFonts w:ascii="Arial" w:hAnsi="Arial" w:cs="Arial"/>
        </w:rPr>
        <w:t xml:space="preserve"> la différence que le tableau aura déjà des courbes d</w:t>
      </w:r>
      <w:r w:rsidR="00E94844">
        <w:rPr>
          <w:rFonts w:ascii="Arial" w:hAnsi="Arial" w:cs="Arial"/>
        </w:rPr>
        <w:t xml:space="preserve">’établis selon la liste cyclage </w:t>
      </w:r>
      <w:r w:rsidR="00BC1810">
        <w:rPr>
          <w:rFonts w:ascii="Arial" w:hAnsi="Arial" w:cs="Arial"/>
        </w:rPr>
        <w:t>choisi</w:t>
      </w:r>
      <w:r w:rsidR="00E222BA">
        <w:rPr>
          <w:rFonts w:ascii="Arial" w:hAnsi="Arial" w:cs="Arial"/>
        </w:rPr>
        <w:t>.</w:t>
      </w:r>
    </w:p>
    <w:p w14:paraId="2F87AE39" w14:textId="778B82BD" w:rsidR="0068227A" w:rsidRDefault="00E222BA" w:rsidP="00145A5E">
      <w:pPr>
        <w:ind w:left="708"/>
        <w:rPr>
          <w:rFonts w:ascii="Arial" w:hAnsi="Arial" w:cs="Arial"/>
        </w:rPr>
      </w:pPr>
      <w:r>
        <w:rPr>
          <w:rFonts w:ascii="Arial" w:hAnsi="Arial" w:cs="Arial"/>
        </w:rPr>
        <w:t xml:space="preserve">On </w:t>
      </w:r>
      <w:r w:rsidR="007D0568">
        <w:rPr>
          <w:rFonts w:ascii="Arial" w:hAnsi="Arial" w:cs="Arial"/>
        </w:rPr>
        <w:t>prérempli le tableau grâce au valeur</w:t>
      </w:r>
      <w:r w:rsidR="000F56AC">
        <w:rPr>
          <w:rFonts w:ascii="Arial" w:hAnsi="Arial" w:cs="Arial"/>
        </w:rPr>
        <w:t xml:space="preserve"> que l’on récupère par l’ID donné par le formulaire de ‘</w:t>
      </w:r>
      <w:proofErr w:type="spellStart"/>
      <w:r w:rsidR="000F56AC">
        <w:rPr>
          <w:rFonts w:ascii="Arial" w:hAnsi="Arial" w:cs="Arial"/>
        </w:rPr>
        <w:t>edit_Liste.php</w:t>
      </w:r>
      <w:proofErr w:type="spellEnd"/>
      <w:r w:rsidR="000F56AC">
        <w:rPr>
          <w:rFonts w:ascii="Arial" w:hAnsi="Arial" w:cs="Arial"/>
        </w:rPr>
        <w:t>’</w:t>
      </w:r>
      <w:r w:rsidR="001C7647">
        <w:rPr>
          <w:rFonts w:ascii="Arial" w:hAnsi="Arial" w:cs="Arial"/>
        </w:rPr>
        <w:t xml:space="preserve">, dans ce formulaire, il y a une valeur qui </w:t>
      </w:r>
      <w:r w:rsidR="00D1380C">
        <w:rPr>
          <w:rFonts w:ascii="Arial" w:hAnsi="Arial" w:cs="Arial"/>
        </w:rPr>
        <w:t>représente</w:t>
      </w:r>
      <w:r w:rsidR="001C7647">
        <w:rPr>
          <w:rFonts w:ascii="Arial" w:hAnsi="Arial" w:cs="Arial"/>
        </w:rPr>
        <w:t xml:space="preserve"> l’ID </w:t>
      </w:r>
      <w:r w:rsidR="005513D6">
        <w:rPr>
          <w:rFonts w:ascii="Arial" w:hAnsi="Arial" w:cs="Arial"/>
        </w:rPr>
        <w:t>de la liste cyclage. Cette ID permettra d’</w:t>
      </w:r>
      <w:r w:rsidR="00D1380C">
        <w:rPr>
          <w:rFonts w:ascii="Arial" w:hAnsi="Arial" w:cs="Arial"/>
        </w:rPr>
        <w:t>exécuter</w:t>
      </w:r>
      <w:r w:rsidR="005513D6">
        <w:rPr>
          <w:rFonts w:ascii="Arial" w:hAnsi="Arial" w:cs="Arial"/>
        </w:rPr>
        <w:t xml:space="preserve"> une requête </w:t>
      </w:r>
      <w:r w:rsidR="009D52F1">
        <w:rPr>
          <w:rFonts w:ascii="Arial" w:hAnsi="Arial" w:cs="Arial"/>
        </w:rPr>
        <w:t xml:space="preserve">SQL </w:t>
      </w:r>
      <w:r w:rsidR="00017615">
        <w:rPr>
          <w:rFonts w:ascii="Arial" w:hAnsi="Arial" w:cs="Arial"/>
        </w:rPr>
        <w:t xml:space="preserve">et de récupérer les valeurs en strings des </w:t>
      </w:r>
      <w:r w:rsidR="00E62C0A">
        <w:rPr>
          <w:rFonts w:ascii="Arial" w:hAnsi="Arial" w:cs="Arial"/>
        </w:rPr>
        <w:t>ID</w:t>
      </w:r>
      <w:r w:rsidR="00017615">
        <w:rPr>
          <w:rFonts w:ascii="Arial" w:hAnsi="Arial" w:cs="Arial"/>
        </w:rPr>
        <w:t xml:space="preserve"> courbes par </w:t>
      </w:r>
      <w:r w:rsidR="00A07BDE">
        <w:rPr>
          <w:rFonts w:ascii="Arial" w:hAnsi="Arial" w:cs="Arial"/>
        </w:rPr>
        <w:t>canaux</w:t>
      </w:r>
      <w:r w:rsidR="00017615">
        <w:rPr>
          <w:rFonts w:ascii="Arial" w:hAnsi="Arial" w:cs="Arial"/>
        </w:rPr>
        <w:t>, bruit</w:t>
      </w:r>
      <w:r w:rsidR="004A318B">
        <w:rPr>
          <w:rFonts w:ascii="Arial" w:hAnsi="Arial" w:cs="Arial"/>
        </w:rPr>
        <w:t>s</w:t>
      </w:r>
      <w:r w:rsidR="00A07BDE">
        <w:rPr>
          <w:rFonts w:ascii="Arial" w:hAnsi="Arial" w:cs="Arial"/>
        </w:rPr>
        <w:t xml:space="preserve"> et au</w:t>
      </w:r>
      <w:r w:rsidR="00017615">
        <w:rPr>
          <w:rFonts w:ascii="Arial" w:hAnsi="Arial" w:cs="Arial"/>
        </w:rPr>
        <w:t>to-amorçage</w:t>
      </w:r>
      <w:r w:rsidR="004A318B">
        <w:rPr>
          <w:rFonts w:ascii="Arial" w:hAnsi="Arial" w:cs="Arial"/>
        </w:rPr>
        <w:t>s</w:t>
      </w:r>
      <w:r w:rsidR="00017615">
        <w:rPr>
          <w:rFonts w:ascii="Arial" w:hAnsi="Arial" w:cs="Arial"/>
        </w:rPr>
        <w:t>.</w:t>
      </w:r>
    </w:p>
    <w:p w14:paraId="10322AE7" w14:textId="6B6AFA00" w:rsidR="00361101" w:rsidRDefault="00E93AAE" w:rsidP="00145A5E">
      <w:pPr>
        <w:ind w:left="708"/>
        <w:rPr>
          <w:rFonts w:ascii="Arial" w:hAnsi="Arial" w:cs="Arial"/>
        </w:rPr>
      </w:pPr>
      <w:r>
        <w:rPr>
          <w:rFonts w:ascii="Arial" w:hAnsi="Arial" w:cs="Arial"/>
        </w:rPr>
        <w:t xml:space="preserve">Ensuite </w:t>
      </w:r>
      <w:r w:rsidR="00D1380C">
        <w:rPr>
          <w:rFonts w:ascii="Arial" w:hAnsi="Arial" w:cs="Arial"/>
        </w:rPr>
        <w:t>chaque variable récupér</w:t>
      </w:r>
      <w:r w:rsidR="00345E72">
        <w:rPr>
          <w:rFonts w:ascii="Arial" w:hAnsi="Arial" w:cs="Arial"/>
        </w:rPr>
        <w:t>ée</w:t>
      </w:r>
      <w:r w:rsidR="00D1380C">
        <w:rPr>
          <w:rFonts w:ascii="Arial" w:hAnsi="Arial" w:cs="Arial"/>
        </w:rPr>
        <w:t xml:space="preserve"> sera soumis</w:t>
      </w:r>
      <w:r w:rsidR="00345E72">
        <w:rPr>
          <w:rFonts w:ascii="Arial" w:hAnsi="Arial" w:cs="Arial"/>
        </w:rPr>
        <w:t>e</w:t>
      </w:r>
      <w:r w:rsidR="00D1380C">
        <w:rPr>
          <w:rFonts w:ascii="Arial" w:hAnsi="Arial" w:cs="Arial"/>
        </w:rPr>
        <w:t xml:space="preserve"> </w:t>
      </w:r>
      <w:r w:rsidR="00361101">
        <w:rPr>
          <w:rFonts w:ascii="Arial" w:hAnsi="Arial" w:cs="Arial"/>
        </w:rPr>
        <w:t>à</w:t>
      </w:r>
      <w:r w:rsidR="00D1380C">
        <w:rPr>
          <w:rFonts w:ascii="Arial" w:hAnsi="Arial" w:cs="Arial"/>
        </w:rPr>
        <w:t xml:space="preserve"> une fonction</w:t>
      </w:r>
      <w:r w:rsidR="00361101">
        <w:rPr>
          <w:rFonts w:ascii="Arial" w:hAnsi="Arial" w:cs="Arial"/>
        </w:rPr>
        <w:t xml:space="preserve"> PHP</w:t>
      </w:r>
      <w:r w:rsidR="00D1380C">
        <w:rPr>
          <w:rFonts w:ascii="Arial" w:hAnsi="Arial" w:cs="Arial"/>
        </w:rPr>
        <w:t xml:space="preserve"> nommé ‘</w:t>
      </w:r>
      <w:proofErr w:type="spellStart"/>
      <w:r w:rsidR="00D1380C">
        <w:rPr>
          <w:rFonts w:ascii="Arial" w:hAnsi="Arial" w:cs="Arial"/>
        </w:rPr>
        <w:t>stringToArray</w:t>
      </w:r>
      <w:proofErr w:type="spellEnd"/>
      <w:r w:rsidR="00D1380C">
        <w:rPr>
          <w:rFonts w:ascii="Arial" w:hAnsi="Arial" w:cs="Arial"/>
        </w:rPr>
        <w:t>()’ qui permet de transformer notre variable string en un</w:t>
      </w:r>
      <w:r w:rsidR="00361101">
        <w:rPr>
          <w:rFonts w:ascii="Arial" w:hAnsi="Arial" w:cs="Arial"/>
        </w:rPr>
        <w:t xml:space="preserve"> tableau.</w:t>
      </w:r>
    </w:p>
    <w:p w14:paraId="33B279BC" w14:textId="77777777" w:rsidR="00636633" w:rsidRDefault="00361101" w:rsidP="00145A5E">
      <w:pPr>
        <w:ind w:firstLine="708"/>
        <w:rPr>
          <w:rFonts w:ascii="Arial" w:hAnsi="Arial" w:cs="Arial"/>
        </w:rPr>
      </w:pPr>
      <w:r>
        <w:rPr>
          <w:rFonts w:ascii="Arial" w:hAnsi="Arial" w:cs="Arial"/>
        </w:rPr>
        <w:t xml:space="preserve">Une fois </w:t>
      </w:r>
      <w:r w:rsidR="004D520C">
        <w:rPr>
          <w:rFonts w:ascii="Arial" w:hAnsi="Arial" w:cs="Arial"/>
        </w:rPr>
        <w:t xml:space="preserve">que la fonction est fini, on </w:t>
      </w:r>
      <w:r w:rsidR="00D1380C">
        <w:rPr>
          <w:rFonts w:ascii="Arial" w:hAnsi="Arial" w:cs="Arial"/>
        </w:rPr>
        <w:t>affiche les valeurs dans</w:t>
      </w:r>
      <w:r w:rsidR="004D520C">
        <w:rPr>
          <w:rFonts w:ascii="Arial" w:hAnsi="Arial" w:cs="Arial"/>
        </w:rPr>
        <w:t xml:space="preserve"> le</w:t>
      </w:r>
      <w:r w:rsidR="00D1380C">
        <w:rPr>
          <w:rFonts w:ascii="Arial" w:hAnsi="Arial" w:cs="Arial"/>
        </w:rPr>
        <w:t xml:space="preserve"> tableau</w:t>
      </w:r>
      <w:r w:rsidR="004D520C">
        <w:rPr>
          <w:rFonts w:ascii="Arial" w:hAnsi="Arial" w:cs="Arial"/>
        </w:rPr>
        <w:t xml:space="preserve"> HTML</w:t>
      </w:r>
      <w:r w:rsidR="00D1380C">
        <w:rPr>
          <w:rFonts w:ascii="Arial" w:hAnsi="Arial" w:cs="Arial"/>
        </w:rPr>
        <w:t>.</w:t>
      </w:r>
    </w:p>
    <w:p w14:paraId="3E9BEF4B" w14:textId="77777777" w:rsidR="00003E09" w:rsidRDefault="00003E09" w:rsidP="00636633">
      <w:pPr>
        <w:rPr>
          <w:rFonts w:ascii="Arial" w:hAnsi="Arial" w:cs="Arial"/>
        </w:rPr>
      </w:pPr>
    </w:p>
    <w:p w14:paraId="325E6E04" w14:textId="32DE23FC" w:rsidR="003F4FEC" w:rsidRPr="00636633" w:rsidRDefault="003F4FEC" w:rsidP="00CF2AA8">
      <w:pPr>
        <w:pStyle w:val="Titre2"/>
        <w:rPr>
          <w:sz w:val="24"/>
          <w:szCs w:val="24"/>
        </w:rPr>
      </w:pPr>
      <w:bookmarkStart w:id="45" w:name="_Toc127531853"/>
      <w:proofErr w:type="spellStart"/>
      <w:r w:rsidRPr="00636633">
        <w:t>stringToArray</w:t>
      </w:r>
      <w:proofErr w:type="spellEnd"/>
      <w:r w:rsidRPr="00636633">
        <w:t>()</w:t>
      </w:r>
      <w:bookmarkEnd w:id="45"/>
    </w:p>
    <w:p w14:paraId="2C87FDF7" w14:textId="77777777" w:rsidR="003F4FEC" w:rsidRDefault="003F4FEC" w:rsidP="003F4FEC"/>
    <w:p w14:paraId="19DA2E7D" w14:textId="6FEF6D18" w:rsidR="00E5011C" w:rsidRPr="00145A5E" w:rsidRDefault="00E5011C" w:rsidP="00983A80">
      <w:pPr>
        <w:pStyle w:val="Paragraphedeliste"/>
        <w:numPr>
          <w:ilvl w:val="0"/>
          <w:numId w:val="2"/>
        </w:numPr>
        <w:rPr>
          <w:rFonts w:ascii="Arial" w:hAnsi="Arial" w:cs="Arial"/>
        </w:rPr>
      </w:pPr>
      <w:r w:rsidRPr="00145A5E">
        <w:rPr>
          <w:rFonts w:ascii="Arial" w:hAnsi="Arial" w:cs="Arial"/>
        </w:rPr>
        <w:t xml:space="preserve">Cette fonction permet de </w:t>
      </w:r>
      <w:r w:rsidR="00D6416A" w:rsidRPr="00145A5E">
        <w:rPr>
          <w:rFonts w:ascii="Arial" w:hAnsi="Arial" w:cs="Arial"/>
        </w:rPr>
        <w:t>transformer</w:t>
      </w:r>
      <w:r w:rsidRPr="00145A5E">
        <w:rPr>
          <w:rFonts w:ascii="Arial" w:hAnsi="Arial" w:cs="Arial"/>
        </w:rPr>
        <w:t xml:space="preserve"> une string en</w:t>
      </w:r>
      <w:r w:rsidR="004D520C" w:rsidRPr="00145A5E">
        <w:rPr>
          <w:rFonts w:ascii="Arial" w:hAnsi="Arial" w:cs="Arial"/>
        </w:rPr>
        <w:t xml:space="preserve"> un tableau</w:t>
      </w:r>
      <w:r w:rsidRPr="00145A5E">
        <w:rPr>
          <w:rFonts w:ascii="Arial" w:hAnsi="Arial" w:cs="Arial"/>
        </w:rPr>
        <w:t>.</w:t>
      </w:r>
    </w:p>
    <w:p w14:paraId="410A55F5" w14:textId="4B79D4F8" w:rsidR="00E5011C" w:rsidRDefault="00E5011C" w:rsidP="00145A5E">
      <w:pPr>
        <w:ind w:left="708"/>
        <w:rPr>
          <w:rFonts w:ascii="Arial" w:hAnsi="Arial" w:cs="Arial"/>
        </w:rPr>
      </w:pPr>
      <w:r>
        <w:rPr>
          <w:rFonts w:ascii="Arial" w:hAnsi="Arial" w:cs="Arial"/>
        </w:rPr>
        <w:t xml:space="preserve">On commence par </w:t>
      </w:r>
      <w:r w:rsidR="008B4FA7">
        <w:rPr>
          <w:rFonts w:ascii="Arial" w:hAnsi="Arial" w:cs="Arial"/>
        </w:rPr>
        <w:t>déclarer 2 variables, l’une sera</w:t>
      </w:r>
      <w:r w:rsidR="004D520C">
        <w:rPr>
          <w:rFonts w:ascii="Arial" w:hAnsi="Arial" w:cs="Arial"/>
        </w:rPr>
        <w:t xml:space="preserve"> un tableau</w:t>
      </w:r>
      <w:r w:rsidR="008B4FA7">
        <w:rPr>
          <w:rFonts w:ascii="Arial" w:hAnsi="Arial" w:cs="Arial"/>
        </w:rPr>
        <w:t xml:space="preserve"> qui sera retourné </w:t>
      </w:r>
      <w:r w:rsidR="004D520C">
        <w:rPr>
          <w:rFonts w:ascii="Arial" w:hAnsi="Arial" w:cs="Arial"/>
        </w:rPr>
        <w:t>à</w:t>
      </w:r>
      <w:r w:rsidR="008B4FA7">
        <w:rPr>
          <w:rFonts w:ascii="Arial" w:hAnsi="Arial" w:cs="Arial"/>
        </w:rPr>
        <w:t xml:space="preserve"> la fin de la fonction et l’autre qui </w:t>
      </w:r>
      <w:r w:rsidR="00D6416A">
        <w:rPr>
          <w:rFonts w:ascii="Arial" w:hAnsi="Arial" w:cs="Arial"/>
        </w:rPr>
        <w:t>servira</w:t>
      </w:r>
      <w:r w:rsidR="008B4FA7">
        <w:rPr>
          <w:rFonts w:ascii="Arial" w:hAnsi="Arial" w:cs="Arial"/>
        </w:rPr>
        <w:t xml:space="preserve"> </w:t>
      </w:r>
      <w:r w:rsidR="00D6416A">
        <w:rPr>
          <w:rFonts w:ascii="Arial" w:hAnsi="Arial" w:cs="Arial"/>
        </w:rPr>
        <w:t>à</w:t>
      </w:r>
      <w:r w:rsidR="008B4FA7">
        <w:rPr>
          <w:rFonts w:ascii="Arial" w:hAnsi="Arial" w:cs="Arial"/>
        </w:rPr>
        <w:t xml:space="preserve"> </w:t>
      </w:r>
      <w:r w:rsidR="00D6416A">
        <w:rPr>
          <w:rFonts w:ascii="Arial" w:hAnsi="Arial" w:cs="Arial"/>
        </w:rPr>
        <w:t xml:space="preserve">stocker les valeurs. On a une boucle qui tournera selon le nombre de </w:t>
      </w:r>
      <w:r w:rsidR="00006BC4">
        <w:rPr>
          <w:rFonts w:ascii="Arial" w:hAnsi="Arial" w:cs="Arial"/>
        </w:rPr>
        <w:t>caractère</w:t>
      </w:r>
      <w:r w:rsidR="00D6416A">
        <w:rPr>
          <w:rFonts w:ascii="Arial" w:hAnsi="Arial" w:cs="Arial"/>
        </w:rPr>
        <w:t xml:space="preserve"> dans la string donné</w:t>
      </w:r>
      <w:r w:rsidR="004B50F3">
        <w:rPr>
          <w:rFonts w:ascii="Arial" w:hAnsi="Arial" w:cs="Arial"/>
        </w:rPr>
        <w:t>e</w:t>
      </w:r>
      <w:r w:rsidR="00D6416A">
        <w:rPr>
          <w:rFonts w:ascii="Arial" w:hAnsi="Arial" w:cs="Arial"/>
        </w:rPr>
        <w:t xml:space="preserve"> comme argument dans cette fonction. On </w:t>
      </w:r>
      <w:r w:rsidR="00187E44">
        <w:rPr>
          <w:rFonts w:ascii="Arial" w:hAnsi="Arial" w:cs="Arial"/>
        </w:rPr>
        <w:t xml:space="preserve">vérifie dans une condition ‘IF’ si le charactère n’est pas égal </w:t>
      </w:r>
      <w:r w:rsidR="00FB15FC">
        <w:rPr>
          <w:rFonts w:ascii="Arial" w:hAnsi="Arial" w:cs="Arial"/>
        </w:rPr>
        <w:t>à</w:t>
      </w:r>
      <w:r w:rsidR="00187E44">
        <w:rPr>
          <w:rFonts w:ascii="Arial" w:hAnsi="Arial" w:cs="Arial"/>
        </w:rPr>
        <w:t xml:space="preserve"> une virgule, si la condition est vrai, alors on la </w:t>
      </w:r>
      <w:r w:rsidR="00006BC4">
        <w:rPr>
          <w:rFonts w:ascii="Arial" w:hAnsi="Arial" w:cs="Arial"/>
        </w:rPr>
        <w:t>concatène</w:t>
      </w:r>
      <w:r w:rsidR="00187E44">
        <w:rPr>
          <w:rFonts w:ascii="Arial" w:hAnsi="Arial" w:cs="Arial"/>
        </w:rPr>
        <w:t xml:space="preserve"> </w:t>
      </w:r>
      <w:r w:rsidR="0029348D">
        <w:rPr>
          <w:rFonts w:ascii="Arial" w:hAnsi="Arial" w:cs="Arial"/>
        </w:rPr>
        <w:t>avec la variable string déjà créé avant.</w:t>
      </w:r>
    </w:p>
    <w:p w14:paraId="51BE32CA" w14:textId="756CC5F8" w:rsidR="0029348D" w:rsidRDefault="0029348D" w:rsidP="00145A5E">
      <w:pPr>
        <w:ind w:left="708"/>
        <w:rPr>
          <w:rFonts w:ascii="Arial" w:hAnsi="Arial" w:cs="Arial"/>
        </w:rPr>
      </w:pPr>
      <w:r>
        <w:rPr>
          <w:rFonts w:ascii="Arial" w:hAnsi="Arial" w:cs="Arial"/>
        </w:rPr>
        <w:t>Dès que le charactère testé est une virgule, on push la string contenant une valeur</w:t>
      </w:r>
      <w:r w:rsidR="004D643E">
        <w:rPr>
          <w:rFonts w:ascii="Arial" w:hAnsi="Arial" w:cs="Arial"/>
        </w:rPr>
        <w:t xml:space="preserve"> dans notre</w:t>
      </w:r>
      <w:r w:rsidR="00FB15FC">
        <w:rPr>
          <w:rFonts w:ascii="Arial" w:hAnsi="Arial" w:cs="Arial"/>
        </w:rPr>
        <w:t xml:space="preserve"> tableau</w:t>
      </w:r>
      <w:r w:rsidR="004D643E">
        <w:rPr>
          <w:rFonts w:ascii="Arial" w:hAnsi="Arial" w:cs="Arial"/>
        </w:rPr>
        <w:t xml:space="preserve"> précédemment créé et on reset notre string.</w:t>
      </w:r>
    </w:p>
    <w:p w14:paraId="7CBA2DB3" w14:textId="36E8636E" w:rsidR="004D643E" w:rsidRDefault="000D57C1" w:rsidP="00145A5E">
      <w:pPr>
        <w:ind w:firstLine="708"/>
        <w:rPr>
          <w:rFonts w:ascii="Arial" w:hAnsi="Arial" w:cs="Arial"/>
        </w:rPr>
      </w:pPr>
      <w:r>
        <w:rPr>
          <w:rFonts w:ascii="Arial" w:hAnsi="Arial" w:cs="Arial"/>
        </w:rPr>
        <w:t>À</w:t>
      </w:r>
      <w:r w:rsidR="003257EA">
        <w:rPr>
          <w:rFonts w:ascii="Arial" w:hAnsi="Arial" w:cs="Arial"/>
        </w:rPr>
        <w:t xml:space="preserve"> la fin de la boucle, </w:t>
      </w:r>
      <w:r w:rsidR="004D643E">
        <w:rPr>
          <w:rFonts w:ascii="Arial" w:hAnsi="Arial" w:cs="Arial"/>
        </w:rPr>
        <w:t>on retourne</w:t>
      </w:r>
      <w:r w:rsidR="0055692D">
        <w:rPr>
          <w:rFonts w:ascii="Arial" w:hAnsi="Arial" w:cs="Arial"/>
        </w:rPr>
        <w:t xml:space="preserve"> le tableau</w:t>
      </w:r>
      <w:r w:rsidR="004D643E">
        <w:rPr>
          <w:rFonts w:ascii="Arial" w:hAnsi="Arial" w:cs="Arial"/>
        </w:rPr>
        <w:t>.</w:t>
      </w:r>
    </w:p>
    <w:p w14:paraId="39B404D9" w14:textId="77777777" w:rsidR="00006BC4" w:rsidRDefault="00006BC4" w:rsidP="003F4FEC">
      <w:pPr>
        <w:rPr>
          <w:rFonts w:ascii="Arial" w:hAnsi="Arial" w:cs="Arial"/>
        </w:rPr>
      </w:pPr>
    </w:p>
    <w:p w14:paraId="1DACF2D2" w14:textId="379C852D" w:rsidR="00636633" w:rsidRDefault="00006BC4" w:rsidP="00636633">
      <w:pPr>
        <w:rPr>
          <w:rFonts w:ascii="Arial" w:hAnsi="Arial" w:cs="Arial"/>
        </w:rPr>
      </w:pPr>
      <w:r>
        <w:rPr>
          <w:rFonts w:ascii="Arial" w:hAnsi="Arial" w:cs="Arial"/>
        </w:rPr>
        <w:t>Une fois que l’on a récupér</w:t>
      </w:r>
      <w:r w:rsidR="00721A68">
        <w:rPr>
          <w:rFonts w:ascii="Arial" w:hAnsi="Arial" w:cs="Arial"/>
        </w:rPr>
        <w:t>é</w:t>
      </w:r>
      <w:r>
        <w:rPr>
          <w:rFonts w:ascii="Arial" w:hAnsi="Arial" w:cs="Arial"/>
        </w:rPr>
        <w:t xml:space="preserve"> toute</w:t>
      </w:r>
      <w:r w:rsidR="00721A68">
        <w:rPr>
          <w:rFonts w:ascii="Arial" w:hAnsi="Arial" w:cs="Arial"/>
        </w:rPr>
        <w:t>s</w:t>
      </w:r>
      <w:r>
        <w:rPr>
          <w:rFonts w:ascii="Arial" w:hAnsi="Arial" w:cs="Arial"/>
        </w:rPr>
        <w:t xml:space="preserve"> nos valeurs et quelles sont stockés dans un</w:t>
      </w:r>
      <w:r w:rsidR="0055692D">
        <w:rPr>
          <w:rFonts w:ascii="Arial" w:hAnsi="Arial" w:cs="Arial"/>
        </w:rPr>
        <w:t xml:space="preserve"> tableau</w:t>
      </w:r>
      <w:r>
        <w:rPr>
          <w:rFonts w:ascii="Arial" w:hAnsi="Arial" w:cs="Arial"/>
        </w:rPr>
        <w:t>, on l’affiche dans le tableau</w:t>
      </w:r>
      <w:r w:rsidR="0055692D">
        <w:rPr>
          <w:rFonts w:ascii="Arial" w:hAnsi="Arial" w:cs="Arial"/>
        </w:rPr>
        <w:t xml:space="preserve"> HTML</w:t>
      </w:r>
      <w:r w:rsidR="009B49EF">
        <w:rPr>
          <w:rFonts w:ascii="Arial" w:hAnsi="Arial" w:cs="Arial"/>
        </w:rPr>
        <w:t>. Le reste de la page effectue les mêmes procéder que la page ‘</w:t>
      </w:r>
      <w:proofErr w:type="spellStart"/>
      <w:r w:rsidR="009B49EF">
        <w:rPr>
          <w:rFonts w:ascii="Arial" w:hAnsi="Arial" w:cs="Arial"/>
        </w:rPr>
        <w:t>create_Liste.php</w:t>
      </w:r>
      <w:proofErr w:type="spellEnd"/>
      <w:r w:rsidR="009B49EF">
        <w:rPr>
          <w:rFonts w:ascii="Arial" w:hAnsi="Arial" w:cs="Arial"/>
        </w:rPr>
        <w:t>’.</w:t>
      </w:r>
    </w:p>
    <w:p w14:paraId="11A45689" w14:textId="77777777" w:rsidR="00636633" w:rsidRDefault="00636633" w:rsidP="00636633">
      <w:pPr>
        <w:rPr>
          <w:rFonts w:ascii="Arial" w:hAnsi="Arial" w:cs="Arial"/>
        </w:rPr>
      </w:pPr>
    </w:p>
    <w:p w14:paraId="187919D3" w14:textId="4CA8FFAC" w:rsidR="00662E7A" w:rsidRDefault="00662E7A" w:rsidP="00636633">
      <w:pPr>
        <w:rPr>
          <w:rFonts w:ascii="Arial" w:hAnsi="Arial" w:cs="Arial"/>
        </w:rPr>
      </w:pPr>
    </w:p>
    <w:p w14:paraId="34CAFFB9" w14:textId="77777777" w:rsidR="00160DE9" w:rsidRDefault="00160DE9" w:rsidP="00636633">
      <w:pPr>
        <w:rPr>
          <w:rFonts w:ascii="Arial" w:hAnsi="Arial" w:cs="Arial"/>
        </w:rPr>
      </w:pPr>
    </w:p>
    <w:p w14:paraId="0E469E6F" w14:textId="77777777" w:rsidR="00160DE9" w:rsidRDefault="00160DE9" w:rsidP="00636633">
      <w:pPr>
        <w:rPr>
          <w:rFonts w:ascii="Arial" w:hAnsi="Arial" w:cs="Arial"/>
        </w:rPr>
      </w:pPr>
    </w:p>
    <w:p w14:paraId="23D24901" w14:textId="77777777" w:rsidR="00160DE9" w:rsidRDefault="00160DE9" w:rsidP="00636633">
      <w:pPr>
        <w:rPr>
          <w:rFonts w:ascii="Arial" w:hAnsi="Arial" w:cs="Arial"/>
        </w:rPr>
      </w:pPr>
    </w:p>
    <w:p w14:paraId="405DB37A" w14:textId="102E17B3" w:rsidR="0055692D" w:rsidRPr="00636633" w:rsidRDefault="0055692D" w:rsidP="00983A80">
      <w:pPr>
        <w:pStyle w:val="Titre2"/>
        <w:rPr>
          <w:sz w:val="24"/>
          <w:szCs w:val="24"/>
        </w:rPr>
      </w:pPr>
      <w:bookmarkStart w:id="46" w:name="_Toc127531854"/>
      <w:proofErr w:type="spellStart"/>
      <w:r w:rsidRPr="00636633">
        <w:lastRenderedPageBreak/>
        <w:t>delCyclage.php</w:t>
      </w:r>
      <w:bookmarkEnd w:id="46"/>
      <w:proofErr w:type="spellEnd"/>
    </w:p>
    <w:p w14:paraId="19542688" w14:textId="77777777" w:rsidR="002C0B47" w:rsidRDefault="002C0B47" w:rsidP="002C0B47"/>
    <w:p w14:paraId="3D5EBD5C" w14:textId="30E1549F" w:rsidR="002C0B47" w:rsidRPr="003257EA" w:rsidRDefault="002C0B47" w:rsidP="00983A80">
      <w:pPr>
        <w:pStyle w:val="Paragraphedeliste"/>
        <w:numPr>
          <w:ilvl w:val="0"/>
          <w:numId w:val="2"/>
        </w:numPr>
        <w:rPr>
          <w:rFonts w:ascii="Arial" w:hAnsi="Arial" w:cs="Arial"/>
        </w:rPr>
      </w:pPr>
      <w:r w:rsidRPr="003257EA">
        <w:rPr>
          <w:rFonts w:ascii="Arial" w:hAnsi="Arial" w:cs="Arial"/>
        </w:rPr>
        <w:t>Cette page est accessible quand on clique sur le bouton ‘supprimer’ dans le tableau HTML de la page ‘</w:t>
      </w:r>
      <w:proofErr w:type="spellStart"/>
      <w:r w:rsidRPr="003257EA">
        <w:rPr>
          <w:rFonts w:ascii="Arial" w:hAnsi="Arial" w:cs="Arial"/>
        </w:rPr>
        <w:t>edit_Liste.php</w:t>
      </w:r>
      <w:proofErr w:type="spellEnd"/>
      <w:r w:rsidRPr="003257EA">
        <w:rPr>
          <w:rFonts w:ascii="Arial" w:hAnsi="Arial" w:cs="Arial"/>
        </w:rPr>
        <w:t>’.</w:t>
      </w:r>
      <w:r w:rsidR="0021314B" w:rsidRPr="003257EA">
        <w:rPr>
          <w:rFonts w:ascii="Arial" w:hAnsi="Arial" w:cs="Arial"/>
        </w:rPr>
        <w:t xml:space="preserve"> Elle permet de demander </w:t>
      </w:r>
      <w:r w:rsidR="00A03FE0">
        <w:rPr>
          <w:rFonts w:ascii="Arial" w:hAnsi="Arial" w:cs="Arial"/>
        </w:rPr>
        <w:t>à</w:t>
      </w:r>
      <w:r w:rsidR="0021314B" w:rsidRPr="003257EA">
        <w:rPr>
          <w:rFonts w:ascii="Arial" w:hAnsi="Arial" w:cs="Arial"/>
        </w:rPr>
        <w:t xml:space="preserve"> l’utilisateur une confirmation avant la suppression d’une courbe. Lorsque l’on clique sur le bouton ‘supprimer’ on envoie par la </w:t>
      </w:r>
      <w:r w:rsidR="00CA6626" w:rsidRPr="003257EA">
        <w:rPr>
          <w:rFonts w:ascii="Arial" w:hAnsi="Arial" w:cs="Arial"/>
        </w:rPr>
        <w:t>méthode</w:t>
      </w:r>
      <w:r w:rsidR="0021314B" w:rsidRPr="003257EA">
        <w:rPr>
          <w:rFonts w:ascii="Arial" w:hAnsi="Arial" w:cs="Arial"/>
        </w:rPr>
        <w:t xml:space="preserve"> </w:t>
      </w:r>
      <w:r w:rsidR="0075765B" w:rsidRPr="003257EA">
        <w:rPr>
          <w:rFonts w:ascii="Arial" w:hAnsi="Arial" w:cs="Arial"/>
        </w:rPr>
        <w:t>‘</w:t>
      </w:r>
      <w:r w:rsidR="0021314B" w:rsidRPr="003257EA">
        <w:rPr>
          <w:rFonts w:ascii="Arial" w:hAnsi="Arial" w:cs="Arial"/>
        </w:rPr>
        <w:t>POST</w:t>
      </w:r>
      <w:r w:rsidR="0075765B" w:rsidRPr="003257EA">
        <w:rPr>
          <w:rFonts w:ascii="Arial" w:hAnsi="Arial" w:cs="Arial"/>
        </w:rPr>
        <w:t>’</w:t>
      </w:r>
      <w:r w:rsidR="0021314B" w:rsidRPr="003257EA">
        <w:rPr>
          <w:rFonts w:ascii="Arial" w:hAnsi="Arial" w:cs="Arial"/>
        </w:rPr>
        <w:t xml:space="preserve"> l’</w:t>
      </w:r>
      <w:r w:rsidR="00A03FE0">
        <w:rPr>
          <w:rFonts w:ascii="Arial" w:hAnsi="Arial" w:cs="Arial"/>
        </w:rPr>
        <w:t>ID</w:t>
      </w:r>
      <w:r w:rsidR="0021314B" w:rsidRPr="003257EA">
        <w:rPr>
          <w:rFonts w:ascii="Arial" w:hAnsi="Arial" w:cs="Arial"/>
        </w:rPr>
        <w:t xml:space="preserve"> de la courbe. Dans la confirmation si l’utilisateur a cliqué sur le bouton ‘Oui’ alo</w:t>
      </w:r>
      <w:r w:rsidR="0075765B" w:rsidRPr="003257EA">
        <w:rPr>
          <w:rFonts w:ascii="Arial" w:hAnsi="Arial" w:cs="Arial"/>
        </w:rPr>
        <w:t>r</w:t>
      </w:r>
      <w:r w:rsidR="0021314B" w:rsidRPr="003257EA">
        <w:rPr>
          <w:rFonts w:ascii="Arial" w:hAnsi="Arial" w:cs="Arial"/>
        </w:rPr>
        <w:t>s on supprime la courbe ayant</w:t>
      </w:r>
      <w:r w:rsidR="0075765B" w:rsidRPr="003257EA">
        <w:rPr>
          <w:rFonts w:ascii="Arial" w:hAnsi="Arial" w:cs="Arial"/>
        </w:rPr>
        <w:t xml:space="preserve"> comme valeur dans ID celle que l’on a donné</w:t>
      </w:r>
      <w:r w:rsidR="009B0338">
        <w:rPr>
          <w:rFonts w:ascii="Arial" w:hAnsi="Arial" w:cs="Arial"/>
        </w:rPr>
        <w:t>e</w:t>
      </w:r>
      <w:r w:rsidR="0075765B" w:rsidRPr="003257EA">
        <w:rPr>
          <w:rFonts w:ascii="Arial" w:hAnsi="Arial" w:cs="Arial"/>
        </w:rPr>
        <w:t xml:space="preserve"> par </w:t>
      </w:r>
      <w:r w:rsidR="00CA6626" w:rsidRPr="003257EA">
        <w:rPr>
          <w:rFonts w:ascii="Arial" w:hAnsi="Arial" w:cs="Arial"/>
        </w:rPr>
        <w:t>méthode</w:t>
      </w:r>
      <w:r w:rsidR="0075765B" w:rsidRPr="003257EA">
        <w:rPr>
          <w:rFonts w:ascii="Arial" w:hAnsi="Arial" w:cs="Arial"/>
        </w:rPr>
        <w:t xml:space="preserve"> ‘POST’</w:t>
      </w:r>
      <w:r w:rsidR="00CA6626" w:rsidRPr="003257EA">
        <w:rPr>
          <w:rFonts w:ascii="Arial" w:hAnsi="Arial" w:cs="Arial"/>
        </w:rPr>
        <w:t xml:space="preserve"> et on redirige l’utilisateur dans la page ‘</w:t>
      </w:r>
      <w:proofErr w:type="spellStart"/>
      <w:r w:rsidR="00CA6626" w:rsidRPr="003257EA">
        <w:rPr>
          <w:rFonts w:ascii="Arial" w:hAnsi="Arial" w:cs="Arial"/>
        </w:rPr>
        <w:t>edit_Liste.php</w:t>
      </w:r>
      <w:proofErr w:type="spellEnd"/>
      <w:r w:rsidR="00CA6626" w:rsidRPr="003257EA">
        <w:rPr>
          <w:rFonts w:ascii="Arial" w:hAnsi="Arial" w:cs="Arial"/>
        </w:rPr>
        <w:t>’.</w:t>
      </w:r>
    </w:p>
    <w:p w14:paraId="00E64ED6" w14:textId="55487A79" w:rsidR="008F7CAE" w:rsidRDefault="00CA6626" w:rsidP="009B0338">
      <w:pPr>
        <w:ind w:left="708"/>
        <w:rPr>
          <w:rFonts w:ascii="Arial" w:hAnsi="Arial" w:cs="Arial"/>
        </w:rPr>
      </w:pPr>
      <w:r>
        <w:rPr>
          <w:rFonts w:ascii="Arial" w:hAnsi="Arial" w:cs="Arial"/>
        </w:rPr>
        <w:t>Si l’utilisateur a cliqué sur le bouton ‘Non’ on redirige l’utilisateur dans la page ‘</w:t>
      </w:r>
      <w:proofErr w:type="spellStart"/>
      <w:r>
        <w:rPr>
          <w:rFonts w:ascii="Arial" w:hAnsi="Arial" w:cs="Arial"/>
        </w:rPr>
        <w:t>edit_Liste.php</w:t>
      </w:r>
      <w:proofErr w:type="spellEnd"/>
      <w:r>
        <w:rPr>
          <w:rFonts w:ascii="Arial" w:hAnsi="Arial" w:cs="Arial"/>
        </w:rPr>
        <w:t>’.</w:t>
      </w:r>
    </w:p>
    <w:p w14:paraId="0B6F0AE2" w14:textId="77777777" w:rsidR="009B0338" w:rsidRDefault="009B0338" w:rsidP="009B0338">
      <w:pPr>
        <w:ind w:left="708"/>
        <w:rPr>
          <w:rFonts w:ascii="Arial" w:hAnsi="Arial" w:cs="Arial"/>
        </w:rPr>
      </w:pPr>
    </w:p>
    <w:p w14:paraId="26920D54" w14:textId="6BDA8163" w:rsidR="00F34CAB" w:rsidRDefault="00F34CAB" w:rsidP="00F34CAB">
      <w:pPr>
        <w:pStyle w:val="Titre1"/>
      </w:pPr>
      <w:bookmarkStart w:id="47" w:name="_Toc127531855"/>
      <w:proofErr w:type="spellStart"/>
      <w:r w:rsidRPr="00974E20">
        <w:t>Select_Liste.php</w:t>
      </w:r>
      <w:bookmarkEnd w:id="47"/>
      <w:proofErr w:type="spellEnd"/>
    </w:p>
    <w:p w14:paraId="39884D15" w14:textId="77777777" w:rsidR="009B0338" w:rsidRPr="009B0338" w:rsidRDefault="009B0338" w:rsidP="009B0338">
      <w:pPr>
        <w:rPr>
          <w:lang w:eastAsia="fr-FR"/>
        </w:rPr>
      </w:pPr>
    </w:p>
    <w:p w14:paraId="50BE189D" w14:textId="77777777" w:rsidR="008F7CAE" w:rsidRDefault="008F7CAE" w:rsidP="00F34CAB">
      <w:pPr>
        <w:rPr>
          <w:rFonts w:ascii="Arial" w:hAnsi="Arial" w:cs="Arial"/>
        </w:rPr>
      </w:pPr>
      <w:r>
        <w:rPr>
          <w:rFonts w:ascii="Arial" w:hAnsi="Arial" w:cs="Arial"/>
          <w:noProof/>
        </w:rPr>
        <w:drawing>
          <wp:inline distT="0" distB="0" distL="0" distR="0" wp14:anchorId="1BBB6AF2" wp14:editId="715DFF7E">
            <wp:extent cx="5760720" cy="352679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720" cy="3526790"/>
                    </a:xfrm>
                    <a:prstGeom prst="rect">
                      <a:avLst/>
                    </a:prstGeom>
                    <a:noFill/>
                    <a:ln>
                      <a:noFill/>
                    </a:ln>
                  </pic:spPr>
                </pic:pic>
              </a:graphicData>
            </a:graphic>
          </wp:inline>
        </w:drawing>
      </w:r>
    </w:p>
    <w:p w14:paraId="0438738B" w14:textId="38A2986B" w:rsidR="00F34CAB" w:rsidRDefault="00B95171" w:rsidP="00F34CAB">
      <w:pPr>
        <w:rPr>
          <w:rFonts w:ascii="Arial" w:hAnsi="Arial" w:cs="Arial"/>
        </w:rPr>
      </w:pPr>
      <w:r>
        <w:rPr>
          <w:rFonts w:ascii="Arial" w:hAnsi="Arial" w:cs="Arial"/>
        </w:rPr>
        <w:t xml:space="preserve">Cette page permet de simuler </w:t>
      </w:r>
      <w:r w:rsidR="000B199F">
        <w:rPr>
          <w:rFonts w:ascii="Arial" w:hAnsi="Arial" w:cs="Arial"/>
        </w:rPr>
        <w:t>un</w:t>
      </w:r>
      <w:r>
        <w:rPr>
          <w:rFonts w:ascii="Arial" w:hAnsi="Arial" w:cs="Arial"/>
        </w:rPr>
        <w:t xml:space="preserve"> cyclage.</w:t>
      </w:r>
      <w:r w:rsidR="009D3B84">
        <w:rPr>
          <w:rFonts w:ascii="Arial" w:hAnsi="Arial" w:cs="Arial"/>
        </w:rPr>
        <w:t xml:space="preserve"> On y modifiera des valeurs dans des balises XML comme sur la page ‘</w:t>
      </w:r>
      <w:proofErr w:type="spellStart"/>
      <w:r w:rsidR="009D3B84">
        <w:rPr>
          <w:rFonts w:ascii="Arial" w:hAnsi="Arial" w:cs="Arial"/>
        </w:rPr>
        <w:t>singleShot.php</w:t>
      </w:r>
      <w:proofErr w:type="spellEnd"/>
      <w:r w:rsidR="009D3B84">
        <w:rPr>
          <w:rFonts w:ascii="Arial" w:hAnsi="Arial" w:cs="Arial"/>
        </w:rPr>
        <w:t>’</w:t>
      </w:r>
      <w:r w:rsidR="00F834BE">
        <w:rPr>
          <w:rFonts w:ascii="Arial" w:hAnsi="Arial" w:cs="Arial"/>
        </w:rPr>
        <w:t xml:space="preserve"> pour y simuler un tir.</w:t>
      </w:r>
    </w:p>
    <w:p w14:paraId="0B1F2D90" w14:textId="77777777" w:rsidR="00974E20" w:rsidRDefault="00F834BE" w:rsidP="00974E20">
      <w:pPr>
        <w:rPr>
          <w:rFonts w:ascii="Arial" w:hAnsi="Arial" w:cs="Arial"/>
        </w:rPr>
      </w:pPr>
      <w:r>
        <w:rPr>
          <w:rFonts w:ascii="Arial" w:hAnsi="Arial" w:cs="Arial"/>
        </w:rPr>
        <w:t>La page commence par un filtre qui fonctionne de la même manière que la page ‘</w:t>
      </w:r>
      <w:proofErr w:type="spellStart"/>
      <w:r w:rsidR="003727E9">
        <w:rPr>
          <w:rFonts w:ascii="Arial" w:hAnsi="Arial" w:cs="Arial"/>
        </w:rPr>
        <w:t>edit</w:t>
      </w:r>
      <w:r>
        <w:rPr>
          <w:rFonts w:ascii="Arial" w:hAnsi="Arial" w:cs="Arial"/>
        </w:rPr>
        <w:t>_Liste.php</w:t>
      </w:r>
      <w:proofErr w:type="spellEnd"/>
      <w:r>
        <w:rPr>
          <w:rFonts w:ascii="Arial" w:hAnsi="Arial" w:cs="Arial"/>
        </w:rPr>
        <w:t>’</w:t>
      </w:r>
      <w:r w:rsidR="001C231F">
        <w:rPr>
          <w:rFonts w:ascii="Arial" w:hAnsi="Arial" w:cs="Arial"/>
        </w:rPr>
        <w:t>. Ensuite un</w:t>
      </w:r>
      <w:r w:rsidR="003745B1">
        <w:rPr>
          <w:rFonts w:ascii="Arial" w:hAnsi="Arial" w:cs="Arial"/>
        </w:rPr>
        <w:t>e fonction JS nommé ‘</w:t>
      </w:r>
      <w:proofErr w:type="spellStart"/>
      <w:r w:rsidR="003745B1">
        <w:rPr>
          <w:rFonts w:ascii="Arial" w:hAnsi="Arial" w:cs="Arial"/>
        </w:rPr>
        <w:t>getCookie</w:t>
      </w:r>
      <w:proofErr w:type="spellEnd"/>
      <w:r w:rsidR="00550267">
        <w:rPr>
          <w:rFonts w:ascii="Arial" w:hAnsi="Arial" w:cs="Arial"/>
        </w:rPr>
        <w:t>()</w:t>
      </w:r>
      <w:r w:rsidR="003745B1">
        <w:rPr>
          <w:rFonts w:ascii="Arial" w:hAnsi="Arial" w:cs="Arial"/>
        </w:rPr>
        <w:t xml:space="preserve">’ </w:t>
      </w:r>
      <w:r w:rsidR="00303D35">
        <w:rPr>
          <w:rFonts w:ascii="Arial" w:hAnsi="Arial" w:cs="Arial"/>
        </w:rPr>
        <w:t>récupèrera</w:t>
      </w:r>
      <w:r w:rsidR="003745B1">
        <w:rPr>
          <w:rFonts w:ascii="Arial" w:hAnsi="Arial" w:cs="Arial"/>
        </w:rPr>
        <w:t xml:space="preserve"> un cookie nommé ‘</w:t>
      </w:r>
      <w:proofErr w:type="spellStart"/>
      <w:r w:rsidR="003745B1">
        <w:rPr>
          <w:rFonts w:ascii="Arial" w:hAnsi="Arial" w:cs="Arial"/>
        </w:rPr>
        <w:t>isOn</w:t>
      </w:r>
      <w:proofErr w:type="spellEnd"/>
      <w:r w:rsidR="003745B1">
        <w:rPr>
          <w:rFonts w:ascii="Arial" w:hAnsi="Arial" w:cs="Arial"/>
        </w:rPr>
        <w:t>’</w:t>
      </w:r>
      <w:r w:rsidR="001C231F">
        <w:rPr>
          <w:rFonts w:ascii="Arial" w:hAnsi="Arial" w:cs="Arial"/>
        </w:rPr>
        <w:t xml:space="preserve"> (ce cookie est créé lorsque l’on clique sur le bouton ‘TIR’</w:t>
      </w:r>
      <w:r w:rsidR="00122CDD">
        <w:rPr>
          <w:rFonts w:ascii="Arial" w:hAnsi="Arial" w:cs="Arial"/>
        </w:rPr>
        <w:t>).</w:t>
      </w:r>
      <w:r w:rsidR="008C5ACF">
        <w:rPr>
          <w:rFonts w:ascii="Arial" w:hAnsi="Arial" w:cs="Arial"/>
        </w:rPr>
        <w:t xml:space="preserve"> </w:t>
      </w:r>
      <w:r w:rsidR="00066FC3">
        <w:rPr>
          <w:rFonts w:ascii="Arial" w:hAnsi="Arial" w:cs="Arial"/>
        </w:rPr>
        <w:t>Si</w:t>
      </w:r>
      <w:r w:rsidR="00303D35">
        <w:rPr>
          <w:rFonts w:ascii="Arial" w:hAnsi="Arial" w:cs="Arial"/>
        </w:rPr>
        <w:t xml:space="preserve"> ce</w:t>
      </w:r>
      <w:r w:rsidR="00066FC3">
        <w:rPr>
          <w:rFonts w:ascii="Arial" w:hAnsi="Arial" w:cs="Arial"/>
        </w:rPr>
        <w:t xml:space="preserve"> cookie est existant, le script </w:t>
      </w:r>
      <w:r w:rsidR="00303D35">
        <w:rPr>
          <w:rFonts w:ascii="Arial" w:hAnsi="Arial" w:cs="Arial"/>
        </w:rPr>
        <w:t>exécute</w:t>
      </w:r>
      <w:r w:rsidR="00066FC3">
        <w:rPr>
          <w:rFonts w:ascii="Arial" w:hAnsi="Arial" w:cs="Arial"/>
        </w:rPr>
        <w:t xml:space="preserve"> </w:t>
      </w:r>
      <w:r w:rsidR="00DE6646">
        <w:rPr>
          <w:rFonts w:ascii="Arial" w:hAnsi="Arial" w:cs="Arial"/>
        </w:rPr>
        <w:t>une fonction nommé ‘</w:t>
      </w:r>
      <w:proofErr w:type="spellStart"/>
      <w:r w:rsidR="00DE6646">
        <w:rPr>
          <w:rFonts w:ascii="Arial" w:hAnsi="Arial" w:cs="Arial"/>
        </w:rPr>
        <w:t>restartFromCookie</w:t>
      </w:r>
      <w:proofErr w:type="spellEnd"/>
      <w:r w:rsidR="00DE6646">
        <w:rPr>
          <w:rFonts w:ascii="Arial" w:hAnsi="Arial" w:cs="Arial"/>
        </w:rPr>
        <w:t>()’</w:t>
      </w:r>
      <w:r w:rsidR="00303D35">
        <w:rPr>
          <w:rFonts w:ascii="Arial" w:hAnsi="Arial" w:cs="Arial"/>
        </w:rPr>
        <w:t>.</w:t>
      </w:r>
    </w:p>
    <w:p w14:paraId="5E0D6BE0" w14:textId="77777777" w:rsidR="00974E20" w:rsidRDefault="00974E20" w:rsidP="00974E20">
      <w:pPr>
        <w:rPr>
          <w:rFonts w:ascii="Arial" w:hAnsi="Arial" w:cs="Arial"/>
        </w:rPr>
      </w:pPr>
    </w:p>
    <w:p w14:paraId="70464E0F" w14:textId="77777777" w:rsidR="009B0338" w:rsidRDefault="009B0338" w:rsidP="00974E20">
      <w:pPr>
        <w:rPr>
          <w:rFonts w:ascii="Arial" w:hAnsi="Arial" w:cs="Arial"/>
        </w:rPr>
      </w:pPr>
    </w:p>
    <w:p w14:paraId="072DC7F1" w14:textId="77777777" w:rsidR="009B0338" w:rsidRDefault="009B0338" w:rsidP="00974E20">
      <w:pPr>
        <w:rPr>
          <w:rFonts w:ascii="Arial" w:hAnsi="Arial" w:cs="Arial"/>
        </w:rPr>
      </w:pPr>
    </w:p>
    <w:p w14:paraId="08C3B3DC" w14:textId="6EC20DEE" w:rsidR="00303D35" w:rsidRPr="00974E20" w:rsidRDefault="00303D35" w:rsidP="00983A80">
      <w:pPr>
        <w:pStyle w:val="Titre2"/>
        <w:rPr>
          <w:sz w:val="24"/>
          <w:szCs w:val="24"/>
        </w:rPr>
      </w:pPr>
      <w:bookmarkStart w:id="48" w:name="_Toc127531856"/>
      <w:proofErr w:type="spellStart"/>
      <w:r w:rsidRPr="00974E20">
        <w:lastRenderedPageBreak/>
        <w:t>getCookie</w:t>
      </w:r>
      <w:proofErr w:type="spellEnd"/>
      <w:r w:rsidRPr="00974E20">
        <w:t>()</w:t>
      </w:r>
      <w:bookmarkEnd w:id="48"/>
    </w:p>
    <w:p w14:paraId="053945A5" w14:textId="77777777" w:rsidR="00467D3A" w:rsidRDefault="00467D3A" w:rsidP="00F34CAB">
      <w:pPr>
        <w:rPr>
          <w:rFonts w:ascii="Arial" w:hAnsi="Arial" w:cs="Arial"/>
        </w:rPr>
      </w:pPr>
    </w:p>
    <w:p w14:paraId="5AF49D66" w14:textId="77777777" w:rsidR="00636633" w:rsidRPr="009646A5" w:rsidRDefault="00784F9E" w:rsidP="00983A80">
      <w:pPr>
        <w:pStyle w:val="Paragraphedeliste"/>
        <w:numPr>
          <w:ilvl w:val="0"/>
          <w:numId w:val="2"/>
        </w:numPr>
        <w:rPr>
          <w:rFonts w:ascii="Arial" w:hAnsi="Arial" w:cs="Arial"/>
        </w:rPr>
      </w:pPr>
      <w:r w:rsidRPr="009646A5">
        <w:rPr>
          <w:rFonts w:ascii="Arial" w:hAnsi="Arial" w:cs="Arial"/>
        </w:rPr>
        <w:t>Permet de récupérer un cookie grâce au nom donné comme argument.</w:t>
      </w:r>
    </w:p>
    <w:p w14:paraId="6B08AFF6" w14:textId="77777777" w:rsidR="00636633" w:rsidRDefault="00636633" w:rsidP="00636633">
      <w:pPr>
        <w:rPr>
          <w:rFonts w:ascii="Arial" w:hAnsi="Arial" w:cs="Arial"/>
        </w:rPr>
      </w:pPr>
    </w:p>
    <w:p w14:paraId="1D33CCF1" w14:textId="3E6C4E8B" w:rsidR="00784F9E" w:rsidRPr="00636633" w:rsidRDefault="00784F9E" w:rsidP="00983A80">
      <w:pPr>
        <w:pStyle w:val="Titre2"/>
        <w:rPr>
          <w:sz w:val="24"/>
          <w:szCs w:val="24"/>
        </w:rPr>
      </w:pPr>
      <w:bookmarkStart w:id="49" w:name="_Toc127531857"/>
      <w:proofErr w:type="spellStart"/>
      <w:r w:rsidRPr="00636633">
        <w:t>restartFromCookie</w:t>
      </w:r>
      <w:proofErr w:type="spellEnd"/>
      <w:r w:rsidRPr="00636633">
        <w:t>()</w:t>
      </w:r>
      <w:bookmarkEnd w:id="49"/>
    </w:p>
    <w:p w14:paraId="4824FE1A" w14:textId="77777777" w:rsidR="00784F9E" w:rsidRDefault="00784F9E" w:rsidP="00784F9E"/>
    <w:p w14:paraId="6215DED4" w14:textId="6219A3DF" w:rsidR="00784F9E" w:rsidRPr="009646A5" w:rsidRDefault="00784F9E" w:rsidP="00983A80">
      <w:pPr>
        <w:pStyle w:val="Paragraphedeliste"/>
        <w:numPr>
          <w:ilvl w:val="0"/>
          <w:numId w:val="2"/>
        </w:numPr>
        <w:rPr>
          <w:rFonts w:ascii="Arial" w:hAnsi="Arial" w:cs="Arial"/>
        </w:rPr>
      </w:pPr>
      <w:r w:rsidRPr="009646A5">
        <w:rPr>
          <w:rFonts w:ascii="Arial" w:hAnsi="Arial" w:cs="Arial"/>
        </w:rPr>
        <w:t xml:space="preserve">Cette fonction permet de réafficher la page </w:t>
      </w:r>
      <w:r w:rsidR="0064028F" w:rsidRPr="009646A5">
        <w:rPr>
          <w:rFonts w:ascii="Arial" w:hAnsi="Arial" w:cs="Arial"/>
        </w:rPr>
        <w:t xml:space="preserve">de manière sécurisé (cette a dire en ayant les boutons permettant de modifier le fichier XML de désactiver) </w:t>
      </w:r>
      <w:r w:rsidR="00E65767" w:rsidRPr="009646A5">
        <w:rPr>
          <w:rFonts w:ascii="Arial" w:hAnsi="Arial" w:cs="Arial"/>
        </w:rPr>
        <w:t>car cela veut dire qu’un cyclage est en cour.</w:t>
      </w:r>
    </w:p>
    <w:p w14:paraId="3692B9CE" w14:textId="5A1DFDE4" w:rsidR="003E2594" w:rsidRDefault="003E2594" w:rsidP="00784F9E">
      <w:pPr>
        <w:rPr>
          <w:rFonts w:ascii="Arial" w:hAnsi="Arial" w:cs="Arial"/>
        </w:rPr>
      </w:pPr>
    </w:p>
    <w:p w14:paraId="07129A81" w14:textId="10ECF6B2" w:rsidR="00636633" w:rsidRDefault="00C06754" w:rsidP="00636633">
      <w:pPr>
        <w:rPr>
          <w:rFonts w:ascii="Arial" w:hAnsi="Arial" w:cs="Arial"/>
        </w:rPr>
      </w:pPr>
      <w:r>
        <w:rPr>
          <w:rFonts w:ascii="Arial" w:hAnsi="Arial" w:cs="Arial"/>
        </w:rPr>
        <w:t xml:space="preserve">Par défaut, la page affiche dans un tableau HTML, toute les listes cyclage présent en base de données. </w:t>
      </w:r>
      <w:r w:rsidR="00037663">
        <w:rPr>
          <w:rFonts w:ascii="Arial" w:hAnsi="Arial" w:cs="Arial"/>
        </w:rPr>
        <w:t>Chaque ligne a pour dernière colonne un bouton ‘Tirer’ qui quand cliqué</w:t>
      </w:r>
      <w:r w:rsidR="00B70A11">
        <w:rPr>
          <w:rFonts w:ascii="Arial" w:hAnsi="Arial" w:cs="Arial"/>
        </w:rPr>
        <w:t xml:space="preserve">, </w:t>
      </w:r>
      <w:r w:rsidR="009F2FC9">
        <w:rPr>
          <w:rFonts w:ascii="Arial" w:hAnsi="Arial" w:cs="Arial"/>
        </w:rPr>
        <w:t>exécute</w:t>
      </w:r>
      <w:r w:rsidR="00B70A11">
        <w:rPr>
          <w:rFonts w:ascii="Arial" w:hAnsi="Arial" w:cs="Arial"/>
        </w:rPr>
        <w:t xml:space="preserve"> un </w:t>
      </w:r>
      <w:r w:rsidR="009F2FC9">
        <w:rPr>
          <w:rFonts w:ascii="Arial" w:hAnsi="Arial" w:cs="Arial"/>
        </w:rPr>
        <w:t>évènement</w:t>
      </w:r>
      <w:r w:rsidR="00B70A11">
        <w:rPr>
          <w:rFonts w:ascii="Arial" w:hAnsi="Arial" w:cs="Arial"/>
        </w:rPr>
        <w:t xml:space="preserve"> JS </w:t>
      </w:r>
      <w:r w:rsidR="00B726D5">
        <w:rPr>
          <w:rFonts w:ascii="Arial" w:hAnsi="Arial" w:cs="Arial"/>
        </w:rPr>
        <w:t>‘</w:t>
      </w:r>
      <w:proofErr w:type="spellStart"/>
      <w:r w:rsidR="00B726D5">
        <w:rPr>
          <w:rFonts w:ascii="Arial" w:hAnsi="Arial" w:cs="Arial"/>
        </w:rPr>
        <w:t>onClick</w:t>
      </w:r>
      <w:proofErr w:type="spellEnd"/>
      <w:r w:rsidR="00B726D5">
        <w:rPr>
          <w:rFonts w:ascii="Arial" w:hAnsi="Arial" w:cs="Arial"/>
        </w:rPr>
        <w:t>’ qui exécute une fonction JS ‘</w:t>
      </w:r>
      <w:proofErr w:type="spellStart"/>
      <w:r w:rsidR="00B726D5">
        <w:rPr>
          <w:rFonts w:ascii="Arial" w:hAnsi="Arial" w:cs="Arial"/>
        </w:rPr>
        <w:t>changeXML</w:t>
      </w:r>
      <w:proofErr w:type="spellEnd"/>
      <w:r w:rsidR="00B726D5">
        <w:rPr>
          <w:rFonts w:ascii="Arial" w:hAnsi="Arial" w:cs="Arial"/>
        </w:rPr>
        <w:t>()’</w:t>
      </w:r>
      <w:r w:rsidR="00EF2867">
        <w:rPr>
          <w:rFonts w:ascii="Arial" w:hAnsi="Arial" w:cs="Arial"/>
        </w:rPr>
        <w:t>.</w:t>
      </w:r>
    </w:p>
    <w:p w14:paraId="60912ECE" w14:textId="77777777" w:rsidR="00176E4A" w:rsidRDefault="00176E4A" w:rsidP="00636633">
      <w:pPr>
        <w:rPr>
          <w:rFonts w:ascii="Arial" w:hAnsi="Arial" w:cs="Arial"/>
        </w:rPr>
      </w:pPr>
    </w:p>
    <w:p w14:paraId="0CD34B81" w14:textId="47CEC422" w:rsidR="00B726D5" w:rsidRPr="00636633" w:rsidRDefault="00B726D5" w:rsidP="00983A80">
      <w:pPr>
        <w:pStyle w:val="Titre2"/>
        <w:rPr>
          <w:sz w:val="24"/>
          <w:szCs w:val="24"/>
        </w:rPr>
      </w:pPr>
      <w:bookmarkStart w:id="50" w:name="_Toc127531858"/>
      <w:proofErr w:type="spellStart"/>
      <w:r w:rsidRPr="00636633">
        <w:t>changeXML</w:t>
      </w:r>
      <w:proofErr w:type="spellEnd"/>
      <w:r w:rsidRPr="00636633">
        <w:t>()</w:t>
      </w:r>
      <w:bookmarkEnd w:id="50"/>
    </w:p>
    <w:p w14:paraId="6E19D2CB" w14:textId="77777777" w:rsidR="00B726D5" w:rsidRDefault="00B726D5" w:rsidP="00B726D5"/>
    <w:p w14:paraId="17B3D072" w14:textId="7011B869" w:rsidR="00B726D5" w:rsidRPr="009646A5" w:rsidRDefault="00CE012A" w:rsidP="00983A80">
      <w:pPr>
        <w:pStyle w:val="Paragraphedeliste"/>
        <w:numPr>
          <w:ilvl w:val="0"/>
          <w:numId w:val="2"/>
        </w:numPr>
        <w:rPr>
          <w:rFonts w:ascii="Arial" w:hAnsi="Arial" w:cs="Arial"/>
        </w:rPr>
      </w:pPr>
      <w:r w:rsidRPr="009646A5">
        <w:rPr>
          <w:rFonts w:ascii="Arial" w:hAnsi="Arial" w:cs="Arial"/>
        </w:rPr>
        <w:t>Cette fonction JS permet d</w:t>
      </w:r>
      <w:r w:rsidR="00D945B9" w:rsidRPr="009646A5">
        <w:rPr>
          <w:rFonts w:ascii="Arial" w:hAnsi="Arial" w:cs="Arial"/>
        </w:rPr>
        <w:t>’appeler deux fichier</w:t>
      </w:r>
      <w:r w:rsidR="00136F67" w:rsidRPr="009646A5">
        <w:rPr>
          <w:rFonts w:ascii="Arial" w:hAnsi="Arial" w:cs="Arial"/>
        </w:rPr>
        <w:t>s</w:t>
      </w:r>
      <w:r w:rsidR="00D945B9" w:rsidRPr="009646A5">
        <w:rPr>
          <w:rFonts w:ascii="Arial" w:hAnsi="Arial" w:cs="Arial"/>
        </w:rPr>
        <w:t xml:space="preserve"> </w:t>
      </w:r>
      <w:r w:rsidR="00136F67" w:rsidRPr="009646A5">
        <w:rPr>
          <w:rFonts w:ascii="Arial" w:hAnsi="Arial" w:cs="Arial"/>
        </w:rPr>
        <w:t>PHP</w:t>
      </w:r>
      <w:r w:rsidR="00D945B9" w:rsidRPr="009646A5">
        <w:rPr>
          <w:rFonts w:ascii="Arial" w:hAnsi="Arial" w:cs="Arial"/>
        </w:rPr>
        <w:t>, l’un pour modifier un fich</w:t>
      </w:r>
      <w:r w:rsidR="00BB6DE3" w:rsidRPr="009646A5">
        <w:rPr>
          <w:rFonts w:ascii="Arial" w:hAnsi="Arial" w:cs="Arial"/>
        </w:rPr>
        <w:t>i</w:t>
      </w:r>
      <w:r w:rsidR="00D945B9" w:rsidRPr="009646A5">
        <w:rPr>
          <w:rFonts w:ascii="Arial" w:hAnsi="Arial" w:cs="Arial"/>
        </w:rPr>
        <w:t xml:space="preserve">er XML et l’autre pour </w:t>
      </w:r>
      <w:r w:rsidR="00136F67" w:rsidRPr="009646A5">
        <w:rPr>
          <w:rFonts w:ascii="Arial" w:hAnsi="Arial" w:cs="Arial"/>
        </w:rPr>
        <w:t>vérifier si le cyclage est terminé ou non.</w:t>
      </w:r>
    </w:p>
    <w:p w14:paraId="2D62A369" w14:textId="2F296B5E" w:rsidR="004939D1" w:rsidRDefault="00136F67" w:rsidP="009646A5">
      <w:pPr>
        <w:ind w:left="708"/>
        <w:rPr>
          <w:rFonts w:ascii="Arial" w:hAnsi="Arial" w:cs="Arial"/>
        </w:rPr>
      </w:pPr>
      <w:r>
        <w:rPr>
          <w:rFonts w:ascii="Arial" w:hAnsi="Arial" w:cs="Arial"/>
        </w:rPr>
        <w:t>Pour commencer, on appelle deux fonctions JS, ‘</w:t>
      </w:r>
      <w:proofErr w:type="spellStart"/>
      <w:r>
        <w:rPr>
          <w:rFonts w:ascii="Arial" w:hAnsi="Arial" w:cs="Arial"/>
        </w:rPr>
        <w:t>enable</w:t>
      </w:r>
      <w:r w:rsidR="006704FC">
        <w:rPr>
          <w:rFonts w:ascii="Arial" w:hAnsi="Arial" w:cs="Arial"/>
        </w:rPr>
        <w:t>Security</w:t>
      </w:r>
      <w:proofErr w:type="spellEnd"/>
      <w:r>
        <w:rPr>
          <w:rFonts w:ascii="Arial" w:hAnsi="Arial" w:cs="Arial"/>
        </w:rPr>
        <w:t>()’ et ‘</w:t>
      </w:r>
      <w:proofErr w:type="spellStart"/>
      <w:r>
        <w:rPr>
          <w:rFonts w:ascii="Arial" w:hAnsi="Arial" w:cs="Arial"/>
        </w:rPr>
        <w:t>createCookie</w:t>
      </w:r>
      <w:proofErr w:type="spellEnd"/>
      <w:r>
        <w:rPr>
          <w:rFonts w:ascii="Arial" w:hAnsi="Arial" w:cs="Arial"/>
        </w:rPr>
        <w:t>()’.</w:t>
      </w:r>
    </w:p>
    <w:p w14:paraId="622B728C" w14:textId="2C8A68C2" w:rsidR="004939D1" w:rsidRDefault="00771D73" w:rsidP="009646A5">
      <w:pPr>
        <w:ind w:left="708"/>
        <w:rPr>
          <w:rFonts w:ascii="Arial" w:hAnsi="Arial" w:cs="Arial"/>
        </w:rPr>
      </w:pPr>
      <w:r>
        <w:rPr>
          <w:rFonts w:ascii="Arial" w:hAnsi="Arial" w:cs="Arial"/>
        </w:rPr>
        <w:t>La première fonction permet d’afficher la page PHP ‘</w:t>
      </w:r>
      <w:proofErr w:type="spellStart"/>
      <w:r>
        <w:rPr>
          <w:rFonts w:ascii="Arial" w:hAnsi="Arial" w:cs="Arial"/>
        </w:rPr>
        <w:t>select_Liste.php</w:t>
      </w:r>
      <w:proofErr w:type="spellEnd"/>
      <w:r>
        <w:rPr>
          <w:rFonts w:ascii="Arial" w:hAnsi="Arial" w:cs="Arial"/>
        </w:rPr>
        <w:t>’ de façon sécurisé</w:t>
      </w:r>
      <w:r w:rsidR="009E03A4">
        <w:rPr>
          <w:rFonts w:ascii="Arial" w:hAnsi="Arial" w:cs="Arial"/>
        </w:rPr>
        <w:t>. C</w:t>
      </w:r>
      <w:r>
        <w:rPr>
          <w:rFonts w:ascii="Arial" w:hAnsi="Arial" w:cs="Arial"/>
        </w:rPr>
        <w:t xml:space="preserve">ette </w:t>
      </w:r>
      <w:r w:rsidR="009E03A4">
        <w:rPr>
          <w:rFonts w:ascii="Arial" w:hAnsi="Arial" w:cs="Arial"/>
        </w:rPr>
        <w:t>à</w:t>
      </w:r>
      <w:r>
        <w:rPr>
          <w:rFonts w:ascii="Arial" w:hAnsi="Arial" w:cs="Arial"/>
        </w:rPr>
        <w:t xml:space="preserve"> dire d’enlever la possibilité de </w:t>
      </w:r>
      <w:r w:rsidR="00F4347F">
        <w:rPr>
          <w:rFonts w:ascii="Arial" w:hAnsi="Arial" w:cs="Arial"/>
        </w:rPr>
        <w:t xml:space="preserve">faire un nouveau </w:t>
      </w:r>
      <w:r w:rsidR="005E47AD">
        <w:rPr>
          <w:rFonts w:ascii="Arial" w:hAnsi="Arial" w:cs="Arial"/>
        </w:rPr>
        <w:t xml:space="preserve">tir </w:t>
      </w:r>
      <w:r w:rsidR="00F4347F">
        <w:rPr>
          <w:rFonts w:ascii="Arial" w:hAnsi="Arial" w:cs="Arial"/>
        </w:rPr>
        <w:t>cyclage</w:t>
      </w:r>
      <w:r w:rsidR="00B8375C">
        <w:rPr>
          <w:rFonts w:ascii="Arial" w:hAnsi="Arial" w:cs="Arial"/>
        </w:rPr>
        <w:t>,</w:t>
      </w:r>
      <w:r w:rsidR="00F4347F">
        <w:rPr>
          <w:rFonts w:ascii="Arial" w:hAnsi="Arial" w:cs="Arial"/>
        </w:rPr>
        <w:t xml:space="preserve"> de chercher une autre liste cyclage</w:t>
      </w:r>
      <w:r w:rsidR="00B8375C">
        <w:rPr>
          <w:rFonts w:ascii="Arial" w:hAnsi="Arial" w:cs="Arial"/>
        </w:rPr>
        <w:t xml:space="preserve"> et d’activer le bouton ‘</w:t>
      </w:r>
      <w:r w:rsidR="00EF5AA5">
        <w:rPr>
          <w:rFonts w:ascii="Arial" w:hAnsi="Arial" w:cs="Arial"/>
        </w:rPr>
        <w:t>Stop cycles</w:t>
      </w:r>
      <w:r w:rsidR="00B8375C">
        <w:rPr>
          <w:rFonts w:ascii="Arial" w:hAnsi="Arial" w:cs="Arial"/>
        </w:rPr>
        <w:t>’</w:t>
      </w:r>
      <w:r w:rsidR="00EF5AA5">
        <w:rPr>
          <w:rFonts w:ascii="Arial" w:hAnsi="Arial" w:cs="Arial"/>
        </w:rPr>
        <w:t xml:space="preserve"> qui </w:t>
      </w:r>
      <w:r w:rsidR="00131EDB">
        <w:rPr>
          <w:rFonts w:ascii="Arial" w:hAnsi="Arial" w:cs="Arial"/>
        </w:rPr>
        <w:t xml:space="preserve">si cliqué, </w:t>
      </w:r>
      <w:r w:rsidR="009F49A9">
        <w:rPr>
          <w:rFonts w:ascii="Arial" w:hAnsi="Arial" w:cs="Arial"/>
        </w:rPr>
        <w:t>exécutera</w:t>
      </w:r>
      <w:r w:rsidR="00131EDB">
        <w:rPr>
          <w:rFonts w:ascii="Arial" w:hAnsi="Arial" w:cs="Arial"/>
        </w:rPr>
        <w:t xml:space="preserve"> un </w:t>
      </w:r>
      <w:r w:rsidR="009F49A9">
        <w:rPr>
          <w:rFonts w:ascii="Arial" w:hAnsi="Arial" w:cs="Arial"/>
        </w:rPr>
        <w:t>évènement</w:t>
      </w:r>
      <w:r w:rsidR="00131EDB">
        <w:rPr>
          <w:rFonts w:ascii="Arial" w:hAnsi="Arial" w:cs="Arial"/>
        </w:rPr>
        <w:t xml:space="preserve"> JS ‘</w:t>
      </w:r>
      <w:proofErr w:type="spellStart"/>
      <w:r w:rsidR="00131EDB">
        <w:rPr>
          <w:rFonts w:ascii="Arial" w:hAnsi="Arial" w:cs="Arial"/>
        </w:rPr>
        <w:t>onClick</w:t>
      </w:r>
      <w:proofErr w:type="spellEnd"/>
      <w:r w:rsidR="00131EDB">
        <w:rPr>
          <w:rFonts w:ascii="Arial" w:hAnsi="Arial" w:cs="Arial"/>
        </w:rPr>
        <w:t xml:space="preserve">’ qui </w:t>
      </w:r>
      <w:r w:rsidR="009F49A9">
        <w:rPr>
          <w:rFonts w:ascii="Arial" w:hAnsi="Arial" w:cs="Arial"/>
        </w:rPr>
        <w:t>exécutera</w:t>
      </w:r>
      <w:r w:rsidR="00131EDB">
        <w:rPr>
          <w:rFonts w:ascii="Arial" w:hAnsi="Arial" w:cs="Arial"/>
        </w:rPr>
        <w:t xml:space="preserve"> la fonction </w:t>
      </w:r>
      <w:r w:rsidR="009F49A9">
        <w:rPr>
          <w:rFonts w:ascii="Arial" w:hAnsi="Arial" w:cs="Arial"/>
        </w:rPr>
        <w:t>‘</w:t>
      </w:r>
      <w:proofErr w:type="spellStart"/>
      <w:r w:rsidR="00E66FB9">
        <w:rPr>
          <w:rFonts w:ascii="Arial" w:hAnsi="Arial" w:cs="Arial"/>
        </w:rPr>
        <w:t>stopCycle</w:t>
      </w:r>
      <w:proofErr w:type="spellEnd"/>
      <w:r w:rsidR="009F49A9">
        <w:rPr>
          <w:rFonts w:ascii="Arial" w:hAnsi="Arial" w:cs="Arial"/>
        </w:rPr>
        <w:t>()’</w:t>
      </w:r>
      <w:r w:rsidR="00EF5AA5">
        <w:rPr>
          <w:rFonts w:ascii="Arial" w:hAnsi="Arial" w:cs="Arial"/>
        </w:rPr>
        <w:t>.</w:t>
      </w:r>
    </w:p>
    <w:p w14:paraId="5D3BF7F4" w14:textId="22DDD229" w:rsidR="00771D73" w:rsidRDefault="004939D1" w:rsidP="009646A5">
      <w:pPr>
        <w:ind w:firstLine="708"/>
        <w:rPr>
          <w:rFonts w:ascii="Arial" w:hAnsi="Arial" w:cs="Arial"/>
        </w:rPr>
      </w:pPr>
      <w:r>
        <w:rPr>
          <w:rFonts w:ascii="Arial" w:hAnsi="Arial" w:cs="Arial"/>
        </w:rPr>
        <w:t xml:space="preserve">La deuxième fonction fait le même travail que </w:t>
      </w:r>
      <w:r w:rsidR="001D1D60">
        <w:rPr>
          <w:rFonts w:ascii="Arial" w:hAnsi="Arial" w:cs="Arial"/>
        </w:rPr>
        <w:t>dans la page</w:t>
      </w:r>
      <w:r w:rsidR="004F72D4">
        <w:rPr>
          <w:rFonts w:ascii="Arial" w:hAnsi="Arial" w:cs="Arial"/>
        </w:rPr>
        <w:t xml:space="preserve"> PHP</w:t>
      </w:r>
      <w:r w:rsidR="001D1D60">
        <w:rPr>
          <w:rFonts w:ascii="Arial" w:hAnsi="Arial" w:cs="Arial"/>
        </w:rPr>
        <w:t xml:space="preserve"> ‘</w:t>
      </w:r>
      <w:proofErr w:type="spellStart"/>
      <w:r w:rsidR="001D1D60">
        <w:rPr>
          <w:rFonts w:ascii="Arial" w:hAnsi="Arial" w:cs="Arial"/>
        </w:rPr>
        <w:t>generCourbe.php</w:t>
      </w:r>
      <w:proofErr w:type="spellEnd"/>
      <w:r w:rsidR="001D1D60">
        <w:rPr>
          <w:rFonts w:ascii="Arial" w:hAnsi="Arial" w:cs="Arial"/>
        </w:rPr>
        <w:t>’</w:t>
      </w:r>
      <w:r w:rsidR="004F72D4">
        <w:rPr>
          <w:rFonts w:ascii="Arial" w:hAnsi="Arial" w:cs="Arial"/>
        </w:rPr>
        <w:t>.</w:t>
      </w:r>
    </w:p>
    <w:p w14:paraId="0FEC800A" w14:textId="58AC5D04" w:rsidR="004F72D4" w:rsidRDefault="004F72D4" w:rsidP="009646A5">
      <w:pPr>
        <w:ind w:left="708"/>
        <w:rPr>
          <w:rFonts w:ascii="Arial" w:hAnsi="Arial" w:cs="Arial"/>
        </w:rPr>
      </w:pPr>
      <w:r>
        <w:rPr>
          <w:rFonts w:ascii="Arial" w:hAnsi="Arial" w:cs="Arial"/>
        </w:rPr>
        <w:t>Ensuite on définit une variable ID qui aura pour valeur l’ID de la liste cyclage</w:t>
      </w:r>
      <w:r w:rsidR="005865A7">
        <w:rPr>
          <w:rFonts w:ascii="Arial" w:hAnsi="Arial" w:cs="Arial"/>
        </w:rPr>
        <w:t xml:space="preserve"> et on appelle par ‘</w:t>
      </w:r>
      <w:proofErr w:type="spellStart"/>
      <w:r w:rsidR="005865A7">
        <w:rPr>
          <w:rFonts w:ascii="Arial" w:hAnsi="Arial" w:cs="Arial"/>
        </w:rPr>
        <w:t>fetch</w:t>
      </w:r>
      <w:proofErr w:type="spellEnd"/>
      <w:r w:rsidR="005865A7">
        <w:rPr>
          <w:rFonts w:ascii="Arial" w:hAnsi="Arial" w:cs="Arial"/>
        </w:rPr>
        <w:t>()’ le fichier PHP ‘</w:t>
      </w:r>
      <w:proofErr w:type="spellStart"/>
      <w:r w:rsidR="005865A7">
        <w:rPr>
          <w:rFonts w:ascii="Arial" w:hAnsi="Arial" w:cs="Arial"/>
        </w:rPr>
        <w:t>requete_JS</w:t>
      </w:r>
      <w:proofErr w:type="spellEnd"/>
      <w:r w:rsidR="005865A7">
        <w:rPr>
          <w:rFonts w:ascii="Arial" w:hAnsi="Arial" w:cs="Arial"/>
        </w:rPr>
        <w:t>/</w:t>
      </w:r>
      <w:proofErr w:type="spellStart"/>
      <w:r w:rsidR="005865A7">
        <w:rPr>
          <w:rFonts w:ascii="Arial" w:hAnsi="Arial" w:cs="Arial"/>
        </w:rPr>
        <w:t>xmlModifier.php</w:t>
      </w:r>
      <w:proofErr w:type="spellEnd"/>
      <w:r w:rsidR="005865A7">
        <w:rPr>
          <w:rFonts w:ascii="Arial" w:hAnsi="Arial" w:cs="Arial"/>
        </w:rPr>
        <w:t xml:space="preserve">’ qui </w:t>
      </w:r>
      <w:r w:rsidR="008A5678">
        <w:rPr>
          <w:rFonts w:ascii="Arial" w:hAnsi="Arial" w:cs="Arial"/>
        </w:rPr>
        <w:t>permettra de changer les valeurs des balises XML et ainsi de lancer le cyclage.</w:t>
      </w:r>
    </w:p>
    <w:p w14:paraId="190F8A53" w14:textId="5656DCF0" w:rsidR="003039B7" w:rsidRDefault="008A5678" w:rsidP="009646A5">
      <w:pPr>
        <w:ind w:left="708"/>
        <w:rPr>
          <w:rFonts w:ascii="Arial" w:hAnsi="Arial" w:cs="Arial"/>
        </w:rPr>
      </w:pPr>
      <w:r>
        <w:rPr>
          <w:rFonts w:ascii="Arial" w:hAnsi="Arial" w:cs="Arial"/>
        </w:rPr>
        <w:t xml:space="preserve">Une fois les valeurs des balises XML de changé, on </w:t>
      </w:r>
      <w:r w:rsidR="003207FE">
        <w:rPr>
          <w:rFonts w:ascii="Arial" w:hAnsi="Arial" w:cs="Arial"/>
        </w:rPr>
        <w:t>appelle par un autre ‘</w:t>
      </w:r>
      <w:proofErr w:type="spellStart"/>
      <w:r w:rsidR="003207FE">
        <w:rPr>
          <w:rFonts w:ascii="Arial" w:hAnsi="Arial" w:cs="Arial"/>
        </w:rPr>
        <w:t>fetch</w:t>
      </w:r>
      <w:proofErr w:type="spellEnd"/>
      <w:r w:rsidR="003207FE">
        <w:rPr>
          <w:rFonts w:ascii="Arial" w:hAnsi="Arial" w:cs="Arial"/>
        </w:rPr>
        <w:t>()’ le fichier PHP ‘</w:t>
      </w:r>
      <w:proofErr w:type="spellStart"/>
      <w:r w:rsidR="003207FE">
        <w:rPr>
          <w:rFonts w:ascii="Arial" w:hAnsi="Arial" w:cs="Arial"/>
        </w:rPr>
        <w:t>requete_JS</w:t>
      </w:r>
      <w:proofErr w:type="spellEnd"/>
      <w:r w:rsidR="003207FE">
        <w:rPr>
          <w:rFonts w:ascii="Arial" w:hAnsi="Arial" w:cs="Arial"/>
        </w:rPr>
        <w:t>/</w:t>
      </w:r>
      <w:proofErr w:type="spellStart"/>
      <w:r w:rsidR="003207FE">
        <w:rPr>
          <w:rFonts w:ascii="Arial" w:hAnsi="Arial" w:cs="Arial"/>
        </w:rPr>
        <w:t>checkCyclage.php</w:t>
      </w:r>
      <w:proofErr w:type="spellEnd"/>
      <w:r w:rsidR="003207FE">
        <w:rPr>
          <w:rFonts w:ascii="Arial" w:hAnsi="Arial" w:cs="Arial"/>
        </w:rPr>
        <w:t>’ qui permettra de par une boucle ‘</w:t>
      </w:r>
      <w:proofErr w:type="spellStart"/>
      <w:r w:rsidR="003207FE">
        <w:rPr>
          <w:rFonts w:ascii="Arial" w:hAnsi="Arial" w:cs="Arial"/>
        </w:rPr>
        <w:t>while</w:t>
      </w:r>
      <w:proofErr w:type="spellEnd"/>
      <w:r w:rsidR="003207FE">
        <w:rPr>
          <w:rFonts w:ascii="Arial" w:hAnsi="Arial" w:cs="Arial"/>
        </w:rPr>
        <w:t>’ de savoir si notre cyclage est fini ou non en vérifiant la</w:t>
      </w:r>
      <w:r w:rsidR="00F57EB6">
        <w:rPr>
          <w:rFonts w:ascii="Arial" w:hAnsi="Arial" w:cs="Arial"/>
        </w:rPr>
        <w:t xml:space="preserve"> valeur de la</w:t>
      </w:r>
      <w:r w:rsidR="003207FE">
        <w:rPr>
          <w:rFonts w:ascii="Arial" w:hAnsi="Arial" w:cs="Arial"/>
        </w:rPr>
        <w:t xml:space="preserve"> balise</w:t>
      </w:r>
      <w:r w:rsidR="00F57EB6">
        <w:rPr>
          <w:rFonts w:ascii="Arial" w:hAnsi="Arial" w:cs="Arial"/>
        </w:rPr>
        <w:t xml:space="preserve"> XML</w:t>
      </w:r>
      <w:r w:rsidR="003207FE">
        <w:rPr>
          <w:rFonts w:ascii="Arial" w:hAnsi="Arial" w:cs="Arial"/>
        </w:rPr>
        <w:t xml:space="preserve"> ‘enable’, si </w:t>
      </w:r>
      <w:r w:rsidR="00F57EB6">
        <w:rPr>
          <w:rFonts w:ascii="Arial" w:hAnsi="Arial" w:cs="Arial"/>
        </w:rPr>
        <w:t>la valeur est</w:t>
      </w:r>
      <w:r w:rsidR="003207FE">
        <w:rPr>
          <w:rFonts w:ascii="Arial" w:hAnsi="Arial" w:cs="Arial"/>
        </w:rPr>
        <w:t xml:space="preserve"> false, c’</w:t>
      </w:r>
      <w:r w:rsidR="00F57EB6">
        <w:rPr>
          <w:rFonts w:ascii="Arial" w:hAnsi="Arial" w:cs="Arial"/>
        </w:rPr>
        <w:t>est qu</w:t>
      </w:r>
      <w:r w:rsidR="003039B7">
        <w:rPr>
          <w:rFonts w:ascii="Arial" w:hAnsi="Arial" w:cs="Arial"/>
        </w:rPr>
        <w:t>’aucun cyclage est en cour, donc que le cyclage est fini.</w:t>
      </w:r>
      <w:r w:rsidR="003039B7">
        <w:rPr>
          <w:rFonts w:ascii="Arial" w:hAnsi="Arial" w:cs="Arial"/>
        </w:rPr>
        <w:br/>
      </w:r>
      <w:r w:rsidR="00BB6DE3">
        <w:rPr>
          <w:rFonts w:ascii="Arial" w:hAnsi="Arial" w:cs="Arial"/>
        </w:rPr>
        <w:t>Par contre</w:t>
      </w:r>
      <w:r w:rsidR="003039B7">
        <w:rPr>
          <w:rFonts w:ascii="Arial" w:hAnsi="Arial" w:cs="Arial"/>
        </w:rPr>
        <w:t xml:space="preserve"> si la valeur est </w:t>
      </w:r>
      <w:proofErr w:type="spellStart"/>
      <w:r w:rsidR="003039B7">
        <w:rPr>
          <w:rFonts w:ascii="Arial" w:hAnsi="Arial" w:cs="Arial"/>
        </w:rPr>
        <w:t>true</w:t>
      </w:r>
      <w:proofErr w:type="spellEnd"/>
      <w:r w:rsidR="003039B7">
        <w:rPr>
          <w:rFonts w:ascii="Arial" w:hAnsi="Arial" w:cs="Arial"/>
        </w:rPr>
        <w:t>, c’est que le cyclage est toujours en cour.</w:t>
      </w:r>
    </w:p>
    <w:p w14:paraId="77F60282" w14:textId="77B96746" w:rsidR="006A2CED" w:rsidRDefault="006A2CED" w:rsidP="009646A5">
      <w:pPr>
        <w:ind w:left="708"/>
        <w:rPr>
          <w:rFonts w:ascii="Arial" w:hAnsi="Arial" w:cs="Arial"/>
        </w:rPr>
      </w:pPr>
      <w:r>
        <w:rPr>
          <w:rFonts w:ascii="Arial" w:hAnsi="Arial" w:cs="Arial"/>
        </w:rPr>
        <w:t xml:space="preserve">Une fois le cyclage fini, la réponse du </w:t>
      </w:r>
      <w:r w:rsidR="00135B99">
        <w:rPr>
          <w:rFonts w:ascii="Arial" w:hAnsi="Arial" w:cs="Arial"/>
        </w:rPr>
        <w:t>‘</w:t>
      </w:r>
      <w:proofErr w:type="spellStart"/>
      <w:r>
        <w:rPr>
          <w:rFonts w:ascii="Arial" w:hAnsi="Arial" w:cs="Arial"/>
        </w:rPr>
        <w:t>fetch</w:t>
      </w:r>
      <w:proofErr w:type="spellEnd"/>
      <w:r w:rsidR="00135B99">
        <w:rPr>
          <w:rFonts w:ascii="Arial" w:hAnsi="Arial" w:cs="Arial"/>
        </w:rPr>
        <w:t>’</w:t>
      </w:r>
      <w:r>
        <w:rPr>
          <w:rFonts w:ascii="Arial" w:hAnsi="Arial" w:cs="Arial"/>
        </w:rPr>
        <w:t xml:space="preserve"> </w:t>
      </w:r>
      <w:r w:rsidR="0071687D">
        <w:rPr>
          <w:rFonts w:ascii="Arial" w:hAnsi="Arial" w:cs="Arial"/>
        </w:rPr>
        <w:t>est défini par la fonction ‘.</w:t>
      </w:r>
      <w:proofErr w:type="spellStart"/>
      <w:r w:rsidR="0071687D">
        <w:rPr>
          <w:rFonts w:ascii="Arial" w:hAnsi="Arial" w:cs="Arial"/>
        </w:rPr>
        <w:t>then</w:t>
      </w:r>
      <w:proofErr w:type="spellEnd"/>
      <w:r w:rsidR="0071687D">
        <w:rPr>
          <w:rFonts w:ascii="Arial" w:hAnsi="Arial" w:cs="Arial"/>
        </w:rPr>
        <w:t>()’, la valeur de la réponse ira dans la variable courbes,</w:t>
      </w:r>
      <w:r w:rsidR="00221AD0">
        <w:rPr>
          <w:rFonts w:ascii="Arial" w:hAnsi="Arial" w:cs="Arial"/>
        </w:rPr>
        <w:t xml:space="preserve"> le script exécutera trois fonction après avoir reçu la réponse.</w:t>
      </w:r>
    </w:p>
    <w:p w14:paraId="139C689A" w14:textId="1EF35AAC" w:rsidR="00221AD0" w:rsidRDefault="00221AD0" w:rsidP="009646A5">
      <w:pPr>
        <w:ind w:left="708"/>
        <w:rPr>
          <w:rFonts w:ascii="Arial" w:hAnsi="Arial" w:cs="Arial"/>
        </w:rPr>
      </w:pPr>
      <w:r>
        <w:rPr>
          <w:rFonts w:ascii="Arial" w:hAnsi="Arial" w:cs="Arial"/>
        </w:rPr>
        <w:t>La première est ‘</w:t>
      </w:r>
      <w:proofErr w:type="spellStart"/>
      <w:r>
        <w:rPr>
          <w:rFonts w:ascii="Arial" w:hAnsi="Arial" w:cs="Arial"/>
        </w:rPr>
        <w:t>disable</w:t>
      </w:r>
      <w:r w:rsidR="006704FC">
        <w:rPr>
          <w:rFonts w:ascii="Arial" w:hAnsi="Arial" w:cs="Arial"/>
        </w:rPr>
        <w:t>Security</w:t>
      </w:r>
      <w:proofErr w:type="spellEnd"/>
      <w:r w:rsidR="00FA676B">
        <w:rPr>
          <w:rFonts w:ascii="Arial" w:hAnsi="Arial" w:cs="Arial"/>
        </w:rPr>
        <w:t xml:space="preserve">()’, elle permet de </w:t>
      </w:r>
      <w:r w:rsidR="00123A82">
        <w:rPr>
          <w:rFonts w:ascii="Arial" w:hAnsi="Arial" w:cs="Arial"/>
        </w:rPr>
        <w:t>réinitialiser</w:t>
      </w:r>
      <w:r w:rsidR="00FA676B">
        <w:rPr>
          <w:rFonts w:ascii="Arial" w:hAnsi="Arial" w:cs="Arial"/>
        </w:rPr>
        <w:t xml:space="preserve"> l’affich</w:t>
      </w:r>
      <w:r w:rsidR="00123A82">
        <w:rPr>
          <w:rFonts w:ascii="Arial" w:hAnsi="Arial" w:cs="Arial"/>
        </w:rPr>
        <w:t>age</w:t>
      </w:r>
      <w:r w:rsidR="00FA676B">
        <w:rPr>
          <w:rFonts w:ascii="Arial" w:hAnsi="Arial" w:cs="Arial"/>
        </w:rPr>
        <w:t xml:space="preserve"> de la page PHP ‘</w:t>
      </w:r>
      <w:proofErr w:type="spellStart"/>
      <w:r w:rsidR="00FA676B">
        <w:rPr>
          <w:rFonts w:ascii="Arial" w:hAnsi="Arial" w:cs="Arial"/>
        </w:rPr>
        <w:t>select_Liste.php</w:t>
      </w:r>
      <w:proofErr w:type="spellEnd"/>
      <w:r w:rsidR="00FA676B">
        <w:rPr>
          <w:rFonts w:ascii="Arial" w:hAnsi="Arial" w:cs="Arial"/>
        </w:rPr>
        <w:t>’</w:t>
      </w:r>
      <w:r w:rsidR="00123A82">
        <w:rPr>
          <w:rFonts w:ascii="Arial" w:hAnsi="Arial" w:cs="Arial"/>
        </w:rPr>
        <w:t xml:space="preserve"> comme par défaut.</w:t>
      </w:r>
    </w:p>
    <w:p w14:paraId="53236D00" w14:textId="6F5D32F1" w:rsidR="00F76E15" w:rsidRDefault="00F76E15" w:rsidP="009646A5">
      <w:pPr>
        <w:ind w:left="708"/>
        <w:rPr>
          <w:rFonts w:ascii="Arial" w:hAnsi="Arial" w:cs="Arial"/>
        </w:rPr>
      </w:pPr>
      <w:r>
        <w:rPr>
          <w:rFonts w:ascii="Arial" w:hAnsi="Arial" w:cs="Arial"/>
        </w:rPr>
        <w:lastRenderedPageBreak/>
        <w:t>La deuxième est ‘</w:t>
      </w:r>
      <w:proofErr w:type="spellStart"/>
      <w:r>
        <w:rPr>
          <w:rFonts w:ascii="Arial" w:hAnsi="Arial" w:cs="Arial"/>
        </w:rPr>
        <w:t>deleteCookie</w:t>
      </w:r>
      <w:proofErr w:type="spellEnd"/>
      <w:r>
        <w:rPr>
          <w:rFonts w:ascii="Arial" w:hAnsi="Arial" w:cs="Arial"/>
        </w:rPr>
        <w:t>()’, elle permet de supprimer le cookie qui donnait l’information si un cycle était en cour ou non.</w:t>
      </w:r>
    </w:p>
    <w:p w14:paraId="4D1E0F1D" w14:textId="77777777" w:rsidR="00974E20" w:rsidRDefault="00F76E15" w:rsidP="009646A5">
      <w:pPr>
        <w:ind w:left="708"/>
        <w:rPr>
          <w:rFonts w:ascii="Arial" w:hAnsi="Arial" w:cs="Arial"/>
        </w:rPr>
      </w:pPr>
      <w:r>
        <w:rPr>
          <w:rFonts w:ascii="Arial" w:hAnsi="Arial" w:cs="Arial"/>
        </w:rPr>
        <w:t xml:space="preserve">Et la troisième est </w:t>
      </w:r>
      <w:r w:rsidR="009C55E1">
        <w:rPr>
          <w:rFonts w:ascii="Arial" w:hAnsi="Arial" w:cs="Arial"/>
        </w:rPr>
        <w:t>‘</w:t>
      </w:r>
      <w:proofErr w:type="spellStart"/>
      <w:r w:rsidR="009C55E1">
        <w:rPr>
          <w:rFonts w:ascii="Arial" w:hAnsi="Arial" w:cs="Arial"/>
        </w:rPr>
        <w:t>alertCodeDefaut</w:t>
      </w:r>
      <w:proofErr w:type="spellEnd"/>
      <w:r w:rsidR="009C55E1">
        <w:rPr>
          <w:rFonts w:ascii="Arial" w:hAnsi="Arial" w:cs="Arial"/>
        </w:rPr>
        <w:t>()’, qui a pour argument la valeur du code défaut, si le code défaut n’est pas égal à 0 ou à 1, on affiche une alerte avec le code défaut reçu et sa définition.</w:t>
      </w:r>
    </w:p>
    <w:p w14:paraId="6A651D36" w14:textId="77777777" w:rsidR="00974E20" w:rsidRDefault="00974E20" w:rsidP="00974E20">
      <w:pPr>
        <w:rPr>
          <w:rFonts w:ascii="Arial" w:hAnsi="Arial" w:cs="Arial"/>
        </w:rPr>
      </w:pPr>
    </w:p>
    <w:p w14:paraId="150B5994" w14:textId="69898C4D" w:rsidR="009E5C10" w:rsidRPr="00974E20" w:rsidRDefault="00E66FB9" w:rsidP="00983A80">
      <w:pPr>
        <w:pStyle w:val="Titre2"/>
        <w:rPr>
          <w:sz w:val="24"/>
          <w:szCs w:val="24"/>
        </w:rPr>
      </w:pPr>
      <w:bookmarkStart w:id="51" w:name="_Toc127531859"/>
      <w:proofErr w:type="spellStart"/>
      <w:r>
        <w:t>stopCycle</w:t>
      </w:r>
      <w:proofErr w:type="spellEnd"/>
      <w:r w:rsidR="009E5C10" w:rsidRPr="00974E20">
        <w:t>()</w:t>
      </w:r>
      <w:bookmarkEnd w:id="51"/>
    </w:p>
    <w:p w14:paraId="4AC79802" w14:textId="77777777" w:rsidR="009E5C10" w:rsidRDefault="009E5C10" w:rsidP="009E5C10"/>
    <w:p w14:paraId="5E981A08" w14:textId="385E0C5C" w:rsidR="009E5C10" w:rsidRPr="009646A5" w:rsidRDefault="009E5C10" w:rsidP="00983A80">
      <w:pPr>
        <w:pStyle w:val="Paragraphedeliste"/>
        <w:numPr>
          <w:ilvl w:val="0"/>
          <w:numId w:val="2"/>
        </w:numPr>
        <w:rPr>
          <w:rFonts w:ascii="Arial" w:hAnsi="Arial" w:cs="Arial"/>
        </w:rPr>
      </w:pPr>
      <w:r w:rsidRPr="009646A5">
        <w:rPr>
          <w:rFonts w:ascii="Arial" w:hAnsi="Arial" w:cs="Arial"/>
        </w:rPr>
        <w:t>Cette fonction permet d’</w:t>
      </w:r>
      <w:r w:rsidR="00762865" w:rsidRPr="009646A5">
        <w:rPr>
          <w:rFonts w:ascii="Arial" w:hAnsi="Arial" w:cs="Arial"/>
        </w:rPr>
        <w:t>arrêter</w:t>
      </w:r>
      <w:r w:rsidRPr="009646A5">
        <w:rPr>
          <w:rFonts w:ascii="Arial" w:hAnsi="Arial" w:cs="Arial"/>
        </w:rPr>
        <w:t xml:space="preserve"> un cyclage en cour</w:t>
      </w:r>
      <w:r w:rsidR="00186D99" w:rsidRPr="009646A5">
        <w:rPr>
          <w:rFonts w:ascii="Arial" w:hAnsi="Arial" w:cs="Arial"/>
        </w:rPr>
        <w:t>. Elle appelle deux fonctions JS, la première est ‘</w:t>
      </w:r>
      <w:proofErr w:type="spellStart"/>
      <w:r w:rsidR="00186D99" w:rsidRPr="009646A5">
        <w:rPr>
          <w:rFonts w:ascii="Arial" w:hAnsi="Arial" w:cs="Arial"/>
        </w:rPr>
        <w:t>di</w:t>
      </w:r>
      <w:r w:rsidR="008577A5" w:rsidRPr="009646A5">
        <w:rPr>
          <w:rFonts w:ascii="Arial" w:hAnsi="Arial" w:cs="Arial"/>
        </w:rPr>
        <w:t>s</w:t>
      </w:r>
      <w:r w:rsidR="00186D99" w:rsidRPr="009646A5">
        <w:rPr>
          <w:rFonts w:ascii="Arial" w:hAnsi="Arial" w:cs="Arial"/>
        </w:rPr>
        <w:t>able</w:t>
      </w:r>
      <w:r w:rsidR="00E074BA">
        <w:rPr>
          <w:rFonts w:ascii="Arial" w:hAnsi="Arial" w:cs="Arial"/>
        </w:rPr>
        <w:t>Security</w:t>
      </w:r>
      <w:proofErr w:type="spellEnd"/>
      <w:r w:rsidR="00186D99" w:rsidRPr="009646A5">
        <w:rPr>
          <w:rFonts w:ascii="Arial" w:hAnsi="Arial" w:cs="Arial"/>
        </w:rPr>
        <w:t>()’ qu</w:t>
      </w:r>
      <w:r w:rsidR="008577A5" w:rsidRPr="009646A5">
        <w:rPr>
          <w:rFonts w:ascii="Arial" w:hAnsi="Arial" w:cs="Arial"/>
        </w:rPr>
        <w:t>i permet de désactiver la possibilité de cliqué sur le bouton ‘stop cycle’ et la deuxième est ‘</w:t>
      </w:r>
      <w:proofErr w:type="spellStart"/>
      <w:r w:rsidR="008577A5" w:rsidRPr="009646A5">
        <w:rPr>
          <w:rFonts w:ascii="Arial" w:hAnsi="Arial" w:cs="Arial"/>
        </w:rPr>
        <w:t>deleteCookie</w:t>
      </w:r>
      <w:proofErr w:type="spellEnd"/>
      <w:r w:rsidR="008577A5" w:rsidRPr="009646A5">
        <w:rPr>
          <w:rFonts w:ascii="Arial" w:hAnsi="Arial" w:cs="Arial"/>
        </w:rPr>
        <w:t>’ qui permet de supprimer le cookie créé lors</w:t>
      </w:r>
      <w:r w:rsidR="006B2393" w:rsidRPr="009646A5">
        <w:rPr>
          <w:rFonts w:ascii="Arial" w:hAnsi="Arial" w:cs="Arial"/>
        </w:rPr>
        <w:t>que l’utilisateur clique sur le bouton ‘Tirer’.</w:t>
      </w:r>
    </w:p>
    <w:p w14:paraId="66678B25" w14:textId="2CA29A2A" w:rsidR="00974E20" w:rsidRDefault="006A4A44" w:rsidP="009646A5">
      <w:pPr>
        <w:ind w:left="708"/>
        <w:rPr>
          <w:rFonts w:ascii="Arial" w:hAnsi="Arial" w:cs="Arial"/>
        </w:rPr>
      </w:pPr>
      <w:r>
        <w:rPr>
          <w:rFonts w:ascii="Arial" w:hAnsi="Arial" w:cs="Arial"/>
        </w:rPr>
        <w:t>Ensuite notre fonction va donner</w:t>
      </w:r>
      <w:r w:rsidR="00CA27D1">
        <w:rPr>
          <w:rFonts w:ascii="Arial" w:hAnsi="Arial" w:cs="Arial"/>
        </w:rPr>
        <w:t xml:space="preserve"> la valeur </w:t>
      </w:r>
      <w:proofErr w:type="spellStart"/>
      <w:r w:rsidR="00CA27D1">
        <w:rPr>
          <w:rFonts w:ascii="Arial" w:hAnsi="Arial" w:cs="Arial"/>
        </w:rPr>
        <w:t>true</w:t>
      </w:r>
      <w:proofErr w:type="spellEnd"/>
      <w:r w:rsidR="00CA27D1">
        <w:rPr>
          <w:rFonts w:ascii="Arial" w:hAnsi="Arial" w:cs="Arial"/>
        </w:rPr>
        <w:t xml:space="preserve"> dans</w:t>
      </w:r>
      <w:r>
        <w:rPr>
          <w:rFonts w:ascii="Arial" w:hAnsi="Arial" w:cs="Arial"/>
        </w:rPr>
        <w:t xml:space="preserve"> une variable nommé</w:t>
      </w:r>
      <w:r w:rsidR="00C43BD9">
        <w:rPr>
          <w:rFonts w:ascii="Arial" w:hAnsi="Arial" w:cs="Arial"/>
        </w:rPr>
        <w:t>e</w:t>
      </w:r>
      <w:r>
        <w:rPr>
          <w:rFonts w:ascii="Arial" w:hAnsi="Arial" w:cs="Arial"/>
        </w:rPr>
        <w:t xml:space="preserve"> ‘check’</w:t>
      </w:r>
      <w:r w:rsidR="00CA27D1">
        <w:rPr>
          <w:rFonts w:ascii="Arial" w:hAnsi="Arial" w:cs="Arial"/>
        </w:rPr>
        <w:t>, ainsi lors que le ‘</w:t>
      </w:r>
      <w:proofErr w:type="spellStart"/>
      <w:r w:rsidR="00CA27D1">
        <w:rPr>
          <w:rFonts w:ascii="Arial" w:hAnsi="Arial" w:cs="Arial"/>
        </w:rPr>
        <w:t>fetch</w:t>
      </w:r>
      <w:proofErr w:type="spellEnd"/>
      <w:r w:rsidR="00CA27D1">
        <w:rPr>
          <w:rFonts w:ascii="Arial" w:hAnsi="Arial" w:cs="Arial"/>
        </w:rPr>
        <w:t xml:space="preserve">’ </w:t>
      </w:r>
      <w:r w:rsidR="00192E58">
        <w:rPr>
          <w:rFonts w:ascii="Arial" w:hAnsi="Arial" w:cs="Arial"/>
        </w:rPr>
        <w:t>exécutera</w:t>
      </w:r>
      <w:r w:rsidR="000F2A44">
        <w:rPr>
          <w:rFonts w:ascii="Arial" w:hAnsi="Arial" w:cs="Arial"/>
        </w:rPr>
        <w:t xml:space="preserve"> la requête PHP dans le fichier ‘</w:t>
      </w:r>
      <w:proofErr w:type="spellStart"/>
      <w:r w:rsidR="000F2A44">
        <w:rPr>
          <w:rFonts w:ascii="Arial" w:hAnsi="Arial" w:cs="Arial"/>
        </w:rPr>
        <w:t>requete_JS</w:t>
      </w:r>
      <w:proofErr w:type="spellEnd"/>
      <w:r w:rsidR="000F2A44">
        <w:rPr>
          <w:rFonts w:ascii="Arial" w:hAnsi="Arial" w:cs="Arial"/>
        </w:rPr>
        <w:t>/</w:t>
      </w:r>
      <w:proofErr w:type="spellStart"/>
      <w:r w:rsidR="000F2A44">
        <w:rPr>
          <w:rFonts w:ascii="Arial" w:hAnsi="Arial" w:cs="Arial"/>
        </w:rPr>
        <w:t>xmlModifier.php</w:t>
      </w:r>
      <w:proofErr w:type="spellEnd"/>
      <w:r w:rsidR="000F2A44">
        <w:rPr>
          <w:rFonts w:ascii="Arial" w:hAnsi="Arial" w:cs="Arial"/>
        </w:rPr>
        <w:t xml:space="preserve">’, </w:t>
      </w:r>
      <w:r w:rsidR="00B37A7E">
        <w:rPr>
          <w:rFonts w:ascii="Arial" w:hAnsi="Arial" w:cs="Arial"/>
        </w:rPr>
        <w:t xml:space="preserve">on passera dans une condition ‘IF’ qui modifiera </w:t>
      </w:r>
      <w:r w:rsidR="00A35F23">
        <w:rPr>
          <w:rFonts w:ascii="Arial" w:hAnsi="Arial" w:cs="Arial"/>
        </w:rPr>
        <w:t xml:space="preserve">la valeur de la balise XML ‘stop’ à </w:t>
      </w:r>
      <w:proofErr w:type="spellStart"/>
      <w:r w:rsidR="00A35F23">
        <w:rPr>
          <w:rFonts w:ascii="Arial" w:hAnsi="Arial" w:cs="Arial"/>
        </w:rPr>
        <w:t>true</w:t>
      </w:r>
      <w:proofErr w:type="spellEnd"/>
      <w:r w:rsidR="00A35F23">
        <w:rPr>
          <w:rFonts w:ascii="Arial" w:hAnsi="Arial" w:cs="Arial"/>
        </w:rPr>
        <w:t xml:space="preserve">, le backend lira </w:t>
      </w:r>
      <w:r w:rsidR="00192E58">
        <w:rPr>
          <w:rFonts w:ascii="Arial" w:hAnsi="Arial" w:cs="Arial"/>
        </w:rPr>
        <w:t>cette balise et arrêtera le cyclage.</w:t>
      </w:r>
    </w:p>
    <w:p w14:paraId="3F696DDF" w14:textId="77777777" w:rsidR="00974E20" w:rsidRPr="00983A80" w:rsidRDefault="00974E20" w:rsidP="00974E20">
      <w:pPr>
        <w:rPr>
          <w:rFonts w:ascii="Arial" w:hAnsi="Arial" w:cs="Arial"/>
          <w:color w:val="1F3864" w:themeColor="accent1" w:themeShade="80"/>
        </w:rPr>
      </w:pPr>
    </w:p>
    <w:p w14:paraId="4C7EB86B" w14:textId="77777777" w:rsidR="00974E20" w:rsidRPr="00983A80" w:rsidRDefault="00974E20" w:rsidP="00974E20">
      <w:pPr>
        <w:rPr>
          <w:rFonts w:ascii="Arial" w:hAnsi="Arial" w:cs="Arial"/>
          <w:color w:val="1F3864" w:themeColor="accent1" w:themeShade="80"/>
        </w:rPr>
      </w:pPr>
    </w:p>
    <w:p w14:paraId="633A45C1" w14:textId="0E3EE356" w:rsidR="00D41A27" w:rsidRPr="00983A80" w:rsidRDefault="00D41A27" w:rsidP="00983A80">
      <w:pPr>
        <w:pStyle w:val="Titre2"/>
        <w:rPr>
          <w:sz w:val="22"/>
          <w:szCs w:val="22"/>
        </w:rPr>
      </w:pPr>
      <w:bookmarkStart w:id="52" w:name="_Toc127531860"/>
      <w:proofErr w:type="spellStart"/>
      <w:r w:rsidRPr="00983A80">
        <w:t>alertCodeDefaut</w:t>
      </w:r>
      <w:proofErr w:type="spellEnd"/>
      <w:r w:rsidRPr="00983A80">
        <w:t>()</w:t>
      </w:r>
      <w:bookmarkEnd w:id="52"/>
    </w:p>
    <w:p w14:paraId="1641EACB" w14:textId="77777777" w:rsidR="006B2393" w:rsidRPr="00983A80" w:rsidRDefault="006B2393" w:rsidP="009E5C10">
      <w:pPr>
        <w:rPr>
          <w:rFonts w:ascii="Arial" w:hAnsi="Arial" w:cs="Arial"/>
          <w:color w:val="1F3864" w:themeColor="accent1" w:themeShade="80"/>
        </w:rPr>
      </w:pPr>
    </w:p>
    <w:p w14:paraId="76EAB283" w14:textId="77777777" w:rsidR="00F73ADA" w:rsidRPr="009646A5" w:rsidRDefault="00D41A27" w:rsidP="00983A80">
      <w:pPr>
        <w:pStyle w:val="Paragraphedeliste"/>
        <w:numPr>
          <w:ilvl w:val="0"/>
          <w:numId w:val="2"/>
        </w:numPr>
        <w:rPr>
          <w:rFonts w:ascii="Arial" w:hAnsi="Arial" w:cs="Arial"/>
        </w:rPr>
      </w:pPr>
      <w:r w:rsidRPr="009646A5">
        <w:rPr>
          <w:rFonts w:ascii="Arial" w:hAnsi="Arial" w:cs="Arial"/>
        </w:rPr>
        <w:t xml:space="preserve">Cette fonction </w:t>
      </w:r>
      <w:r w:rsidR="00C011DF" w:rsidRPr="009646A5">
        <w:rPr>
          <w:rFonts w:ascii="Arial" w:hAnsi="Arial" w:cs="Arial"/>
        </w:rPr>
        <w:t>JS permet de par une condition ‘IF’ et un switch, d’afficher un code défaut</w:t>
      </w:r>
      <w:r w:rsidR="00F73ADA" w:rsidRPr="009646A5">
        <w:rPr>
          <w:rFonts w:ascii="Arial" w:hAnsi="Arial" w:cs="Arial"/>
        </w:rPr>
        <w:t xml:space="preserve"> avec sa définition depuis une alerte JS.</w:t>
      </w:r>
    </w:p>
    <w:p w14:paraId="1B3269FE" w14:textId="223B6FE5" w:rsidR="006B2393" w:rsidRDefault="00F73ADA" w:rsidP="009646A5">
      <w:pPr>
        <w:ind w:left="708"/>
        <w:rPr>
          <w:rFonts w:ascii="Arial" w:hAnsi="Arial" w:cs="Arial"/>
        </w:rPr>
      </w:pPr>
      <w:r>
        <w:rPr>
          <w:rFonts w:ascii="Arial" w:hAnsi="Arial" w:cs="Arial"/>
        </w:rPr>
        <w:t>La condition ‘IF’ permet de tester la valeur donné en argument dans cette fonction,</w:t>
      </w:r>
      <w:r w:rsidR="004A4069">
        <w:rPr>
          <w:rFonts w:ascii="Arial" w:hAnsi="Arial" w:cs="Arial"/>
        </w:rPr>
        <w:t xml:space="preserve"> si la valeur est égal </w:t>
      </w:r>
      <w:r w:rsidR="006833F2">
        <w:rPr>
          <w:rFonts w:ascii="Arial" w:hAnsi="Arial" w:cs="Arial"/>
        </w:rPr>
        <w:t>à</w:t>
      </w:r>
      <w:r w:rsidR="004A4069">
        <w:rPr>
          <w:rFonts w:ascii="Arial" w:hAnsi="Arial" w:cs="Arial"/>
        </w:rPr>
        <w:t xml:space="preserve"> 0 ou </w:t>
      </w:r>
      <w:r w:rsidR="006833F2">
        <w:rPr>
          <w:rFonts w:ascii="Arial" w:hAnsi="Arial" w:cs="Arial"/>
        </w:rPr>
        <w:t>à</w:t>
      </w:r>
      <w:r w:rsidR="004A4069">
        <w:rPr>
          <w:rFonts w:ascii="Arial" w:hAnsi="Arial" w:cs="Arial"/>
        </w:rPr>
        <w:t xml:space="preserve"> 1,</w:t>
      </w:r>
      <w:r w:rsidR="00832A79">
        <w:rPr>
          <w:rFonts w:ascii="Arial" w:hAnsi="Arial" w:cs="Arial"/>
        </w:rPr>
        <w:t xml:space="preserve"> rien ne sera affiché.</w:t>
      </w:r>
      <w:r w:rsidR="00832A79">
        <w:rPr>
          <w:rFonts w:ascii="Arial" w:hAnsi="Arial" w:cs="Arial"/>
        </w:rPr>
        <w:br/>
        <w:t xml:space="preserve">Si inversement, on affiche une alerte </w:t>
      </w:r>
      <w:r w:rsidR="00D6276A">
        <w:rPr>
          <w:rFonts w:ascii="Arial" w:hAnsi="Arial" w:cs="Arial"/>
        </w:rPr>
        <w:t>du code défaut, avec sa définition.</w:t>
      </w:r>
      <w:r w:rsidR="00C011DF">
        <w:rPr>
          <w:rFonts w:ascii="Arial" w:hAnsi="Arial" w:cs="Arial"/>
        </w:rPr>
        <w:t xml:space="preserve"> </w:t>
      </w:r>
    </w:p>
    <w:p w14:paraId="5E793032" w14:textId="77777777" w:rsidR="00B52DFA" w:rsidRDefault="00B52DFA" w:rsidP="009E5C10">
      <w:pPr>
        <w:rPr>
          <w:rFonts w:ascii="Arial" w:hAnsi="Arial" w:cs="Arial"/>
        </w:rPr>
      </w:pPr>
    </w:p>
    <w:p w14:paraId="6F1FD41E" w14:textId="77777777" w:rsidR="00B52DFA" w:rsidRDefault="00B52DFA" w:rsidP="009E5C10">
      <w:pPr>
        <w:rPr>
          <w:rFonts w:ascii="Arial" w:hAnsi="Arial" w:cs="Arial"/>
        </w:rPr>
      </w:pPr>
    </w:p>
    <w:p w14:paraId="73547EF2" w14:textId="52377BCE" w:rsidR="00B52DFA" w:rsidRDefault="00983A80" w:rsidP="007C0131">
      <w:pPr>
        <w:pStyle w:val="Titre1"/>
      </w:pPr>
      <w:bookmarkStart w:id="53" w:name="_Toc127531861"/>
      <w:r>
        <w:t>A</w:t>
      </w:r>
      <w:r w:rsidR="00A6522D" w:rsidRPr="00A6522D">
        <w:t>utre</w:t>
      </w:r>
      <w:r w:rsidR="00A6522D">
        <w:t>s</w:t>
      </w:r>
      <w:bookmarkEnd w:id="53"/>
    </w:p>
    <w:p w14:paraId="48576197" w14:textId="77777777" w:rsidR="00A6522D" w:rsidRDefault="00A6522D" w:rsidP="00A6522D"/>
    <w:p w14:paraId="6A984B3D" w14:textId="77777777" w:rsidR="00A6522D" w:rsidRPr="00A6522D" w:rsidRDefault="00A6522D" w:rsidP="00A6522D"/>
    <w:sectPr w:rsidR="00A6522D" w:rsidRPr="00A6522D">
      <w:headerReference w:type="default" r:id="rId18"/>
      <w:footerReference w:type="default" r:id="rId19"/>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erome Charnier" w:date="2023-02-15T16:36:00Z" w:initials="JC">
    <w:p w14:paraId="66CCB7B7" w14:textId="0EFDDCCB" w:rsidR="53290B22" w:rsidRDefault="53290B22">
      <w:pPr>
        <w:pStyle w:val="Commentaire"/>
      </w:pPr>
      <w:r>
        <w:t>Nickel pour l'intro. Comme axe d'amélioration, il faudrait que ce soit ton point #1 ou intro, après le sommaire.</w:t>
      </w:r>
      <w:r>
        <w:rPr>
          <w:rStyle w:val="Marquedecommentaire"/>
        </w:rPr>
        <w:annotationRef/>
      </w:r>
    </w:p>
  </w:comment>
  <w:comment w:id="5" w:author="Erwan Soria" w:date="2023-02-09T09:57:00Z" w:initials="ES">
    <w:p w14:paraId="7FF670F3" w14:textId="77777777" w:rsidR="00C05340" w:rsidRDefault="00C05340" w:rsidP="00D80C52">
      <w:pPr>
        <w:pStyle w:val="Commentaire"/>
      </w:pPr>
      <w:r>
        <w:rPr>
          <w:rStyle w:val="Marquedecommentaire"/>
        </w:rPr>
        <w:annotationRef/>
      </w:r>
      <w:r>
        <w:t>Mettre des 1. devant les titre 1, des 1.2 devant les titre 2 etc.. Ne pas mettre de tiret</w:t>
      </w:r>
    </w:p>
  </w:comment>
  <w:comment w:id="6" w:author="Erwan Soria" w:date="2023-02-10T09:22:00Z" w:initials="ES">
    <w:p w14:paraId="12DA93EE" w14:textId="77777777" w:rsidR="00B03F63" w:rsidRDefault="00B03F63">
      <w:pPr>
        <w:pStyle w:val="Commentaire"/>
      </w:pPr>
      <w:r>
        <w:rPr>
          <w:rStyle w:val="Marquedecommentaire"/>
        </w:rPr>
        <w:annotationRef/>
      </w:r>
      <w:r>
        <w:t xml:space="preserve">A rajouter : mettre graphique avec deroulement sequentiel des fonctions lors d'un tir par exemple : </w:t>
      </w:r>
      <w:hyperlink r:id="rId1" w:history="1">
        <w:r w:rsidRPr="00416929">
          <w:rPr>
            <w:rStyle w:val="Lienhypertexte"/>
          </w:rPr>
          <w:t>Y:\PROJECTS\BMAX\xDENE17654-001-Acquisition Center\Technique\2-Documentation\2-Conception architecturale\DiagrammeScriptManager.pdf</w:t>
        </w:r>
      </w:hyperlink>
    </w:p>
  </w:comment>
  <w:comment w:id="9" w:author="Jerome Charnier" w:date="2023-02-14T12:40:00Z" w:initials="JC">
    <w:p w14:paraId="49563BC8" w14:textId="00725D38" w:rsidR="7DD23E39" w:rsidRDefault="7DD23E39">
      <w:pPr>
        <w:pStyle w:val="Commentaire"/>
      </w:pPr>
      <w:r>
        <w:t>Je rejoins Erwan sur la nécessité d'ajouter des schémas type UML.</w:t>
      </w:r>
      <w:r>
        <w:rPr>
          <w:rStyle w:val="Marquedecommentaire"/>
        </w:rPr>
        <w:annotationRef/>
      </w:r>
    </w:p>
    <w:p w14:paraId="58282AF1" w14:textId="6286B842" w:rsidR="7DD23E39" w:rsidRDefault="7DD23E39">
      <w:pPr>
        <w:pStyle w:val="Commentaire"/>
      </w:pPr>
    </w:p>
    <w:p w14:paraId="41CB19B3" w14:textId="588EF875" w:rsidR="7DD23E39" w:rsidRDefault="7DD23E39">
      <w:pPr>
        <w:pStyle w:val="Commentaire"/>
      </w:pPr>
      <w:r>
        <w:t>Une relecture des fautes est à faire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CCB7B7" w15:done="0"/>
  <w15:commentEx w15:paraId="7FF670F3" w15:done="0"/>
  <w15:commentEx w15:paraId="12DA93EE" w15:done="0"/>
  <w15:commentEx w15:paraId="41CB19B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DBF29D1" w16cex:dateUtc="2023-02-15T15:36:00Z"/>
  <w16cex:commentExtensible w16cex:durableId="278F41F1" w16cex:dateUtc="2023-02-09T08:57:00Z"/>
  <w16cex:commentExtensible w16cex:durableId="27908B3B" w16cex:dateUtc="2023-02-10T08:22:00Z"/>
  <w16cex:commentExtensible w16cex:durableId="75968281" w16cex:dateUtc="2023-02-14T11: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CCB7B7" w16cid:durableId="0DBF29D1"/>
  <w16cid:commentId w16cid:paraId="7FF670F3" w16cid:durableId="278F41F1"/>
  <w16cid:commentId w16cid:paraId="12DA93EE" w16cid:durableId="27908B3B"/>
  <w16cid:commentId w16cid:paraId="41CB19B3" w16cid:durableId="759682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7F1B7" w14:textId="77777777" w:rsidR="00F32F8B" w:rsidRDefault="00F32F8B">
      <w:pPr>
        <w:spacing w:after="0" w:line="240" w:lineRule="auto"/>
      </w:pPr>
      <w:r>
        <w:separator/>
      </w:r>
    </w:p>
  </w:endnote>
  <w:endnote w:type="continuationSeparator" w:id="0">
    <w:p w14:paraId="1BF0ACCB" w14:textId="77777777" w:rsidR="00F32F8B" w:rsidRDefault="00F32F8B">
      <w:pPr>
        <w:spacing w:after="0" w:line="240" w:lineRule="auto"/>
      </w:pPr>
      <w:r>
        <w:continuationSeparator/>
      </w:r>
    </w:p>
  </w:endnote>
  <w:endnote w:type="continuationNotice" w:id="1">
    <w:p w14:paraId="55A57059" w14:textId="77777777" w:rsidR="00F32F8B" w:rsidRDefault="00F32F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39704FB6" w14:paraId="019881C7" w14:textId="77777777" w:rsidTr="39704FB6">
      <w:trPr>
        <w:trHeight w:val="300"/>
      </w:trPr>
      <w:tc>
        <w:tcPr>
          <w:tcW w:w="3020" w:type="dxa"/>
        </w:tcPr>
        <w:p w14:paraId="28F83ECA" w14:textId="34A29073" w:rsidR="39704FB6" w:rsidRDefault="39704FB6" w:rsidP="39704FB6">
          <w:pPr>
            <w:pStyle w:val="En-tte"/>
            <w:ind w:left="-115"/>
          </w:pPr>
        </w:p>
      </w:tc>
      <w:tc>
        <w:tcPr>
          <w:tcW w:w="3020" w:type="dxa"/>
        </w:tcPr>
        <w:p w14:paraId="1158E5FE" w14:textId="20F01395" w:rsidR="39704FB6" w:rsidRDefault="39704FB6" w:rsidP="39704FB6">
          <w:pPr>
            <w:pStyle w:val="En-tte"/>
            <w:jc w:val="center"/>
          </w:pPr>
        </w:p>
      </w:tc>
      <w:tc>
        <w:tcPr>
          <w:tcW w:w="3020" w:type="dxa"/>
        </w:tcPr>
        <w:p w14:paraId="7F784F6B" w14:textId="6E542DD4" w:rsidR="39704FB6" w:rsidRDefault="39704FB6" w:rsidP="39704FB6">
          <w:pPr>
            <w:pStyle w:val="En-tte"/>
            <w:ind w:right="-115"/>
            <w:jc w:val="right"/>
          </w:pPr>
        </w:p>
      </w:tc>
    </w:tr>
  </w:tbl>
  <w:p w14:paraId="48F2B546" w14:textId="5964BEC8" w:rsidR="39704FB6" w:rsidRDefault="39704FB6" w:rsidP="39704FB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37542" w14:textId="77777777" w:rsidR="00F32F8B" w:rsidRDefault="00F32F8B">
      <w:pPr>
        <w:spacing w:after="0" w:line="240" w:lineRule="auto"/>
      </w:pPr>
      <w:r>
        <w:separator/>
      </w:r>
    </w:p>
  </w:footnote>
  <w:footnote w:type="continuationSeparator" w:id="0">
    <w:p w14:paraId="24325AEA" w14:textId="77777777" w:rsidR="00F32F8B" w:rsidRDefault="00F32F8B">
      <w:pPr>
        <w:spacing w:after="0" w:line="240" w:lineRule="auto"/>
      </w:pPr>
      <w:r>
        <w:continuationSeparator/>
      </w:r>
    </w:p>
  </w:footnote>
  <w:footnote w:type="continuationNotice" w:id="1">
    <w:p w14:paraId="51BFD6E1" w14:textId="77777777" w:rsidR="00F32F8B" w:rsidRDefault="00F32F8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39704FB6" w14:paraId="021281BF" w14:textId="77777777" w:rsidTr="39704FB6">
      <w:trPr>
        <w:trHeight w:val="300"/>
      </w:trPr>
      <w:tc>
        <w:tcPr>
          <w:tcW w:w="3020" w:type="dxa"/>
        </w:tcPr>
        <w:p w14:paraId="2F768C62" w14:textId="4F232831" w:rsidR="39704FB6" w:rsidRDefault="39704FB6" w:rsidP="39704FB6">
          <w:pPr>
            <w:pStyle w:val="En-tte"/>
            <w:ind w:left="-115"/>
          </w:pPr>
        </w:p>
      </w:tc>
      <w:tc>
        <w:tcPr>
          <w:tcW w:w="3020" w:type="dxa"/>
        </w:tcPr>
        <w:p w14:paraId="16E9D146" w14:textId="14131105" w:rsidR="39704FB6" w:rsidRDefault="39704FB6" w:rsidP="39704FB6">
          <w:pPr>
            <w:pStyle w:val="En-tte"/>
            <w:jc w:val="center"/>
          </w:pPr>
        </w:p>
      </w:tc>
      <w:tc>
        <w:tcPr>
          <w:tcW w:w="3020" w:type="dxa"/>
        </w:tcPr>
        <w:p w14:paraId="0832F32E" w14:textId="349D0EA0" w:rsidR="39704FB6" w:rsidRDefault="39704FB6" w:rsidP="39704FB6">
          <w:pPr>
            <w:pStyle w:val="En-tte"/>
            <w:ind w:right="-115"/>
            <w:jc w:val="right"/>
          </w:pPr>
        </w:p>
      </w:tc>
    </w:tr>
  </w:tbl>
  <w:p w14:paraId="202A4B53" w14:textId="71F7B813" w:rsidR="39704FB6" w:rsidRDefault="39704FB6" w:rsidP="39704FB6">
    <w:pPr>
      <w:pStyle w:val="En-tte"/>
    </w:pPr>
  </w:p>
</w:hdr>
</file>

<file path=word/intelligence2.xml><?xml version="1.0" encoding="utf-8"?>
<int2:intelligence xmlns:int2="http://schemas.microsoft.com/office/intelligence/2020/intelligence" xmlns:oel="http://schemas.microsoft.com/office/2019/extlst">
  <int2:observations>
    <int2:textHash int2:hashCode="Qxsmx5ks7TDt5P" int2:id="0EwtILBl">
      <int2:state int2:value="Rejected" int2:type="LegacyProofing"/>
    </int2:textHash>
    <int2:textHash int2:hashCode="ahPDvdmVzXQ5sU" int2:id="0WsV4Uwz">
      <int2:state int2:value="Rejected" int2:type="LegacyProofing"/>
    </int2:textHash>
    <int2:textHash int2:hashCode="e+PX0AxjgJeMng" int2:id="6jo7439f">
      <int2:state int2:value="Rejected" int2:type="LegacyProofing"/>
    </int2:textHash>
    <int2:textHash int2:hashCode="u2QgefxvFRoErH" int2:id="6m8o1fdE">
      <int2:state int2:value="Rejected" int2:type="LegacyProofing"/>
    </int2:textHash>
    <int2:textHash int2:hashCode="FHIjMyZYbNvKPm" int2:id="7CVgqjUI">
      <int2:state int2:value="Rejected" int2:type="LegacyProofing"/>
    </int2:textHash>
    <int2:textHash int2:hashCode="3F74JjOFj9HFLE" int2:id="8cT9Z41r">
      <int2:state int2:value="Rejected" int2:type="LegacyProofing"/>
    </int2:textHash>
    <int2:textHash int2:hashCode="VwGIkAKaXKBQbg" int2:id="GtioZFUD">
      <int2:state int2:value="Rejected" int2:type="LegacyProofing"/>
    </int2:textHash>
    <int2:textHash int2:hashCode="BOGbI0YjwQU9Mi" int2:id="IsuiNzsZ">
      <int2:state int2:value="Rejected" int2:type="LegacyProofing"/>
    </int2:textHash>
    <int2:textHash int2:hashCode="hZxk+XJzGAm5Af" int2:id="JFgPnTJV">
      <int2:state int2:value="Rejected" int2:type="LegacyProofing"/>
    </int2:textHash>
    <int2:textHash int2:hashCode="K9c0iMiWEsGVgf" int2:id="KGzvSyo9">
      <int2:state int2:value="Rejected" int2:type="LegacyProofing"/>
    </int2:textHash>
    <int2:textHash int2:hashCode="ot1+xmaqzVf8bQ" int2:id="RvoG373t">
      <int2:state int2:value="Rejected" int2:type="LegacyProofing"/>
    </int2:textHash>
    <int2:textHash int2:hashCode="Br/oW6Y51NbXX1" int2:id="YHNWSiU3">
      <int2:state int2:value="Rejected" int2:type="LegacyProofing"/>
    </int2:textHash>
    <int2:textHash int2:hashCode="zpptKpP43SDah6" int2:id="e7x989GM">
      <int2:state int2:value="Rejected" int2:type="LegacyProofing"/>
    </int2:textHash>
    <int2:textHash int2:hashCode="JpjzsTeg6VAWzR" int2:id="etkuZgTS">
      <int2:state int2:value="Rejected" int2:type="LegacyProofing"/>
    </int2:textHash>
    <int2:textHash int2:hashCode="GBkv59WW7H6DMk" int2:id="fJjFCaNq">
      <int2:state int2:value="Rejected" int2:type="LegacyProofing"/>
    </int2:textHash>
    <int2:textHash int2:hashCode="/c1WGRQsTqwByW" int2:id="h8eZMdsT">
      <int2:state int2:value="Rejected" int2:type="LegacyProofing"/>
    </int2:textHash>
    <int2:textHash int2:hashCode="XoyBpTxVueLweo" int2:id="iSkT3tgV">
      <int2:state int2:value="Rejected" int2:type="LegacyProofing"/>
    </int2:textHash>
    <int2:textHash int2:hashCode="TT6GFHA+oSZDTM" int2:id="jzlX3996">
      <int2:state int2:value="Rejected" int2:type="LegacyProofing"/>
    </int2:textHash>
    <int2:textHash int2:hashCode="tkX4zNaTWGs/l7" int2:id="nk612PkC">
      <int2:state int2:value="Rejected" int2:type="LegacyProofing"/>
    </int2:textHash>
    <int2:textHash int2:hashCode="YU6QSIIeX3S/mK" int2:id="o5849RCU">
      <int2:state int2:value="Rejected" int2:type="LegacyProofing"/>
    </int2:textHash>
    <int2:textHash int2:hashCode="Ge3BIQd3uk1FBJ" int2:id="upk356L7">
      <int2:state int2:value="Rejected" int2:type="LegacyProofing"/>
    </int2:textHash>
    <int2:textHash int2:hashCode="pZRZS5CN38z+f1" int2:id="xmW4ti4x">
      <int2:state int2:value="Rejected" int2:type="LegacyProofing"/>
    </int2:textHash>
    <int2:textHash int2:hashCode="/iE+12QXwCZyP3" int2:id="zG1TSqvL">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B56A1"/>
    <w:multiLevelType w:val="hybridMultilevel"/>
    <w:tmpl w:val="545EFF8A"/>
    <w:lvl w:ilvl="0" w:tplc="04C2F362">
      <w:start w:val="1"/>
      <w:numFmt w:val="bullet"/>
      <w:lvlText w:val="-"/>
      <w:lvlJc w:val="left"/>
      <w:pPr>
        <w:ind w:left="720" w:hanging="360"/>
      </w:pPr>
      <w:rPr>
        <w:rFonts w:ascii="Arial" w:eastAsiaTheme="minorHAnsi" w:hAnsi="Arial" w:cs="Arial" w:hint="default"/>
        <w:color w:val="auto"/>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63B1264"/>
    <w:multiLevelType w:val="multilevel"/>
    <w:tmpl w:val="4BD824C6"/>
    <w:lvl w:ilvl="0">
      <w:start w:val="1"/>
      <w:numFmt w:val="decimal"/>
      <w:pStyle w:val="Titre1"/>
      <w:lvlText w:val="%1"/>
      <w:lvlJc w:val="left"/>
      <w:pPr>
        <w:ind w:left="432" w:hanging="432"/>
      </w:pPr>
    </w:lvl>
    <w:lvl w:ilvl="1">
      <w:start w:val="1"/>
      <w:numFmt w:val="decimal"/>
      <w:pStyle w:val="Titre2"/>
      <w:lvlText w:val="%1.%2"/>
      <w:lvlJc w:val="left"/>
      <w:pPr>
        <w:ind w:left="718" w:hanging="576"/>
      </w:pPr>
      <w:rPr>
        <w:b/>
        <w:bCs/>
        <w:color w:val="1F3864" w:themeColor="accent1" w:themeShade="80"/>
        <w:sz w:val="28"/>
        <w:szCs w:val="28"/>
      </w:r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502024D1"/>
    <w:multiLevelType w:val="multilevel"/>
    <w:tmpl w:val="22DC9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8855792">
    <w:abstractNumId w:val="2"/>
  </w:num>
  <w:num w:numId="2" w16cid:durableId="1593316434">
    <w:abstractNumId w:val="0"/>
  </w:num>
  <w:num w:numId="3" w16cid:durableId="1549999727">
    <w:abstractNumId w:val="1"/>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rome Charnier">
    <w15:presenceInfo w15:providerId="AD" w15:userId="S::jerome.charnier@icube-research.com::215ceba4-68f7-4be0-bd2a-1b2a8476276c"/>
  </w15:person>
  <w15:person w15:author="Erwan Soria">
    <w15:presenceInfo w15:providerId="AD" w15:userId="S::erwan.Soria@icuberesearch.onmicrosoft.com::a82870df-acc7-4f37-a76a-3d2bc2a5ab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034"/>
    <w:rsid w:val="00003E09"/>
    <w:rsid w:val="00004E35"/>
    <w:rsid w:val="00005047"/>
    <w:rsid w:val="00006BC4"/>
    <w:rsid w:val="00006FE6"/>
    <w:rsid w:val="00011BDC"/>
    <w:rsid w:val="000126CE"/>
    <w:rsid w:val="00014578"/>
    <w:rsid w:val="00014D8C"/>
    <w:rsid w:val="0001537B"/>
    <w:rsid w:val="000153A6"/>
    <w:rsid w:val="000159E4"/>
    <w:rsid w:val="00015DFE"/>
    <w:rsid w:val="000175B9"/>
    <w:rsid w:val="00017615"/>
    <w:rsid w:val="0001789F"/>
    <w:rsid w:val="000205B6"/>
    <w:rsid w:val="000213DB"/>
    <w:rsid w:val="000231AA"/>
    <w:rsid w:val="0002348A"/>
    <w:rsid w:val="000257FC"/>
    <w:rsid w:val="00026191"/>
    <w:rsid w:val="0003039E"/>
    <w:rsid w:val="0003238F"/>
    <w:rsid w:val="00032EFD"/>
    <w:rsid w:val="00034B2F"/>
    <w:rsid w:val="00034F81"/>
    <w:rsid w:val="00036876"/>
    <w:rsid w:val="0003723E"/>
    <w:rsid w:val="00037663"/>
    <w:rsid w:val="00040029"/>
    <w:rsid w:val="00040946"/>
    <w:rsid w:val="000442E8"/>
    <w:rsid w:val="00044895"/>
    <w:rsid w:val="00045178"/>
    <w:rsid w:val="000454F5"/>
    <w:rsid w:val="0004708F"/>
    <w:rsid w:val="00047771"/>
    <w:rsid w:val="00047AF6"/>
    <w:rsid w:val="0005226D"/>
    <w:rsid w:val="000549B6"/>
    <w:rsid w:val="00054C01"/>
    <w:rsid w:val="00054E52"/>
    <w:rsid w:val="00055747"/>
    <w:rsid w:val="00057108"/>
    <w:rsid w:val="00065111"/>
    <w:rsid w:val="000657CF"/>
    <w:rsid w:val="00066FC3"/>
    <w:rsid w:val="00067254"/>
    <w:rsid w:val="000716A7"/>
    <w:rsid w:val="00072C59"/>
    <w:rsid w:val="00072F9B"/>
    <w:rsid w:val="000750EE"/>
    <w:rsid w:val="00075954"/>
    <w:rsid w:val="000759EF"/>
    <w:rsid w:val="00075C76"/>
    <w:rsid w:val="00076422"/>
    <w:rsid w:val="00076EF1"/>
    <w:rsid w:val="000829C0"/>
    <w:rsid w:val="00085472"/>
    <w:rsid w:val="00086783"/>
    <w:rsid w:val="000902AC"/>
    <w:rsid w:val="00090E25"/>
    <w:rsid w:val="00091A82"/>
    <w:rsid w:val="0009613F"/>
    <w:rsid w:val="0009649E"/>
    <w:rsid w:val="00096694"/>
    <w:rsid w:val="000976DD"/>
    <w:rsid w:val="000A138C"/>
    <w:rsid w:val="000A3FF0"/>
    <w:rsid w:val="000A6179"/>
    <w:rsid w:val="000B199F"/>
    <w:rsid w:val="000B2E47"/>
    <w:rsid w:val="000B3C78"/>
    <w:rsid w:val="000C00A8"/>
    <w:rsid w:val="000C33B5"/>
    <w:rsid w:val="000C5107"/>
    <w:rsid w:val="000C5754"/>
    <w:rsid w:val="000D1C19"/>
    <w:rsid w:val="000D2926"/>
    <w:rsid w:val="000D57C1"/>
    <w:rsid w:val="000D736C"/>
    <w:rsid w:val="000E0202"/>
    <w:rsid w:val="000E2020"/>
    <w:rsid w:val="000E41D5"/>
    <w:rsid w:val="000E4948"/>
    <w:rsid w:val="000E5950"/>
    <w:rsid w:val="000F1AB4"/>
    <w:rsid w:val="000F2A44"/>
    <w:rsid w:val="000F3061"/>
    <w:rsid w:val="000F3D05"/>
    <w:rsid w:val="000F4BF9"/>
    <w:rsid w:val="000F5419"/>
    <w:rsid w:val="000F56AC"/>
    <w:rsid w:val="000F5938"/>
    <w:rsid w:val="00100067"/>
    <w:rsid w:val="00101515"/>
    <w:rsid w:val="00102226"/>
    <w:rsid w:val="0010229E"/>
    <w:rsid w:val="0010273E"/>
    <w:rsid w:val="00103FF8"/>
    <w:rsid w:val="00107488"/>
    <w:rsid w:val="0010F40D"/>
    <w:rsid w:val="00112759"/>
    <w:rsid w:val="00113A58"/>
    <w:rsid w:val="001142A2"/>
    <w:rsid w:val="001161BE"/>
    <w:rsid w:val="001165B2"/>
    <w:rsid w:val="001169CC"/>
    <w:rsid w:val="0012030A"/>
    <w:rsid w:val="00121AC8"/>
    <w:rsid w:val="0012236F"/>
    <w:rsid w:val="00122CDD"/>
    <w:rsid w:val="00123A82"/>
    <w:rsid w:val="00124B15"/>
    <w:rsid w:val="00126935"/>
    <w:rsid w:val="0012766D"/>
    <w:rsid w:val="00127DA0"/>
    <w:rsid w:val="0013172C"/>
    <w:rsid w:val="00131EDB"/>
    <w:rsid w:val="00133523"/>
    <w:rsid w:val="001340CC"/>
    <w:rsid w:val="0013519C"/>
    <w:rsid w:val="0013574D"/>
    <w:rsid w:val="00135901"/>
    <w:rsid w:val="00135B99"/>
    <w:rsid w:val="00136219"/>
    <w:rsid w:val="00136F67"/>
    <w:rsid w:val="001419ED"/>
    <w:rsid w:val="00143A1E"/>
    <w:rsid w:val="0014485E"/>
    <w:rsid w:val="00145A5E"/>
    <w:rsid w:val="00145F4B"/>
    <w:rsid w:val="0014608D"/>
    <w:rsid w:val="00146884"/>
    <w:rsid w:val="001513F2"/>
    <w:rsid w:val="001532B4"/>
    <w:rsid w:val="00153463"/>
    <w:rsid w:val="00153CE0"/>
    <w:rsid w:val="00154252"/>
    <w:rsid w:val="00157223"/>
    <w:rsid w:val="001572D0"/>
    <w:rsid w:val="00157532"/>
    <w:rsid w:val="00160DE9"/>
    <w:rsid w:val="00162E60"/>
    <w:rsid w:val="001654E8"/>
    <w:rsid w:val="0017079A"/>
    <w:rsid w:val="00172C4D"/>
    <w:rsid w:val="00173184"/>
    <w:rsid w:val="00174AE9"/>
    <w:rsid w:val="00175555"/>
    <w:rsid w:val="001762C2"/>
    <w:rsid w:val="00176E4A"/>
    <w:rsid w:val="00177378"/>
    <w:rsid w:val="00177A09"/>
    <w:rsid w:val="00181D0D"/>
    <w:rsid w:val="0018315D"/>
    <w:rsid w:val="00183412"/>
    <w:rsid w:val="00186D99"/>
    <w:rsid w:val="0018755F"/>
    <w:rsid w:val="0018791B"/>
    <w:rsid w:val="00187E44"/>
    <w:rsid w:val="00192E58"/>
    <w:rsid w:val="00192EDC"/>
    <w:rsid w:val="00195A56"/>
    <w:rsid w:val="001A2A48"/>
    <w:rsid w:val="001A4753"/>
    <w:rsid w:val="001A5A0E"/>
    <w:rsid w:val="001B2F1A"/>
    <w:rsid w:val="001B3D45"/>
    <w:rsid w:val="001B52E9"/>
    <w:rsid w:val="001B6F09"/>
    <w:rsid w:val="001C200E"/>
    <w:rsid w:val="001C2052"/>
    <w:rsid w:val="001C231F"/>
    <w:rsid w:val="001C2D6F"/>
    <w:rsid w:val="001C55D2"/>
    <w:rsid w:val="001C7647"/>
    <w:rsid w:val="001D0396"/>
    <w:rsid w:val="001D03C1"/>
    <w:rsid w:val="001D115B"/>
    <w:rsid w:val="001D14EB"/>
    <w:rsid w:val="001D1D60"/>
    <w:rsid w:val="001D2893"/>
    <w:rsid w:val="001D3EFD"/>
    <w:rsid w:val="001D68C5"/>
    <w:rsid w:val="001E095A"/>
    <w:rsid w:val="001E1424"/>
    <w:rsid w:val="001E5655"/>
    <w:rsid w:val="001E66B1"/>
    <w:rsid w:val="001F1107"/>
    <w:rsid w:val="001F1609"/>
    <w:rsid w:val="001F27C4"/>
    <w:rsid w:val="001F5756"/>
    <w:rsid w:val="001F5802"/>
    <w:rsid w:val="001F6063"/>
    <w:rsid w:val="001F72B9"/>
    <w:rsid w:val="001F7B3F"/>
    <w:rsid w:val="0020087B"/>
    <w:rsid w:val="00202597"/>
    <w:rsid w:val="00203834"/>
    <w:rsid w:val="0020539E"/>
    <w:rsid w:val="0020A681"/>
    <w:rsid w:val="0021314B"/>
    <w:rsid w:val="002131B2"/>
    <w:rsid w:val="002215E9"/>
    <w:rsid w:val="00221AD0"/>
    <w:rsid w:val="002236B2"/>
    <w:rsid w:val="00224F3B"/>
    <w:rsid w:val="002257BF"/>
    <w:rsid w:val="0022681E"/>
    <w:rsid w:val="00233BD0"/>
    <w:rsid w:val="002365CF"/>
    <w:rsid w:val="00237C42"/>
    <w:rsid w:val="00241EF9"/>
    <w:rsid w:val="002512B0"/>
    <w:rsid w:val="0025173B"/>
    <w:rsid w:val="00253AC3"/>
    <w:rsid w:val="00255D6A"/>
    <w:rsid w:val="00260AA5"/>
    <w:rsid w:val="00263427"/>
    <w:rsid w:val="002640AC"/>
    <w:rsid w:val="00264548"/>
    <w:rsid w:val="00264DFF"/>
    <w:rsid w:val="002652EB"/>
    <w:rsid w:val="00266A75"/>
    <w:rsid w:val="00266C42"/>
    <w:rsid w:val="002718CC"/>
    <w:rsid w:val="002736AB"/>
    <w:rsid w:val="00275EE0"/>
    <w:rsid w:val="00280203"/>
    <w:rsid w:val="00282111"/>
    <w:rsid w:val="00285987"/>
    <w:rsid w:val="0029348D"/>
    <w:rsid w:val="002A201A"/>
    <w:rsid w:val="002A2792"/>
    <w:rsid w:val="002A3B7E"/>
    <w:rsid w:val="002A3CBF"/>
    <w:rsid w:val="002A4708"/>
    <w:rsid w:val="002A5EB5"/>
    <w:rsid w:val="002B046C"/>
    <w:rsid w:val="002B0994"/>
    <w:rsid w:val="002B15F9"/>
    <w:rsid w:val="002B31F0"/>
    <w:rsid w:val="002B4BB5"/>
    <w:rsid w:val="002B5B8D"/>
    <w:rsid w:val="002B6519"/>
    <w:rsid w:val="002B6965"/>
    <w:rsid w:val="002C0B47"/>
    <w:rsid w:val="002C0E6F"/>
    <w:rsid w:val="002C447A"/>
    <w:rsid w:val="002C5748"/>
    <w:rsid w:val="002C6C78"/>
    <w:rsid w:val="002D14F9"/>
    <w:rsid w:val="002D3F97"/>
    <w:rsid w:val="002D5529"/>
    <w:rsid w:val="002D6361"/>
    <w:rsid w:val="002D6B25"/>
    <w:rsid w:val="002E45BD"/>
    <w:rsid w:val="002E533C"/>
    <w:rsid w:val="002E6198"/>
    <w:rsid w:val="002E65A4"/>
    <w:rsid w:val="002E669F"/>
    <w:rsid w:val="002F0138"/>
    <w:rsid w:val="002F0F7E"/>
    <w:rsid w:val="002F24D9"/>
    <w:rsid w:val="002F36AE"/>
    <w:rsid w:val="002F70F8"/>
    <w:rsid w:val="0030045F"/>
    <w:rsid w:val="003039B7"/>
    <w:rsid w:val="00303D35"/>
    <w:rsid w:val="00304C95"/>
    <w:rsid w:val="00307A0C"/>
    <w:rsid w:val="00310980"/>
    <w:rsid w:val="00311C2C"/>
    <w:rsid w:val="00311D82"/>
    <w:rsid w:val="00311F3F"/>
    <w:rsid w:val="00312665"/>
    <w:rsid w:val="0031450F"/>
    <w:rsid w:val="003146C0"/>
    <w:rsid w:val="00315951"/>
    <w:rsid w:val="003207FE"/>
    <w:rsid w:val="00321B2B"/>
    <w:rsid w:val="003222D1"/>
    <w:rsid w:val="00323A9A"/>
    <w:rsid w:val="00324275"/>
    <w:rsid w:val="003257EA"/>
    <w:rsid w:val="00325F6D"/>
    <w:rsid w:val="003268AC"/>
    <w:rsid w:val="003270AF"/>
    <w:rsid w:val="00327E1A"/>
    <w:rsid w:val="00332CB4"/>
    <w:rsid w:val="003342B8"/>
    <w:rsid w:val="00334E5D"/>
    <w:rsid w:val="003369C7"/>
    <w:rsid w:val="00337641"/>
    <w:rsid w:val="003423E7"/>
    <w:rsid w:val="00342573"/>
    <w:rsid w:val="003430F3"/>
    <w:rsid w:val="00345E72"/>
    <w:rsid w:val="003472B9"/>
    <w:rsid w:val="0034769D"/>
    <w:rsid w:val="003523DA"/>
    <w:rsid w:val="00353E27"/>
    <w:rsid w:val="003544DD"/>
    <w:rsid w:val="00355E92"/>
    <w:rsid w:val="00356D89"/>
    <w:rsid w:val="003601BF"/>
    <w:rsid w:val="00361101"/>
    <w:rsid w:val="00362265"/>
    <w:rsid w:val="00362F89"/>
    <w:rsid w:val="003634DF"/>
    <w:rsid w:val="00364854"/>
    <w:rsid w:val="00367233"/>
    <w:rsid w:val="00367787"/>
    <w:rsid w:val="0037028E"/>
    <w:rsid w:val="003727E9"/>
    <w:rsid w:val="003731AF"/>
    <w:rsid w:val="00374375"/>
    <w:rsid w:val="003745B1"/>
    <w:rsid w:val="00380034"/>
    <w:rsid w:val="003818BD"/>
    <w:rsid w:val="00384E5E"/>
    <w:rsid w:val="0038507A"/>
    <w:rsid w:val="00386AFC"/>
    <w:rsid w:val="00386B82"/>
    <w:rsid w:val="00390F50"/>
    <w:rsid w:val="003931CD"/>
    <w:rsid w:val="00393D73"/>
    <w:rsid w:val="003945DC"/>
    <w:rsid w:val="003957C4"/>
    <w:rsid w:val="003A0607"/>
    <w:rsid w:val="003A0BEE"/>
    <w:rsid w:val="003A2E98"/>
    <w:rsid w:val="003A4504"/>
    <w:rsid w:val="003B1676"/>
    <w:rsid w:val="003B473D"/>
    <w:rsid w:val="003B490E"/>
    <w:rsid w:val="003B7705"/>
    <w:rsid w:val="003C0801"/>
    <w:rsid w:val="003C0AF2"/>
    <w:rsid w:val="003C1886"/>
    <w:rsid w:val="003C287E"/>
    <w:rsid w:val="003C6024"/>
    <w:rsid w:val="003C623A"/>
    <w:rsid w:val="003D17AE"/>
    <w:rsid w:val="003D4DFC"/>
    <w:rsid w:val="003E1408"/>
    <w:rsid w:val="003E1914"/>
    <w:rsid w:val="003E2594"/>
    <w:rsid w:val="003E3562"/>
    <w:rsid w:val="003E4261"/>
    <w:rsid w:val="003E4C95"/>
    <w:rsid w:val="003E588A"/>
    <w:rsid w:val="003E645C"/>
    <w:rsid w:val="003E6DCC"/>
    <w:rsid w:val="003F1AC2"/>
    <w:rsid w:val="003F2ABC"/>
    <w:rsid w:val="003F4FEC"/>
    <w:rsid w:val="003F5993"/>
    <w:rsid w:val="003F6E58"/>
    <w:rsid w:val="004027D6"/>
    <w:rsid w:val="0041187A"/>
    <w:rsid w:val="00413190"/>
    <w:rsid w:val="0041427D"/>
    <w:rsid w:val="00414955"/>
    <w:rsid w:val="004150DE"/>
    <w:rsid w:val="00417CBB"/>
    <w:rsid w:val="00431DFB"/>
    <w:rsid w:val="0043215C"/>
    <w:rsid w:val="0044067D"/>
    <w:rsid w:val="004428F0"/>
    <w:rsid w:val="004444DA"/>
    <w:rsid w:val="00444FB1"/>
    <w:rsid w:val="00447017"/>
    <w:rsid w:val="0045272A"/>
    <w:rsid w:val="00455B96"/>
    <w:rsid w:val="00457393"/>
    <w:rsid w:val="00467D3A"/>
    <w:rsid w:val="00470EC5"/>
    <w:rsid w:val="00471114"/>
    <w:rsid w:val="00473735"/>
    <w:rsid w:val="00473D1B"/>
    <w:rsid w:val="00474069"/>
    <w:rsid w:val="004741DE"/>
    <w:rsid w:val="00474373"/>
    <w:rsid w:val="00477197"/>
    <w:rsid w:val="0048003F"/>
    <w:rsid w:val="00481C1C"/>
    <w:rsid w:val="00482DF8"/>
    <w:rsid w:val="00485555"/>
    <w:rsid w:val="00485DCC"/>
    <w:rsid w:val="00487379"/>
    <w:rsid w:val="00492CD7"/>
    <w:rsid w:val="004939D1"/>
    <w:rsid w:val="00496BAB"/>
    <w:rsid w:val="004A0B15"/>
    <w:rsid w:val="004A2C85"/>
    <w:rsid w:val="004A318B"/>
    <w:rsid w:val="004A4069"/>
    <w:rsid w:val="004A4CF7"/>
    <w:rsid w:val="004A7A0A"/>
    <w:rsid w:val="004A7DD2"/>
    <w:rsid w:val="004B019B"/>
    <w:rsid w:val="004B06F8"/>
    <w:rsid w:val="004B10FD"/>
    <w:rsid w:val="004B50F3"/>
    <w:rsid w:val="004B5174"/>
    <w:rsid w:val="004C0609"/>
    <w:rsid w:val="004C1D52"/>
    <w:rsid w:val="004C6FCF"/>
    <w:rsid w:val="004D0F78"/>
    <w:rsid w:val="004D1E27"/>
    <w:rsid w:val="004D520C"/>
    <w:rsid w:val="004D5ECD"/>
    <w:rsid w:val="004D643E"/>
    <w:rsid w:val="004D6A68"/>
    <w:rsid w:val="004E152B"/>
    <w:rsid w:val="004E2BE4"/>
    <w:rsid w:val="004E430D"/>
    <w:rsid w:val="004E48A7"/>
    <w:rsid w:val="004E4AC0"/>
    <w:rsid w:val="004F25C9"/>
    <w:rsid w:val="004F588E"/>
    <w:rsid w:val="004F6222"/>
    <w:rsid w:val="004F72D4"/>
    <w:rsid w:val="00501221"/>
    <w:rsid w:val="0050382C"/>
    <w:rsid w:val="00505D40"/>
    <w:rsid w:val="005070BA"/>
    <w:rsid w:val="00510165"/>
    <w:rsid w:val="005141D1"/>
    <w:rsid w:val="00516C1E"/>
    <w:rsid w:val="00520279"/>
    <w:rsid w:val="00520363"/>
    <w:rsid w:val="00520FF0"/>
    <w:rsid w:val="005302C3"/>
    <w:rsid w:val="00534518"/>
    <w:rsid w:val="00540795"/>
    <w:rsid w:val="00540C23"/>
    <w:rsid w:val="00541D46"/>
    <w:rsid w:val="00541D55"/>
    <w:rsid w:val="00542217"/>
    <w:rsid w:val="00543CAF"/>
    <w:rsid w:val="005451CF"/>
    <w:rsid w:val="005475F1"/>
    <w:rsid w:val="00550267"/>
    <w:rsid w:val="0055042C"/>
    <w:rsid w:val="005513D6"/>
    <w:rsid w:val="00551632"/>
    <w:rsid w:val="00553FE7"/>
    <w:rsid w:val="005546E6"/>
    <w:rsid w:val="0055587B"/>
    <w:rsid w:val="00555B4E"/>
    <w:rsid w:val="0055692D"/>
    <w:rsid w:val="00556FF2"/>
    <w:rsid w:val="00562CD0"/>
    <w:rsid w:val="00563615"/>
    <w:rsid w:val="00565231"/>
    <w:rsid w:val="0056782D"/>
    <w:rsid w:val="00567CBB"/>
    <w:rsid w:val="00571EA1"/>
    <w:rsid w:val="00574B75"/>
    <w:rsid w:val="00576DB1"/>
    <w:rsid w:val="00581488"/>
    <w:rsid w:val="00581ED5"/>
    <w:rsid w:val="00584C3B"/>
    <w:rsid w:val="00585C09"/>
    <w:rsid w:val="005865A7"/>
    <w:rsid w:val="00591281"/>
    <w:rsid w:val="00591D64"/>
    <w:rsid w:val="00592171"/>
    <w:rsid w:val="00593808"/>
    <w:rsid w:val="00594592"/>
    <w:rsid w:val="00594BE1"/>
    <w:rsid w:val="005A030D"/>
    <w:rsid w:val="005A5B74"/>
    <w:rsid w:val="005A697B"/>
    <w:rsid w:val="005B4018"/>
    <w:rsid w:val="005B496A"/>
    <w:rsid w:val="005B55FD"/>
    <w:rsid w:val="005B759C"/>
    <w:rsid w:val="005B7610"/>
    <w:rsid w:val="005C2303"/>
    <w:rsid w:val="005C2C55"/>
    <w:rsid w:val="005C32A8"/>
    <w:rsid w:val="005C4B89"/>
    <w:rsid w:val="005C6D39"/>
    <w:rsid w:val="005D0DD9"/>
    <w:rsid w:val="005D12B7"/>
    <w:rsid w:val="005D29F6"/>
    <w:rsid w:val="005D465F"/>
    <w:rsid w:val="005D4D87"/>
    <w:rsid w:val="005D5571"/>
    <w:rsid w:val="005D5948"/>
    <w:rsid w:val="005D69F2"/>
    <w:rsid w:val="005E277F"/>
    <w:rsid w:val="005E44DD"/>
    <w:rsid w:val="005E47AD"/>
    <w:rsid w:val="005E5003"/>
    <w:rsid w:val="005F0156"/>
    <w:rsid w:val="005F1499"/>
    <w:rsid w:val="005F2D5F"/>
    <w:rsid w:val="005F2E31"/>
    <w:rsid w:val="005F361F"/>
    <w:rsid w:val="005F4C4A"/>
    <w:rsid w:val="005F5839"/>
    <w:rsid w:val="00600B7B"/>
    <w:rsid w:val="00600C52"/>
    <w:rsid w:val="00601C66"/>
    <w:rsid w:val="00602BAD"/>
    <w:rsid w:val="00603E39"/>
    <w:rsid w:val="0061026C"/>
    <w:rsid w:val="006102BB"/>
    <w:rsid w:val="0061062B"/>
    <w:rsid w:val="00611F48"/>
    <w:rsid w:val="006135EB"/>
    <w:rsid w:val="0061692A"/>
    <w:rsid w:val="0061706E"/>
    <w:rsid w:val="00617563"/>
    <w:rsid w:val="00617BC5"/>
    <w:rsid w:val="00620C73"/>
    <w:rsid w:val="00621880"/>
    <w:rsid w:val="00621AD0"/>
    <w:rsid w:val="00622033"/>
    <w:rsid w:val="006254A1"/>
    <w:rsid w:val="00627754"/>
    <w:rsid w:val="00627BC9"/>
    <w:rsid w:val="006303EA"/>
    <w:rsid w:val="006312D3"/>
    <w:rsid w:val="00631A6A"/>
    <w:rsid w:val="00632B25"/>
    <w:rsid w:val="00633795"/>
    <w:rsid w:val="00633DE6"/>
    <w:rsid w:val="006356E4"/>
    <w:rsid w:val="0063618E"/>
    <w:rsid w:val="00636633"/>
    <w:rsid w:val="00636778"/>
    <w:rsid w:val="0064028F"/>
    <w:rsid w:val="00640D8C"/>
    <w:rsid w:val="006438BB"/>
    <w:rsid w:val="00643A0B"/>
    <w:rsid w:val="006445AC"/>
    <w:rsid w:val="00646ED8"/>
    <w:rsid w:val="006511D3"/>
    <w:rsid w:val="006514B4"/>
    <w:rsid w:val="00653C37"/>
    <w:rsid w:val="0065418D"/>
    <w:rsid w:val="00655A22"/>
    <w:rsid w:val="006560EA"/>
    <w:rsid w:val="00661F0F"/>
    <w:rsid w:val="00662E7A"/>
    <w:rsid w:val="0066410A"/>
    <w:rsid w:val="0066428C"/>
    <w:rsid w:val="0066673B"/>
    <w:rsid w:val="006704FC"/>
    <w:rsid w:val="006740D8"/>
    <w:rsid w:val="00674AEB"/>
    <w:rsid w:val="006804F9"/>
    <w:rsid w:val="006805D8"/>
    <w:rsid w:val="00681236"/>
    <w:rsid w:val="00681527"/>
    <w:rsid w:val="0068227A"/>
    <w:rsid w:val="006833F2"/>
    <w:rsid w:val="00687438"/>
    <w:rsid w:val="00687E07"/>
    <w:rsid w:val="006903AB"/>
    <w:rsid w:val="00691B46"/>
    <w:rsid w:val="0069386F"/>
    <w:rsid w:val="00694E08"/>
    <w:rsid w:val="00696942"/>
    <w:rsid w:val="006A0D2C"/>
    <w:rsid w:val="006A1FB5"/>
    <w:rsid w:val="006A2CED"/>
    <w:rsid w:val="006A49A1"/>
    <w:rsid w:val="006A4A44"/>
    <w:rsid w:val="006A4A85"/>
    <w:rsid w:val="006A7C18"/>
    <w:rsid w:val="006B2393"/>
    <w:rsid w:val="006B2ED8"/>
    <w:rsid w:val="006B7504"/>
    <w:rsid w:val="006C27E3"/>
    <w:rsid w:val="006C308B"/>
    <w:rsid w:val="006C43FA"/>
    <w:rsid w:val="006C4FFD"/>
    <w:rsid w:val="006C6D27"/>
    <w:rsid w:val="006C7352"/>
    <w:rsid w:val="006D194A"/>
    <w:rsid w:val="006D1AEA"/>
    <w:rsid w:val="006D1B2E"/>
    <w:rsid w:val="006D416D"/>
    <w:rsid w:val="006D47A6"/>
    <w:rsid w:val="006E0F6A"/>
    <w:rsid w:val="006E1BF4"/>
    <w:rsid w:val="006E3149"/>
    <w:rsid w:val="006E56CD"/>
    <w:rsid w:val="006E630D"/>
    <w:rsid w:val="006F0618"/>
    <w:rsid w:val="006F1EFC"/>
    <w:rsid w:val="006F3820"/>
    <w:rsid w:val="006F6564"/>
    <w:rsid w:val="00700A50"/>
    <w:rsid w:val="00700E4F"/>
    <w:rsid w:val="0070134A"/>
    <w:rsid w:val="007014C1"/>
    <w:rsid w:val="00701EDE"/>
    <w:rsid w:val="00702BF0"/>
    <w:rsid w:val="00702C51"/>
    <w:rsid w:val="00704676"/>
    <w:rsid w:val="0071687D"/>
    <w:rsid w:val="00716F55"/>
    <w:rsid w:val="0072015E"/>
    <w:rsid w:val="007201A8"/>
    <w:rsid w:val="00721A68"/>
    <w:rsid w:val="00725360"/>
    <w:rsid w:val="00726A0F"/>
    <w:rsid w:val="0072799C"/>
    <w:rsid w:val="00727B5C"/>
    <w:rsid w:val="00727C40"/>
    <w:rsid w:val="007311C3"/>
    <w:rsid w:val="0073149A"/>
    <w:rsid w:val="007335F4"/>
    <w:rsid w:val="0073760A"/>
    <w:rsid w:val="00740D8C"/>
    <w:rsid w:val="007413B7"/>
    <w:rsid w:val="00743291"/>
    <w:rsid w:val="0074343E"/>
    <w:rsid w:val="007447C1"/>
    <w:rsid w:val="007521A7"/>
    <w:rsid w:val="007524C8"/>
    <w:rsid w:val="007530DB"/>
    <w:rsid w:val="00753249"/>
    <w:rsid w:val="0075765B"/>
    <w:rsid w:val="00757FEB"/>
    <w:rsid w:val="0075DE2A"/>
    <w:rsid w:val="00760D9F"/>
    <w:rsid w:val="00762865"/>
    <w:rsid w:val="0076389C"/>
    <w:rsid w:val="007655E2"/>
    <w:rsid w:val="0076611F"/>
    <w:rsid w:val="00766C3F"/>
    <w:rsid w:val="00771D73"/>
    <w:rsid w:val="00775651"/>
    <w:rsid w:val="00775F37"/>
    <w:rsid w:val="00777AF3"/>
    <w:rsid w:val="00777E55"/>
    <w:rsid w:val="00780B17"/>
    <w:rsid w:val="00781883"/>
    <w:rsid w:val="007819FE"/>
    <w:rsid w:val="0078469C"/>
    <w:rsid w:val="00784F9E"/>
    <w:rsid w:val="00787369"/>
    <w:rsid w:val="00791C98"/>
    <w:rsid w:val="007922C0"/>
    <w:rsid w:val="00794C44"/>
    <w:rsid w:val="007956F4"/>
    <w:rsid w:val="007A1B4E"/>
    <w:rsid w:val="007A1EC7"/>
    <w:rsid w:val="007A2D77"/>
    <w:rsid w:val="007B54F6"/>
    <w:rsid w:val="007B573C"/>
    <w:rsid w:val="007B5C16"/>
    <w:rsid w:val="007C0131"/>
    <w:rsid w:val="007C0561"/>
    <w:rsid w:val="007C1465"/>
    <w:rsid w:val="007C2270"/>
    <w:rsid w:val="007C5975"/>
    <w:rsid w:val="007D01C0"/>
    <w:rsid w:val="007D0568"/>
    <w:rsid w:val="007D183D"/>
    <w:rsid w:val="007D2EE6"/>
    <w:rsid w:val="007D3BF3"/>
    <w:rsid w:val="007D4743"/>
    <w:rsid w:val="007D60D9"/>
    <w:rsid w:val="007D6916"/>
    <w:rsid w:val="007D720E"/>
    <w:rsid w:val="007D7DC1"/>
    <w:rsid w:val="007E0044"/>
    <w:rsid w:val="007E0B4E"/>
    <w:rsid w:val="007E4E85"/>
    <w:rsid w:val="007E4F22"/>
    <w:rsid w:val="007E6B32"/>
    <w:rsid w:val="007E7082"/>
    <w:rsid w:val="007F0341"/>
    <w:rsid w:val="007F16F7"/>
    <w:rsid w:val="007F1A45"/>
    <w:rsid w:val="007F47F9"/>
    <w:rsid w:val="007F61F7"/>
    <w:rsid w:val="007F62CC"/>
    <w:rsid w:val="007F7185"/>
    <w:rsid w:val="008020E2"/>
    <w:rsid w:val="00802696"/>
    <w:rsid w:val="008043AD"/>
    <w:rsid w:val="00804C2E"/>
    <w:rsid w:val="0080566B"/>
    <w:rsid w:val="0080629E"/>
    <w:rsid w:val="008167FE"/>
    <w:rsid w:val="008207BA"/>
    <w:rsid w:val="00823280"/>
    <w:rsid w:val="00824CDD"/>
    <w:rsid w:val="0082705C"/>
    <w:rsid w:val="00827540"/>
    <w:rsid w:val="00831B6A"/>
    <w:rsid w:val="00832539"/>
    <w:rsid w:val="008327D1"/>
    <w:rsid w:val="00832A79"/>
    <w:rsid w:val="00833EEF"/>
    <w:rsid w:val="00835DF1"/>
    <w:rsid w:val="00836D0E"/>
    <w:rsid w:val="008370D6"/>
    <w:rsid w:val="008402B8"/>
    <w:rsid w:val="00845975"/>
    <w:rsid w:val="00845D64"/>
    <w:rsid w:val="0084638C"/>
    <w:rsid w:val="008505AB"/>
    <w:rsid w:val="00851ACE"/>
    <w:rsid w:val="00852274"/>
    <w:rsid w:val="008528CB"/>
    <w:rsid w:val="00853CAA"/>
    <w:rsid w:val="00855BC2"/>
    <w:rsid w:val="008577A5"/>
    <w:rsid w:val="00857D73"/>
    <w:rsid w:val="00860C42"/>
    <w:rsid w:val="00861BF2"/>
    <w:rsid w:val="00863615"/>
    <w:rsid w:val="00865C21"/>
    <w:rsid w:val="00867122"/>
    <w:rsid w:val="00880B48"/>
    <w:rsid w:val="00880BA9"/>
    <w:rsid w:val="0088516F"/>
    <w:rsid w:val="00885222"/>
    <w:rsid w:val="00885A36"/>
    <w:rsid w:val="00885A8A"/>
    <w:rsid w:val="00885BF3"/>
    <w:rsid w:val="0088600C"/>
    <w:rsid w:val="00887A5C"/>
    <w:rsid w:val="00890E24"/>
    <w:rsid w:val="00891148"/>
    <w:rsid w:val="008919A0"/>
    <w:rsid w:val="008A0543"/>
    <w:rsid w:val="008A1BAD"/>
    <w:rsid w:val="008A5317"/>
    <w:rsid w:val="008A5678"/>
    <w:rsid w:val="008A5DF1"/>
    <w:rsid w:val="008A675D"/>
    <w:rsid w:val="008B2047"/>
    <w:rsid w:val="008B3518"/>
    <w:rsid w:val="008B4FA7"/>
    <w:rsid w:val="008B67DF"/>
    <w:rsid w:val="008C2041"/>
    <w:rsid w:val="008C291B"/>
    <w:rsid w:val="008C5ACF"/>
    <w:rsid w:val="008D1870"/>
    <w:rsid w:val="008D4C41"/>
    <w:rsid w:val="008D694A"/>
    <w:rsid w:val="008D6F0B"/>
    <w:rsid w:val="008E22CC"/>
    <w:rsid w:val="008E54D9"/>
    <w:rsid w:val="008E5C77"/>
    <w:rsid w:val="008F0C3D"/>
    <w:rsid w:val="008F2A10"/>
    <w:rsid w:val="008F2D1B"/>
    <w:rsid w:val="008F2F46"/>
    <w:rsid w:val="008F31CB"/>
    <w:rsid w:val="008F56EE"/>
    <w:rsid w:val="008F7CAE"/>
    <w:rsid w:val="009015CA"/>
    <w:rsid w:val="009021BC"/>
    <w:rsid w:val="00903CF5"/>
    <w:rsid w:val="009112B9"/>
    <w:rsid w:val="00911781"/>
    <w:rsid w:val="00917765"/>
    <w:rsid w:val="009204AF"/>
    <w:rsid w:val="0092132E"/>
    <w:rsid w:val="0092275E"/>
    <w:rsid w:val="009243B2"/>
    <w:rsid w:val="00925658"/>
    <w:rsid w:val="00925700"/>
    <w:rsid w:val="00927BAC"/>
    <w:rsid w:val="00932A13"/>
    <w:rsid w:val="00935A88"/>
    <w:rsid w:val="0093746A"/>
    <w:rsid w:val="00937FFB"/>
    <w:rsid w:val="009404CE"/>
    <w:rsid w:val="00941688"/>
    <w:rsid w:val="00942D78"/>
    <w:rsid w:val="009434F7"/>
    <w:rsid w:val="0094541B"/>
    <w:rsid w:val="009473F7"/>
    <w:rsid w:val="00947CA4"/>
    <w:rsid w:val="00950F7F"/>
    <w:rsid w:val="009511D5"/>
    <w:rsid w:val="009515AC"/>
    <w:rsid w:val="00951934"/>
    <w:rsid w:val="00952F39"/>
    <w:rsid w:val="00953A7D"/>
    <w:rsid w:val="00954A9F"/>
    <w:rsid w:val="00955456"/>
    <w:rsid w:val="0095625F"/>
    <w:rsid w:val="009566C5"/>
    <w:rsid w:val="00957328"/>
    <w:rsid w:val="00957D2F"/>
    <w:rsid w:val="00960A1B"/>
    <w:rsid w:val="0096159A"/>
    <w:rsid w:val="00961BDE"/>
    <w:rsid w:val="009646A5"/>
    <w:rsid w:val="00967DCB"/>
    <w:rsid w:val="009701E2"/>
    <w:rsid w:val="00970590"/>
    <w:rsid w:val="00970B17"/>
    <w:rsid w:val="00970C58"/>
    <w:rsid w:val="00972865"/>
    <w:rsid w:val="00974329"/>
    <w:rsid w:val="00974E20"/>
    <w:rsid w:val="00975110"/>
    <w:rsid w:val="009754D9"/>
    <w:rsid w:val="009755D0"/>
    <w:rsid w:val="00976A27"/>
    <w:rsid w:val="00977539"/>
    <w:rsid w:val="00983A80"/>
    <w:rsid w:val="00983B89"/>
    <w:rsid w:val="00984537"/>
    <w:rsid w:val="00985737"/>
    <w:rsid w:val="0098C412"/>
    <w:rsid w:val="00992E37"/>
    <w:rsid w:val="00993226"/>
    <w:rsid w:val="00993C7A"/>
    <w:rsid w:val="00995A2E"/>
    <w:rsid w:val="009A0481"/>
    <w:rsid w:val="009A2470"/>
    <w:rsid w:val="009A2C50"/>
    <w:rsid w:val="009A7052"/>
    <w:rsid w:val="009B0338"/>
    <w:rsid w:val="009B211B"/>
    <w:rsid w:val="009B2A18"/>
    <w:rsid w:val="009B2B9F"/>
    <w:rsid w:val="009B414A"/>
    <w:rsid w:val="009B49EF"/>
    <w:rsid w:val="009B6222"/>
    <w:rsid w:val="009B78E8"/>
    <w:rsid w:val="009C01E7"/>
    <w:rsid w:val="009C02E2"/>
    <w:rsid w:val="009C04EB"/>
    <w:rsid w:val="009C0811"/>
    <w:rsid w:val="009C0D58"/>
    <w:rsid w:val="009C2F7E"/>
    <w:rsid w:val="009C55E1"/>
    <w:rsid w:val="009C76E1"/>
    <w:rsid w:val="009D1E60"/>
    <w:rsid w:val="009D3B84"/>
    <w:rsid w:val="009D4D9A"/>
    <w:rsid w:val="009D52F1"/>
    <w:rsid w:val="009D5F87"/>
    <w:rsid w:val="009D72AC"/>
    <w:rsid w:val="009E03A4"/>
    <w:rsid w:val="009E2903"/>
    <w:rsid w:val="009E3067"/>
    <w:rsid w:val="009E5C10"/>
    <w:rsid w:val="009E7BA9"/>
    <w:rsid w:val="009E7BC4"/>
    <w:rsid w:val="009F20EE"/>
    <w:rsid w:val="009F2FC9"/>
    <w:rsid w:val="009F3462"/>
    <w:rsid w:val="009F49A9"/>
    <w:rsid w:val="009F5E9D"/>
    <w:rsid w:val="009F7686"/>
    <w:rsid w:val="00A00023"/>
    <w:rsid w:val="00A00103"/>
    <w:rsid w:val="00A03FE0"/>
    <w:rsid w:val="00A06DD9"/>
    <w:rsid w:val="00A06F80"/>
    <w:rsid w:val="00A07BDE"/>
    <w:rsid w:val="00A101E4"/>
    <w:rsid w:val="00A10237"/>
    <w:rsid w:val="00A127B4"/>
    <w:rsid w:val="00A1394D"/>
    <w:rsid w:val="00A1743C"/>
    <w:rsid w:val="00A209E9"/>
    <w:rsid w:val="00A21AA7"/>
    <w:rsid w:val="00A24E45"/>
    <w:rsid w:val="00A25D71"/>
    <w:rsid w:val="00A25FE3"/>
    <w:rsid w:val="00A26E86"/>
    <w:rsid w:val="00A30B88"/>
    <w:rsid w:val="00A31F5D"/>
    <w:rsid w:val="00A3389F"/>
    <w:rsid w:val="00A34289"/>
    <w:rsid w:val="00A34BA7"/>
    <w:rsid w:val="00A35F23"/>
    <w:rsid w:val="00A372DC"/>
    <w:rsid w:val="00A402E6"/>
    <w:rsid w:val="00A409A8"/>
    <w:rsid w:val="00A43905"/>
    <w:rsid w:val="00A45CA6"/>
    <w:rsid w:val="00A507DD"/>
    <w:rsid w:val="00A512FE"/>
    <w:rsid w:val="00A5757F"/>
    <w:rsid w:val="00A6457B"/>
    <w:rsid w:val="00A64C47"/>
    <w:rsid w:val="00A6522D"/>
    <w:rsid w:val="00A6622F"/>
    <w:rsid w:val="00A66B7E"/>
    <w:rsid w:val="00A66F28"/>
    <w:rsid w:val="00A71B1A"/>
    <w:rsid w:val="00A71E32"/>
    <w:rsid w:val="00A72609"/>
    <w:rsid w:val="00A72FFB"/>
    <w:rsid w:val="00A730A2"/>
    <w:rsid w:val="00A753A1"/>
    <w:rsid w:val="00A80EBF"/>
    <w:rsid w:val="00A81D71"/>
    <w:rsid w:val="00A830F7"/>
    <w:rsid w:val="00A835B7"/>
    <w:rsid w:val="00A848E3"/>
    <w:rsid w:val="00A87AAF"/>
    <w:rsid w:val="00A87E62"/>
    <w:rsid w:val="00A926F0"/>
    <w:rsid w:val="00A94115"/>
    <w:rsid w:val="00A951D0"/>
    <w:rsid w:val="00A963D4"/>
    <w:rsid w:val="00A97CB2"/>
    <w:rsid w:val="00AA120C"/>
    <w:rsid w:val="00AA12AA"/>
    <w:rsid w:val="00AA191D"/>
    <w:rsid w:val="00AA1F90"/>
    <w:rsid w:val="00AA4B73"/>
    <w:rsid w:val="00AA5E00"/>
    <w:rsid w:val="00AA6F7E"/>
    <w:rsid w:val="00AB0AC3"/>
    <w:rsid w:val="00AB1B6C"/>
    <w:rsid w:val="00AB2804"/>
    <w:rsid w:val="00AB42D2"/>
    <w:rsid w:val="00AB4D45"/>
    <w:rsid w:val="00AB4DAF"/>
    <w:rsid w:val="00AB5437"/>
    <w:rsid w:val="00AB55C4"/>
    <w:rsid w:val="00AB6E8E"/>
    <w:rsid w:val="00AC042F"/>
    <w:rsid w:val="00AC0ED3"/>
    <w:rsid w:val="00AC37E0"/>
    <w:rsid w:val="00AC4903"/>
    <w:rsid w:val="00AC5EF9"/>
    <w:rsid w:val="00AD0EA4"/>
    <w:rsid w:val="00AD19F3"/>
    <w:rsid w:val="00AD615D"/>
    <w:rsid w:val="00AD66A2"/>
    <w:rsid w:val="00AD6921"/>
    <w:rsid w:val="00AE25DF"/>
    <w:rsid w:val="00AE78C4"/>
    <w:rsid w:val="00AE79D1"/>
    <w:rsid w:val="00AE7ADC"/>
    <w:rsid w:val="00AF369A"/>
    <w:rsid w:val="00AF3F0F"/>
    <w:rsid w:val="00AF423B"/>
    <w:rsid w:val="00AF4435"/>
    <w:rsid w:val="00AF5F5E"/>
    <w:rsid w:val="00AF6AFF"/>
    <w:rsid w:val="00AF74A2"/>
    <w:rsid w:val="00B00231"/>
    <w:rsid w:val="00B0125D"/>
    <w:rsid w:val="00B0318C"/>
    <w:rsid w:val="00B03F63"/>
    <w:rsid w:val="00B10385"/>
    <w:rsid w:val="00B1174F"/>
    <w:rsid w:val="00B11B04"/>
    <w:rsid w:val="00B1349A"/>
    <w:rsid w:val="00B1635F"/>
    <w:rsid w:val="00B227C0"/>
    <w:rsid w:val="00B2654B"/>
    <w:rsid w:val="00B26BE0"/>
    <w:rsid w:val="00B273FD"/>
    <w:rsid w:val="00B3004E"/>
    <w:rsid w:val="00B30295"/>
    <w:rsid w:val="00B30FC2"/>
    <w:rsid w:val="00B321D5"/>
    <w:rsid w:val="00B323D3"/>
    <w:rsid w:val="00B3626C"/>
    <w:rsid w:val="00B37A7E"/>
    <w:rsid w:val="00B37CD9"/>
    <w:rsid w:val="00B37D56"/>
    <w:rsid w:val="00B3A07A"/>
    <w:rsid w:val="00B411ED"/>
    <w:rsid w:val="00B4233E"/>
    <w:rsid w:val="00B44178"/>
    <w:rsid w:val="00B44923"/>
    <w:rsid w:val="00B46027"/>
    <w:rsid w:val="00B460AB"/>
    <w:rsid w:val="00B5046C"/>
    <w:rsid w:val="00B51327"/>
    <w:rsid w:val="00B51FA3"/>
    <w:rsid w:val="00B52DFA"/>
    <w:rsid w:val="00B60EAD"/>
    <w:rsid w:val="00B616DC"/>
    <w:rsid w:val="00B65280"/>
    <w:rsid w:val="00B67F9C"/>
    <w:rsid w:val="00B70A11"/>
    <w:rsid w:val="00B71CD9"/>
    <w:rsid w:val="00B72507"/>
    <w:rsid w:val="00B726D5"/>
    <w:rsid w:val="00B729CB"/>
    <w:rsid w:val="00B744E6"/>
    <w:rsid w:val="00B75094"/>
    <w:rsid w:val="00B75708"/>
    <w:rsid w:val="00B75D4F"/>
    <w:rsid w:val="00B77143"/>
    <w:rsid w:val="00B80509"/>
    <w:rsid w:val="00B8375C"/>
    <w:rsid w:val="00B84588"/>
    <w:rsid w:val="00B85714"/>
    <w:rsid w:val="00B9026E"/>
    <w:rsid w:val="00B9042D"/>
    <w:rsid w:val="00B91A6D"/>
    <w:rsid w:val="00B9308D"/>
    <w:rsid w:val="00B94C21"/>
    <w:rsid w:val="00B950AA"/>
    <w:rsid w:val="00B95171"/>
    <w:rsid w:val="00B9608D"/>
    <w:rsid w:val="00B979DA"/>
    <w:rsid w:val="00BA136A"/>
    <w:rsid w:val="00BA2BE2"/>
    <w:rsid w:val="00BA2C54"/>
    <w:rsid w:val="00BA45A4"/>
    <w:rsid w:val="00BA488E"/>
    <w:rsid w:val="00BA4F18"/>
    <w:rsid w:val="00BA59D6"/>
    <w:rsid w:val="00BA73A7"/>
    <w:rsid w:val="00BB1371"/>
    <w:rsid w:val="00BB2336"/>
    <w:rsid w:val="00BB23A3"/>
    <w:rsid w:val="00BB3B7A"/>
    <w:rsid w:val="00BB5E4E"/>
    <w:rsid w:val="00BB6969"/>
    <w:rsid w:val="00BB6C65"/>
    <w:rsid w:val="00BB6DE3"/>
    <w:rsid w:val="00BC1810"/>
    <w:rsid w:val="00BC25B8"/>
    <w:rsid w:val="00BC4B9A"/>
    <w:rsid w:val="00BC50B3"/>
    <w:rsid w:val="00BC5699"/>
    <w:rsid w:val="00BC58E1"/>
    <w:rsid w:val="00BD0E3F"/>
    <w:rsid w:val="00BD1940"/>
    <w:rsid w:val="00BD2066"/>
    <w:rsid w:val="00BD52E1"/>
    <w:rsid w:val="00BD76EA"/>
    <w:rsid w:val="00BD7FD8"/>
    <w:rsid w:val="00BE05C1"/>
    <w:rsid w:val="00BE259D"/>
    <w:rsid w:val="00BE288A"/>
    <w:rsid w:val="00BE35FF"/>
    <w:rsid w:val="00BE6474"/>
    <w:rsid w:val="00BE6895"/>
    <w:rsid w:val="00BF00A7"/>
    <w:rsid w:val="00BF14A3"/>
    <w:rsid w:val="00BF1B3F"/>
    <w:rsid w:val="00BF2916"/>
    <w:rsid w:val="00BF4916"/>
    <w:rsid w:val="00BF6575"/>
    <w:rsid w:val="00BF6848"/>
    <w:rsid w:val="00BF7998"/>
    <w:rsid w:val="00BF7A49"/>
    <w:rsid w:val="00C004BD"/>
    <w:rsid w:val="00C011DF"/>
    <w:rsid w:val="00C029BB"/>
    <w:rsid w:val="00C03940"/>
    <w:rsid w:val="00C05340"/>
    <w:rsid w:val="00C06754"/>
    <w:rsid w:val="00C076C2"/>
    <w:rsid w:val="00C12BAE"/>
    <w:rsid w:val="00C17B11"/>
    <w:rsid w:val="00C2025F"/>
    <w:rsid w:val="00C20665"/>
    <w:rsid w:val="00C214DE"/>
    <w:rsid w:val="00C226A4"/>
    <w:rsid w:val="00C23AB8"/>
    <w:rsid w:val="00C23CA6"/>
    <w:rsid w:val="00C30EDE"/>
    <w:rsid w:val="00C325A8"/>
    <w:rsid w:val="00C3269B"/>
    <w:rsid w:val="00C326B9"/>
    <w:rsid w:val="00C33C6A"/>
    <w:rsid w:val="00C3403B"/>
    <w:rsid w:val="00C34310"/>
    <w:rsid w:val="00C41E9A"/>
    <w:rsid w:val="00C43BD9"/>
    <w:rsid w:val="00C4637A"/>
    <w:rsid w:val="00C473F4"/>
    <w:rsid w:val="00C50115"/>
    <w:rsid w:val="00C53BD0"/>
    <w:rsid w:val="00C57B2F"/>
    <w:rsid w:val="00C57B9D"/>
    <w:rsid w:val="00C61A6E"/>
    <w:rsid w:val="00C6342B"/>
    <w:rsid w:val="00C64751"/>
    <w:rsid w:val="00C647D2"/>
    <w:rsid w:val="00C65087"/>
    <w:rsid w:val="00C65E53"/>
    <w:rsid w:val="00C65E63"/>
    <w:rsid w:val="00C6780B"/>
    <w:rsid w:val="00C67A71"/>
    <w:rsid w:val="00C70C5E"/>
    <w:rsid w:val="00C720F1"/>
    <w:rsid w:val="00C72A4F"/>
    <w:rsid w:val="00C73E58"/>
    <w:rsid w:val="00C7599C"/>
    <w:rsid w:val="00C81F10"/>
    <w:rsid w:val="00C8258A"/>
    <w:rsid w:val="00C83728"/>
    <w:rsid w:val="00C862D5"/>
    <w:rsid w:val="00C8791A"/>
    <w:rsid w:val="00C87E3B"/>
    <w:rsid w:val="00C9122E"/>
    <w:rsid w:val="00C91326"/>
    <w:rsid w:val="00C91409"/>
    <w:rsid w:val="00C929F7"/>
    <w:rsid w:val="00C92CF1"/>
    <w:rsid w:val="00C94096"/>
    <w:rsid w:val="00C9564C"/>
    <w:rsid w:val="00C966DC"/>
    <w:rsid w:val="00C97DDE"/>
    <w:rsid w:val="00C97DE6"/>
    <w:rsid w:val="00CA00BB"/>
    <w:rsid w:val="00CA1753"/>
    <w:rsid w:val="00CA1811"/>
    <w:rsid w:val="00CA27D1"/>
    <w:rsid w:val="00CA39B7"/>
    <w:rsid w:val="00CA48E3"/>
    <w:rsid w:val="00CA5454"/>
    <w:rsid w:val="00CA5AED"/>
    <w:rsid w:val="00CA6626"/>
    <w:rsid w:val="00CA6FFE"/>
    <w:rsid w:val="00CA7823"/>
    <w:rsid w:val="00CB10B5"/>
    <w:rsid w:val="00CB1475"/>
    <w:rsid w:val="00CB3DF7"/>
    <w:rsid w:val="00CB4117"/>
    <w:rsid w:val="00CB6375"/>
    <w:rsid w:val="00CB7644"/>
    <w:rsid w:val="00CB7EBE"/>
    <w:rsid w:val="00CB7F22"/>
    <w:rsid w:val="00CC07FD"/>
    <w:rsid w:val="00CC1CD1"/>
    <w:rsid w:val="00CC2FF4"/>
    <w:rsid w:val="00CC30D1"/>
    <w:rsid w:val="00CC4C43"/>
    <w:rsid w:val="00CC54E7"/>
    <w:rsid w:val="00CC5AC5"/>
    <w:rsid w:val="00CC6295"/>
    <w:rsid w:val="00CD071C"/>
    <w:rsid w:val="00CD0BA6"/>
    <w:rsid w:val="00CD1764"/>
    <w:rsid w:val="00CD1BC2"/>
    <w:rsid w:val="00CD2B06"/>
    <w:rsid w:val="00CD622B"/>
    <w:rsid w:val="00CE012A"/>
    <w:rsid w:val="00CE170E"/>
    <w:rsid w:val="00CE4758"/>
    <w:rsid w:val="00CE4896"/>
    <w:rsid w:val="00CE5AFD"/>
    <w:rsid w:val="00CF2AA8"/>
    <w:rsid w:val="00CF6CBD"/>
    <w:rsid w:val="00D00E4C"/>
    <w:rsid w:val="00D014AE"/>
    <w:rsid w:val="00D01B14"/>
    <w:rsid w:val="00D02659"/>
    <w:rsid w:val="00D026A6"/>
    <w:rsid w:val="00D03725"/>
    <w:rsid w:val="00D03862"/>
    <w:rsid w:val="00D045CA"/>
    <w:rsid w:val="00D05504"/>
    <w:rsid w:val="00D0630D"/>
    <w:rsid w:val="00D0657B"/>
    <w:rsid w:val="00D06BBA"/>
    <w:rsid w:val="00D1380C"/>
    <w:rsid w:val="00D143B5"/>
    <w:rsid w:val="00D161B3"/>
    <w:rsid w:val="00D227A3"/>
    <w:rsid w:val="00D25D43"/>
    <w:rsid w:val="00D27982"/>
    <w:rsid w:val="00D27CDD"/>
    <w:rsid w:val="00D27E0F"/>
    <w:rsid w:val="00D35343"/>
    <w:rsid w:val="00D360AC"/>
    <w:rsid w:val="00D36CD1"/>
    <w:rsid w:val="00D37EE5"/>
    <w:rsid w:val="00D41327"/>
    <w:rsid w:val="00D41639"/>
    <w:rsid w:val="00D41A27"/>
    <w:rsid w:val="00D428EE"/>
    <w:rsid w:val="00D45462"/>
    <w:rsid w:val="00D475B7"/>
    <w:rsid w:val="00D508EF"/>
    <w:rsid w:val="00D51783"/>
    <w:rsid w:val="00D60976"/>
    <w:rsid w:val="00D6178D"/>
    <w:rsid w:val="00D6276A"/>
    <w:rsid w:val="00D6356C"/>
    <w:rsid w:val="00D6412A"/>
    <w:rsid w:val="00D6416A"/>
    <w:rsid w:val="00D64A6A"/>
    <w:rsid w:val="00D64F16"/>
    <w:rsid w:val="00D65594"/>
    <w:rsid w:val="00D65D3E"/>
    <w:rsid w:val="00D70A77"/>
    <w:rsid w:val="00D70F32"/>
    <w:rsid w:val="00D73056"/>
    <w:rsid w:val="00D756B7"/>
    <w:rsid w:val="00D77F8F"/>
    <w:rsid w:val="00D80A3E"/>
    <w:rsid w:val="00D80C52"/>
    <w:rsid w:val="00D86BC2"/>
    <w:rsid w:val="00D915CB"/>
    <w:rsid w:val="00D922E0"/>
    <w:rsid w:val="00D9246E"/>
    <w:rsid w:val="00D925FA"/>
    <w:rsid w:val="00D945B9"/>
    <w:rsid w:val="00D94FEE"/>
    <w:rsid w:val="00D95C66"/>
    <w:rsid w:val="00D964AE"/>
    <w:rsid w:val="00D96E1D"/>
    <w:rsid w:val="00D97164"/>
    <w:rsid w:val="00DA0307"/>
    <w:rsid w:val="00DA0791"/>
    <w:rsid w:val="00DA2E90"/>
    <w:rsid w:val="00DA3EFB"/>
    <w:rsid w:val="00DA4177"/>
    <w:rsid w:val="00DA48F7"/>
    <w:rsid w:val="00DA6056"/>
    <w:rsid w:val="00DA6B8E"/>
    <w:rsid w:val="00DA711E"/>
    <w:rsid w:val="00DB267E"/>
    <w:rsid w:val="00DB3DF1"/>
    <w:rsid w:val="00DB7523"/>
    <w:rsid w:val="00DC1FAC"/>
    <w:rsid w:val="00DC235F"/>
    <w:rsid w:val="00DC2591"/>
    <w:rsid w:val="00DC27A7"/>
    <w:rsid w:val="00DC2885"/>
    <w:rsid w:val="00DC7964"/>
    <w:rsid w:val="00DD07B3"/>
    <w:rsid w:val="00DD1A30"/>
    <w:rsid w:val="00DD2E33"/>
    <w:rsid w:val="00DD4385"/>
    <w:rsid w:val="00DD5081"/>
    <w:rsid w:val="00DD50FC"/>
    <w:rsid w:val="00DD5525"/>
    <w:rsid w:val="00DD62EF"/>
    <w:rsid w:val="00DD746D"/>
    <w:rsid w:val="00DE40F0"/>
    <w:rsid w:val="00DE4A8D"/>
    <w:rsid w:val="00DE6646"/>
    <w:rsid w:val="00DE7466"/>
    <w:rsid w:val="00DF0CCA"/>
    <w:rsid w:val="00DF11C8"/>
    <w:rsid w:val="00DF12B1"/>
    <w:rsid w:val="00DF1D6D"/>
    <w:rsid w:val="00DF4D65"/>
    <w:rsid w:val="00DF6D6D"/>
    <w:rsid w:val="00DF7653"/>
    <w:rsid w:val="00E00338"/>
    <w:rsid w:val="00E00BE2"/>
    <w:rsid w:val="00E035E4"/>
    <w:rsid w:val="00E042ED"/>
    <w:rsid w:val="00E05704"/>
    <w:rsid w:val="00E073B9"/>
    <w:rsid w:val="00E074BA"/>
    <w:rsid w:val="00E07B6C"/>
    <w:rsid w:val="00E1016A"/>
    <w:rsid w:val="00E11B0A"/>
    <w:rsid w:val="00E13080"/>
    <w:rsid w:val="00E14540"/>
    <w:rsid w:val="00E16629"/>
    <w:rsid w:val="00E20BF0"/>
    <w:rsid w:val="00E222BA"/>
    <w:rsid w:val="00E2311E"/>
    <w:rsid w:val="00E2334F"/>
    <w:rsid w:val="00E24337"/>
    <w:rsid w:val="00E27A6C"/>
    <w:rsid w:val="00E3186C"/>
    <w:rsid w:val="00E34536"/>
    <w:rsid w:val="00E4190E"/>
    <w:rsid w:val="00E43DDF"/>
    <w:rsid w:val="00E43EBB"/>
    <w:rsid w:val="00E44C18"/>
    <w:rsid w:val="00E47418"/>
    <w:rsid w:val="00E478C2"/>
    <w:rsid w:val="00E5011C"/>
    <w:rsid w:val="00E53028"/>
    <w:rsid w:val="00E5639B"/>
    <w:rsid w:val="00E622FB"/>
    <w:rsid w:val="00E62C0A"/>
    <w:rsid w:val="00E63810"/>
    <w:rsid w:val="00E63C0E"/>
    <w:rsid w:val="00E63CDC"/>
    <w:rsid w:val="00E64F8F"/>
    <w:rsid w:val="00E65767"/>
    <w:rsid w:val="00E65CC4"/>
    <w:rsid w:val="00E66907"/>
    <w:rsid w:val="00E66FB9"/>
    <w:rsid w:val="00E673ED"/>
    <w:rsid w:val="00E7074C"/>
    <w:rsid w:val="00E707E2"/>
    <w:rsid w:val="00E711C5"/>
    <w:rsid w:val="00E73E2A"/>
    <w:rsid w:val="00E74612"/>
    <w:rsid w:val="00E766F8"/>
    <w:rsid w:val="00E77834"/>
    <w:rsid w:val="00E77B1E"/>
    <w:rsid w:val="00E7D29B"/>
    <w:rsid w:val="00E818BB"/>
    <w:rsid w:val="00E823A4"/>
    <w:rsid w:val="00E825EB"/>
    <w:rsid w:val="00E847A2"/>
    <w:rsid w:val="00E84B08"/>
    <w:rsid w:val="00E85CAC"/>
    <w:rsid w:val="00E87B69"/>
    <w:rsid w:val="00E90361"/>
    <w:rsid w:val="00E9176F"/>
    <w:rsid w:val="00E92410"/>
    <w:rsid w:val="00E93AAE"/>
    <w:rsid w:val="00E94844"/>
    <w:rsid w:val="00EA280E"/>
    <w:rsid w:val="00EA2FF4"/>
    <w:rsid w:val="00EA7A8E"/>
    <w:rsid w:val="00EB0AC4"/>
    <w:rsid w:val="00EB267E"/>
    <w:rsid w:val="00EB3AF5"/>
    <w:rsid w:val="00EB6523"/>
    <w:rsid w:val="00EB6AF7"/>
    <w:rsid w:val="00EC27F3"/>
    <w:rsid w:val="00EC301A"/>
    <w:rsid w:val="00EC7031"/>
    <w:rsid w:val="00EC791B"/>
    <w:rsid w:val="00ED3CC9"/>
    <w:rsid w:val="00ED603C"/>
    <w:rsid w:val="00ED60DD"/>
    <w:rsid w:val="00EE2DDB"/>
    <w:rsid w:val="00EE4075"/>
    <w:rsid w:val="00EE4D46"/>
    <w:rsid w:val="00EE79C3"/>
    <w:rsid w:val="00EF0BD5"/>
    <w:rsid w:val="00EF1967"/>
    <w:rsid w:val="00EF2867"/>
    <w:rsid w:val="00EF4A1A"/>
    <w:rsid w:val="00EF5AA5"/>
    <w:rsid w:val="00EF5FC3"/>
    <w:rsid w:val="00EF6554"/>
    <w:rsid w:val="00EF7436"/>
    <w:rsid w:val="00EF77D2"/>
    <w:rsid w:val="00F0216D"/>
    <w:rsid w:val="00F03676"/>
    <w:rsid w:val="00F03D15"/>
    <w:rsid w:val="00F04387"/>
    <w:rsid w:val="00F0564B"/>
    <w:rsid w:val="00F07272"/>
    <w:rsid w:val="00F07A84"/>
    <w:rsid w:val="00F07DA0"/>
    <w:rsid w:val="00F10F56"/>
    <w:rsid w:val="00F120A8"/>
    <w:rsid w:val="00F12FC8"/>
    <w:rsid w:val="00F15FD2"/>
    <w:rsid w:val="00F172C9"/>
    <w:rsid w:val="00F23BB5"/>
    <w:rsid w:val="00F24BD1"/>
    <w:rsid w:val="00F32314"/>
    <w:rsid w:val="00F32985"/>
    <w:rsid w:val="00F32F8B"/>
    <w:rsid w:val="00F34CAB"/>
    <w:rsid w:val="00F3584D"/>
    <w:rsid w:val="00F41210"/>
    <w:rsid w:val="00F41FE4"/>
    <w:rsid w:val="00F4247F"/>
    <w:rsid w:val="00F42CE5"/>
    <w:rsid w:val="00F4347F"/>
    <w:rsid w:val="00F53563"/>
    <w:rsid w:val="00F54D64"/>
    <w:rsid w:val="00F55799"/>
    <w:rsid w:val="00F55B0C"/>
    <w:rsid w:val="00F56B22"/>
    <w:rsid w:val="00F57EB6"/>
    <w:rsid w:val="00F62FD6"/>
    <w:rsid w:val="00F64F7A"/>
    <w:rsid w:val="00F664F2"/>
    <w:rsid w:val="00F71256"/>
    <w:rsid w:val="00F7170A"/>
    <w:rsid w:val="00F71B78"/>
    <w:rsid w:val="00F7231C"/>
    <w:rsid w:val="00F724E7"/>
    <w:rsid w:val="00F73ADA"/>
    <w:rsid w:val="00F7464C"/>
    <w:rsid w:val="00F76E15"/>
    <w:rsid w:val="00F8049E"/>
    <w:rsid w:val="00F8057D"/>
    <w:rsid w:val="00F81A60"/>
    <w:rsid w:val="00F834BE"/>
    <w:rsid w:val="00F83645"/>
    <w:rsid w:val="00F8515E"/>
    <w:rsid w:val="00F85444"/>
    <w:rsid w:val="00F85978"/>
    <w:rsid w:val="00F870A6"/>
    <w:rsid w:val="00F900A8"/>
    <w:rsid w:val="00F90FC2"/>
    <w:rsid w:val="00F9135A"/>
    <w:rsid w:val="00F92A4D"/>
    <w:rsid w:val="00F93B5F"/>
    <w:rsid w:val="00F96496"/>
    <w:rsid w:val="00FA026A"/>
    <w:rsid w:val="00FA045C"/>
    <w:rsid w:val="00FA2DD0"/>
    <w:rsid w:val="00FA5BD0"/>
    <w:rsid w:val="00FA5E7F"/>
    <w:rsid w:val="00FA676B"/>
    <w:rsid w:val="00FA6BED"/>
    <w:rsid w:val="00FA6D70"/>
    <w:rsid w:val="00FB06F4"/>
    <w:rsid w:val="00FB10FC"/>
    <w:rsid w:val="00FB15FC"/>
    <w:rsid w:val="00FB24DF"/>
    <w:rsid w:val="00FB5224"/>
    <w:rsid w:val="00FB6F74"/>
    <w:rsid w:val="00FB74CE"/>
    <w:rsid w:val="00FB7F21"/>
    <w:rsid w:val="00FC0D37"/>
    <w:rsid w:val="00FC0E50"/>
    <w:rsid w:val="00FC424F"/>
    <w:rsid w:val="00FC4294"/>
    <w:rsid w:val="00FC786D"/>
    <w:rsid w:val="00FD0981"/>
    <w:rsid w:val="00FD1749"/>
    <w:rsid w:val="00FD1D38"/>
    <w:rsid w:val="00FD1EF6"/>
    <w:rsid w:val="00FD2069"/>
    <w:rsid w:val="00FD2249"/>
    <w:rsid w:val="00FD3FDC"/>
    <w:rsid w:val="00FD4328"/>
    <w:rsid w:val="00FE0164"/>
    <w:rsid w:val="00FE0823"/>
    <w:rsid w:val="00FE3C06"/>
    <w:rsid w:val="00FE4FAE"/>
    <w:rsid w:val="00FE5AE1"/>
    <w:rsid w:val="00FF0700"/>
    <w:rsid w:val="00FF20BA"/>
    <w:rsid w:val="00FF2328"/>
    <w:rsid w:val="00FF36A3"/>
    <w:rsid w:val="00FF47AA"/>
    <w:rsid w:val="00FF4961"/>
    <w:rsid w:val="015461A3"/>
    <w:rsid w:val="0170C8E8"/>
    <w:rsid w:val="0180654D"/>
    <w:rsid w:val="01FE3B6F"/>
    <w:rsid w:val="02186D21"/>
    <w:rsid w:val="0237CFF1"/>
    <w:rsid w:val="02607930"/>
    <w:rsid w:val="02729AF6"/>
    <w:rsid w:val="02773320"/>
    <w:rsid w:val="02D47FE7"/>
    <w:rsid w:val="0367F085"/>
    <w:rsid w:val="03809B72"/>
    <w:rsid w:val="03ACE774"/>
    <w:rsid w:val="04130381"/>
    <w:rsid w:val="04369AEA"/>
    <w:rsid w:val="04AD8F20"/>
    <w:rsid w:val="052B3C09"/>
    <w:rsid w:val="0570918E"/>
    <w:rsid w:val="05D5E94F"/>
    <w:rsid w:val="05E0EC2D"/>
    <w:rsid w:val="0645319C"/>
    <w:rsid w:val="06722F1E"/>
    <w:rsid w:val="0702EACD"/>
    <w:rsid w:val="074AA443"/>
    <w:rsid w:val="07759951"/>
    <w:rsid w:val="078610F7"/>
    <w:rsid w:val="07A2C9A4"/>
    <w:rsid w:val="089AA5DC"/>
    <w:rsid w:val="089EF3F4"/>
    <w:rsid w:val="08A30BAE"/>
    <w:rsid w:val="08A5CE35"/>
    <w:rsid w:val="09423C05"/>
    <w:rsid w:val="0943C16B"/>
    <w:rsid w:val="098EAF45"/>
    <w:rsid w:val="09A56A84"/>
    <w:rsid w:val="0A1EE6D9"/>
    <w:rsid w:val="0B19BD80"/>
    <w:rsid w:val="0BD65BF0"/>
    <w:rsid w:val="0C80C1A0"/>
    <w:rsid w:val="0C838427"/>
    <w:rsid w:val="0D2E69A4"/>
    <w:rsid w:val="0D722C51"/>
    <w:rsid w:val="0D7FBDD5"/>
    <w:rsid w:val="0D8E13C2"/>
    <w:rsid w:val="0DB41EAD"/>
    <w:rsid w:val="0E1D9837"/>
    <w:rsid w:val="0E45619E"/>
    <w:rsid w:val="0ECD1F52"/>
    <w:rsid w:val="0EF59E9E"/>
    <w:rsid w:val="0F374552"/>
    <w:rsid w:val="0FAD5941"/>
    <w:rsid w:val="10169E03"/>
    <w:rsid w:val="101F3882"/>
    <w:rsid w:val="10A7096B"/>
    <w:rsid w:val="10C874E0"/>
    <w:rsid w:val="10DD4624"/>
    <w:rsid w:val="114F6D66"/>
    <w:rsid w:val="11596D32"/>
    <w:rsid w:val="1171B13E"/>
    <w:rsid w:val="11E25A19"/>
    <w:rsid w:val="11EE94D3"/>
    <w:rsid w:val="124D8B97"/>
    <w:rsid w:val="1297D7E1"/>
    <w:rsid w:val="1371CB93"/>
    <w:rsid w:val="1380C941"/>
    <w:rsid w:val="138D89B9"/>
    <w:rsid w:val="142CAE7D"/>
    <w:rsid w:val="1491B894"/>
    <w:rsid w:val="14D5EADB"/>
    <w:rsid w:val="15515CD0"/>
    <w:rsid w:val="156415D9"/>
    <w:rsid w:val="158D6812"/>
    <w:rsid w:val="15D62CE5"/>
    <w:rsid w:val="16AC9996"/>
    <w:rsid w:val="16B4B654"/>
    <w:rsid w:val="16EC46C6"/>
    <w:rsid w:val="17AD485F"/>
    <w:rsid w:val="17B0AB77"/>
    <w:rsid w:val="183DF2C2"/>
    <w:rsid w:val="185B6898"/>
    <w:rsid w:val="1952C294"/>
    <w:rsid w:val="1961D2BB"/>
    <w:rsid w:val="196796D5"/>
    <w:rsid w:val="19CED19C"/>
    <w:rsid w:val="19F00AC5"/>
    <w:rsid w:val="1A0E10AC"/>
    <w:rsid w:val="1A1C1517"/>
    <w:rsid w:val="1AA21624"/>
    <w:rsid w:val="1BEAAA17"/>
    <w:rsid w:val="1C14B241"/>
    <w:rsid w:val="1C5DE7C1"/>
    <w:rsid w:val="1C99737D"/>
    <w:rsid w:val="1CEE144A"/>
    <w:rsid w:val="1CF819D6"/>
    <w:rsid w:val="1D181C74"/>
    <w:rsid w:val="1E49649D"/>
    <w:rsid w:val="1EB09B7C"/>
    <w:rsid w:val="1F07E074"/>
    <w:rsid w:val="1F290874"/>
    <w:rsid w:val="1F368939"/>
    <w:rsid w:val="1F4BB96D"/>
    <w:rsid w:val="1F833649"/>
    <w:rsid w:val="1FB20A69"/>
    <w:rsid w:val="205B59DA"/>
    <w:rsid w:val="20A4CCB7"/>
    <w:rsid w:val="20E704AA"/>
    <w:rsid w:val="213CA5E8"/>
    <w:rsid w:val="2156F928"/>
    <w:rsid w:val="218BDED4"/>
    <w:rsid w:val="219A309E"/>
    <w:rsid w:val="21F51E63"/>
    <w:rsid w:val="2216B77B"/>
    <w:rsid w:val="222087DA"/>
    <w:rsid w:val="225C0177"/>
    <w:rsid w:val="2305306D"/>
    <w:rsid w:val="231E201F"/>
    <w:rsid w:val="23A43F4B"/>
    <w:rsid w:val="23C069AF"/>
    <w:rsid w:val="24266CC4"/>
    <w:rsid w:val="24A53AEF"/>
    <w:rsid w:val="2558289C"/>
    <w:rsid w:val="255C3A10"/>
    <w:rsid w:val="2573ADDE"/>
    <w:rsid w:val="2610FCFF"/>
    <w:rsid w:val="2613BF86"/>
    <w:rsid w:val="2628F66C"/>
    <w:rsid w:val="2682BE9F"/>
    <w:rsid w:val="26832441"/>
    <w:rsid w:val="26F3F8FD"/>
    <w:rsid w:val="274164B4"/>
    <w:rsid w:val="275ED161"/>
    <w:rsid w:val="27D59CFD"/>
    <w:rsid w:val="27EA6E41"/>
    <w:rsid w:val="27F3A466"/>
    <w:rsid w:val="2802E61A"/>
    <w:rsid w:val="288FC95E"/>
    <w:rsid w:val="28F4D84C"/>
    <w:rsid w:val="2A8B0006"/>
    <w:rsid w:val="2B1EE7D5"/>
    <w:rsid w:val="2B599D2A"/>
    <w:rsid w:val="2BD90A99"/>
    <w:rsid w:val="2CCE50ED"/>
    <w:rsid w:val="2D5FC6AF"/>
    <w:rsid w:val="2D70FCE0"/>
    <w:rsid w:val="2E22BE8E"/>
    <w:rsid w:val="2FBDA0C1"/>
    <w:rsid w:val="2FC88B4D"/>
    <w:rsid w:val="2FE131B3"/>
    <w:rsid w:val="302BEF11"/>
    <w:rsid w:val="30691E59"/>
    <w:rsid w:val="317021B9"/>
    <w:rsid w:val="31C0338E"/>
    <w:rsid w:val="31C66367"/>
    <w:rsid w:val="32A4F972"/>
    <w:rsid w:val="32C7AC89"/>
    <w:rsid w:val="32FF2538"/>
    <w:rsid w:val="332F1A21"/>
    <w:rsid w:val="335C17A3"/>
    <w:rsid w:val="335DCBFD"/>
    <w:rsid w:val="33714E89"/>
    <w:rsid w:val="33891525"/>
    <w:rsid w:val="338E0322"/>
    <w:rsid w:val="33EA633A"/>
    <w:rsid w:val="343CB6BC"/>
    <w:rsid w:val="34522C8B"/>
    <w:rsid w:val="347C9904"/>
    <w:rsid w:val="351EBBCA"/>
    <w:rsid w:val="36710FE6"/>
    <w:rsid w:val="37A3D179"/>
    <w:rsid w:val="38943D74"/>
    <w:rsid w:val="38B30F20"/>
    <w:rsid w:val="391D75CB"/>
    <w:rsid w:val="39704FB6"/>
    <w:rsid w:val="397797C2"/>
    <w:rsid w:val="3A9DD461"/>
    <w:rsid w:val="3BA3818B"/>
    <w:rsid w:val="3BC05A43"/>
    <w:rsid w:val="3C2DCD5F"/>
    <w:rsid w:val="3C9A4111"/>
    <w:rsid w:val="3CA1B36F"/>
    <w:rsid w:val="3D05F8DE"/>
    <w:rsid w:val="3D403623"/>
    <w:rsid w:val="3D71D667"/>
    <w:rsid w:val="3DDF5AE7"/>
    <w:rsid w:val="3E369364"/>
    <w:rsid w:val="3E9383C0"/>
    <w:rsid w:val="3E971FCB"/>
    <w:rsid w:val="3EEF92C7"/>
    <w:rsid w:val="3FC45FC4"/>
    <w:rsid w:val="3FE87FA3"/>
    <w:rsid w:val="400897EE"/>
    <w:rsid w:val="4077723E"/>
    <w:rsid w:val="40FE9D95"/>
    <w:rsid w:val="41720562"/>
    <w:rsid w:val="422ED279"/>
    <w:rsid w:val="436D8E4C"/>
    <w:rsid w:val="43EF471E"/>
    <w:rsid w:val="43FCD3F5"/>
    <w:rsid w:val="44115C98"/>
    <w:rsid w:val="44F5539D"/>
    <w:rsid w:val="4520AEA7"/>
    <w:rsid w:val="455E46A9"/>
    <w:rsid w:val="45ED852E"/>
    <w:rsid w:val="4607AEC0"/>
    <w:rsid w:val="4625C5F8"/>
    <w:rsid w:val="4670AB3F"/>
    <w:rsid w:val="46E2C24B"/>
    <w:rsid w:val="470FF29E"/>
    <w:rsid w:val="471130C9"/>
    <w:rsid w:val="4738A972"/>
    <w:rsid w:val="47FE25EB"/>
    <w:rsid w:val="480C5EC8"/>
    <w:rsid w:val="4824D9B4"/>
    <w:rsid w:val="486515DE"/>
    <w:rsid w:val="48A131CD"/>
    <w:rsid w:val="48FE9AC6"/>
    <w:rsid w:val="497B0C73"/>
    <w:rsid w:val="4994C8AF"/>
    <w:rsid w:val="49C3E6D9"/>
    <w:rsid w:val="49D4D4A6"/>
    <w:rsid w:val="4B5041A2"/>
    <w:rsid w:val="4B817B37"/>
    <w:rsid w:val="4B9CB6A0"/>
    <w:rsid w:val="4BAEAB8A"/>
    <w:rsid w:val="4C072A91"/>
    <w:rsid w:val="4C3FEE7B"/>
    <w:rsid w:val="4CE3193D"/>
    <w:rsid w:val="4D5B00C8"/>
    <w:rsid w:val="4D88826E"/>
    <w:rsid w:val="4D93BD0B"/>
    <w:rsid w:val="4DB94886"/>
    <w:rsid w:val="4DDC2A83"/>
    <w:rsid w:val="4DE8ED44"/>
    <w:rsid w:val="4E3D7AA8"/>
    <w:rsid w:val="4E73F334"/>
    <w:rsid w:val="4F4737BC"/>
    <w:rsid w:val="509DEFEB"/>
    <w:rsid w:val="517FBFC3"/>
    <w:rsid w:val="51949B0C"/>
    <w:rsid w:val="51BE0CF5"/>
    <w:rsid w:val="51C8B4C9"/>
    <w:rsid w:val="521CBE1E"/>
    <w:rsid w:val="524F81A8"/>
    <w:rsid w:val="52B828F8"/>
    <w:rsid w:val="52D87A6E"/>
    <w:rsid w:val="52EE1006"/>
    <w:rsid w:val="52EE3623"/>
    <w:rsid w:val="53290B22"/>
    <w:rsid w:val="5358F765"/>
    <w:rsid w:val="5381DE0A"/>
    <w:rsid w:val="53B679C2"/>
    <w:rsid w:val="53C596CB"/>
    <w:rsid w:val="55CB88D6"/>
    <w:rsid w:val="561A2832"/>
    <w:rsid w:val="5783E749"/>
    <w:rsid w:val="578A083A"/>
    <w:rsid w:val="57CB7BF3"/>
    <w:rsid w:val="58615A5F"/>
    <w:rsid w:val="58D45090"/>
    <w:rsid w:val="58F703A7"/>
    <w:rsid w:val="59046F3A"/>
    <w:rsid w:val="5946979A"/>
    <w:rsid w:val="5A783C34"/>
    <w:rsid w:val="5AA0E7B1"/>
    <w:rsid w:val="5AA6A78A"/>
    <w:rsid w:val="5AB7D5A7"/>
    <w:rsid w:val="5AD0DA8B"/>
    <w:rsid w:val="5B0CD587"/>
    <w:rsid w:val="5B4FDB0C"/>
    <w:rsid w:val="5BA7146B"/>
    <w:rsid w:val="5C88C91F"/>
    <w:rsid w:val="5D85C5DC"/>
    <w:rsid w:val="5DBBB78E"/>
    <w:rsid w:val="5E98A956"/>
    <w:rsid w:val="5EDB8DFF"/>
    <w:rsid w:val="5FCB26E9"/>
    <w:rsid w:val="60302CAC"/>
    <w:rsid w:val="60BD669E"/>
    <w:rsid w:val="60C8F7F9"/>
    <w:rsid w:val="60F4C893"/>
    <w:rsid w:val="61464232"/>
    <w:rsid w:val="61703E21"/>
    <w:rsid w:val="61812187"/>
    <w:rsid w:val="62AE24A5"/>
    <w:rsid w:val="6354173A"/>
    <w:rsid w:val="63A45E85"/>
    <w:rsid w:val="641952C7"/>
    <w:rsid w:val="64F9EFFA"/>
    <w:rsid w:val="6507EADA"/>
    <w:rsid w:val="653BF191"/>
    <w:rsid w:val="65C839B6"/>
    <w:rsid w:val="65CD3482"/>
    <w:rsid w:val="65F025FD"/>
    <w:rsid w:val="660D510E"/>
    <w:rsid w:val="663C993D"/>
    <w:rsid w:val="668E1BD1"/>
    <w:rsid w:val="66988997"/>
    <w:rsid w:val="66A3BB3B"/>
    <w:rsid w:val="66F13CE8"/>
    <w:rsid w:val="672D8F11"/>
    <w:rsid w:val="6742C5F7"/>
    <w:rsid w:val="675F3173"/>
    <w:rsid w:val="678FEB7D"/>
    <w:rsid w:val="67E7D0D7"/>
    <w:rsid w:val="6846302A"/>
    <w:rsid w:val="68545AA9"/>
    <w:rsid w:val="685CC20E"/>
    <w:rsid w:val="686ADADF"/>
    <w:rsid w:val="689D1FCB"/>
    <w:rsid w:val="68EF6C88"/>
    <w:rsid w:val="692EAB98"/>
    <w:rsid w:val="69316E1F"/>
    <w:rsid w:val="69886CFE"/>
    <w:rsid w:val="699C8AEE"/>
    <w:rsid w:val="69BEE32C"/>
    <w:rsid w:val="69F2D6BB"/>
    <w:rsid w:val="6A34D852"/>
    <w:rsid w:val="6A4A0F38"/>
    <w:rsid w:val="6A4E0FEA"/>
    <w:rsid w:val="6AF6D2C5"/>
    <w:rsid w:val="6B9C422C"/>
    <w:rsid w:val="6BB0A050"/>
    <w:rsid w:val="6C50E39E"/>
    <w:rsid w:val="6C53A625"/>
    <w:rsid w:val="6CCD227A"/>
    <w:rsid w:val="6CFF1FFB"/>
    <w:rsid w:val="6D105063"/>
    <w:rsid w:val="6D3C2193"/>
    <w:rsid w:val="6D541B00"/>
    <w:rsid w:val="6DD0270B"/>
    <w:rsid w:val="6DE5C393"/>
    <w:rsid w:val="6E89B7EA"/>
    <w:rsid w:val="6ED0D442"/>
    <w:rsid w:val="6EFDFF0A"/>
    <w:rsid w:val="6F124979"/>
    <w:rsid w:val="6F920482"/>
    <w:rsid w:val="6FA2EAE8"/>
    <w:rsid w:val="6FBF34D5"/>
    <w:rsid w:val="701BD5BA"/>
    <w:rsid w:val="70687133"/>
    <w:rsid w:val="706FB371"/>
    <w:rsid w:val="70BD516E"/>
    <w:rsid w:val="70DA9875"/>
    <w:rsid w:val="70DC78B0"/>
    <w:rsid w:val="71C6093B"/>
    <w:rsid w:val="722A90B6"/>
    <w:rsid w:val="723B520A"/>
    <w:rsid w:val="725E7E3E"/>
    <w:rsid w:val="731AC7D4"/>
    <w:rsid w:val="73236E72"/>
    <w:rsid w:val="73387E1A"/>
    <w:rsid w:val="737341A3"/>
    <w:rsid w:val="745DEDC1"/>
    <w:rsid w:val="74B69835"/>
    <w:rsid w:val="74FF7BFE"/>
    <w:rsid w:val="75894545"/>
    <w:rsid w:val="769A94D3"/>
    <w:rsid w:val="774AB972"/>
    <w:rsid w:val="77EE38F7"/>
    <w:rsid w:val="78AB1E99"/>
    <w:rsid w:val="78BBC7C3"/>
    <w:rsid w:val="78D03E05"/>
    <w:rsid w:val="790AB7B8"/>
    <w:rsid w:val="791846BD"/>
    <w:rsid w:val="793490AA"/>
    <w:rsid w:val="796BD897"/>
    <w:rsid w:val="79825911"/>
    <w:rsid w:val="7A0043B1"/>
    <w:rsid w:val="7A4866BC"/>
    <w:rsid w:val="7AB4171E"/>
    <w:rsid w:val="7AC7F060"/>
    <w:rsid w:val="7AE59D8F"/>
    <w:rsid w:val="7C20C95C"/>
    <w:rsid w:val="7C312041"/>
    <w:rsid w:val="7C4919AE"/>
    <w:rsid w:val="7C66A43D"/>
    <w:rsid w:val="7CC8C67F"/>
    <w:rsid w:val="7D61BAC7"/>
    <w:rsid w:val="7D6A042E"/>
    <w:rsid w:val="7D9C7686"/>
    <w:rsid w:val="7DBC99BD"/>
    <w:rsid w:val="7DD23E39"/>
    <w:rsid w:val="7E13D8F2"/>
    <w:rsid w:val="7E18AA1A"/>
    <w:rsid w:val="7EEE33A5"/>
    <w:rsid w:val="7F03E41C"/>
    <w:rsid w:val="7F586A1E"/>
    <w:rsid w:val="7FC222EC"/>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00C69"/>
  <w15:chartTrackingRefBased/>
  <w15:docId w15:val="{2106448F-CF39-4B87-A9F0-4557F5202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C0131"/>
    <w:pPr>
      <w:keepNext/>
      <w:keepLines/>
      <w:numPr>
        <w:numId w:val="3"/>
      </w:numPr>
      <w:spacing w:before="240" w:after="0"/>
      <w:outlineLvl w:val="0"/>
    </w:pPr>
    <w:rPr>
      <w:rFonts w:ascii="Arial" w:eastAsiaTheme="majorEastAsia" w:hAnsi="Arial" w:cs="Arial"/>
      <w:b/>
      <w:bCs/>
      <w:color w:val="1F3864" w:themeColor="accent1" w:themeShade="80"/>
      <w:sz w:val="40"/>
      <w:szCs w:val="40"/>
      <w:u w:val="single"/>
      <w:lang w:eastAsia="fr-FR"/>
    </w:rPr>
  </w:style>
  <w:style w:type="paragraph" w:styleId="Titre2">
    <w:name w:val="heading 2"/>
    <w:basedOn w:val="Titre1"/>
    <w:next w:val="Normal"/>
    <w:link w:val="Titre2Car"/>
    <w:uiPriority w:val="9"/>
    <w:unhideWhenUsed/>
    <w:qFormat/>
    <w:rsid w:val="00992E37"/>
    <w:pPr>
      <w:numPr>
        <w:ilvl w:val="1"/>
      </w:numPr>
      <w:ind w:left="576"/>
      <w:outlineLvl w:val="1"/>
    </w:pPr>
    <w:rPr>
      <w:sz w:val="28"/>
      <w:u w:val="none"/>
    </w:rPr>
  </w:style>
  <w:style w:type="paragraph" w:styleId="Titre3">
    <w:name w:val="heading 3"/>
    <w:basedOn w:val="Normal"/>
    <w:next w:val="Normal"/>
    <w:link w:val="Titre3Car"/>
    <w:uiPriority w:val="9"/>
    <w:unhideWhenUsed/>
    <w:qFormat/>
    <w:rsid w:val="00992E37"/>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992E37"/>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992E37"/>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992E37"/>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992E37"/>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992E37"/>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992E37"/>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A71E3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A71E32"/>
    <w:rPr>
      <w:rFonts w:ascii="Courier New" w:eastAsia="Times New Roman" w:hAnsi="Courier New" w:cs="Courier New"/>
      <w:sz w:val="20"/>
      <w:szCs w:val="20"/>
    </w:rPr>
  </w:style>
  <w:style w:type="paragraph" w:styleId="Paragraphedeliste">
    <w:name w:val="List Paragraph"/>
    <w:basedOn w:val="Normal"/>
    <w:uiPriority w:val="34"/>
    <w:qFormat/>
    <w:pPr>
      <w:ind w:left="720"/>
      <w:contextualSpacing/>
    </w:p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tteCar">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styleId="Lienhypertexte">
    <w:name w:val="Hyperlink"/>
    <w:basedOn w:val="Policepardfaut"/>
    <w:uiPriority w:val="99"/>
    <w:unhideWhenUsed/>
    <w:rPr>
      <w:color w:val="0563C1" w:themeColor="hyperlink"/>
      <w:u w:val="single"/>
    </w:rPr>
  </w:style>
  <w:style w:type="paragraph" w:styleId="TM1">
    <w:name w:val="toc 1"/>
    <w:basedOn w:val="Normal"/>
    <w:next w:val="Normal"/>
    <w:autoRedefine/>
    <w:uiPriority w:val="39"/>
    <w:unhideWhenUsed/>
    <w:pPr>
      <w:spacing w:after="100"/>
    </w:pPr>
  </w:style>
  <w:style w:type="paragraph" w:styleId="TM3">
    <w:name w:val="toc 3"/>
    <w:basedOn w:val="Normal"/>
    <w:next w:val="Normal"/>
    <w:autoRedefine/>
    <w:uiPriority w:val="39"/>
    <w:unhideWhenUsed/>
    <w:pPr>
      <w:spacing w:after="100"/>
      <w:ind w:left="440"/>
    </w:pPr>
  </w:style>
  <w:style w:type="character" w:customStyle="1" w:styleId="Titre1Car">
    <w:name w:val="Titre 1 Car"/>
    <w:basedOn w:val="Policepardfaut"/>
    <w:link w:val="Titre1"/>
    <w:uiPriority w:val="9"/>
    <w:rsid w:val="007C0131"/>
    <w:rPr>
      <w:rFonts w:ascii="Arial" w:eastAsiaTheme="majorEastAsia" w:hAnsi="Arial" w:cs="Arial"/>
      <w:b/>
      <w:bCs/>
      <w:color w:val="1F3864" w:themeColor="accent1" w:themeShade="80"/>
      <w:sz w:val="40"/>
      <w:szCs w:val="40"/>
      <w:u w:val="single"/>
      <w:lang w:eastAsia="fr-FR"/>
    </w:rPr>
  </w:style>
  <w:style w:type="character" w:customStyle="1" w:styleId="Titre3Car">
    <w:name w:val="Titre 3 Car"/>
    <w:basedOn w:val="Policepardfaut"/>
    <w:link w:val="Titre3"/>
    <w:uiPriority w:val="9"/>
    <w:rsid w:val="00992E37"/>
    <w:rPr>
      <w:rFonts w:asciiTheme="majorHAnsi" w:eastAsiaTheme="majorEastAsia" w:hAnsiTheme="majorHAnsi" w:cstheme="majorBidi"/>
      <w:color w:val="1F3763" w:themeColor="accent1" w:themeShade="7F"/>
      <w:sz w:val="24"/>
      <w:szCs w:val="24"/>
    </w:rPr>
  </w:style>
  <w:style w:type="character" w:styleId="Marquedecommentaire">
    <w:name w:val="annotation reference"/>
    <w:basedOn w:val="Policepardfaut"/>
    <w:uiPriority w:val="99"/>
    <w:semiHidden/>
    <w:unhideWhenUsed/>
    <w:rsid w:val="00C05340"/>
    <w:rPr>
      <w:sz w:val="16"/>
      <w:szCs w:val="16"/>
    </w:rPr>
  </w:style>
  <w:style w:type="paragraph" w:styleId="Commentaire">
    <w:name w:val="annotation text"/>
    <w:basedOn w:val="Normal"/>
    <w:link w:val="CommentaireCar"/>
    <w:uiPriority w:val="99"/>
    <w:unhideWhenUsed/>
    <w:rsid w:val="00C05340"/>
    <w:pPr>
      <w:spacing w:line="240" w:lineRule="auto"/>
    </w:pPr>
    <w:rPr>
      <w:sz w:val="20"/>
      <w:szCs w:val="20"/>
    </w:rPr>
  </w:style>
  <w:style w:type="character" w:customStyle="1" w:styleId="CommentaireCar">
    <w:name w:val="Commentaire Car"/>
    <w:basedOn w:val="Policepardfaut"/>
    <w:link w:val="Commentaire"/>
    <w:uiPriority w:val="99"/>
    <w:rsid w:val="00C05340"/>
    <w:rPr>
      <w:sz w:val="20"/>
      <w:szCs w:val="20"/>
    </w:rPr>
  </w:style>
  <w:style w:type="paragraph" w:styleId="Objetducommentaire">
    <w:name w:val="annotation subject"/>
    <w:basedOn w:val="Commentaire"/>
    <w:next w:val="Commentaire"/>
    <w:link w:val="ObjetducommentaireCar"/>
    <w:uiPriority w:val="99"/>
    <w:semiHidden/>
    <w:unhideWhenUsed/>
    <w:rsid w:val="00C05340"/>
    <w:rPr>
      <w:b/>
      <w:bCs/>
    </w:rPr>
  </w:style>
  <w:style w:type="character" w:customStyle="1" w:styleId="ObjetducommentaireCar">
    <w:name w:val="Objet du commentaire Car"/>
    <w:basedOn w:val="CommentaireCar"/>
    <w:link w:val="Objetducommentaire"/>
    <w:uiPriority w:val="99"/>
    <w:semiHidden/>
    <w:rsid w:val="00C05340"/>
    <w:rPr>
      <w:b/>
      <w:bCs/>
      <w:sz w:val="20"/>
      <w:szCs w:val="20"/>
    </w:rPr>
  </w:style>
  <w:style w:type="character" w:customStyle="1" w:styleId="Titre2Car">
    <w:name w:val="Titre 2 Car"/>
    <w:basedOn w:val="Policepardfaut"/>
    <w:link w:val="Titre2"/>
    <w:uiPriority w:val="9"/>
    <w:rsid w:val="00992E37"/>
    <w:rPr>
      <w:rFonts w:ascii="Arial" w:eastAsiaTheme="majorEastAsia" w:hAnsi="Arial" w:cs="Arial"/>
      <w:b/>
      <w:bCs/>
      <w:color w:val="1F3864" w:themeColor="accent1" w:themeShade="80"/>
      <w:sz w:val="28"/>
      <w:szCs w:val="40"/>
      <w:lang w:eastAsia="fr-FR"/>
    </w:rPr>
  </w:style>
  <w:style w:type="paragraph" w:styleId="TM2">
    <w:name w:val="toc 2"/>
    <w:basedOn w:val="Normal"/>
    <w:next w:val="Normal"/>
    <w:autoRedefine/>
    <w:uiPriority w:val="39"/>
    <w:unhideWhenUsed/>
    <w:rsid w:val="00C004BD"/>
    <w:pPr>
      <w:spacing w:after="100"/>
      <w:ind w:left="220"/>
    </w:pPr>
  </w:style>
  <w:style w:type="character" w:styleId="Mentionnonrsolue">
    <w:name w:val="Unresolved Mention"/>
    <w:basedOn w:val="Policepardfaut"/>
    <w:uiPriority w:val="99"/>
    <w:semiHidden/>
    <w:unhideWhenUsed/>
    <w:rsid w:val="004E4AC0"/>
    <w:rPr>
      <w:color w:val="605E5C"/>
      <w:shd w:val="clear" w:color="auto" w:fill="E1DFDD"/>
    </w:rPr>
  </w:style>
  <w:style w:type="character" w:customStyle="1" w:styleId="Titre4Car">
    <w:name w:val="Titre 4 Car"/>
    <w:basedOn w:val="Policepardfaut"/>
    <w:link w:val="Titre4"/>
    <w:uiPriority w:val="9"/>
    <w:rsid w:val="00992E37"/>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992E37"/>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992E37"/>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992E37"/>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992E3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992E37"/>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98772">
      <w:bodyDiv w:val="1"/>
      <w:marLeft w:val="0"/>
      <w:marRight w:val="0"/>
      <w:marTop w:val="0"/>
      <w:marBottom w:val="0"/>
      <w:divBdr>
        <w:top w:val="none" w:sz="0" w:space="0" w:color="auto"/>
        <w:left w:val="none" w:sz="0" w:space="0" w:color="auto"/>
        <w:bottom w:val="none" w:sz="0" w:space="0" w:color="auto"/>
        <w:right w:val="none" w:sz="0" w:space="0" w:color="auto"/>
      </w:divBdr>
    </w:div>
    <w:div w:id="101268426">
      <w:bodyDiv w:val="1"/>
      <w:marLeft w:val="0"/>
      <w:marRight w:val="0"/>
      <w:marTop w:val="0"/>
      <w:marBottom w:val="0"/>
      <w:divBdr>
        <w:top w:val="none" w:sz="0" w:space="0" w:color="auto"/>
        <w:left w:val="none" w:sz="0" w:space="0" w:color="auto"/>
        <w:bottom w:val="none" w:sz="0" w:space="0" w:color="auto"/>
        <w:right w:val="none" w:sz="0" w:space="0" w:color="auto"/>
      </w:divBdr>
      <w:divsChild>
        <w:div w:id="1517112609">
          <w:marLeft w:val="0"/>
          <w:marRight w:val="0"/>
          <w:marTop w:val="0"/>
          <w:marBottom w:val="0"/>
          <w:divBdr>
            <w:top w:val="none" w:sz="0" w:space="0" w:color="auto"/>
            <w:left w:val="none" w:sz="0" w:space="0" w:color="auto"/>
            <w:bottom w:val="none" w:sz="0" w:space="0" w:color="auto"/>
            <w:right w:val="none" w:sz="0" w:space="0" w:color="auto"/>
          </w:divBdr>
          <w:divsChild>
            <w:div w:id="250892876">
              <w:marLeft w:val="0"/>
              <w:marRight w:val="0"/>
              <w:marTop w:val="0"/>
              <w:marBottom w:val="0"/>
              <w:divBdr>
                <w:top w:val="none" w:sz="0" w:space="0" w:color="auto"/>
                <w:left w:val="none" w:sz="0" w:space="0" w:color="auto"/>
                <w:bottom w:val="none" w:sz="0" w:space="0" w:color="auto"/>
                <w:right w:val="none" w:sz="0" w:space="0" w:color="auto"/>
              </w:divBdr>
              <w:divsChild>
                <w:div w:id="124684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42856">
      <w:bodyDiv w:val="1"/>
      <w:marLeft w:val="0"/>
      <w:marRight w:val="0"/>
      <w:marTop w:val="0"/>
      <w:marBottom w:val="0"/>
      <w:divBdr>
        <w:top w:val="none" w:sz="0" w:space="0" w:color="auto"/>
        <w:left w:val="none" w:sz="0" w:space="0" w:color="auto"/>
        <w:bottom w:val="none" w:sz="0" w:space="0" w:color="auto"/>
        <w:right w:val="none" w:sz="0" w:space="0" w:color="auto"/>
      </w:divBdr>
    </w:div>
    <w:div w:id="1127089306">
      <w:bodyDiv w:val="1"/>
      <w:marLeft w:val="0"/>
      <w:marRight w:val="0"/>
      <w:marTop w:val="0"/>
      <w:marBottom w:val="0"/>
      <w:divBdr>
        <w:top w:val="none" w:sz="0" w:space="0" w:color="auto"/>
        <w:left w:val="none" w:sz="0" w:space="0" w:color="auto"/>
        <w:bottom w:val="none" w:sz="0" w:space="0" w:color="auto"/>
        <w:right w:val="none" w:sz="0" w:space="0" w:color="auto"/>
      </w:divBdr>
      <w:divsChild>
        <w:div w:id="1956059123">
          <w:marLeft w:val="0"/>
          <w:marRight w:val="0"/>
          <w:marTop w:val="0"/>
          <w:marBottom w:val="0"/>
          <w:divBdr>
            <w:top w:val="none" w:sz="0" w:space="0" w:color="auto"/>
            <w:left w:val="none" w:sz="0" w:space="0" w:color="auto"/>
            <w:bottom w:val="none" w:sz="0" w:space="0" w:color="auto"/>
            <w:right w:val="none" w:sz="0" w:space="0" w:color="auto"/>
          </w:divBdr>
          <w:divsChild>
            <w:div w:id="1939289632">
              <w:marLeft w:val="0"/>
              <w:marRight w:val="0"/>
              <w:marTop w:val="0"/>
              <w:marBottom w:val="0"/>
              <w:divBdr>
                <w:top w:val="none" w:sz="0" w:space="0" w:color="auto"/>
                <w:left w:val="none" w:sz="0" w:space="0" w:color="auto"/>
                <w:bottom w:val="none" w:sz="0" w:space="0" w:color="auto"/>
                <w:right w:val="none" w:sz="0" w:space="0" w:color="auto"/>
              </w:divBdr>
              <w:divsChild>
                <w:div w:id="179104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882583">
      <w:bodyDiv w:val="1"/>
      <w:marLeft w:val="0"/>
      <w:marRight w:val="0"/>
      <w:marTop w:val="0"/>
      <w:marBottom w:val="0"/>
      <w:divBdr>
        <w:top w:val="none" w:sz="0" w:space="0" w:color="auto"/>
        <w:left w:val="none" w:sz="0" w:space="0" w:color="auto"/>
        <w:bottom w:val="none" w:sz="0" w:space="0" w:color="auto"/>
        <w:right w:val="none" w:sz="0" w:space="0" w:color="auto"/>
      </w:divBdr>
      <w:divsChild>
        <w:div w:id="1919097580">
          <w:marLeft w:val="0"/>
          <w:marRight w:val="0"/>
          <w:marTop w:val="0"/>
          <w:marBottom w:val="0"/>
          <w:divBdr>
            <w:top w:val="none" w:sz="0" w:space="0" w:color="auto"/>
            <w:left w:val="none" w:sz="0" w:space="0" w:color="auto"/>
            <w:bottom w:val="none" w:sz="0" w:space="0" w:color="auto"/>
            <w:right w:val="none" w:sz="0" w:space="0" w:color="auto"/>
          </w:divBdr>
          <w:divsChild>
            <w:div w:id="1032651656">
              <w:marLeft w:val="0"/>
              <w:marRight w:val="0"/>
              <w:marTop w:val="0"/>
              <w:marBottom w:val="0"/>
              <w:divBdr>
                <w:top w:val="none" w:sz="0" w:space="0" w:color="auto"/>
                <w:left w:val="none" w:sz="0" w:space="0" w:color="auto"/>
                <w:bottom w:val="none" w:sz="0" w:space="0" w:color="auto"/>
                <w:right w:val="none" w:sz="0" w:space="0" w:color="auto"/>
              </w:divBdr>
              <w:divsChild>
                <w:div w:id="18232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226370">
      <w:bodyDiv w:val="1"/>
      <w:marLeft w:val="0"/>
      <w:marRight w:val="0"/>
      <w:marTop w:val="0"/>
      <w:marBottom w:val="0"/>
      <w:divBdr>
        <w:top w:val="none" w:sz="0" w:space="0" w:color="auto"/>
        <w:left w:val="none" w:sz="0" w:space="0" w:color="auto"/>
        <w:bottom w:val="none" w:sz="0" w:space="0" w:color="auto"/>
        <w:right w:val="none" w:sz="0" w:space="0" w:color="auto"/>
      </w:divBdr>
    </w:div>
    <w:div w:id="1792165677">
      <w:bodyDiv w:val="1"/>
      <w:marLeft w:val="0"/>
      <w:marRight w:val="0"/>
      <w:marTop w:val="0"/>
      <w:marBottom w:val="0"/>
      <w:divBdr>
        <w:top w:val="none" w:sz="0" w:space="0" w:color="auto"/>
        <w:left w:val="none" w:sz="0" w:space="0" w:color="auto"/>
        <w:bottom w:val="none" w:sz="0" w:space="0" w:color="auto"/>
        <w:right w:val="none" w:sz="0" w:space="0" w:color="auto"/>
      </w:divBdr>
      <w:divsChild>
        <w:div w:id="1686707128">
          <w:marLeft w:val="0"/>
          <w:marRight w:val="0"/>
          <w:marTop w:val="0"/>
          <w:marBottom w:val="0"/>
          <w:divBdr>
            <w:top w:val="none" w:sz="0" w:space="0" w:color="auto"/>
            <w:left w:val="none" w:sz="0" w:space="0" w:color="auto"/>
            <w:bottom w:val="none" w:sz="0" w:space="0" w:color="auto"/>
            <w:right w:val="none" w:sz="0" w:space="0" w:color="auto"/>
          </w:divBdr>
          <w:divsChild>
            <w:div w:id="744105719">
              <w:marLeft w:val="0"/>
              <w:marRight w:val="0"/>
              <w:marTop w:val="0"/>
              <w:marBottom w:val="0"/>
              <w:divBdr>
                <w:top w:val="none" w:sz="0" w:space="0" w:color="auto"/>
                <w:left w:val="none" w:sz="0" w:space="0" w:color="auto"/>
                <w:bottom w:val="none" w:sz="0" w:space="0" w:color="auto"/>
                <w:right w:val="none" w:sz="0" w:space="0" w:color="auto"/>
              </w:divBdr>
              <w:divsChild>
                <w:div w:id="9479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59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file:///Y:\PROJECTS\BMAX\xDENE17654-001-Acquisition%20Center\Technique\2-Documentation\2-Conception%20architecturale\DiagrammeScriptManager.pdf"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20/10/relationships/intelligence" Target="intelligence2.xml"/><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9D816-EADE-4872-85E2-3D9CDFC0D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6315</Words>
  <Characters>34737</Characters>
  <Application>Microsoft Office Word</Application>
  <DocSecurity>0</DocSecurity>
  <Lines>289</Lines>
  <Paragraphs>81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40971</CharactersWithSpaces>
  <SharedDoc>false</SharedDoc>
  <HLinks>
    <vt:vector size="300" baseType="variant">
      <vt:variant>
        <vt:i4>1703984</vt:i4>
      </vt:variant>
      <vt:variant>
        <vt:i4>290</vt:i4>
      </vt:variant>
      <vt:variant>
        <vt:i4>0</vt:i4>
      </vt:variant>
      <vt:variant>
        <vt:i4>5</vt:i4>
      </vt:variant>
      <vt:variant>
        <vt:lpwstr/>
      </vt:variant>
      <vt:variant>
        <vt:lpwstr>_Toc127519737</vt:lpwstr>
      </vt:variant>
      <vt:variant>
        <vt:i4>1703984</vt:i4>
      </vt:variant>
      <vt:variant>
        <vt:i4>284</vt:i4>
      </vt:variant>
      <vt:variant>
        <vt:i4>0</vt:i4>
      </vt:variant>
      <vt:variant>
        <vt:i4>5</vt:i4>
      </vt:variant>
      <vt:variant>
        <vt:lpwstr/>
      </vt:variant>
      <vt:variant>
        <vt:lpwstr>_Toc127519736</vt:lpwstr>
      </vt:variant>
      <vt:variant>
        <vt:i4>1703984</vt:i4>
      </vt:variant>
      <vt:variant>
        <vt:i4>278</vt:i4>
      </vt:variant>
      <vt:variant>
        <vt:i4>0</vt:i4>
      </vt:variant>
      <vt:variant>
        <vt:i4>5</vt:i4>
      </vt:variant>
      <vt:variant>
        <vt:lpwstr/>
      </vt:variant>
      <vt:variant>
        <vt:lpwstr>_Toc127519735</vt:lpwstr>
      </vt:variant>
      <vt:variant>
        <vt:i4>1703984</vt:i4>
      </vt:variant>
      <vt:variant>
        <vt:i4>272</vt:i4>
      </vt:variant>
      <vt:variant>
        <vt:i4>0</vt:i4>
      </vt:variant>
      <vt:variant>
        <vt:i4>5</vt:i4>
      </vt:variant>
      <vt:variant>
        <vt:lpwstr/>
      </vt:variant>
      <vt:variant>
        <vt:lpwstr>_Toc127519734</vt:lpwstr>
      </vt:variant>
      <vt:variant>
        <vt:i4>1703984</vt:i4>
      </vt:variant>
      <vt:variant>
        <vt:i4>266</vt:i4>
      </vt:variant>
      <vt:variant>
        <vt:i4>0</vt:i4>
      </vt:variant>
      <vt:variant>
        <vt:i4>5</vt:i4>
      </vt:variant>
      <vt:variant>
        <vt:lpwstr/>
      </vt:variant>
      <vt:variant>
        <vt:lpwstr>_Toc127519733</vt:lpwstr>
      </vt:variant>
      <vt:variant>
        <vt:i4>1703984</vt:i4>
      </vt:variant>
      <vt:variant>
        <vt:i4>260</vt:i4>
      </vt:variant>
      <vt:variant>
        <vt:i4>0</vt:i4>
      </vt:variant>
      <vt:variant>
        <vt:i4>5</vt:i4>
      </vt:variant>
      <vt:variant>
        <vt:lpwstr/>
      </vt:variant>
      <vt:variant>
        <vt:lpwstr>_Toc127519732</vt:lpwstr>
      </vt:variant>
      <vt:variant>
        <vt:i4>1703984</vt:i4>
      </vt:variant>
      <vt:variant>
        <vt:i4>254</vt:i4>
      </vt:variant>
      <vt:variant>
        <vt:i4>0</vt:i4>
      </vt:variant>
      <vt:variant>
        <vt:i4>5</vt:i4>
      </vt:variant>
      <vt:variant>
        <vt:lpwstr/>
      </vt:variant>
      <vt:variant>
        <vt:lpwstr>_Toc127519731</vt:lpwstr>
      </vt:variant>
      <vt:variant>
        <vt:i4>1703984</vt:i4>
      </vt:variant>
      <vt:variant>
        <vt:i4>248</vt:i4>
      </vt:variant>
      <vt:variant>
        <vt:i4>0</vt:i4>
      </vt:variant>
      <vt:variant>
        <vt:i4>5</vt:i4>
      </vt:variant>
      <vt:variant>
        <vt:lpwstr/>
      </vt:variant>
      <vt:variant>
        <vt:lpwstr>_Toc127519730</vt:lpwstr>
      </vt:variant>
      <vt:variant>
        <vt:i4>1769520</vt:i4>
      </vt:variant>
      <vt:variant>
        <vt:i4>242</vt:i4>
      </vt:variant>
      <vt:variant>
        <vt:i4>0</vt:i4>
      </vt:variant>
      <vt:variant>
        <vt:i4>5</vt:i4>
      </vt:variant>
      <vt:variant>
        <vt:lpwstr/>
      </vt:variant>
      <vt:variant>
        <vt:lpwstr>_Toc127519729</vt:lpwstr>
      </vt:variant>
      <vt:variant>
        <vt:i4>1769520</vt:i4>
      </vt:variant>
      <vt:variant>
        <vt:i4>236</vt:i4>
      </vt:variant>
      <vt:variant>
        <vt:i4>0</vt:i4>
      </vt:variant>
      <vt:variant>
        <vt:i4>5</vt:i4>
      </vt:variant>
      <vt:variant>
        <vt:lpwstr/>
      </vt:variant>
      <vt:variant>
        <vt:lpwstr>_Toc127519728</vt:lpwstr>
      </vt:variant>
      <vt:variant>
        <vt:i4>1769520</vt:i4>
      </vt:variant>
      <vt:variant>
        <vt:i4>230</vt:i4>
      </vt:variant>
      <vt:variant>
        <vt:i4>0</vt:i4>
      </vt:variant>
      <vt:variant>
        <vt:i4>5</vt:i4>
      </vt:variant>
      <vt:variant>
        <vt:lpwstr/>
      </vt:variant>
      <vt:variant>
        <vt:lpwstr>_Toc127519727</vt:lpwstr>
      </vt:variant>
      <vt:variant>
        <vt:i4>1769520</vt:i4>
      </vt:variant>
      <vt:variant>
        <vt:i4>224</vt:i4>
      </vt:variant>
      <vt:variant>
        <vt:i4>0</vt:i4>
      </vt:variant>
      <vt:variant>
        <vt:i4>5</vt:i4>
      </vt:variant>
      <vt:variant>
        <vt:lpwstr/>
      </vt:variant>
      <vt:variant>
        <vt:lpwstr>_Toc127519726</vt:lpwstr>
      </vt:variant>
      <vt:variant>
        <vt:i4>1769520</vt:i4>
      </vt:variant>
      <vt:variant>
        <vt:i4>218</vt:i4>
      </vt:variant>
      <vt:variant>
        <vt:i4>0</vt:i4>
      </vt:variant>
      <vt:variant>
        <vt:i4>5</vt:i4>
      </vt:variant>
      <vt:variant>
        <vt:lpwstr/>
      </vt:variant>
      <vt:variant>
        <vt:lpwstr>_Toc127519725</vt:lpwstr>
      </vt:variant>
      <vt:variant>
        <vt:i4>1769520</vt:i4>
      </vt:variant>
      <vt:variant>
        <vt:i4>212</vt:i4>
      </vt:variant>
      <vt:variant>
        <vt:i4>0</vt:i4>
      </vt:variant>
      <vt:variant>
        <vt:i4>5</vt:i4>
      </vt:variant>
      <vt:variant>
        <vt:lpwstr/>
      </vt:variant>
      <vt:variant>
        <vt:lpwstr>_Toc127519724</vt:lpwstr>
      </vt:variant>
      <vt:variant>
        <vt:i4>1769520</vt:i4>
      </vt:variant>
      <vt:variant>
        <vt:i4>206</vt:i4>
      </vt:variant>
      <vt:variant>
        <vt:i4>0</vt:i4>
      </vt:variant>
      <vt:variant>
        <vt:i4>5</vt:i4>
      </vt:variant>
      <vt:variant>
        <vt:lpwstr/>
      </vt:variant>
      <vt:variant>
        <vt:lpwstr>_Toc127519723</vt:lpwstr>
      </vt:variant>
      <vt:variant>
        <vt:i4>1769520</vt:i4>
      </vt:variant>
      <vt:variant>
        <vt:i4>200</vt:i4>
      </vt:variant>
      <vt:variant>
        <vt:i4>0</vt:i4>
      </vt:variant>
      <vt:variant>
        <vt:i4>5</vt:i4>
      </vt:variant>
      <vt:variant>
        <vt:lpwstr/>
      </vt:variant>
      <vt:variant>
        <vt:lpwstr>_Toc127519722</vt:lpwstr>
      </vt:variant>
      <vt:variant>
        <vt:i4>1769520</vt:i4>
      </vt:variant>
      <vt:variant>
        <vt:i4>194</vt:i4>
      </vt:variant>
      <vt:variant>
        <vt:i4>0</vt:i4>
      </vt:variant>
      <vt:variant>
        <vt:i4>5</vt:i4>
      </vt:variant>
      <vt:variant>
        <vt:lpwstr/>
      </vt:variant>
      <vt:variant>
        <vt:lpwstr>_Toc127519721</vt:lpwstr>
      </vt:variant>
      <vt:variant>
        <vt:i4>1769520</vt:i4>
      </vt:variant>
      <vt:variant>
        <vt:i4>188</vt:i4>
      </vt:variant>
      <vt:variant>
        <vt:i4>0</vt:i4>
      </vt:variant>
      <vt:variant>
        <vt:i4>5</vt:i4>
      </vt:variant>
      <vt:variant>
        <vt:lpwstr/>
      </vt:variant>
      <vt:variant>
        <vt:lpwstr>_Toc127519720</vt:lpwstr>
      </vt:variant>
      <vt:variant>
        <vt:i4>1572912</vt:i4>
      </vt:variant>
      <vt:variant>
        <vt:i4>182</vt:i4>
      </vt:variant>
      <vt:variant>
        <vt:i4>0</vt:i4>
      </vt:variant>
      <vt:variant>
        <vt:i4>5</vt:i4>
      </vt:variant>
      <vt:variant>
        <vt:lpwstr/>
      </vt:variant>
      <vt:variant>
        <vt:lpwstr>_Toc127519719</vt:lpwstr>
      </vt:variant>
      <vt:variant>
        <vt:i4>1572912</vt:i4>
      </vt:variant>
      <vt:variant>
        <vt:i4>176</vt:i4>
      </vt:variant>
      <vt:variant>
        <vt:i4>0</vt:i4>
      </vt:variant>
      <vt:variant>
        <vt:i4>5</vt:i4>
      </vt:variant>
      <vt:variant>
        <vt:lpwstr/>
      </vt:variant>
      <vt:variant>
        <vt:lpwstr>_Toc127519718</vt:lpwstr>
      </vt:variant>
      <vt:variant>
        <vt:i4>1572912</vt:i4>
      </vt:variant>
      <vt:variant>
        <vt:i4>170</vt:i4>
      </vt:variant>
      <vt:variant>
        <vt:i4>0</vt:i4>
      </vt:variant>
      <vt:variant>
        <vt:i4>5</vt:i4>
      </vt:variant>
      <vt:variant>
        <vt:lpwstr/>
      </vt:variant>
      <vt:variant>
        <vt:lpwstr>_Toc127519717</vt:lpwstr>
      </vt:variant>
      <vt:variant>
        <vt:i4>1572912</vt:i4>
      </vt:variant>
      <vt:variant>
        <vt:i4>164</vt:i4>
      </vt:variant>
      <vt:variant>
        <vt:i4>0</vt:i4>
      </vt:variant>
      <vt:variant>
        <vt:i4>5</vt:i4>
      </vt:variant>
      <vt:variant>
        <vt:lpwstr/>
      </vt:variant>
      <vt:variant>
        <vt:lpwstr>_Toc127519716</vt:lpwstr>
      </vt:variant>
      <vt:variant>
        <vt:i4>1572912</vt:i4>
      </vt:variant>
      <vt:variant>
        <vt:i4>158</vt:i4>
      </vt:variant>
      <vt:variant>
        <vt:i4>0</vt:i4>
      </vt:variant>
      <vt:variant>
        <vt:i4>5</vt:i4>
      </vt:variant>
      <vt:variant>
        <vt:lpwstr/>
      </vt:variant>
      <vt:variant>
        <vt:lpwstr>_Toc127519715</vt:lpwstr>
      </vt:variant>
      <vt:variant>
        <vt:i4>1572912</vt:i4>
      </vt:variant>
      <vt:variant>
        <vt:i4>152</vt:i4>
      </vt:variant>
      <vt:variant>
        <vt:i4>0</vt:i4>
      </vt:variant>
      <vt:variant>
        <vt:i4>5</vt:i4>
      </vt:variant>
      <vt:variant>
        <vt:lpwstr/>
      </vt:variant>
      <vt:variant>
        <vt:lpwstr>_Toc127519714</vt:lpwstr>
      </vt:variant>
      <vt:variant>
        <vt:i4>1572912</vt:i4>
      </vt:variant>
      <vt:variant>
        <vt:i4>146</vt:i4>
      </vt:variant>
      <vt:variant>
        <vt:i4>0</vt:i4>
      </vt:variant>
      <vt:variant>
        <vt:i4>5</vt:i4>
      </vt:variant>
      <vt:variant>
        <vt:lpwstr/>
      </vt:variant>
      <vt:variant>
        <vt:lpwstr>_Toc127519713</vt:lpwstr>
      </vt:variant>
      <vt:variant>
        <vt:i4>1572912</vt:i4>
      </vt:variant>
      <vt:variant>
        <vt:i4>140</vt:i4>
      </vt:variant>
      <vt:variant>
        <vt:i4>0</vt:i4>
      </vt:variant>
      <vt:variant>
        <vt:i4>5</vt:i4>
      </vt:variant>
      <vt:variant>
        <vt:lpwstr/>
      </vt:variant>
      <vt:variant>
        <vt:lpwstr>_Toc127519712</vt:lpwstr>
      </vt:variant>
      <vt:variant>
        <vt:i4>1572912</vt:i4>
      </vt:variant>
      <vt:variant>
        <vt:i4>134</vt:i4>
      </vt:variant>
      <vt:variant>
        <vt:i4>0</vt:i4>
      </vt:variant>
      <vt:variant>
        <vt:i4>5</vt:i4>
      </vt:variant>
      <vt:variant>
        <vt:lpwstr/>
      </vt:variant>
      <vt:variant>
        <vt:lpwstr>_Toc127519711</vt:lpwstr>
      </vt:variant>
      <vt:variant>
        <vt:i4>1572912</vt:i4>
      </vt:variant>
      <vt:variant>
        <vt:i4>128</vt:i4>
      </vt:variant>
      <vt:variant>
        <vt:i4>0</vt:i4>
      </vt:variant>
      <vt:variant>
        <vt:i4>5</vt:i4>
      </vt:variant>
      <vt:variant>
        <vt:lpwstr/>
      </vt:variant>
      <vt:variant>
        <vt:lpwstr>_Toc127519710</vt:lpwstr>
      </vt:variant>
      <vt:variant>
        <vt:i4>1638448</vt:i4>
      </vt:variant>
      <vt:variant>
        <vt:i4>122</vt:i4>
      </vt:variant>
      <vt:variant>
        <vt:i4>0</vt:i4>
      </vt:variant>
      <vt:variant>
        <vt:i4>5</vt:i4>
      </vt:variant>
      <vt:variant>
        <vt:lpwstr/>
      </vt:variant>
      <vt:variant>
        <vt:lpwstr>_Toc127519709</vt:lpwstr>
      </vt:variant>
      <vt:variant>
        <vt:i4>1638448</vt:i4>
      </vt:variant>
      <vt:variant>
        <vt:i4>116</vt:i4>
      </vt:variant>
      <vt:variant>
        <vt:i4>0</vt:i4>
      </vt:variant>
      <vt:variant>
        <vt:i4>5</vt:i4>
      </vt:variant>
      <vt:variant>
        <vt:lpwstr/>
      </vt:variant>
      <vt:variant>
        <vt:lpwstr>_Toc127519708</vt:lpwstr>
      </vt:variant>
      <vt:variant>
        <vt:i4>1638448</vt:i4>
      </vt:variant>
      <vt:variant>
        <vt:i4>110</vt:i4>
      </vt:variant>
      <vt:variant>
        <vt:i4>0</vt:i4>
      </vt:variant>
      <vt:variant>
        <vt:i4>5</vt:i4>
      </vt:variant>
      <vt:variant>
        <vt:lpwstr/>
      </vt:variant>
      <vt:variant>
        <vt:lpwstr>_Toc127519707</vt:lpwstr>
      </vt:variant>
      <vt:variant>
        <vt:i4>1638448</vt:i4>
      </vt:variant>
      <vt:variant>
        <vt:i4>104</vt:i4>
      </vt:variant>
      <vt:variant>
        <vt:i4>0</vt:i4>
      </vt:variant>
      <vt:variant>
        <vt:i4>5</vt:i4>
      </vt:variant>
      <vt:variant>
        <vt:lpwstr/>
      </vt:variant>
      <vt:variant>
        <vt:lpwstr>_Toc127519706</vt:lpwstr>
      </vt:variant>
      <vt:variant>
        <vt:i4>1638448</vt:i4>
      </vt:variant>
      <vt:variant>
        <vt:i4>98</vt:i4>
      </vt:variant>
      <vt:variant>
        <vt:i4>0</vt:i4>
      </vt:variant>
      <vt:variant>
        <vt:i4>5</vt:i4>
      </vt:variant>
      <vt:variant>
        <vt:lpwstr/>
      </vt:variant>
      <vt:variant>
        <vt:lpwstr>_Toc127519705</vt:lpwstr>
      </vt:variant>
      <vt:variant>
        <vt:i4>1638448</vt:i4>
      </vt:variant>
      <vt:variant>
        <vt:i4>92</vt:i4>
      </vt:variant>
      <vt:variant>
        <vt:i4>0</vt:i4>
      </vt:variant>
      <vt:variant>
        <vt:i4>5</vt:i4>
      </vt:variant>
      <vt:variant>
        <vt:lpwstr/>
      </vt:variant>
      <vt:variant>
        <vt:lpwstr>_Toc127519704</vt:lpwstr>
      </vt:variant>
      <vt:variant>
        <vt:i4>1638448</vt:i4>
      </vt:variant>
      <vt:variant>
        <vt:i4>86</vt:i4>
      </vt:variant>
      <vt:variant>
        <vt:i4>0</vt:i4>
      </vt:variant>
      <vt:variant>
        <vt:i4>5</vt:i4>
      </vt:variant>
      <vt:variant>
        <vt:lpwstr/>
      </vt:variant>
      <vt:variant>
        <vt:lpwstr>_Toc127519703</vt:lpwstr>
      </vt:variant>
      <vt:variant>
        <vt:i4>1638448</vt:i4>
      </vt:variant>
      <vt:variant>
        <vt:i4>80</vt:i4>
      </vt:variant>
      <vt:variant>
        <vt:i4>0</vt:i4>
      </vt:variant>
      <vt:variant>
        <vt:i4>5</vt:i4>
      </vt:variant>
      <vt:variant>
        <vt:lpwstr/>
      </vt:variant>
      <vt:variant>
        <vt:lpwstr>_Toc127519702</vt:lpwstr>
      </vt:variant>
      <vt:variant>
        <vt:i4>1638448</vt:i4>
      </vt:variant>
      <vt:variant>
        <vt:i4>74</vt:i4>
      </vt:variant>
      <vt:variant>
        <vt:i4>0</vt:i4>
      </vt:variant>
      <vt:variant>
        <vt:i4>5</vt:i4>
      </vt:variant>
      <vt:variant>
        <vt:lpwstr/>
      </vt:variant>
      <vt:variant>
        <vt:lpwstr>_Toc127519701</vt:lpwstr>
      </vt:variant>
      <vt:variant>
        <vt:i4>1638448</vt:i4>
      </vt:variant>
      <vt:variant>
        <vt:i4>68</vt:i4>
      </vt:variant>
      <vt:variant>
        <vt:i4>0</vt:i4>
      </vt:variant>
      <vt:variant>
        <vt:i4>5</vt:i4>
      </vt:variant>
      <vt:variant>
        <vt:lpwstr/>
      </vt:variant>
      <vt:variant>
        <vt:lpwstr>_Toc127519700</vt:lpwstr>
      </vt:variant>
      <vt:variant>
        <vt:i4>1048625</vt:i4>
      </vt:variant>
      <vt:variant>
        <vt:i4>62</vt:i4>
      </vt:variant>
      <vt:variant>
        <vt:i4>0</vt:i4>
      </vt:variant>
      <vt:variant>
        <vt:i4>5</vt:i4>
      </vt:variant>
      <vt:variant>
        <vt:lpwstr/>
      </vt:variant>
      <vt:variant>
        <vt:lpwstr>_Toc127519699</vt:lpwstr>
      </vt:variant>
      <vt:variant>
        <vt:i4>1048625</vt:i4>
      </vt:variant>
      <vt:variant>
        <vt:i4>56</vt:i4>
      </vt:variant>
      <vt:variant>
        <vt:i4>0</vt:i4>
      </vt:variant>
      <vt:variant>
        <vt:i4>5</vt:i4>
      </vt:variant>
      <vt:variant>
        <vt:lpwstr/>
      </vt:variant>
      <vt:variant>
        <vt:lpwstr>_Toc127519698</vt:lpwstr>
      </vt:variant>
      <vt:variant>
        <vt:i4>1048625</vt:i4>
      </vt:variant>
      <vt:variant>
        <vt:i4>50</vt:i4>
      </vt:variant>
      <vt:variant>
        <vt:i4>0</vt:i4>
      </vt:variant>
      <vt:variant>
        <vt:i4>5</vt:i4>
      </vt:variant>
      <vt:variant>
        <vt:lpwstr/>
      </vt:variant>
      <vt:variant>
        <vt:lpwstr>_Toc127519697</vt:lpwstr>
      </vt:variant>
      <vt:variant>
        <vt:i4>1048625</vt:i4>
      </vt:variant>
      <vt:variant>
        <vt:i4>44</vt:i4>
      </vt:variant>
      <vt:variant>
        <vt:i4>0</vt:i4>
      </vt:variant>
      <vt:variant>
        <vt:i4>5</vt:i4>
      </vt:variant>
      <vt:variant>
        <vt:lpwstr/>
      </vt:variant>
      <vt:variant>
        <vt:lpwstr>_Toc127519696</vt:lpwstr>
      </vt:variant>
      <vt:variant>
        <vt:i4>1048625</vt:i4>
      </vt:variant>
      <vt:variant>
        <vt:i4>38</vt:i4>
      </vt:variant>
      <vt:variant>
        <vt:i4>0</vt:i4>
      </vt:variant>
      <vt:variant>
        <vt:i4>5</vt:i4>
      </vt:variant>
      <vt:variant>
        <vt:lpwstr/>
      </vt:variant>
      <vt:variant>
        <vt:lpwstr>_Toc127519695</vt:lpwstr>
      </vt:variant>
      <vt:variant>
        <vt:i4>1048625</vt:i4>
      </vt:variant>
      <vt:variant>
        <vt:i4>32</vt:i4>
      </vt:variant>
      <vt:variant>
        <vt:i4>0</vt:i4>
      </vt:variant>
      <vt:variant>
        <vt:i4>5</vt:i4>
      </vt:variant>
      <vt:variant>
        <vt:lpwstr/>
      </vt:variant>
      <vt:variant>
        <vt:lpwstr>_Toc127519694</vt:lpwstr>
      </vt:variant>
      <vt:variant>
        <vt:i4>1048625</vt:i4>
      </vt:variant>
      <vt:variant>
        <vt:i4>26</vt:i4>
      </vt:variant>
      <vt:variant>
        <vt:i4>0</vt:i4>
      </vt:variant>
      <vt:variant>
        <vt:i4>5</vt:i4>
      </vt:variant>
      <vt:variant>
        <vt:lpwstr/>
      </vt:variant>
      <vt:variant>
        <vt:lpwstr>_Toc127519693</vt:lpwstr>
      </vt:variant>
      <vt:variant>
        <vt:i4>1048625</vt:i4>
      </vt:variant>
      <vt:variant>
        <vt:i4>20</vt:i4>
      </vt:variant>
      <vt:variant>
        <vt:i4>0</vt:i4>
      </vt:variant>
      <vt:variant>
        <vt:i4>5</vt:i4>
      </vt:variant>
      <vt:variant>
        <vt:lpwstr/>
      </vt:variant>
      <vt:variant>
        <vt:lpwstr>_Toc127519692</vt:lpwstr>
      </vt:variant>
      <vt:variant>
        <vt:i4>1048625</vt:i4>
      </vt:variant>
      <vt:variant>
        <vt:i4>14</vt:i4>
      </vt:variant>
      <vt:variant>
        <vt:i4>0</vt:i4>
      </vt:variant>
      <vt:variant>
        <vt:i4>5</vt:i4>
      </vt:variant>
      <vt:variant>
        <vt:lpwstr/>
      </vt:variant>
      <vt:variant>
        <vt:lpwstr>_Toc127519691</vt:lpwstr>
      </vt:variant>
      <vt:variant>
        <vt:i4>1048625</vt:i4>
      </vt:variant>
      <vt:variant>
        <vt:i4>8</vt:i4>
      </vt:variant>
      <vt:variant>
        <vt:i4>0</vt:i4>
      </vt:variant>
      <vt:variant>
        <vt:i4>5</vt:i4>
      </vt:variant>
      <vt:variant>
        <vt:lpwstr/>
      </vt:variant>
      <vt:variant>
        <vt:lpwstr>_Toc127519690</vt:lpwstr>
      </vt:variant>
      <vt:variant>
        <vt:i4>1114161</vt:i4>
      </vt:variant>
      <vt:variant>
        <vt:i4>2</vt:i4>
      </vt:variant>
      <vt:variant>
        <vt:i4>0</vt:i4>
      </vt:variant>
      <vt:variant>
        <vt:i4>5</vt:i4>
      </vt:variant>
      <vt:variant>
        <vt:lpwstr/>
      </vt:variant>
      <vt:variant>
        <vt:lpwstr>_Toc127519689</vt:lpwstr>
      </vt:variant>
      <vt:variant>
        <vt:i4>5636098</vt:i4>
      </vt:variant>
      <vt:variant>
        <vt:i4>0</vt:i4>
      </vt:variant>
      <vt:variant>
        <vt:i4>0</vt:i4>
      </vt:variant>
      <vt:variant>
        <vt:i4>5</vt:i4>
      </vt:variant>
      <vt:variant>
        <vt:lpwstr>\\EUROPA.i-pulse.corp\TECH$\PROJECTS\BMAX\xDENE17654-001-Acquisition Center\Technique\2-Documentation\2-Conception architecturale\DiagrammeScriptManager.pdf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Dorian Gerard</dc:creator>
  <cp:keywords/>
  <dc:description/>
  <cp:lastModifiedBy>Dorian Gerard</cp:lastModifiedBy>
  <cp:revision>2</cp:revision>
  <cp:lastPrinted>2023-02-14T12:11:00Z</cp:lastPrinted>
  <dcterms:created xsi:type="dcterms:W3CDTF">2023-02-17T12:55:00Z</dcterms:created>
  <dcterms:modified xsi:type="dcterms:W3CDTF">2023-02-17T12:55:00Z</dcterms:modified>
</cp:coreProperties>
</file>