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96224" w14:textId="3041905D" w:rsidR="003E2654" w:rsidRDefault="003E2654" w:rsidP="00C35834">
      <w:pPr>
        <w:pStyle w:val="Titre1"/>
      </w:pPr>
      <w:r>
        <w:t xml:space="preserve">Page Accueil </w:t>
      </w:r>
    </w:p>
    <w:p w14:paraId="24A5ED28" w14:textId="77777777" w:rsidR="003E2654" w:rsidRDefault="003E2654" w:rsidP="003E2654"/>
    <w:p w14:paraId="554F462D" w14:textId="4AD6A283" w:rsidR="003E2654" w:rsidRPr="003E2654" w:rsidRDefault="00C86AA5" w:rsidP="00C86AA5">
      <w:r w:rsidRPr="00C86AA5">
        <w:t>Aucun texte supplémentaire sur la page d’accueil. Privilégier l’image, l’espace et la navigation.</w:t>
      </w:r>
    </w:p>
    <w:p w14:paraId="2C8A91E6" w14:textId="25D1ABD2" w:rsidR="00A75B71" w:rsidRPr="00374EAE" w:rsidRDefault="00D54044" w:rsidP="00C35834">
      <w:pPr>
        <w:pStyle w:val="Titre1"/>
      </w:pPr>
      <w:r w:rsidRPr="00374EAE">
        <w:t>Page auteur :</w:t>
      </w:r>
    </w:p>
    <w:p w14:paraId="58D5D1A6" w14:textId="77777777" w:rsidR="00DF2730" w:rsidRPr="00374EAE" w:rsidRDefault="00DF2730" w:rsidP="00DF2730">
      <w:pPr>
        <w:rPr>
          <w:rFonts w:asciiTheme="majorBidi" w:hAnsiTheme="majorBidi" w:cstheme="majorBidi"/>
          <w:sz w:val="24"/>
          <w:szCs w:val="24"/>
        </w:rPr>
      </w:pPr>
      <w:r w:rsidRPr="00374EAE">
        <w:rPr>
          <w:rFonts w:asciiTheme="majorBidi" w:hAnsiTheme="majorBidi" w:cstheme="majorBidi"/>
          <w:sz w:val="24"/>
          <w:szCs w:val="24"/>
        </w:rPr>
        <w:t>Thierry Lacassin écrit des romans noirs, des enquêtes de territoire et des récits de trajectoires humaines.</w:t>
      </w:r>
      <w:r w:rsidRPr="00374EAE">
        <w:rPr>
          <w:rFonts w:asciiTheme="majorBidi" w:hAnsiTheme="majorBidi" w:cstheme="majorBidi"/>
          <w:sz w:val="24"/>
          <w:szCs w:val="24"/>
        </w:rPr>
        <w:br/>
        <w:t>Ses histoires traversent les lieux, les époques et les milieux, mais reviennent souvent aux mêmes obsessions : la mémoire, les liens familiaux, les secrets, les choix et ce qu’ils laissent derrière eux.</w:t>
      </w:r>
    </w:p>
    <w:p w14:paraId="1DD8B515" w14:textId="77777777" w:rsidR="00DF2730" w:rsidRPr="00374EAE" w:rsidRDefault="00DF2730" w:rsidP="00DF2730">
      <w:pPr>
        <w:rPr>
          <w:rFonts w:asciiTheme="majorBidi" w:hAnsiTheme="majorBidi" w:cstheme="majorBidi"/>
          <w:sz w:val="24"/>
          <w:szCs w:val="24"/>
        </w:rPr>
      </w:pPr>
      <w:r w:rsidRPr="00374EAE">
        <w:rPr>
          <w:rFonts w:asciiTheme="majorBidi" w:hAnsiTheme="majorBidi" w:cstheme="majorBidi"/>
          <w:sz w:val="24"/>
          <w:szCs w:val="24"/>
        </w:rPr>
        <w:t>D’un univers à l’autre, l’écriture reste volontairement sobre, directe et centrée sur les personnages. Les décors changent, les voix aussi, mais une même ligne demeure : raconter des vies prises dans ce qui les dépasse.</w:t>
      </w:r>
    </w:p>
    <w:p w14:paraId="23C7175A" w14:textId="77777777" w:rsidR="00C35834" w:rsidRPr="00374EAE" w:rsidRDefault="00C35834" w:rsidP="00DF2730">
      <w:pPr>
        <w:rPr>
          <w:rFonts w:asciiTheme="majorBidi" w:hAnsiTheme="majorBidi" w:cstheme="majorBidi"/>
          <w:sz w:val="24"/>
          <w:szCs w:val="24"/>
        </w:rPr>
      </w:pPr>
    </w:p>
    <w:p w14:paraId="350F89F4" w14:textId="77777777" w:rsidR="00C35834" w:rsidRPr="00374EAE" w:rsidRDefault="003F1650" w:rsidP="00C35834">
      <w:pPr>
        <w:pStyle w:val="Titre1"/>
      </w:pPr>
      <w:r w:rsidRPr="00374EAE">
        <w:rPr>
          <w:rStyle w:val="Titre1Car"/>
          <w:b/>
        </w:rPr>
        <w:t>Page Univers 1</w:t>
      </w:r>
      <w:r w:rsidR="00194A24" w:rsidRPr="00374EAE">
        <w:rPr>
          <w:rStyle w:val="Titre1Car"/>
          <w:b/>
        </w:rPr>
        <w:t> :</w:t>
      </w:r>
      <w:r w:rsidRPr="00374EAE">
        <w:br/>
      </w:r>
    </w:p>
    <w:p w14:paraId="3315A18C" w14:textId="3BB54B1E" w:rsidR="00D54044" w:rsidRPr="00374EAE" w:rsidRDefault="003F1650" w:rsidP="003B426F">
      <w:pPr>
        <w:pStyle w:val="Titre2"/>
      </w:pPr>
      <w:r w:rsidRPr="00374EAE">
        <w:t>LACASSIN noir et territoire</w:t>
      </w:r>
    </w:p>
    <w:p w14:paraId="04277D35" w14:textId="225BABBE" w:rsidR="003F1650" w:rsidRPr="00374EAE" w:rsidRDefault="00F9397D" w:rsidP="00F9397D">
      <w:pPr>
        <w:rPr>
          <w:rFonts w:asciiTheme="majorBidi" w:hAnsiTheme="majorBidi" w:cstheme="majorBidi"/>
          <w:sz w:val="24"/>
          <w:szCs w:val="24"/>
        </w:rPr>
      </w:pPr>
      <w:r w:rsidRPr="00374EAE">
        <w:rPr>
          <w:rFonts w:asciiTheme="majorBidi" w:hAnsiTheme="majorBidi" w:cstheme="majorBidi"/>
          <w:sz w:val="24"/>
          <w:szCs w:val="24"/>
        </w:rPr>
        <w:t>Dans cet univers, les histoires remontent aux origines avant de devenir des enquêtes.</w:t>
      </w:r>
      <w:r w:rsidRPr="00374EAE">
        <w:rPr>
          <w:rFonts w:asciiTheme="majorBidi" w:hAnsiTheme="majorBidi" w:cstheme="majorBidi"/>
          <w:sz w:val="24"/>
          <w:szCs w:val="24"/>
        </w:rPr>
        <w:br/>
      </w:r>
      <w:r w:rsidRPr="00374EAE">
        <w:rPr>
          <w:rFonts w:asciiTheme="majorBidi" w:hAnsiTheme="majorBidi" w:cstheme="majorBidi"/>
          <w:b/>
          <w:bCs/>
          <w:sz w:val="24"/>
          <w:szCs w:val="24"/>
        </w:rPr>
        <w:t>LACASSIN noir</w:t>
      </w:r>
      <w:r w:rsidRPr="00374EAE">
        <w:rPr>
          <w:rFonts w:asciiTheme="majorBidi" w:hAnsiTheme="majorBidi" w:cstheme="majorBidi"/>
          <w:sz w:val="24"/>
          <w:szCs w:val="24"/>
        </w:rPr>
        <w:t xml:space="preserve"> explore les familles, les héritages, les fidélités, la violence et les choix qui construisent les hommes.</w:t>
      </w:r>
      <w:r w:rsidRPr="00374EAE">
        <w:rPr>
          <w:rFonts w:asciiTheme="majorBidi" w:hAnsiTheme="majorBidi" w:cstheme="majorBidi"/>
          <w:sz w:val="24"/>
          <w:szCs w:val="24"/>
        </w:rPr>
        <w:br/>
      </w:r>
      <w:r w:rsidRPr="00374EAE">
        <w:rPr>
          <w:rFonts w:asciiTheme="majorBidi" w:hAnsiTheme="majorBidi" w:cstheme="majorBidi"/>
          <w:b/>
          <w:bCs/>
          <w:sz w:val="24"/>
          <w:szCs w:val="24"/>
        </w:rPr>
        <w:t>LACASSIN territoire</w:t>
      </w:r>
      <w:r w:rsidRPr="00374EAE">
        <w:rPr>
          <w:rFonts w:asciiTheme="majorBidi" w:hAnsiTheme="majorBidi" w:cstheme="majorBidi"/>
          <w:sz w:val="24"/>
          <w:szCs w:val="24"/>
        </w:rPr>
        <w:t xml:space="preserve"> suit Eugène Cazal lorsqu’il revient sur les traces laissées par ces vies, dans des lieux où le passé n’a jamais tout à fait disparu.</w:t>
      </w:r>
      <w:r w:rsidRPr="00374EAE">
        <w:rPr>
          <w:rFonts w:asciiTheme="majorBidi" w:hAnsiTheme="majorBidi" w:cstheme="majorBidi"/>
          <w:sz w:val="24"/>
          <w:szCs w:val="24"/>
        </w:rPr>
        <w:br/>
        <w:t>Deux collections différentes, reliées par la même question : qu’est-ce que les hommes laissent derrière eux ?</w:t>
      </w:r>
    </w:p>
    <w:p w14:paraId="26801D63" w14:textId="77777777" w:rsidR="00C35834" w:rsidRPr="00374EAE" w:rsidRDefault="00194A24" w:rsidP="00C35834">
      <w:pPr>
        <w:pStyle w:val="Titre1"/>
      </w:pPr>
      <w:r w:rsidRPr="00374EAE">
        <w:rPr>
          <w:rStyle w:val="Titre1Car"/>
          <w:b/>
        </w:rPr>
        <w:t>Page univers 2 :</w:t>
      </w:r>
      <w:r w:rsidRPr="00374EAE">
        <w:br/>
      </w:r>
    </w:p>
    <w:p w14:paraId="58C0BDFB" w14:textId="302C1721" w:rsidR="00194A24" w:rsidRPr="00374EAE" w:rsidRDefault="00194A24" w:rsidP="003B426F">
      <w:pPr>
        <w:pStyle w:val="Titre2"/>
      </w:pPr>
      <w:r w:rsidRPr="00374EAE">
        <w:t>LACASSIN trajectoire et ailleurs</w:t>
      </w:r>
    </w:p>
    <w:p w14:paraId="4995AFCA" w14:textId="7F21F8B8" w:rsidR="00194A24" w:rsidRPr="00374EAE" w:rsidRDefault="00D811E3" w:rsidP="00D811E3">
      <w:pPr>
        <w:rPr>
          <w:rFonts w:asciiTheme="majorBidi" w:hAnsiTheme="majorBidi" w:cstheme="majorBidi"/>
          <w:sz w:val="24"/>
          <w:szCs w:val="24"/>
        </w:rPr>
      </w:pPr>
      <w:r w:rsidRPr="00374EAE">
        <w:rPr>
          <w:rFonts w:asciiTheme="majorBidi" w:hAnsiTheme="majorBidi" w:cstheme="majorBidi"/>
          <w:sz w:val="24"/>
          <w:szCs w:val="24"/>
        </w:rPr>
        <w:t>Dans cet univers, les histoires quittent les cadres établis pour suivre des regards, des déplacements et des trajectoires.</w:t>
      </w:r>
      <w:r w:rsidRPr="00374EAE">
        <w:rPr>
          <w:rFonts w:asciiTheme="majorBidi" w:hAnsiTheme="majorBidi" w:cstheme="majorBidi"/>
          <w:sz w:val="24"/>
          <w:szCs w:val="24"/>
        </w:rPr>
        <w:br/>
      </w:r>
      <w:r w:rsidRPr="00374EAE">
        <w:rPr>
          <w:rFonts w:asciiTheme="majorBidi" w:hAnsiTheme="majorBidi" w:cstheme="majorBidi"/>
          <w:b/>
          <w:bCs/>
          <w:sz w:val="24"/>
          <w:szCs w:val="24"/>
        </w:rPr>
        <w:t xml:space="preserve">LACASSIN trajectoire </w:t>
      </w:r>
      <w:r w:rsidRPr="00374EAE">
        <w:rPr>
          <w:rFonts w:asciiTheme="majorBidi" w:hAnsiTheme="majorBidi" w:cstheme="majorBidi"/>
          <w:sz w:val="24"/>
          <w:szCs w:val="24"/>
        </w:rPr>
        <w:t>explore le monde à travers Camille B., ses rencontres, ses voyages et sa manière d’observer ce qui l’entoure.</w:t>
      </w:r>
      <w:r w:rsidRPr="00374EAE">
        <w:rPr>
          <w:rFonts w:asciiTheme="majorBidi" w:hAnsiTheme="majorBidi" w:cstheme="majorBidi"/>
          <w:sz w:val="24"/>
          <w:szCs w:val="24"/>
        </w:rPr>
        <w:br/>
      </w:r>
      <w:r w:rsidRPr="00374EAE">
        <w:rPr>
          <w:rFonts w:asciiTheme="majorBidi" w:hAnsiTheme="majorBidi" w:cstheme="majorBidi"/>
          <w:b/>
          <w:bCs/>
          <w:sz w:val="24"/>
          <w:szCs w:val="24"/>
        </w:rPr>
        <w:lastRenderedPageBreak/>
        <w:t xml:space="preserve">LACASSIN ailleurs </w:t>
      </w:r>
      <w:r w:rsidRPr="00374EAE">
        <w:rPr>
          <w:rFonts w:asciiTheme="majorBidi" w:hAnsiTheme="majorBidi" w:cstheme="majorBidi"/>
          <w:sz w:val="24"/>
          <w:szCs w:val="24"/>
        </w:rPr>
        <w:t>ouvre la porte à des récits plus libres, où les lieux, les époques et les formes peuvent changer sans contrainte.</w:t>
      </w:r>
      <w:r w:rsidRPr="00374EAE">
        <w:rPr>
          <w:rFonts w:asciiTheme="majorBidi" w:hAnsiTheme="majorBidi" w:cstheme="majorBidi"/>
          <w:sz w:val="24"/>
          <w:szCs w:val="24"/>
        </w:rPr>
        <w:br/>
        <w:t>Deux collections différentes, reliées par une même envie : aller voir ce qui se passe plus loin.</w:t>
      </w:r>
    </w:p>
    <w:p w14:paraId="10E0E1D2" w14:textId="77777777" w:rsidR="00C35834" w:rsidRPr="00374EAE" w:rsidRDefault="00C35834" w:rsidP="00D811E3">
      <w:pPr>
        <w:rPr>
          <w:rFonts w:asciiTheme="majorBidi" w:hAnsiTheme="majorBidi" w:cstheme="majorBidi"/>
          <w:sz w:val="24"/>
          <w:szCs w:val="24"/>
        </w:rPr>
      </w:pPr>
    </w:p>
    <w:p w14:paraId="59BAB1B8" w14:textId="0541C2D4" w:rsidR="0032361F" w:rsidRPr="00374EAE" w:rsidRDefault="00AF1EB4" w:rsidP="00C35834">
      <w:pPr>
        <w:pStyle w:val="Titre1"/>
      </w:pPr>
      <w:r w:rsidRPr="00374EAE">
        <w:t>Page Collection :</w:t>
      </w:r>
    </w:p>
    <w:p w14:paraId="02A16F1C" w14:textId="77777777" w:rsidR="00C35834" w:rsidRPr="00374EAE" w:rsidRDefault="00C35834" w:rsidP="00D811E3">
      <w:pPr>
        <w:rPr>
          <w:rFonts w:asciiTheme="majorBidi" w:hAnsiTheme="majorBidi" w:cstheme="majorBidi"/>
          <w:b/>
          <w:bCs/>
          <w:sz w:val="24"/>
          <w:szCs w:val="24"/>
        </w:rPr>
      </w:pPr>
    </w:p>
    <w:p w14:paraId="7E65C3C7" w14:textId="1BF434FC" w:rsidR="00AF1EB4" w:rsidRPr="00374EAE" w:rsidRDefault="00AF1EB4" w:rsidP="003B426F">
      <w:pPr>
        <w:pStyle w:val="Titre2"/>
        <w:rPr>
          <w:i/>
          <w:iCs/>
        </w:rPr>
      </w:pPr>
      <w:r w:rsidRPr="00374EAE">
        <w:t xml:space="preserve">LACASSIN </w:t>
      </w:r>
      <w:r w:rsidRPr="00374EAE">
        <w:rPr>
          <w:i/>
          <w:iCs/>
        </w:rPr>
        <w:t>noir</w:t>
      </w:r>
    </w:p>
    <w:p w14:paraId="48B38655" w14:textId="50516493" w:rsidR="00AF1EB4" w:rsidRPr="00374EAE" w:rsidRDefault="00E55587" w:rsidP="00E55587">
      <w:pPr>
        <w:rPr>
          <w:rFonts w:asciiTheme="majorBidi" w:hAnsiTheme="majorBidi" w:cstheme="majorBidi"/>
          <w:b/>
          <w:bCs/>
          <w:sz w:val="24"/>
          <w:szCs w:val="24"/>
        </w:rPr>
      </w:pPr>
      <w:r w:rsidRPr="00374EAE">
        <w:rPr>
          <w:rFonts w:asciiTheme="majorBidi" w:hAnsiTheme="majorBidi" w:cstheme="majorBidi"/>
          <w:sz w:val="24"/>
          <w:szCs w:val="24"/>
        </w:rPr>
        <w:t>LACASSIN noir explore les origines : celles des familles, des alliances, des fidélités et des ruptures.</w:t>
      </w:r>
      <w:r w:rsidRPr="00374EAE">
        <w:rPr>
          <w:rFonts w:asciiTheme="majorBidi" w:hAnsiTheme="majorBidi" w:cstheme="majorBidi"/>
          <w:sz w:val="24"/>
          <w:szCs w:val="24"/>
        </w:rPr>
        <w:br/>
        <w:t>On y suit des hommes et des femmes façonnés par leur milieu, leurs choix, la violence, le respect et ce qu’ils sont prêts à perdre pour conserver leur place.</w:t>
      </w:r>
      <w:r w:rsidRPr="00374EAE">
        <w:rPr>
          <w:rFonts w:asciiTheme="majorBidi" w:hAnsiTheme="majorBidi" w:cstheme="majorBidi"/>
          <w:sz w:val="24"/>
          <w:szCs w:val="24"/>
        </w:rPr>
        <w:br/>
        <w:t>Ici, le crime n’est jamais seulement une affaire de faits. Il naît d’une histoire, d’un héritage, d’un lien.</w:t>
      </w:r>
      <w:r w:rsidRPr="00374EAE">
        <w:rPr>
          <w:rFonts w:asciiTheme="majorBidi" w:hAnsiTheme="majorBidi" w:cstheme="majorBidi"/>
          <w:sz w:val="24"/>
          <w:szCs w:val="24"/>
        </w:rPr>
        <w:br/>
        <w:t>Les Origines, c’est l’endroit où tout commence</w:t>
      </w:r>
      <w:r w:rsidRPr="00374EAE">
        <w:rPr>
          <w:rFonts w:asciiTheme="majorBidi" w:hAnsiTheme="majorBidi" w:cstheme="majorBidi"/>
          <w:b/>
          <w:bCs/>
          <w:sz w:val="24"/>
          <w:szCs w:val="24"/>
        </w:rPr>
        <w:t>.</w:t>
      </w:r>
    </w:p>
    <w:p w14:paraId="0027DCE2" w14:textId="0BEAE8A0" w:rsidR="00E55587" w:rsidRPr="00374EAE" w:rsidRDefault="003B2576" w:rsidP="003B426F">
      <w:pPr>
        <w:pStyle w:val="Titre2"/>
      </w:pPr>
      <w:r w:rsidRPr="00374EAE">
        <w:t>LACASSIN territoire</w:t>
      </w:r>
    </w:p>
    <w:p w14:paraId="28375B11" w14:textId="77777777" w:rsidR="00B0053F" w:rsidRPr="00374EAE" w:rsidRDefault="00B0053F" w:rsidP="00B0053F">
      <w:pPr>
        <w:rPr>
          <w:rFonts w:asciiTheme="majorBidi" w:hAnsiTheme="majorBidi" w:cstheme="majorBidi"/>
          <w:sz w:val="24"/>
          <w:szCs w:val="24"/>
        </w:rPr>
      </w:pPr>
      <w:r w:rsidRPr="00374EAE">
        <w:rPr>
          <w:rFonts w:asciiTheme="majorBidi" w:hAnsiTheme="majorBidi" w:cstheme="majorBidi"/>
          <w:sz w:val="24"/>
          <w:szCs w:val="24"/>
        </w:rPr>
        <w:t>LACASSIN territoire suit les enquêtes d’Eugène Cazal, commissaire attentif aux traces que les hommes laissent derrière eux.</w:t>
      </w:r>
      <w:r w:rsidRPr="00374EAE">
        <w:rPr>
          <w:rFonts w:asciiTheme="majorBidi" w:hAnsiTheme="majorBidi" w:cstheme="majorBidi"/>
          <w:sz w:val="24"/>
          <w:szCs w:val="24"/>
        </w:rPr>
        <w:br/>
        <w:t>D’un territoire à l’autre, il remonte des histoires anciennes, des silences, des secrets et des faits que le temps n’a pas effacés.</w:t>
      </w:r>
      <w:r w:rsidRPr="00374EAE">
        <w:rPr>
          <w:rFonts w:asciiTheme="majorBidi" w:hAnsiTheme="majorBidi" w:cstheme="majorBidi"/>
          <w:sz w:val="24"/>
          <w:szCs w:val="24"/>
        </w:rPr>
        <w:br/>
        <w:t>Ici, les lieux ne sont jamais de simples décors. Ils gardent une mémoire, parfois enfouie, parfois encore vive.</w:t>
      </w:r>
      <w:r w:rsidRPr="00374EAE">
        <w:rPr>
          <w:rFonts w:asciiTheme="majorBidi" w:hAnsiTheme="majorBidi" w:cstheme="majorBidi"/>
          <w:sz w:val="24"/>
          <w:szCs w:val="24"/>
        </w:rPr>
        <w:br/>
        <w:t>Les enquêtes d’Eugène Cazal, là où le passé finit toujours par refaire surface.</w:t>
      </w:r>
    </w:p>
    <w:p w14:paraId="7A4D4C8A" w14:textId="2E0F76EC" w:rsidR="00B0053F" w:rsidRPr="00374EAE" w:rsidRDefault="009E61DA" w:rsidP="003B426F">
      <w:pPr>
        <w:pStyle w:val="Titre2"/>
      </w:pPr>
      <w:r w:rsidRPr="00374EAE">
        <w:t>LACASSIN trajectoire</w:t>
      </w:r>
    </w:p>
    <w:p w14:paraId="499AC997" w14:textId="7856F9D0" w:rsidR="003B2576" w:rsidRPr="00374EAE" w:rsidRDefault="00792FCC" w:rsidP="00792FCC">
      <w:pPr>
        <w:rPr>
          <w:rFonts w:asciiTheme="majorBidi" w:hAnsiTheme="majorBidi" w:cstheme="majorBidi"/>
          <w:sz w:val="24"/>
          <w:szCs w:val="24"/>
        </w:rPr>
      </w:pPr>
      <w:r w:rsidRPr="00374EAE">
        <w:rPr>
          <w:rFonts w:asciiTheme="majorBidi" w:hAnsiTheme="majorBidi" w:cstheme="majorBidi"/>
          <w:sz w:val="24"/>
          <w:szCs w:val="24"/>
        </w:rPr>
        <w:t>LACASSIN trajectoire suit Camille B. au fil des lieux, des rencontres et des époques.</w:t>
      </w:r>
      <w:r w:rsidRPr="00374EAE">
        <w:rPr>
          <w:rFonts w:asciiTheme="majorBidi" w:hAnsiTheme="majorBidi" w:cstheme="majorBidi"/>
          <w:sz w:val="24"/>
          <w:szCs w:val="24"/>
        </w:rPr>
        <w:br/>
        <w:t>Journaliste, observateur, photographe, il avance en regardant le monde autant qu’en s’y laissant entraîner.</w:t>
      </w:r>
      <w:r w:rsidRPr="00374EAE">
        <w:rPr>
          <w:rFonts w:asciiTheme="majorBidi" w:hAnsiTheme="majorBidi" w:cstheme="majorBidi"/>
          <w:sz w:val="24"/>
          <w:szCs w:val="24"/>
        </w:rPr>
        <w:br/>
        <w:t>Chaque récit naît d’un déplacement, d’un visage, d’un détail aperçu au bon moment, puis devient une histoire de trajectoire humaine.</w:t>
      </w:r>
      <w:r w:rsidRPr="00374EAE">
        <w:rPr>
          <w:rFonts w:asciiTheme="majorBidi" w:hAnsiTheme="majorBidi" w:cstheme="majorBidi"/>
          <w:sz w:val="24"/>
          <w:szCs w:val="24"/>
        </w:rPr>
        <w:br/>
        <w:t>Le monde selon Camille B., vu depuis l’intérieur, mais jamais tout à fait de face.</w:t>
      </w:r>
    </w:p>
    <w:p w14:paraId="28A9EE91" w14:textId="6B7EA7D1" w:rsidR="00816512" w:rsidRPr="00374EAE" w:rsidRDefault="00816512" w:rsidP="003B426F">
      <w:pPr>
        <w:pStyle w:val="Titre2"/>
      </w:pPr>
      <w:r w:rsidRPr="00374EAE">
        <w:t>LACASSIN ailleurs</w:t>
      </w:r>
    </w:p>
    <w:p w14:paraId="0F5B896E" w14:textId="2AB85C54" w:rsidR="00816512" w:rsidRPr="00374EAE" w:rsidRDefault="00CF5503" w:rsidP="00CF5503">
      <w:pPr>
        <w:rPr>
          <w:rFonts w:asciiTheme="majorBidi" w:hAnsiTheme="majorBidi" w:cstheme="majorBidi"/>
          <w:sz w:val="24"/>
          <w:szCs w:val="24"/>
        </w:rPr>
      </w:pPr>
      <w:r w:rsidRPr="00374EAE">
        <w:rPr>
          <w:rFonts w:asciiTheme="majorBidi" w:hAnsiTheme="majorBidi" w:cstheme="majorBidi"/>
          <w:sz w:val="24"/>
          <w:szCs w:val="24"/>
        </w:rPr>
        <w:t>LACASSIN ailleurs accueille les récits qui refusent de rester dans un cadre défini.</w:t>
      </w:r>
      <w:r w:rsidRPr="00374EAE">
        <w:rPr>
          <w:rFonts w:asciiTheme="majorBidi" w:hAnsiTheme="majorBidi" w:cstheme="majorBidi"/>
          <w:sz w:val="24"/>
          <w:szCs w:val="24"/>
        </w:rPr>
        <w:br/>
        <w:t>Ici, les lieux, les époques, les voix et les formes peuvent changer librement, au gré de l’histoire.</w:t>
      </w:r>
      <w:r w:rsidRPr="00374EAE">
        <w:rPr>
          <w:rFonts w:asciiTheme="majorBidi" w:hAnsiTheme="majorBidi" w:cstheme="majorBidi"/>
          <w:sz w:val="24"/>
          <w:szCs w:val="24"/>
        </w:rPr>
        <w:br/>
        <w:t>Ce sont des romans de déplacement, de rupture, de musique, de mémoire ou de hasard, avec une seule règle : laisser le récit aller là où il doit aller.</w:t>
      </w:r>
      <w:r w:rsidRPr="00374EAE">
        <w:rPr>
          <w:rFonts w:asciiTheme="majorBidi" w:hAnsiTheme="majorBidi" w:cstheme="majorBidi"/>
          <w:sz w:val="24"/>
          <w:szCs w:val="24"/>
        </w:rPr>
        <w:br/>
        <w:t>Où tout est permis, sauf de raconter sans nécessité.</w:t>
      </w:r>
    </w:p>
    <w:p w14:paraId="4CE4F0AD" w14:textId="77777777" w:rsidR="003B426F" w:rsidRPr="00374EAE" w:rsidRDefault="003B426F" w:rsidP="00CF5503">
      <w:pPr>
        <w:rPr>
          <w:rFonts w:asciiTheme="majorBidi" w:hAnsiTheme="majorBidi" w:cstheme="majorBidi"/>
          <w:sz w:val="24"/>
          <w:szCs w:val="24"/>
        </w:rPr>
      </w:pPr>
    </w:p>
    <w:p w14:paraId="2E66718D" w14:textId="77777777" w:rsidR="003B426F" w:rsidRPr="00374EAE" w:rsidRDefault="003B426F" w:rsidP="00CF5503">
      <w:pPr>
        <w:rPr>
          <w:rFonts w:asciiTheme="majorBidi" w:hAnsiTheme="majorBidi" w:cstheme="majorBidi"/>
          <w:sz w:val="24"/>
          <w:szCs w:val="24"/>
        </w:rPr>
      </w:pPr>
    </w:p>
    <w:p w14:paraId="702B8722" w14:textId="32D85777" w:rsidR="00544E2C" w:rsidRPr="00374EAE" w:rsidRDefault="002E63AB" w:rsidP="00C35834">
      <w:pPr>
        <w:pStyle w:val="Titre1"/>
      </w:pPr>
      <w:r w:rsidRPr="00374EAE">
        <w:t>Pages livres :</w:t>
      </w:r>
    </w:p>
    <w:p w14:paraId="28629F8A" w14:textId="77777777" w:rsidR="00C35834" w:rsidRPr="00374EAE" w:rsidRDefault="00C35834" w:rsidP="00CF5503">
      <w:pPr>
        <w:rPr>
          <w:rFonts w:asciiTheme="majorBidi" w:hAnsiTheme="majorBidi" w:cstheme="majorBidi"/>
          <w:b/>
          <w:bCs/>
          <w:sz w:val="24"/>
          <w:szCs w:val="24"/>
        </w:rPr>
      </w:pPr>
    </w:p>
    <w:p w14:paraId="0C7DB1CC" w14:textId="0DCA63C8" w:rsidR="002E63AB" w:rsidRPr="00374EAE" w:rsidRDefault="002E63AB" w:rsidP="00C35834">
      <w:pPr>
        <w:pStyle w:val="Titre2"/>
      </w:pPr>
      <w:r w:rsidRPr="00374EAE">
        <w:t>Les liens du crime :</w:t>
      </w:r>
    </w:p>
    <w:p w14:paraId="39C4C701" w14:textId="77777777" w:rsidR="00C35834" w:rsidRPr="00374EAE" w:rsidRDefault="00C35834" w:rsidP="00C35834">
      <w:pPr>
        <w:rPr>
          <w:rFonts w:asciiTheme="majorBidi" w:hAnsiTheme="majorBidi" w:cstheme="majorBidi"/>
        </w:rPr>
      </w:pPr>
    </w:p>
    <w:p w14:paraId="2F6A7333" w14:textId="2FA3369F" w:rsidR="002E63AB" w:rsidRPr="00374EAE" w:rsidRDefault="002E63AB" w:rsidP="00CF5503">
      <w:pPr>
        <w:rPr>
          <w:rFonts w:asciiTheme="majorBidi" w:hAnsiTheme="majorBidi" w:cstheme="majorBidi"/>
          <w:b/>
          <w:bCs/>
          <w:sz w:val="24"/>
          <w:szCs w:val="24"/>
        </w:rPr>
      </w:pPr>
      <w:r w:rsidRPr="00374EAE">
        <w:rPr>
          <w:rFonts w:asciiTheme="majorBidi" w:hAnsiTheme="majorBidi" w:cstheme="majorBidi"/>
          <w:b/>
          <w:bCs/>
          <w:sz w:val="24"/>
          <w:szCs w:val="24"/>
        </w:rPr>
        <w:t xml:space="preserve">Pich court pour </w:t>
      </w:r>
      <w:r w:rsidR="00CE04A2" w:rsidRPr="00374EAE">
        <w:rPr>
          <w:rFonts w:asciiTheme="majorBidi" w:hAnsiTheme="majorBidi" w:cstheme="majorBidi"/>
          <w:b/>
          <w:bCs/>
          <w:sz w:val="24"/>
          <w:szCs w:val="24"/>
        </w:rPr>
        <w:t xml:space="preserve">la page collection </w:t>
      </w:r>
      <w:r w:rsidR="008708EB" w:rsidRPr="00374EAE">
        <w:rPr>
          <w:rFonts w:asciiTheme="majorBidi" w:hAnsiTheme="majorBidi" w:cstheme="majorBidi"/>
          <w:b/>
          <w:bCs/>
          <w:sz w:val="24"/>
          <w:szCs w:val="24"/>
        </w:rPr>
        <w:t>à</w:t>
      </w:r>
      <w:r w:rsidR="00CE04A2" w:rsidRPr="00374EAE">
        <w:rPr>
          <w:rFonts w:asciiTheme="majorBidi" w:hAnsiTheme="majorBidi" w:cstheme="majorBidi"/>
          <w:b/>
          <w:bCs/>
          <w:sz w:val="24"/>
          <w:szCs w:val="24"/>
        </w:rPr>
        <w:t xml:space="preserve"> placer sous la couverture :</w:t>
      </w:r>
    </w:p>
    <w:p w14:paraId="32A33FDA" w14:textId="3292F956" w:rsidR="00CE04A2" w:rsidRPr="00374EAE" w:rsidRDefault="0003064F" w:rsidP="0003064F">
      <w:pPr>
        <w:rPr>
          <w:rFonts w:asciiTheme="majorBidi" w:hAnsiTheme="majorBidi" w:cstheme="majorBidi"/>
          <w:sz w:val="24"/>
          <w:szCs w:val="24"/>
        </w:rPr>
      </w:pPr>
      <w:r w:rsidRPr="00374EAE">
        <w:rPr>
          <w:rFonts w:asciiTheme="majorBidi" w:hAnsiTheme="majorBidi" w:cstheme="majorBidi"/>
          <w:sz w:val="24"/>
          <w:szCs w:val="24"/>
        </w:rPr>
        <w:t>Autour d’un héritage criminel, les liens se nouent par la famille, la loyauté, l’intérêt ou la peur. Et chacun finit par payer le prix de ses choix.</w:t>
      </w:r>
    </w:p>
    <w:p w14:paraId="12673DFF" w14:textId="29D72780" w:rsidR="00841619" w:rsidRPr="00374EAE" w:rsidRDefault="00841619" w:rsidP="0003064F">
      <w:pPr>
        <w:rPr>
          <w:rFonts w:asciiTheme="majorBidi" w:hAnsiTheme="majorBidi" w:cstheme="majorBidi"/>
          <w:b/>
          <w:bCs/>
          <w:sz w:val="24"/>
          <w:szCs w:val="24"/>
        </w:rPr>
      </w:pPr>
      <w:r w:rsidRPr="00374EAE">
        <w:rPr>
          <w:rFonts w:asciiTheme="majorBidi" w:hAnsiTheme="majorBidi" w:cstheme="majorBidi"/>
          <w:b/>
          <w:bCs/>
          <w:sz w:val="24"/>
          <w:szCs w:val="24"/>
        </w:rPr>
        <w:t>Résumé pour la page livre :</w:t>
      </w:r>
    </w:p>
    <w:p w14:paraId="77FEFA0C" w14:textId="77777777" w:rsidR="005359EF" w:rsidRPr="00374EAE" w:rsidRDefault="005359EF" w:rsidP="005359EF">
      <w:pPr>
        <w:rPr>
          <w:rFonts w:asciiTheme="majorBidi" w:hAnsiTheme="majorBidi" w:cstheme="majorBidi"/>
          <w:sz w:val="24"/>
          <w:szCs w:val="24"/>
        </w:rPr>
      </w:pPr>
      <w:r w:rsidRPr="00374EAE">
        <w:rPr>
          <w:rFonts w:asciiTheme="majorBidi" w:hAnsiTheme="majorBidi" w:cstheme="majorBidi"/>
          <w:sz w:val="24"/>
          <w:szCs w:val="24"/>
        </w:rPr>
        <w:t>Julien Autel croyait avoir laissé Lyon et son passé derrière lui. Installé à Cancheville avec Stéphanie et leur fille, il mène une vie presque ordinaire jusqu’au matin où les gendarmes frappent à sa porte. Une arrestation banale en apparence suffit à rouvrir ce qu’il avait tenté d’enterrer.</w:t>
      </w:r>
    </w:p>
    <w:p w14:paraId="0BCB9F3E" w14:textId="77777777" w:rsidR="005359EF" w:rsidRPr="00374EAE" w:rsidRDefault="005359EF" w:rsidP="005359EF">
      <w:pPr>
        <w:rPr>
          <w:rFonts w:asciiTheme="majorBidi" w:hAnsiTheme="majorBidi" w:cstheme="majorBidi"/>
          <w:sz w:val="24"/>
          <w:szCs w:val="24"/>
        </w:rPr>
      </w:pPr>
      <w:r w:rsidRPr="00374EAE">
        <w:rPr>
          <w:rFonts w:asciiTheme="majorBidi" w:hAnsiTheme="majorBidi" w:cstheme="majorBidi"/>
          <w:sz w:val="24"/>
          <w:szCs w:val="24"/>
        </w:rPr>
        <w:t>Dans son sillage réapparaît Franck Keller, figure du milieu lyonnais et homme auquel Julien doit une partie de ce qu’il est devenu. Avec lui remontent les anciennes fidélités, les dettes, les rivalités et les choix jamais vraiment oubliés. À Lyon, Eugène Cazal reprend lui aussi de vieux dossiers et comprend que plusieurs histoires qu’il croyait terminées recommencent à se croiser.</w:t>
      </w:r>
    </w:p>
    <w:p w14:paraId="1DA8B936" w14:textId="77777777" w:rsidR="005359EF" w:rsidRPr="00374EAE" w:rsidRDefault="005359EF" w:rsidP="005359EF">
      <w:pPr>
        <w:rPr>
          <w:rFonts w:asciiTheme="majorBidi" w:hAnsiTheme="majorBidi" w:cstheme="majorBidi"/>
          <w:sz w:val="24"/>
          <w:szCs w:val="24"/>
        </w:rPr>
      </w:pPr>
      <w:r w:rsidRPr="00374EAE">
        <w:rPr>
          <w:rFonts w:asciiTheme="majorBidi" w:hAnsiTheme="majorBidi" w:cstheme="majorBidi"/>
          <w:sz w:val="24"/>
          <w:szCs w:val="24"/>
        </w:rPr>
        <w:t>Autour d’eux, Stéphanie, Sylvie et ceux qui gravitent encore dans ce monde vont devoir choisir leur place. Car certains liens survivent à l’éloignement, aux années et aux trahisons. Et lorsque le passé revient réclamer son dû, chacun découvre jusqu’où il est prêt à aller pour protéger ce qu’il lui reste.</w:t>
      </w:r>
    </w:p>
    <w:p w14:paraId="7DC88EC3" w14:textId="227E843C" w:rsidR="00841619" w:rsidRPr="00374EAE" w:rsidRDefault="00BF19BD" w:rsidP="0003064F">
      <w:pPr>
        <w:rPr>
          <w:rFonts w:asciiTheme="majorBidi" w:hAnsiTheme="majorBidi" w:cstheme="majorBidi"/>
          <w:b/>
          <w:bCs/>
          <w:sz w:val="24"/>
          <w:szCs w:val="24"/>
        </w:rPr>
      </w:pPr>
      <w:r w:rsidRPr="00374EAE">
        <w:rPr>
          <w:rFonts w:asciiTheme="majorBidi" w:hAnsiTheme="majorBidi" w:cstheme="majorBidi"/>
          <w:b/>
          <w:bCs/>
          <w:sz w:val="24"/>
          <w:szCs w:val="24"/>
        </w:rPr>
        <w:t>Lien Amazon :</w:t>
      </w:r>
    </w:p>
    <w:p w14:paraId="272730A4" w14:textId="265D92D9" w:rsidR="00BF19BD" w:rsidRPr="00374EAE" w:rsidRDefault="00B87B82" w:rsidP="00B87B82">
      <w:pPr>
        <w:rPr>
          <w:rFonts w:asciiTheme="majorBidi" w:hAnsiTheme="majorBidi" w:cstheme="majorBidi"/>
          <w:sz w:val="24"/>
          <w:szCs w:val="24"/>
        </w:rPr>
      </w:pPr>
      <w:hyperlink r:id="rId4" w:history="1">
        <w:r w:rsidRPr="00374EAE">
          <w:rPr>
            <w:rStyle w:val="Lienhypertexte"/>
            <w:rFonts w:asciiTheme="majorBidi" w:hAnsiTheme="majorBidi" w:cstheme="majorBidi"/>
            <w:sz w:val="24"/>
            <w:szCs w:val="24"/>
          </w:rPr>
          <w:t>https://www.amazon.fr/dp/B0HCJN9QGN</w:t>
        </w:r>
      </w:hyperlink>
    </w:p>
    <w:p w14:paraId="7A014657" w14:textId="77777777" w:rsidR="001001D6" w:rsidRPr="00374EAE" w:rsidRDefault="001001D6" w:rsidP="00B87B82">
      <w:pPr>
        <w:rPr>
          <w:rFonts w:asciiTheme="majorBidi" w:hAnsiTheme="majorBidi" w:cstheme="majorBidi"/>
          <w:sz w:val="24"/>
          <w:szCs w:val="24"/>
        </w:rPr>
      </w:pPr>
    </w:p>
    <w:p w14:paraId="43C5330E" w14:textId="4CD52F8B" w:rsidR="001001D6" w:rsidRPr="00374EAE" w:rsidRDefault="008708EB" w:rsidP="00C35834">
      <w:pPr>
        <w:pStyle w:val="Titre2"/>
      </w:pPr>
      <w:r w:rsidRPr="00374EAE">
        <w:t>De Franck à Keller</w:t>
      </w:r>
      <w:r w:rsidR="00C35834" w:rsidRPr="00374EAE">
        <w:t> :</w:t>
      </w:r>
      <w:r w:rsidRPr="00374EAE">
        <w:br/>
        <w:t>À la recherche du respect</w:t>
      </w:r>
    </w:p>
    <w:p w14:paraId="101070DA" w14:textId="7282A0FA" w:rsidR="008708EB" w:rsidRPr="00374EAE" w:rsidRDefault="008708EB" w:rsidP="008708EB">
      <w:pPr>
        <w:rPr>
          <w:rFonts w:asciiTheme="majorBidi" w:hAnsiTheme="majorBidi" w:cstheme="majorBidi"/>
          <w:b/>
          <w:bCs/>
          <w:sz w:val="24"/>
          <w:szCs w:val="24"/>
        </w:rPr>
      </w:pPr>
      <w:r w:rsidRPr="00374EAE">
        <w:rPr>
          <w:rFonts w:asciiTheme="majorBidi" w:hAnsiTheme="majorBidi" w:cstheme="majorBidi"/>
          <w:b/>
          <w:bCs/>
          <w:sz w:val="24"/>
          <w:szCs w:val="24"/>
        </w:rPr>
        <w:t>Pich court pour la page collection à placer sous la couverture :</w:t>
      </w:r>
    </w:p>
    <w:p w14:paraId="059DA72B" w14:textId="2C197184" w:rsidR="008708EB" w:rsidRPr="00374EAE" w:rsidRDefault="00970140" w:rsidP="00970140">
      <w:pPr>
        <w:rPr>
          <w:rFonts w:asciiTheme="majorBidi" w:hAnsiTheme="majorBidi" w:cstheme="majorBidi"/>
          <w:sz w:val="24"/>
          <w:szCs w:val="24"/>
        </w:rPr>
      </w:pPr>
      <w:r w:rsidRPr="00374EAE">
        <w:rPr>
          <w:rFonts w:asciiTheme="majorBidi" w:hAnsiTheme="majorBidi" w:cstheme="majorBidi"/>
          <w:sz w:val="24"/>
          <w:szCs w:val="24"/>
        </w:rPr>
        <w:t>Depuis sa cellule, Franck Keller raconte le chemin qui l’a mené de l’adolescence au milieu du crime. Une vie construite autour d’une obsession : le respect.</w:t>
      </w:r>
    </w:p>
    <w:p w14:paraId="5A439A83" w14:textId="2E865A11" w:rsidR="00970140" w:rsidRPr="00374EAE" w:rsidRDefault="00BA2571" w:rsidP="00970140">
      <w:pPr>
        <w:rPr>
          <w:rFonts w:asciiTheme="majorBidi" w:hAnsiTheme="majorBidi" w:cstheme="majorBidi"/>
          <w:b/>
          <w:bCs/>
          <w:sz w:val="24"/>
          <w:szCs w:val="24"/>
        </w:rPr>
      </w:pPr>
      <w:r w:rsidRPr="00374EAE">
        <w:rPr>
          <w:rFonts w:asciiTheme="majorBidi" w:hAnsiTheme="majorBidi" w:cstheme="majorBidi"/>
          <w:b/>
          <w:bCs/>
          <w:sz w:val="24"/>
          <w:szCs w:val="24"/>
        </w:rPr>
        <w:t>Résumé pour la page livre :</w:t>
      </w:r>
    </w:p>
    <w:p w14:paraId="1FA57DB0" w14:textId="77777777" w:rsidR="00364927" w:rsidRPr="00374EAE" w:rsidRDefault="00364927" w:rsidP="00364927">
      <w:pPr>
        <w:rPr>
          <w:rFonts w:asciiTheme="majorBidi" w:hAnsiTheme="majorBidi" w:cstheme="majorBidi"/>
          <w:sz w:val="24"/>
          <w:szCs w:val="24"/>
        </w:rPr>
      </w:pPr>
      <w:r w:rsidRPr="00374EAE">
        <w:rPr>
          <w:rFonts w:asciiTheme="majorBidi" w:hAnsiTheme="majorBidi" w:cstheme="majorBidi"/>
          <w:sz w:val="24"/>
          <w:szCs w:val="24"/>
        </w:rPr>
        <w:lastRenderedPageBreak/>
        <w:t>Depuis sa cellule, Franck Keller revient sur sa vie. Pas pour se justifier, ni pour demander pardon, mais pour raconter à sa fille comment il est devenu l’homme qu’elle connaît.</w:t>
      </w:r>
    </w:p>
    <w:p w14:paraId="2AD38B7A" w14:textId="77777777" w:rsidR="00364927" w:rsidRPr="00374EAE" w:rsidRDefault="00364927" w:rsidP="00364927">
      <w:pPr>
        <w:rPr>
          <w:rFonts w:asciiTheme="majorBidi" w:hAnsiTheme="majorBidi" w:cstheme="majorBidi"/>
          <w:sz w:val="24"/>
          <w:szCs w:val="24"/>
        </w:rPr>
      </w:pPr>
      <w:r w:rsidRPr="00374EAE">
        <w:rPr>
          <w:rFonts w:asciiTheme="majorBidi" w:hAnsiTheme="majorBidi" w:cstheme="majorBidi"/>
          <w:sz w:val="24"/>
          <w:szCs w:val="24"/>
        </w:rPr>
        <w:t>De son adolescence marquée par la violence aux premières rencontres qui vont façonner son avenir, Franck apprend très tôt que le respect ne se reçoit pas, il se gagne, parfois au prix fort. Peu à peu, il entre dans un monde régi par ses propres règles, où la loyauté, la peur, les alliances et les silences comptent davantage que la loi.</w:t>
      </w:r>
    </w:p>
    <w:p w14:paraId="109A8630" w14:textId="77777777" w:rsidR="00364927" w:rsidRPr="00374EAE" w:rsidRDefault="00364927" w:rsidP="00364927">
      <w:pPr>
        <w:rPr>
          <w:rFonts w:asciiTheme="majorBidi" w:hAnsiTheme="majorBidi" w:cstheme="majorBidi"/>
          <w:sz w:val="24"/>
          <w:szCs w:val="24"/>
        </w:rPr>
      </w:pPr>
      <w:r w:rsidRPr="00374EAE">
        <w:rPr>
          <w:rFonts w:asciiTheme="majorBidi" w:hAnsiTheme="majorBidi" w:cstheme="majorBidi"/>
          <w:sz w:val="24"/>
          <w:szCs w:val="24"/>
        </w:rPr>
        <w:t>Au fil des années, celui que l’on appelait encore Franck devient Keller. Une transformation lente, presque inévitable, faite de choix successifs, de fidélités et de renoncements.</w:t>
      </w:r>
    </w:p>
    <w:p w14:paraId="131AA220" w14:textId="77777777" w:rsidR="00364927" w:rsidRPr="00374EAE" w:rsidRDefault="00364927" w:rsidP="00364927">
      <w:pPr>
        <w:rPr>
          <w:rFonts w:asciiTheme="majorBidi" w:hAnsiTheme="majorBidi" w:cstheme="majorBidi"/>
          <w:sz w:val="24"/>
          <w:szCs w:val="24"/>
        </w:rPr>
      </w:pPr>
      <w:r w:rsidRPr="00374EAE">
        <w:rPr>
          <w:rFonts w:asciiTheme="majorBidi" w:hAnsiTheme="majorBidi" w:cstheme="majorBidi"/>
          <w:sz w:val="24"/>
          <w:szCs w:val="24"/>
        </w:rPr>
        <w:t>Écrit dans une langue sèche, directe, sans détour, De Franck à Keller raconte la construction d’un homme autant que son entrée dans le crime, jusqu’au point où l’identité prend définitivement le pas sur celui qu’il était.</w:t>
      </w:r>
    </w:p>
    <w:p w14:paraId="1E2DF5C6" w14:textId="300D85F0" w:rsidR="002325B6" w:rsidRPr="00374EAE" w:rsidRDefault="002325B6" w:rsidP="00364927">
      <w:pPr>
        <w:rPr>
          <w:rFonts w:asciiTheme="majorBidi" w:hAnsiTheme="majorBidi" w:cstheme="majorBidi"/>
          <w:b/>
          <w:bCs/>
          <w:sz w:val="24"/>
          <w:szCs w:val="24"/>
        </w:rPr>
      </w:pPr>
      <w:r w:rsidRPr="00374EAE">
        <w:rPr>
          <w:rFonts w:asciiTheme="majorBidi" w:hAnsiTheme="majorBidi" w:cstheme="majorBidi"/>
          <w:b/>
          <w:bCs/>
          <w:sz w:val="24"/>
          <w:szCs w:val="24"/>
        </w:rPr>
        <w:t xml:space="preserve"> Lien Amazon :</w:t>
      </w:r>
    </w:p>
    <w:p w14:paraId="2BBAF6EC" w14:textId="23CA61FD" w:rsidR="002325B6" w:rsidRPr="00374EAE" w:rsidRDefault="00192F49" w:rsidP="00364927">
      <w:pPr>
        <w:rPr>
          <w:rFonts w:asciiTheme="majorBidi" w:hAnsiTheme="majorBidi" w:cstheme="majorBidi"/>
          <w:sz w:val="24"/>
          <w:szCs w:val="24"/>
        </w:rPr>
      </w:pPr>
      <w:hyperlink r:id="rId5" w:history="1">
        <w:r w:rsidRPr="00374EAE">
          <w:rPr>
            <w:rStyle w:val="Lienhypertexte"/>
            <w:rFonts w:asciiTheme="majorBidi" w:hAnsiTheme="majorBidi" w:cstheme="majorBidi"/>
            <w:sz w:val="24"/>
            <w:szCs w:val="24"/>
          </w:rPr>
          <w:t>https://www.amazon.fr/dp/B0HCPH3YTY</w:t>
        </w:r>
      </w:hyperlink>
    </w:p>
    <w:p w14:paraId="4E067BA1" w14:textId="77777777" w:rsidR="00C35834" w:rsidRPr="00374EAE" w:rsidRDefault="00C35834" w:rsidP="00B87B82">
      <w:pPr>
        <w:rPr>
          <w:rFonts w:asciiTheme="majorBidi" w:hAnsiTheme="majorBidi" w:cstheme="majorBidi"/>
          <w:b/>
          <w:bCs/>
          <w:sz w:val="24"/>
          <w:szCs w:val="24"/>
        </w:rPr>
      </w:pPr>
    </w:p>
    <w:p w14:paraId="12336195" w14:textId="67DAC00C" w:rsidR="00B87B82" w:rsidRPr="00374EAE" w:rsidRDefault="00CC2836" w:rsidP="00C35834">
      <w:pPr>
        <w:pStyle w:val="Titre2"/>
      </w:pPr>
      <w:r w:rsidRPr="00374EAE">
        <w:t>L’Homme de Sarenne</w:t>
      </w:r>
      <w:r w:rsidR="00C35834" w:rsidRPr="00374EAE">
        <w:t> :</w:t>
      </w:r>
      <w:r w:rsidRPr="00374EAE">
        <w:br/>
        <w:t xml:space="preserve">Alpe d’Huez 3 300 mètres </w:t>
      </w:r>
    </w:p>
    <w:p w14:paraId="518101BE" w14:textId="77777777" w:rsidR="00CC2836" w:rsidRPr="00374EAE" w:rsidRDefault="00CC2836" w:rsidP="00CC2836">
      <w:pPr>
        <w:rPr>
          <w:rFonts w:asciiTheme="majorBidi" w:hAnsiTheme="majorBidi" w:cstheme="majorBidi"/>
          <w:b/>
          <w:bCs/>
          <w:sz w:val="24"/>
          <w:szCs w:val="24"/>
        </w:rPr>
      </w:pPr>
      <w:r w:rsidRPr="00374EAE">
        <w:rPr>
          <w:rFonts w:asciiTheme="majorBidi" w:hAnsiTheme="majorBidi" w:cstheme="majorBidi"/>
          <w:b/>
          <w:bCs/>
          <w:sz w:val="24"/>
          <w:szCs w:val="24"/>
        </w:rPr>
        <w:t>Pich court pour la page collection à placer sous la couverture :</w:t>
      </w:r>
    </w:p>
    <w:p w14:paraId="2DD0ACB9" w14:textId="270ECF1A" w:rsidR="00CC2836" w:rsidRPr="00374EAE" w:rsidRDefault="00382167" w:rsidP="00382167">
      <w:pPr>
        <w:rPr>
          <w:rFonts w:asciiTheme="majorBidi" w:hAnsiTheme="majorBidi" w:cstheme="majorBidi"/>
          <w:sz w:val="24"/>
          <w:szCs w:val="24"/>
        </w:rPr>
      </w:pPr>
      <w:r w:rsidRPr="00374EAE">
        <w:rPr>
          <w:rFonts w:asciiTheme="majorBidi" w:hAnsiTheme="majorBidi" w:cstheme="majorBidi"/>
          <w:sz w:val="24"/>
          <w:szCs w:val="24"/>
        </w:rPr>
        <w:t>À l’Alpe d’Huez, la découverte d’un corps dans un glacier réveille une affaire ancienne. Eugène Cazal remonte le fil d’un secret que la montagne avait gardé pendant des décennies.</w:t>
      </w:r>
    </w:p>
    <w:p w14:paraId="1920E367" w14:textId="67832934" w:rsidR="00CC2836" w:rsidRPr="00374EAE" w:rsidRDefault="00CC2836" w:rsidP="00CC2836">
      <w:pPr>
        <w:rPr>
          <w:rFonts w:asciiTheme="majorBidi" w:hAnsiTheme="majorBidi" w:cstheme="majorBidi"/>
          <w:b/>
          <w:bCs/>
          <w:sz w:val="24"/>
          <w:szCs w:val="24"/>
        </w:rPr>
      </w:pPr>
      <w:r w:rsidRPr="00374EAE">
        <w:rPr>
          <w:rFonts w:asciiTheme="majorBidi" w:hAnsiTheme="majorBidi" w:cstheme="majorBidi"/>
          <w:b/>
          <w:bCs/>
          <w:sz w:val="24"/>
          <w:szCs w:val="24"/>
        </w:rPr>
        <w:t>Résumé pour la page livre :</w:t>
      </w:r>
    </w:p>
    <w:p w14:paraId="347266D7" w14:textId="77777777" w:rsidR="002E3743" w:rsidRPr="00374EAE" w:rsidRDefault="002E3743" w:rsidP="002E3743">
      <w:pPr>
        <w:rPr>
          <w:rFonts w:asciiTheme="majorBidi" w:hAnsiTheme="majorBidi" w:cstheme="majorBidi"/>
          <w:sz w:val="24"/>
          <w:szCs w:val="24"/>
        </w:rPr>
      </w:pPr>
      <w:r w:rsidRPr="00374EAE">
        <w:rPr>
          <w:rFonts w:asciiTheme="majorBidi" w:hAnsiTheme="majorBidi" w:cstheme="majorBidi"/>
          <w:sz w:val="24"/>
          <w:szCs w:val="24"/>
        </w:rPr>
        <w:t>À l’Alpe d’Huez, la découverte d’un corps prisonnier des glaces fait ressurgir une affaire que la montagne semblait avoir engloutie depuis longtemps.</w:t>
      </w:r>
    </w:p>
    <w:p w14:paraId="23E028DD" w14:textId="77777777" w:rsidR="002E3743" w:rsidRPr="00374EAE" w:rsidRDefault="002E3743" w:rsidP="002E3743">
      <w:pPr>
        <w:rPr>
          <w:rFonts w:asciiTheme="majorBidi" w:hAnsiTheme="majorBidi" w:cstheme="majorBidi"/>
          <w:sz w:val="24"/>
          <w:szCs w:val="24"/>
        </w:rPr>
      </w:pPr>
      <w:r w:rsidRPr="00374EAE">
        <w:rPr>
          <w:rFonts w:asciiTheme="majorBidi" w:hAnsiTheme="majorBidi" w:cstheme="majorBidi"/>
          <w:sz w:val="24"/>
          <w:szCs w:val="24"/>
        </w:rPr>
        <w:t>Eugène Cazal se retrouve entraîné dans une enquête où les traces du passé sont rares, les souvenirs fragiles et les silences tenaces. Entre les archives, les témoignages et les secrets que chacun préfère laisser enfouis, il remonte peu à peu le fil d’une histoire ancienne.</w:t>
      </w:r>
    </w:p>
    <w:p w14:paraId="698C6932" w14:textId="77777777" w:rsidR="002E3743" w:rsidRPr="00374EAE" w:rsidRDefault="002E3743" w:rsidP="002E3743">
      <w:pPr>
        <w:rPr>
          <w:rFonts w:asciiTheme="majorBidi" w:hAnsiTheme="majorBidi" w:cstheme="majorBidi"/>
          <w:sz w:val="24"/>
          <w:szCs w:val="24"/>
        </w:rPr>
      </w:pPr>
      <w:r w:rsidRPr="00374EAE">
        <w:rPr>
          <w:rFonts w:asciiTheme="majorBidi" w:hAnsiTheme="majorBidi" w:cstheme="majorBidi"/>
          <w:sz w:val="24"/>
          <w:szCs w:val="24"/>
        </w:rPr>
        <w:t>Mais en montagne, le temps ne fait pas disparaître les choses. Il les conserve. Et ce que la glace finit par rendre peut bouleverser bien plus qu’une enquête.</w:t>
      </w:r>
    </w:p>
    <w:p w14:paraId="4AAC84DF" w14:textId="77777777" w:rsidR="002E3743" w:rsidRPr="00374EAE" w:rsidRDefault="002E3743" w:rsidP="002E3743">
      <w:pPr>
        <w:rPr>
          <w:rFonts w:asciiTheme="majorBidi" w:hAnsiTheme="majorBidi" w:cstheme="majorBidi"/>
          <w:sz w:val="24"/>
          <w:szCs w:val="24"/>
        </w:rPr>
      </w:pPr>
      <w:r w:rsidRPr="00374EAE">
        <w:rPr>
          <w:rFonts w:asciiTheme="majorBidi" w:hAnsiTheme="majorBidi" w:cstheme="majorBidi"/>
          <w:sz w:val="24"/>
          <w:szCs w:val="24"/>
        </w:rPr>
        <w:t>L’Homme de Sarenne est un roman de mémoire et de territoire, où le paysage devient lui-même gardien du secret.</w:t>
      </w:r>
    </w:p>
    <w:p w14:paraId="510FF18C" w14:textId="166AE131" w:rsidR="00CC2836" w:rsidRPr="00374EAE" w:rsidRDefault="002E3743" w:rsidP="00B87B82">
      <w:pPr>
        <w:rPr>
          <w:rFonts w:asciiTheme="majorBidi" w:hAnsiTheme="majorBidi" w:cstheme="majorBidi"/>
          <w:b/>
          <w:bCs/>
          <w:sz w:val="24"/>
          <w:szCs w:val="24"/>
        </w:rPr>
      </w:pPr>
      <w:r w:rsidRPr="00374EAE">
        <w:rPr>
          <w:rFonts w:asciiTheme="majorBidi" w:hAnsiTheme="majorBidi" w:cstheme="majorBidi"/>
          <w:b/>
          <w:bCs/>
          <w:sz w:val="24"/>
          <w:szCs w:val="24"/>
        </w:rPr>
        <w:t>Lien Amazon :</w:t>
      </w:r>
    </w:p>
    <w:p w14:paraId="4C25DC2C" w14:textId="2B5AFA33" w:rsidR="002E3743" w:rsidRPr="00374EAE" w:rsidRDefault="00925CFC" w:rsidP="00B87B82">
      <w:pPr>
        <w:rPr>
          <w:rFonts w:asciiTheme="majorBidi" w:hAnsiTheme="majorBidi" w:cstheme="majorBidi"/>
          <w:sz w:val="24"/>
          <w:szCs w:val="24"/>
        </w:rPr>
      </w:pPr>
      <w:hyperlink r:id="rId6" w:history="1">
        <w:r w:rsidRPr="00374EAE">
          <w:rPr>
            <w:rStyle w:val="Lienhypertexte"/>
            <w:rFonts w:asciiTheme="majorBidi" w:hAnsiTheme="majorBidi" w:cstheme="majorBidi"/>
            <w:sz w:val="24"/>
            <w:szCs w:val="24"/>
          </w:rPr>
          <w:t>https://amzn.eu/d/0aNxHRs9</w:t>
        </w:r>
      </w:hyperlink>
    </w:p>
    <w:p w14:paraId="35670C19" w14:textId="77777777" w:rsidR="00C35834" w:rsidRPr="00374EAE" w:rsidRDefault="00C35834" w:rsidP="00B87B82">
      <w:pPr>
        <w:rPr>
          <w:rFonts w:asciiTheme="majorBidi" w:hAnsiTheme="majorBidi" w:cstheme="majorBidi"/>
          <w:b/>
          <w:bCs/>
          <w:sz w:val="24"/>
          <w:szCs w:val="24"/>
        </w:rPr>
      </w:pPr>
    </w:p>
    <w:p w14:paraId="14FB5EB2" w14:textId="45464F8F" w:rsidR="00925CFC" w:rsidRPr="00374EAE" w:rsidRDefault="005E7DF7" w:rsidP="00C35834">
      <w:pPr>
        <w:pStyle w:val="Titre2"/>
      </w:pPr>
      <w:r w:rsidRPr="00374EAE">
        <w:t>Le jugement du silence</w:t>
      </w:r>
      <w:r w:rsidRPr="00374EAE">
        <w:br/>
        <w:t>Le vaisseau des Cévennes</w:t>
      </w:r>
    </w:p>
    <w:p w14:paraId="36C0814E" w14:textId="77777777" w:rsidR="0051604F" w:rsidRPr="00374EAE" w:rsidRDefault="0051604F" w:rsidP="0051604F">
      <w:pPr>
        <w:rPr>
          <w:rFonts w:asciiTheme="majorBidi" w:hAnsiTheme="majorBidi" w:cstheme="majorBidi"/>
          <w:b/>
          <w:bCs/>
          <w:sz w:val="24"/>
          <w:szCs w:val="24"/>
        </w:rPr>
      </w:pPr>
      <w:r w:rsidRPr="00374EAE">
        <w:rPr>
          <w:rFonts w:asciiTheme="majorBidi" w:hAnsiTheme="majorBidi" w:cstheme="majorBidi"/>
          <w:b/>
          <w:bCs/>
          <w:sz w:val="24"/>
          <w:szCs w:val="24"/>
        </w:rPr>
        <w:lastRenderedPageBreak/>
        <w:t>Pich court pour la page collection à placer sous la couverture :</w:t>
      </w:r>
    </w:p>
    <w:p w14:paraId="5067F89C" w14:textId="40F6FD69" w:rsidR="0051604F" w:rsidRPr="00374EAE" w:rsidRDefault="005163E9" w:rsidP="005163E9">
      <w:pPr>
        <w:rPr>
          <w:rFonts w:asciiTheme="majorBidi" w:hAnsiTheme="majorBidi" w:cstheme="majorBidi"/>
          <w:sz w:val="24"/>
          <w:szCs w:val="24"/>
        </w:rPr>
      </w:pPr>
      <w:r w:rsidRPr="00374EAE">
        <w:rPr>
          <w:rFonts w:asciiTheme="majorBidi" w:hAnsiTheme="majorBidi" w:cstheme="majorBidi"/>
          <w:sz w:val="24"/>
          <w:szCs w:val="24"/>
        </w:rPr>
        <w:t>Dans un village cévenol, une vérité enfouie depuis la Libération refait surface. Eugène Cazal découvre qu’un homme condamné comme traître ne l’était peut-être pas, et que certains silences ont traversé les générations.</w:t>
      </w:r>
    </w:p>
    <w:p w14:paraId="0376FD6F" w14:textId="77777777" w:rsidR="005163E9" w:rsidRPr="00374EAE" w:rsidRDefault="005163E9" w:rsidP="005163E9">
      <w:pPr>
        <w:rPr>
          <w:rFonts w:asciiTheme="majorBidi" w:hAnsiTheme="majorBidi" w:cstheme="majorBidi"/>
          <w:b/>
          <w:bCs/>
          <w:sz w:val="24"/>
          <w:szCs w:val="24"/>
        </w:rPr>
      </w:pPr>
      <w:r w:rsidRPr="00374EAE">
        <w:rPr>
          <w:rFonts w:asciiTheme="majorBidi" w:hAnsiTheme="majorBidi" w:cstheme="majorBidi"/>
          <w:b/>
          <w:bCs/>
          <w:sz w:val="24"/>
          <w:szCs w:val="24"/>
        </w:rPr>
        <w:t>Résumé pour la page livre :</w:t>
      </w:r>
    </w:p>
    <w:p w14:paraId="1CB9060E" w14:textId="77777777" w:rsidR="00DF512B" w:rsidRPr="00374EAE" w:rsidRDefault="00DF512B" w:rsidP="00DF512B">
      <w:pPr>
        <w:rPr>
          <w:rFonts w:asciiTheme="majorBidi" w:hAnsiTheme="majorBidi" w:cstheme="majorBidi"/>
          <w:sz w:val="24"/>
          <w:szCs w:val="24"/>
        </w:rPr>
      </w:pPr>
      <w:r w:rsidRPr="00374EAE">
        <w:rPr>
          <w:rFonts w:asciiTheme="majorBidi" w:hAnsiTheme="majorBidi" w:cstheme="majorBidi"/>
          <w:sz w:val="24"/>
          <w:szCs w:val="24"/>
        </w:rPr>
        <w:t>Dans un village cévenol, une vieille histoire née à la Libération revient troubler le présent. Un homme autrefois désigné comme traître pourrait avoir été condamné à tort, et derrière cette injustice se cachent des silences que personne n’a vraiment voulu rompre.</w:t>
      </w:r>
    </w:p>
    <w:p w14:paraId="012A1757" w14:textId="77777777" w:rsidR="00DF512B" w:rsidRPr="00374EAE" w:rsidRDefault="00DF512B" w:rsidP="00DF512B">
      <w:pPr>
        <w:rPr>
          <w:rFonts w:asciiTheme="majorBidi" w:hAnsiTheme="majorBidi" w:cstheme="majorBidi"/>
          <w:sz w:val="24"/>
          <w:szCs w:val="24"/>
        </w:rPr>
      </w:pPr>
      <w:r w:rsidRPr="00374EAE">
        <w:rPr>
          <w:rFonts w:asciiTheme="majorBidi" w:hAnsiTheme="majorBidi" w:cstheme="majorBidi"/>
          <w:sz w:val="24"/>
          <w:szCs w:val="24"/>
        </w:rPr>
        <w:t>Eugène Cazal s’engage dans une enquête où les souvenirs sont incomplets, les versions contradictoires et les témoins marqués par ce qu’ils ont choisi de taire. À mesure qu’il remonte le fil des événements, il découvre qu’un secret ancien peut encore peser sur plusieurs générations.</w:t>
      </w:r>
    </w:p>
    <w:p w14:paraId="46CE0653" w14:textId="77777777" w:rsidR="00DF512B" w:rsidRPr="00374EAE" w:rsidRDefault="00DF512B" w:rsidP="00DF512B">
      <w:pPr>
        <w:rPr>
          <w:rFonts w:asciiTheme="majorBidi" w:hAnsiTheme="majorBidi" w:cstheme="majorBidi"/>
          <w:sz w:val="24"/>
          <w:szCs w:val="24"/>
        </w:rPr>
      </w:pPr>
      <w:r w:rsidRPr="00374EAE">
        <w:rPr>
          <w:rFonts w:asciiTheme="majorBidi" w:hAnsiTheme="majorBidi" w:cstheme="majorBidi"/>
          <w:sz w:val="24"/>
          <w:szCs w:val="24"/>
        </w:rPr>
        <w:t>Entre mémoire, culpabilité et loyautés enfouies, Le Jugement du silence explore ce que le temps n’efface pas et ce que les hommes préfèrent parfois laisser dans l’ombre.</w:t>
      </w:r>
    </w:p>
    <w:p w14:paraId="3993CF6E" w14:textId="121684F8" w:rsidR="00DF512B" w:rsidRPr="00374EAE" w:rsidRDefault="00DF512B" w:rsidP="00DF512B">
      <w:pPr>
        <w:rPr>
          <w:rFonts w:asciiTheme="majorBidi" w:hAnsiTheme="majorBidi" w:cstheme="majorBidi"/>
          <w:b/>
          <w:bCs/>
          <w:sz w:val="24"/>
          <w:szCs w:val="24"/>
        </w:rPr>
      </w:pPr>
      <w:r w:rsidRPr="00374EAE">
        <w:rPr>
          <w:rFonts w:asciiTheme="majorBidi" w:hAnsiTheme="majorBidi" w:cstheme="majorBidi"/>
          <w:b/>
          <w:bCs/>
          <w:sz w:val="24"/>
          <w:szCs w:val="24"/>
        </w:rPr>
        <w:t>Lien Amazon :</w:t>
      </w:r>
    </w:p>
    <w:p w14:paraId="32AE1A06" w14:textId="53EAB613" w:rsidR="00DF512B" w:rsidRPr="00374EAE" w:rsidRDefault="0027449B" w:rsidP="00DF512B">
      <w:pPr>
        <w:rPr>
          <w:rFonts w:asciiTheme="majorBidi" w:hAnsiTheme="majorBidi" w:cstheme="majorBidi"/>
          <w:sz w:val="24"/>
          <w:szCs w:val="24"/>
        </w:rPr>
      </w:pPr>
      <w:hyperlink r:id="rId7" w:history="1">
        <w:r w:rsidRPr="00374EAE">
          <w:rPr>
            <w:rStyle w:val="Lienhypertexte"/>
            <w:rFonts w:asciiTheme="majorBidi" w:hAnsiTheme="majorBidi" w:cstheme="majorBidi"/>
            <w:sz w:val="24"/>
            <w:szCs w:val="24"/>
          </w:rPr>
          <w:t>https://amzn.eu/d/0dwUJiaN</w:t>
        </w:r>
      </w:hyperlink>
    </w:p>
    <w:p w14:paraId="7E9D12C4" w14:textId="77777777" w:rsidR="0027449B" w:rsidRPr="00374EAE" w:rsidRDefault="0027449B" w:rsidP="00DF512B">
      <w:pPr>
        <w:rPr>
          <w:rFonts w:asciiTheme="majorBidi" w:hAnsiTheme="majorBidi" w:cstheme="majorBidi"/>
          <w:sz w:val="24"/>
          <w:szCs w:val="24"/>
        </w:rPr>
      </w:pPr>
    </w:p>
    <w:p w14:paraId="4098C38D" w14:textId="775C55AB" w:rsidR="005163E9" w:rsidRPr="00374EAE" w:rsidRDefault="00351F71" w:rsidP="00351F71">
      <w:pPr>
        <w:pStyle w:val="Titre2"/>
      </w:pPr>
      <w:r w:rsidRPr="00374EAE">
        <w:t>Moi, Camille B. Journaliste</w:t>
      </w:r>
      <w:r w:rsidRPr="00374EAE">
        <w:br/>
        <w:t>Gard, années 80</w:t>
      </w:r>
    </w:p>
    <w:p w14:paraId="6E1136D3" w14:textId="77777777" w:rsidR="00351F71" w:rsidRPr="00374EAE" w:rsidRDefault="00351F71" w:rsidP="00351F71">
      <w:pPr>
        <w:rPr>
          <w:rFonts w:asciiTheme="majorBidi" w:hAnsiTheme="majorBidi" w:cstheme="majorBidi"/>
          <w:b/>
          <w:bCs/>
        </w:rPr>
      </w:pPr>
      <w:r w:rsidRPr="00374EAE">
        <w:rPr>
          <w:rFonts w:asciiTheme="majorBidi" w:hAnsiTheme="majorBidi" w:cstheme="majorBidi"/>
          <w:b/>
          <w:bCs/>
        </w:rPr>
        <w:t>Pich court pour la page collection à placer sous la couverture :</w:t>
      </w:r>
    </w:p>
    <w:p w14:paraId="7F32B524" w14:textId="41B6182A" w:rsidR="00351F71" w:rsidRPr="00374EAE" w:rsidRDefault="007F43DD" w:rsidP="007F43DD">
      <w:pPr>
        <w:rPr>
          <w:rFonts w:asciiTheme="majorBidi" w:hAnsiTheme="majorBidi" w:cstheme="majorBidi"/>
        </w:rPr>
      </w:pPr>
      <w:r w:rsidRPr="00374EAE">
        <w:rPr>
          <w:rFonts w:asciiTheme="majorBidi" w:hAnsiTheme="majorBidi" w:cstheme="majorBidi"/>
        </w:rPr>
        <w:t>Dans le Gard des années 80, Camille B., jeune journaliste, découvre qu’un même fil relie plusieurs histoires en apparence ordinaires : l’eau. En enquêtant, il comprend que derrière les paysages familiers se cachent des vérités que certains préfèrent laisser enfouies.</w:t>
      </w:r>
    </w:p>
    <w:p w14:paraId="69839AF1" w14:textId="77777777" w:rsidR="00351F71" w:rsidRPr="00374EAE" w:rsidRDefault="00351F71" w:rsidP="00351F71">
      <w:pPr>
        <w:rPr>
          <w:rFonts w:asciiTheme="majorBidi" w:hAnsiTheme="majorBidi" w:cstheme="majorBidi"/>
          <w:b/>
          <w:bCs/>
        </w:rPr>
      </w:pPr>
      <w:r w:rsidRPr="00374EAE">
        <w:rPr>
          <w:rFonts w:asciiTheme="majorBidi" w:hAnsiTheme="majorBidi" w:cstheme="majorBidi"/>
          <w:b/>
          <w:bCs/>
        </w:rPr>
        <w:t>Résumé pour la page livre :</w:t>
      </w:r>
    </w:p>
    <w:p w14:paraId="3DE67307" w14:textId="77777777" w:rsidR="003468C5" w:rsidRPr="00374EAE" w:rsidRDefault="003468C5" w:rsidP="003468C5">
      <w:pPr>
        <w:rPr>
          <w:rFonts w:asciiTheme="majorBidi" w:hAnsiTheme="majorBidi" w:cstheme="majorBidi"/>
        </w:rPr>
      </w:pPr>
      <w:r w:rsidRPr="00374EAE">
        <w:rPr>
          <w:rFonts w:asciiTheme="majorBidi" w:hAnsiTheme="majorBidi" w:cstheme="majorBidi"/>
        </w:rPr>
        <w:t>Dans le Gard des années 80, Camille B. débute comme journaliste et apprend son métier au fil des rencontres, des faits divers et des histoires que le territoire lui offre.</w:t>
      </w:r>
    </w:p>
    <w:p w14:paraId="4CD7A6CA" w14:textId="77777777" w:rsidR="003468C5" w:rsidRPr="00374EAE" w:rsidRDefault="003468C5" w:rsidP="003468C5">
      <w:pPr>
        <w:rPr>
          <w:rFonts w:asciiTheme="majorBidi" w:hAnsiTheme="majorBidi" w:cstheme="majorBidi"/>
        </w:rPr>
      </w:pPr>
      <w:r w:rsidRPr="00374EAE">
        <w:rPr>
          <w:rFonts w:asciiTheme="majorBidi" w:hAnsiTheme="majorBidi" w:cstheme="majorBidi"/>
        </w:rPr>
        <w:t>Peu à peu, un même élément revient derrière des situations qui semblent pourtant n’avoir aucun lien entre elles : l’eau. Celle que l’on boit, celle qui traverse les villages, celle autour de laquelle circulent les habitudes, les silences et parfois les inquiétudes.</w:t>
      </w:r>
    </w:p>
    <w:p w14:paraId="082665A8" w14:textId="77777777" w:rsidR="003468C5" w:rsidRPr="00374EAE" w:rsidRDefault="003468C5" w:rsidP="003468C5">
      <w:pPr>
        <w:rPr>
          <w:rFonts w:asciiTheme="majorBidi" w:hAnsiTheme="majorBidi" w:cstheme="majorBidi"/>
        </w:rPr>
      </w:pPr>
      <w:r w:rsidRPr="00374EAE">
        <w:rPr>
          <w:rFonts w:asciiTheme="majorBidi" w:hAnsiTheme="majorBidi" w:cstheme="majorBidi"/>
        </w:rPr>
        <w:t>En suivant ce fil discret, Camille comprend que le travail d’un journaliste ne consiste pas seulement à rapporter ce qu’on lui dit, mais à regarder ce qui se répète, à écouter ce qui n’est pas formulé et à poser la question que personne ne semblait vouloir poser.</w:t>
      </w:r>
    </w:p>
    <w:p w14:paraId="4416A271" w14:textId="77777777" w:rsidR="003468C5" w:rsidRPr="00374EAE" w:rsidRDefault="003468C5" w:rsidP="003468C5">
      <w:pPr>
        <w:rPr>
          <w:rFonts w:asciiTheme="majorBidi" w:hAnsiTheme="majorBidi" w:cstheme="majorBidi"/>
        </w:rPr>
      </w:pPr>
      <w:r w:rsidRPr="00374EAE">
        <w:rPr>
          <w:rFonts w:asciiTheme="majorBidi" w:hAnsiTheme="majorBidi" w:cstheme="majorBidi"/>
          <w:b/>
          <w:bCs/>
        </w:rPr>
        <w:t>Moi, Camille B., journaliste – Gard, années 80</w:t>
      </w:r>
      <w:r w:rsidRPr="00374EAE">
        <w:rPr>
          <w:rFonts w:asciiTheme="majorBidi" w:hAnsiTheme="majorBidi" w:cstheme="majorBidi"/>
        </w:rPr>
        <w:t xml:space="preserve"> raconte les débuts d’un regard, dans un territoire où l’ordinaire finit par révéler ce qu’il cachait.</w:t>
      </w:r>
    </w:p>
    <w:p w14:paraId="6104632D" w14:textId="77777777" w:rsidR="00351F71" w:rsidRPr="00374EAE" w:rsidRDefault="00351F71" w:rsidP="00351F71">
      <w:pPr>
        <w:rPr>
          <w:rFonts w:asciiTheme="majorBidi" w:hAnsiTheme="majorBidi" w:cstheme="majorBidi"/>
          <w:b/>
          <w:bCs/>
        </w:rPr>
      </w:pPr>
      <w:r w:rsidRPr="00374EAE">
        <w:rPr>
          <w:rFonts w:asciiTheme="majorBidi" w:hAnsiTheme="majorBidi" w:cstheme="majorBidi"/>
          <w:b/>
          <w:bCs/>
        </w:rPr>
        <w:t>Lien Amazon :</w:t>
      </w:r>
    </w:p>
    <w:p w14:paraId="1FFF7388" w14:textId="456610F3" w:rsidR="00351F71" w:rsidRPr="00374EAE" w:rsidRDefault="002F31B9" w:rsidP="00351F71">
      <w:pPr>
        <w:rPr>
          <w:rFonts w:asciiTheme="majorBidi" w:hAnsiTheme="majorBidi" w:cstheme="majorBidi"/>
        </w:rPr>
      </w:pPr>
      <w:r w:rsidRPr="00374EAE">
        <w:rPr>
          <w:rFonts w:asciiTheme="majorBidi" w:hAnsiTheme="majorBidi" w:cstheme="majorBidi"/>
        </w:rPr>
        <w:t>Bientôt disponible</w:t>
      </w:r>
    </w:p>
    <w:p w14:paraId="12DC3641" w14:textId="77777777" w:rsidR="002F31B9" w:rsidRPr="00374EAE" w:rsidRDefault="002F31B9" w:rsidP="00351F71">
      <w:pPr>
        <w:rPr>
          <w:rFonts w:asciiTheme="majorBidi" w:hAnsiTheme="majorBidi" w:cstheme="majorBidi"/>
        </w:rPr>
      </w:pPr>
    </w:p>
    <w:p w14:paraId="5DADA89B" w14:textId="4E06D451" w:rsidR="00351F71" w:rsidRPr="00374EAE" w:rsidRDefault="00351F71" w:rsidP="00351F71">
      <w:pPr>
        <w:pStyle w:val="Titre2"/>
      </w:pPr>
      <w:r w:rsidRPr="00374EAE">
        <w:lastRenderedPageBreak/>
        <w:t>Camille B. Un photographe ordinaire.</w:t>
      </w:r>
      <w:r w:rsidRPr="00374EAE">
        <w:br/>
        <w:t>Londres, années 90</w:t>
      </w:r>
    </w:p>
    <w:p w14:paraId="219F4AA1" w14:textId="77777777" w:rsidR="00351F71" w:rsidRPr="00374EAE" w:rsidRDefault="00351F71" w:rsidP="00351F71">
      <w:pPr>
        <w:rPr>
          <w:rFonts w:asciiTheme="majorBidi" w:hAnsiTheme="majorBidi" w:cstheme="majorBidi"/>
        </w:rPr>
      </w:pPr>
    </w:p>
    <w:p w14:paraId="7DC0EC26" w14:textId="77777777" w:rsidR="00351F71" w:rsidRPr="00374EAE" w:rsidRDefault="00351F71" w:rsidP="00351F71">
      <w:pPr>
        <w:rPr>
          <w:rFonts w:asciiTheme="majorBidi" w:hAnsiTheme="majorBidi" w:cstheme="majorBidi"/>
          <w:b/>
          <w:bCs/>
        </w:rPr>
      </w:pPr>
      <w:r w:rsidRPr="00374EAE">
        <w:rPr>
          <w:rFonts w:asciiTheme="majorBidi" w:hAnsiTheme="majorBidi" w:cstheme="majorBidi"/>
          <w:b/>
          <w:bCs/>
        </w:rPr>
        <w:t>Pich court pour la page collection à placer sous la couverture :</w:t>
      </w:r>
    </w:p>
    <w:p w14:paraId="6D30640A" w14:textId="54CA2B1E" w:rsidR="00351F71" w:rsidRPr="00374EAE" w:rsidRDefault="00001F60" w:rsidP="00001F60">
      <w:pPr>
        <w:rPr>
          <w:rFonts w:asciiTheme="majorBidi" w:hAnsiTheme="majorBidi" w:cstheme="majorBidi"/>
        </w:rPr>
      </w:pPr>
      <w:r w:rsidRPr="00374EAE">
        <w:rPr>
          <w:rFonts w:asciiTheme="majorBidi" w:hAnsiTheme="majorBidi" w:cstheme="majorBidi"/>
        </w:rPr>
        <w:t>À Londres, au début des années 90, Camille B. traverse Camden, les squats et les marges de la ville avec son appareil photo. D’abord observateur, il finit peu à peu par devenir partie prenante de ce qu’il photographie.</w:t>
      </w:r>
    </w:p>
    <w:p w14:paraId="250122CE" w14:textId="77777777" w:rsidR="00351F71" w:rsidRPr="00374EAE" w:rsidRDefault="00351F71" w:rsidP="00351F71">
      <w:pPr>
        <w:rPr>
          <w:rFonts w:asciiTheme="majorBidi" w:hAnsiTheme="majorBidi" w:cstheme="majorBidi"/>
          <w:b/>
          <w:bCs/>
        </w:rPr>
      </w:pPr>
      <w:r w:rsidRPr="00374EAE">
        <w:rPr>
          <w:rFonts w:asciiTheme="majorBidi" w:hAnsiTheme="majorBidi" w:cstheme="majorBidi"/>
          <w:b/>
          <w:bCs/>
        </w:rPr>
        <w:t>Résumé pour la page livre :</w:t>
      </w:r>
    </w:p>
    <w:p w14:paraId="2E5B9742" w14:textId="77777777" w:rsidR="007E2D1A" w:rsidRPr="00374EAE" w:rsidRDefault="007E2D1A" w:rsidP="007E2D1A">
      <w:pPr>
        <w:rPr>
          <w:rFonts w:asciiTheme="majorBidi" w:hAnsiTheme="majorBidi" w:cstheme="majorBidi"/>
        </w:rPr>
      </w:pPr>
      <w:r w:rsidRPr="00374EAE">
        <w:rPr>
          <w:rFonts w:asciiTheme="majorBidi" w:hAnsiTheme="majorBidi" w:cstheme="majorBidi"/>
        </w:rPr>
        <w:t>Londres, début des années 90. Camille B. parcourt la ville avec son appareil photo, attiré par Camden, les squats, la musique et ceux qui vivent en marge. Il photographie d’abord pour observer, garder une trace, saisir ce qui échappe aux autres.</w:t>
      </w:r>
    </w:p>
    <w:p w14:paraId="0AC699F1" w14:textId="77777777" w:rsidR="007E2D1A" w:rsidRPr="00374EAE" w:rsidRDefault="007E2D1A" w:rsidP="007E2D1A">
      <w:pPr>
        <w:rPr>
          <w:rFonts w:asciiTheme="majorBidi" w:hAnsiTheme="majorBidi" w:cstheme="majorBidi"/>
        </w:rPr>
      </w:pPr>
      <w:r w:rsidRPr="00374EAE">
        <w:rPr>
          <w:rFonts w:asciiTheme="majorBidi" w:hAnsiTheme="majorBidi" w:cstheme="majorBidi"/>
        </w:rPr>
        <w:t>Sa rencontre avec Stacey l’entraîne pourtant bien au-delà de ce qu’il était venu chercher. À travers elle, Camille découvre la réalité de femmes battues, la peur, l’emprise et les silences qui entourent les violences qu’elles subissent. Peu à peu, il ne peut plus se contenter de regarder.</w:t>
      </w:r>
    </w:p>
    <w:p w14:paraId="000C79A9" w14:textId="77777777" w:rsidR="007E2D1A" w:rsidRPr="00374EAE" w:rsidRDefault="007E2D1A" w:rsidP="007E2D1A">
      <w:pPr>
        <w:rPr>
          <w:rFonts w:asciiTheme="majorBidi" w:hAnsiTheme="majorBidi" w:cstheme="majorBidi"/>
        </w:rPr>
      </w:pPr>
      <w:r w:rsidRPr="00374EAE">
        <w:rPr>
          <w:rFonts w:asciiTheme="majorBidi" w:hAnsiTheme="majorBidi" w:cstheme="majorBidi"/>
        </w:rPr>
        <w:t xml:space="preserve">Entre photographie, musique, vies en marge et souffrances invisibles, </w:t>
      </w:r>
      <w:r w:rsidRPr="00374EAE">
        <w:rPr>
          <w:rFonts w:asciiTheme="majorBidi" w:hAnsiTheme="majorBidi" w:cstheme="majorBidi"/>
          <w:b/>
          <w:bCs/>
        </w:rPr>
        <w:t>Camille B. – Un photographe ordinaire, Londres années 90</w:t>
      </w:r>
      <w:r w:rsidRPr="00374EAE">
        <w:rPr>
          <w:rFonts w:asciiTheme="majorBidi" w:hAnsiTheme="majorBidi" w:cstheme="majorBidi"/>
        </w:rPr>
        <w:t xml:space="preserve"> raconte le passage d’un homme du statut d’observateur à celui de témoin impliqué, jusqu’au moment où photographier ne suffit plus.</w:t>
      </w:r>
    </w:p>
    <w:p w14:paraId="2D0AEB22" w14:textId="77777777" w:rsidR="00351F71" w:rsidRPr="00374EAE" w:rsidRDefault="00351F71" w:rsidP="00351F71">
      <w:pPr>
        <w:rPr>
          <w:rFonts w:asciiTheme="majorBidi" w:hAnsiTheme="majorBidi" w:cstheme="majorBidi"/>
          <w:b/>
          <w:bCs/>
        </w:rPr>
      </w:pPr>
      <w:r w:rsidRPr="00374EAE">
        <w:rPr>
          <w:rFonts w:asciiTheme="majorBidi" w:hAnsiTheme="majorBidi" w:cstheme="majorBidi"/>
          <w:b/>
          <w:bCs/>
        </w:rPr>
        <w:t>Lien Amazon :</w:t>
      </w:r>
    </w:p>
    <w:p w14:paraId="26860029" w14:textId="29EA400D" w:rsidR="00351F71" w:rsidRPr="00374EAE" w:rsidRDefault="007E2D1A" w:rsidP="00351F71">
      <w:pPr>
        <w:rPr>
          <w:rFonts w:asciiTheme="majorBidi" w:hAnsiTheme="majorBidi" w:cstheme="majorBidi"/>
        </w:rPr>
      </w:pPr>
      <w:r w:rsidRPr="00374EAE">
        <w:rPr>
          <w:rFonts w:asciiTheme="majorBidi" w:hAnsiTheme="majorBidi" w:cstheme="majorBidi"/>
        </w:rPr>
        <w:t>Bientôt disponible</w:t>
      </w:r>
    </w:p>
    <w:p w14:paraId="3C1F002D" w14:textId="77777777" w:rsidR="007E2D1A" w:rsidRPr="00374EAE" w:rsidRDefault="007E2D1A" w:rsidP="00351F71">
      <w:pPr>
        <w:rPr>
          <w:rFonts w:asciiTheme="majorBidi" w:hAnsiTheme="majorBidi" w:cstheme="majorBidi"/>
        </w:rPr>
      </w:pPr>
    </w:p>
    <w:p w14:paraId="55FB5802" w14:textId="2B48F0E5" w:rsidR="00351F71" w:rsidRPr="00374EAE" w:rsidRDefault="00351F71" w:rsidP="00351F71">
      <w:pPr>
        <w:pStyle w:val="Titre2"/>
      </w:pPr>
      <w:r w:rsidRPr="00374EAE">
        <w:t>La rame et la rage</w:t>
      </w:r>
    </w:p>
    <w:p w14:paraId="1A228E67" w14:textId="77777777" w:rsidR="003B426F" w:rsidRPr="00374EAE" w:rsidRDefault="003B426F" w:rsidP="003B426F">
      <w:pPr>
        <w:rPr>
          <w:rFonts w:asciiTheme="majorBidi" w:hAnsiTheme="majorBidi" w:cstheme="majorBidi"/>
        </w:rPr>
      </w:pPr>
    </w:p>
    <w:p w14:paraId="3F957109" w14:textId="77777777" w:rsidR="003B426F" w:rsidRPr="00374EAE" w:rsidRDefault="003B426F" w:rsidP="003B426F">
      <w:pPr>
        <w:rPr>
          <w:rFonts w:asciiTheme="majorBidi" w:hAnsiTheme="majorBidi" w:cstheme="majorBidi"/>
          <w:b/>
          <w:bCs/>
        </w:rPr>
      </w:pPr>
      <w:r w:rsidRPr="00374EAE">
        <w:rPr>
          <w:rFonts w:asciiTheme="majorBidi" w:hAnsiTheme="majorBidi" w:cstheme="majorBidi"/>
          <w:b/>
          <w:bCs/>
        </w:rPr>
        <w:t>Pich court pour la page collection à placer sous la couverture :</w:t>
      </w:r>
    </w:p>
    <w:p w14:paraId="631E3DDC" w14:textId="7DDD9FD5" w:rsidR="003B426F" w:rsidRPr="00374EAE" w:rsidRDefault="00317D3C" w:rsidP="00317D3C">
      <w:pPr>
        <w:rPr>
          <w:rFonts w:asciiTheme="majorBidi" w:hAnsiTheme="majorBidi" w:cstheme="majorBidi"/>
        </w:rPr>
      </w:pPr>
      <w:r w:rsidRPr="00374EAE">
        <w:rPr>
          <w:rFonts w:asciiTheme="majorBidi" w:hAnsiTheme="majorBidi" w:cstheme="majorBidi"/>
        </w:rPr>
        <w:t>À Brooklyn, un ancien conducteur de métro raconte à un journaliste français l’été 1973, quand New York grondait déjà d’une musique nouvelle. Entre violence, amitiés et concerts, une bande de jeunes cherche sa place au moment même où le punk commence à prendre feu.</w:t>
      </w:r>
    </w:p>
    <w:p w14:paraId="728D2623" w14:textId="77777777" w:rsidR="003B426F" w:rsidRPr="00374EAE" w:rsidRDefault="003B426F" w:rsidP="003B426F">
      <w:pPr>
        <w:rPr>
          <w:rFonts w:asciiTheme="majorBidi" w:hAnsiTheme="majorBidi" w:cstheme="majorBidi"/>
          <w:b/>
          <w:bCs/>
        </w:rPr>
      </w:pPr>
      <w:r w:rsidRPr="00374EAE">
        <w:rPr>
          <w:rFonts w:asciiTheme="majorBidi" w:hAnsiTheme="majorBidi" w:cstheme="majorBidi"/>
          <w:b/>
          <w:bCs/>
        </w:rPr>
        <w:t>Résumé pour la page livre :</w:t>
      </w:r>
    </w:p>
    <w:p w14:paraId="3DB9477D" w14:textId="77777777" w:rsidR="00976367" w:rsidRPr="00374EAE" w:rsidRDefault="00976367" w:rsidP="00976367">
      <w:pPr>
        <w:rPr>
          <w:rFonts w:asciiTheme="majorBidi" w:hAnsiTheme="majorBidi" w:cstheme="majorBidi"/>
        </w:rPr>
      </w:pPr>
      <w:r w:rsidRPr="00374EAE">
        <w:rPr>
          <w:rFonts w:asciiTheme="majorBidi" w:hAnsiTheme="majorBidi" w:cstheme="majorBidi"/>
        </w:rPr>
        <w:t>Sur Bowery, devant un magasin de fringues branché, Jérémy, journaliste français, rencontre Steve, ancien conducteur du métro new-yorkais. Pour lui raconter son histoire, Steve l’entraîne dans une rame de la ligne F.</w:t>
      </w:r>
    </w:p>
    <w:p w14:paraId="07F84FFE" w14:textId="77777777" w:rsidR="00976367" w:rsidRPr="00374EAE" w:rsidRDefault="00976367" w:rsidP="00976367">
      <w:pPr>
        <w:rPr>
          <w:rFonts w:asciiTheme="majorBidi" w:hAnsiTheme="majorBidi" w:cstheme="majorBidi"/>
        </w:rPr>
      </w:pPr>
      <w:r w:rsidRPr="00374EAE">
        <w:rPr>
          <w:rFonts w:asciiTheme="majorBidi" w:hAnsiTheme="majorBidi" w:cstheme="majorBidi"/>
        </w:rPr>
        <w:t>Le trajet devient alors un passage vers l’été 1973, dans un New York violent, sale, électrique, où Steve est encore jeune et cherche sa place entre musique, petits boulots, familles cabossées et nuits de concerts. Quelque chose est en train de naître dans les clubs et les rues, une énergie nouvelle que personne ne sait encore vraiment nommer.</w:t>
      </w:r>
    </w:p>
    <w:p w14:paraId="5C2184FC" w14:textId="77777777" w:rsidR="00976367" w:rsidRPr="00374EAE" w:rsidRDefault="00976367" w:rsidP="00976367">
      <w:pPr>
        <w:rPr>
          <w:rFonts w:asciiTheme="majorBidi" w:hAnsiTheme="majorBidi" w:cstheme="majorBidi"/>
        </w:rPr>
      </w:pPr>
      <w:r w:rsidRPr="00374EAE">
        <w:rPr>
          <w:rFonts w:asciiTheme="majorBidi" w:hAnsiTheme="majorBidi" w:cstheme="majorBidi"/>
        </w:rPr>
        <w:t>Au fil des stations et des souvenirs, Jérémy comprend qu’il n’écoute pas seulement le récit d’un homme, mais celui d’une génération qui assiste aux premiers grondements de ce qui deviendra le punk.</w:t>
      </w:r>
    </w:p>
    <w:p w14:paraId="4FDF0B34" w14:textId="77777777" w:rsidR="00C26CC6" w:rsidRPr="00374EAE" w:rsidRDefault="00C26CC6" w:rsidP="00C26CC6">
      <w:pPr>
        <w:rPr>
          <w:rFonts w:asciiTheme="majorBidi" w:hAnsiTheme="majorBidi" w:cstheme="majorBidi"/>
        </w:rPr>
      </w:pPr>
      <w:r w:rsidRPr="00374EAE">
        <w:rPr>
          <w:rFonts w:asciiTheme="majorBidi" w:hAnsiTheme="majorBidi" w:cstheme="majorBidi"/>
          <w:b/>
          <w:bCs/>
        </w:rPr>
        <w:lastRenderedPageBreak/>
        <w:t>La rame et la rage</w:t>
      </w:r>
      <w:r w:rsidRPr="00374EAE">
        <w:rPr>
          <w:rFonts w:asciiTheme="majorBidi" w:hAnsiTheme="majorBidi" w:cstheme="majorBidi"/>
        </w:rPr>
        <w:t xml:space="preserve"> raconte la naissance d’une colère, d’une musique et d’une manière de vivre, dans le New York de 1973.</w:t>
      </w:r>
    </w:p>
    <w:p w14:paraId="0A83C77A" w14:textId="77777777" w:rsidR="003B426F" w:rsidRPr="00374EAE" w:rsidRDefault="003B426F" w:rsidP="003B426F">
      <w:pPr>
        <w:rPr>
          <w:rFonts w:asciiTheme="majorBidi" w:hAnsiTheme="majorBidi" w:cstheme="majorBidi"/>
          <w:b/>
          <w:bCs/>
        </w:rPr>
      </w:pPr>
      <w:r w:rsidRPr="00374EAE">
        <w:rPr>
          <w:rFonts w:asciiTheme="majorBidi" w:hAnsiTheme="majorBidi" w:cstheme="majorBidi"/>
          <w:b/>
          <w:bCs/>
        </w:rPr>
        <w:t>Lien Amazon :</w:t>
      </w:r>
    </w:p>
    <w:p w14:paraId="1BF214CA" w14:textId="31F1B778" w:rsidR="003B426F" w:rsidRPr="00374EAE" w:rsidRDefault="007C0304" w:rsidP="003B426F">
      <w:pPr>
        <w:rPr>
          <w:rFonts w:asciiTheme="majorBidi" w:hAnsiTheme="majorBidi" w:cstheme="majorBidi"/>
        </w:rPr>
      </w:pPr>
      <w:r w:rsidRPr="00374EAE">
        <w:rPr>
          <w:rFonts w:asciiTheme="majorBidi" w:hAnsiTheme="majorBidi" w:cstheme="majorBidi"/>
        </w:rPr>
        <w:t>Bientôt disponible</w:t>
      </w:r>
    </w:p>
    <w:p w14:paraId="4E26A79F" w14:textId="77777777" w:rsidR="00D91E30" w:rsidRPr="00374EAE" w:rsidRDefault="00D91E30" w:rsidP="003B426F">
      <w:pPr>
        <w:rPr>
          <w:rFonts w:asciiTheme="majorBidi" w:hAnsiTheme="majorBidi" w:cstheme="majorBidi"/>
        </w:rPr>
      </w:pPr>
    </w:p>
    <w:p w14:paraId="6A276254" w14:textId="44D613C9" w:rsidR="00D91E30" w:rsidRPr="00374EAE" w:rsidRDefault="003E7C40" w:rsidP="00520567">
      <w:pPr>
        <w:pStyle w:val="Titre1"/>
      </w:pPr>
      <w:r w:rsidRPr="00374EAE">
        <w:t>Page NEWSLETTER</w:t>
      </w:r>
    </w:p>
    <w:p w14:paraId="2084C349" w14:textId="77777777" w:rsidR="003E7C40" w:rsidRPr="00374EAE" w:rsidRDefault="003E7C40" w:rsidP="003E7C40">
      <w:pPr>
        <w:rPr>
          <w:rFonts w:asciiTheme="majorBidi" w:hAnsiTheme="majorBidi" w:cstheme="majorBidi"/>
          <w:sz w:val="24"/>
          <w:szCs w:val="24"/>
        </w:rPr>
      </w:pPr>
    </w:p>
    <w:p w14:paraId="30B611BF" w14:textId="77777777" w:rsidR="00374EAE" w:rsidRPr="00374EAE" w:rsidRDefault="00374EAE" w:rsidP="00374EAE">
      <w:pPr>
        <w:rPr>
          <w:rFonts w:asciiTheme="majorBidi" w:hAnsiTheme="majorBidi" w:cstheme="majorBidi"/>
          <w:sz w:val="24"/>
          <w:szCs w:val="24"/>
        </w:rPr>
      </w:pPr>
      <w:r w:rsidRPr="00374EAE">
        <w:rPr>
          <w:rFonts w:asciiTheme="majorBidi" w:hAnsiTheme="majorBidi" w:cstheme="majorBidi"/>
          <w:sz w:val="24"/>
          <w:szCs w:val="24"/>
        </w:rPr>
        <w:t>Pour le court texte :</w:t>
      </w:r>
    </w:p>
    <w:p w14:paraId="53D38974" w14:textId="77777777" w:rsidR="00374EAE" w:rsidRPr="00374EAE" w:rsidRDefault="00374EAE" w:rsidP="00374EAE">
      <w:pPr>
        <w:rPr>
          <w:rFonts w:asciiTheme="majorBidi" w:hAnsiTheme="majorBidi" w:cstheme="majorBidi"/>
          <w:sz w:val="24"/>
          <w:szCs w:val="24"/>
        </w:rPr>
      </w:pPr>
      <w:r w:rsidRPr="00374EAE">
        <w:rPr>
          <w:rFonts w:asciiTheme="majorBidi" w:hAnsiTheme="majorBidi" w:cstheme="majorBidi"/>
          <w:sz w:val="24"/>
          <w:szCs w:val="24"/>
        </w:rPr>
        <w:t>Recevez les nouvelles de mes livres, les prochaines parutions, ainsi que mes dates de salons, festivals, rencontres et dédicaces. Quelques messages seulement, lorsque j’ai réellement quelque chose à partager.</w:t>
      </w:r>
    </w:p>
    <w:p w14:paraId="754D0266" w14:textId="77777777" w:rsidR="00374EAE" w:rsidRPr="00374EAE" w:rsidRDefault="00374EAE" w:rsidP="00374EAE">
      <w:pPr>
        <w:rPr>
          <w:rFonts w:asciiTheme="majorBidi" w:hAnsiTheme="majorBidi" w:cstheme="majorBidi"/>
          <w:sz w:val="24"/>
          <w:szCs w:val="24"/>
        </w:rPr>
      </w:pPr>
      <w:r w:rsidRPr="00374EAE">
        <w:rPr>
          <w:rFonts w:asciiTheme="majorBidi" w:hAnsiTheme="majorBidi" w:cstheme="majorBidi"/>
          <w:sz w:val="24"/>
          <w:szCs w:val="24"/>
        </w:rPr>
        <w:t>Pour la petite phrase sous le formulaire :</w:t>
      </w:r>
    </w:p>
    <w:p w14:paraId="26620C66" w14:textId="77777777" w:rsidR="00374EAE" w:rsidRDefault="00374EAE" w:rsidP="00374EAE">
      <w:pPr>
        <w:rPr>
          <w:rFonts w:asciiTheme="majorBidi" w:hAnsiTheme="majorBidi" w:cstheme="majorBidi"/>
          <w:sz w:val="24"/>
          <w:szCs w:val="24"/>
        </w:rPr>
      </w:pPr>
      <w:r w:rsidRPr="00374EAE">
        <w:rPr>
          <w:rFonts w:asciiTheme="majorBidi" w:hAnsiTheme="majorBidi" w:cstheme="majorBidi"/>
          <w:sz w:val="24"/>
          <w:szCs w:val="24"/>
        </w:rPr>
        <w:t xml:space="preserve">Votre adresse </w:t>
      </w:r>
      <w:proofErr w:type="gramStart"/>
      <w:r w:rsidRPr="00374EAE">
        <w:rPr>
          <w:rFonts w:asciiTheme="majorBidi" w:hAnsiTheme="majorBidi" w:cstheme="majorBidi"/>
          <w:sz w:val="24"/>
          <w:szCs w:val="24"/>
        </w:rPr>
        <w:t>e-mail</w:t>
      </w:r>
      <w:proofErr w:type="gramEnd"/>
      <w:r w:rsidRPr="00374EAE">
        <w:rPr>
          <w:rFonts w:asciiTheme="majorBidi" w:hAnsiTheme="majorBidi" w:cstheme="majorBidi"/>
          <w:sz w:val="24"/>
          <w:szCs w:val="24"/>
        </w:rPr>
        <w:t xml:space="preserve"> sera utilisée uniquement pour cette newsletter. Vous pourrez vous désinscrire à tout moment.</w:t>
      </w:r>
    </w:p>
    <w:p w14:paraId="0FCD8082" w14:textId="77777777" w:rsidR="008D29DC" w:rsidRDefault="008D29DC" w:rsidP="00374EAE">
      <w:pPr>
        <w:rPr>
          <w:rFonts w:asciiTheme="majorBidi" w:hAnsiTheme="majorBidi" w:cstheme="majorBidi"/>
          <w:sz w:val="24"/>
          <w:szCs w:val="24"/>
        </w:rPr>
      </w:pPr>
    </w:p>
    <w:p w14:paraId="5E5AA2FC" w14:textId="55014BAE" w:rsidR="008D29DC" w:rsidRDefault="008D29DC" w:rsidP="008D29DC">
      <w:pPr>
        <w:pStyle w:val="Titre1"/>
      </w:pPr>
      <w:r>
        <w:t>Page Contact</w:t>
      </w:r>
    </w:p>
    <w:p w14:paraId="69F13BCB" w14:textId="77777777" w:rsidR="008D29DC" w:rsidRDefault="008D29DC" w:rsidP="008D29DC"/>
    <w:p w14:paraId="643C0D3F" w14:textId="6BCBCEF5" w:rsidR="008D29DC" w:rsidRPr="008D29DC" w:rsidRDefault="008D29DC" w:rsidP="008D29DC">
      <w:r w:rsidRPr="008D29DC">
        <w:t>Pour la petite phrase discrète</w:t>
      </w:r>
      <w:r w:rsidR="00D53243">
        <w:t> :</w:t>
      </w:r>
    </w:p>
    <w:p w14:paraId="6ED50F26" w14:textId="77777777" w:rsidR="008D29DC" w:rsidRPr="008D29DC" w:rsidRDefault="008D29DC" w:rsidP="008D29DC">
      <w:r w:rsidRPr="008D29DC">
        <w:t>Pour une question sur un livre, une invitation à un salon ou une dédicace, une proposition de rencontre ou simplement pour me laisser un message, vous pouvez m’écrire ici.</w:t>
      </w:r>
    </w:p>
    <w:p w14:paraId="7EB3247B" w14:textId="1565761D" w:rsidR="008D29DC" w:rsidRPr="008D29DC" w:rsidRDefault="00D53243" w:rsidP="008D29DC">
      <w:r>
        <w:t>S</w:t>
      </w:r>
      <w:r w:rsidR="008D29DC" w:rsidRPr="008D29DC">
        <w:t>ous le formulaire une petite mention de confidentialité :</w:t>
      </w:r>
    </w:p>
    <w:p w14:paraId="398B704E" w14:textId="77777777" w:rsidR="008D29DC" w:rsidRDefault="008D29DC" w:rsidP="008D29DC">
      <w:r w:rsidRPr="008D29DC">
        <w:t xml:space="preserve">Votre adresse </w:t>
      </w:r>
      <w:proofErr w:type="gramStart"/>
      <w:r w:rsidRPr="008D29DC">
        <w:t>e-mail</w:t>
      </w:r>
      <w:proofErr w:type="gramEnd"/>
      <w:r w:rsidRPr="008D29DC">
        <w:t xml:space="preserve"> sera utilisée uniquement pour vous répondre et ne sera pas conservée à des fins commerciales.</w:t>
      </w:r>
    </w:p>
    <w:p w14:paraId="399CE66E" w14:textId="77777777" w:rsidR="00D53243" w:rsidRDefault="00D53243" w:rsidP="008D29DC"/>
    <w:p w14:paraId="7C337859" w14:textId="3D896612" w:rsidR="00D53243" w:rsidRDefault="00D53243" w:rsidP="00D53243">
      <w:pPr>
        <w:pStyle w:val="Titre1"/>
      </w:pPr>
      <w:r>
        <w:t>Page Actualités</w:t>
      </w:r>
    </w:p>
    <w:p w14:paraId="7AB90667" w14:textId="77777777" w:rsidR="003B5383" w:rsidRDefault="003B5383" w:rsidP="003B5383"/>
    <w:p w14:paraId="4E926F1C" w14:textId="735BBA87" w:rsidR="003B5383" w:rsidRPr="003B5383" w:rsidRDefault="003B5383" w:rsidP="003B5383">
      <w:r>
        <w:t>P</w:t>
      </w:r>
      <w:r w:rsidRPr="003B5383">
        <w:t>hrase d’introduction sous le sous-titre</w:t>
      </w:r>
      <w:r>
        <w:t xml:space="preserve"> </w:t>
      </w:r>
      <w:r w:rsidRPr="003B5383">
        <w:t>:</w:t>
      </w:r>
    </w:p>
    <w:p w14:paraId="62BD538C" w14:textId="77777777" w:rsidR="003B5383" w:rsidRPr="003B5383" w:rsidRDefault="003B5383" w:rsidP="003B5383">
      <w:r w:rsidRPr="003B5383">
        <w:t>Retrouvez ici mes prochaines rencontres, salons, dédicaces, parutions et autres rendez-vous autour de mes livres.</w:t>
      </w:r>
    </w:p>
    <w:p w14:paraId="1A703C7A" w14:textId="77777777" w:rsidR="003B5383" w:rsidRDefault="003B5383" w:rsidP="003B5383"/>
    <w:p w14:paraId="21BF136B" w14:textId="19FD9D21" w:rsidR="00CA3DD6" w:rsidRDefault="003B3D4B" w:rsidP="003B3D4B">
      <w:pPr>
        <w:pStyle w:val="Titre1"/>
      </w:pPr>
      <w:r w:rsidRPr="003B3D4B">
        <w:lastRenderedPageBreak/>
        <w:t>Page professionnelle : Libraires / Éditeurs</w:t>
      </w:r>
    </w:p>
    <w:p w14:paraId="0E2FC3BA" w14:textId="77777777" w:rsidR="003B3D4B" w:rsidRDefault="003B3D4B" w:rsidP="003B3D4B"/>
    <w:p w14:paraId="62FB15AF" w14:textId="57A7AAED" w:rsidR="003B3D4B" w:rsidRPr="003E5954" w:rsidRDefault="00D814CD" w:rsidP="00D814CD">
      <w:pPr>
        <w:pStyle w:val="Titre2"/>
      </w:pPr>
      <w:r w:rsidRPr="003E5954">
        <w:t>Les lien</w:t>
      </w:r>
      <w:r w:rsidR="00DA73C8">
        <w:t>s</w:t>
      </w:r>
      <w:r w:rsidRPr="003E5954">
        <w:t xml:space="preserve"> du crime :</w:t>
      </w:r>
    </w:p>
    <w:p w14:paraId="1A863EB7" w14:textId="2B6F9DB6" w:rsidR="00A64680" w:rsidRPr="00C52732" w:rsidRDefault="00D814CD" w:rsidP="00D814CD">
      <w:pPr>
        <w:rPr>
          <w:rFonts w:asciiTheme="majorBidi" w:hAnsiTheme="majorBidi" w:cstheme="majorBidi"/>
          <w:sz w:val="24"/>
          <w:szCs w:val="24"/>
        </w:rPr>
      </w:pPr>
      <w:r w:rsidRPr="00C52732">
        <w:rPr>
          <w:rFonts w:asciiTheme="majorBidi" w:hAnsiTheme="majorBidi" w:cstheme="majorBidi"/>
          <w:sz w:val="24"/>
          <w:szCs w:val="24"/>
        </w:rPr>
        <w:t>Titre</w:t>
      </w:r>
      <w:r w:rsidR="00B779BF" w:rsidRPr="00C52732">
        <w:rPr>
          <w:rFonts w:asciiTheme="majorBidi" w:hAnsiTheme="majorBidi" w:cstheme="majorBidi"/>
          <w:sz w:val="24"/>
          <w:szCs w:val="24"/>
        </w:rPr>
        <w:t> : Les liens du crime</w:t>
      </w:r>
    </w:p>
    <w:p w14:paraId="40BB92E8" w14:textId="77E69985" w:rsidR="00D814CD" w:rsidRPr="00C52732" w:rsidRDefault="00D814CD" w:rsidP="00D814CD">
      <w:pPr>
        <w:rPr>
          <w:rFonts w:asciiTheme="majorBidi" w:hAnsiTheme="majorBidi" w:cstheme="majorBidi"/>
          <w:sz w:val="24"/>
          <w:szCs w:val="24"/>
        </w:rPr>
      </w:pPr>
      <w:r w:rsidRPr="00C52732">
        <w:rPr>
          <w:rFonts w:asciiTheme="majorBidi" w:hAnsiTheme="majorBidi" w:cstheme="majorBidi"/>
          <w:sz w:val="24"/>
          <w:szCs w:val="24"/>
        </w:rPr>
        <w:t>Couverture</w:t>
      </w:r>
      <w:r w:rsidR="00B779BF" w:rsidRPr="00C52732">
        <w:rPr>
          <w:rFonts w:asciiTheme="majorBidi" w:hAnsiTheme="majorBidi" w:cstheme="majorBidi"/>
          <w:sz w:val="24"/>
          <w:szCs w:val="24"/>
        </w:rPr>
        <w:t> : Voir photo</w:t>
      </w:r>
    </w:p>
    <w:p w14:paraId="6DC32140" w14:textId="62330D11" w:rsidR="00244C3C" w:rsidRPr="00C52732" w:rsidRDefault="00244C3C" w:rsidP="00D814CD">
      <w:pPr>
        <w:rPr>
          <w:rFonts w:asciiTheme="majorBidi" w:hAnsiTheme="majorBidi" w:cstheme="majorBidi"/>
          <w:i/>
          <w:iCs/>
          <w:sz w:val="24"/>
          <w:szCs w:val="24"/>
        </w:rPr>
      </w:pPr>
      <w:r w:rsidRPr="00C52732">
        <w:rPr>
          <w:rFonts w:asciiTheme="majorBidi" w:hAnsiTheme="majorBidi" w:cstheme="majorBidi"/>
          <w:sz w:val="24"/>
          <w:szCs w:val="24"/>
        </w:rPr>
        <w:t>Collection :</w:t>
      </w:r>
      <w:r w:rsidRPr="00C52732">
        <w:rPr>
          <w:rFonts w:asciiTheme="majorBidi" w:hAnsiTheme="majorBidi" w:cstheme="majorBidi"/>
          <w:sz w:val="24"/>
          <w:szCs w:val="24"/>
        </w:rPr>
        <w:br/>
        <w:t xml:space="preserve">LACASSIN </w:t>
      </w:r>
      <w:r w:rsidRPr="00C52732">
        <w:rPr>
          <w:rFonts w:asciiTheme="majorBidi" w:hAnsiTheme="majorBidi" w:cstheme="majorBidi"/>
          <w:i/>
          <w:iCs/>
          <w:sz w:val="24"/>
          <w:szCs w:val="24"/>
        </w:rPr>
        <w:t>noir</w:t>
      </w:r>
    </w:p>
    <w:p w14:paraId="603EB6F3" w14:textId="5655282E" w:rsidR="00940248" w:rsidRPr="00C52732" w:rsidRDefault="00940248" w:rsidP="00D814CD">
      <w:pPr>
        <w:rPr>
          <w:rFonts w:asciiTheme="majorBidi" w:hAnsiTheme="majorBidi" w:cstheme="majorBidi"/>
          <w:sz w:val="24"/>
          <w:szCs w:val="24"/>
        </w:rPr>
      </w:pPr>
      <w:r w:rsidRPr="00C52732">
        <w:rPr>
          <w:rFonts w:asciiTheme="majorBidi" w:hAnsiTheme="majorBidi" w:cstheme="majorBidi"/>
          <w:sz w:val="24"/>
          <w:szCs w:val="24"/>
        </w:rPr>
        <w:t>Pi</w:t>
      </w:r>
      <w:r w:rsidR="00DA73C8">
        <w:rPr>
          <w:rFonts w:asciiTheme="majorBidi" w:hAnsiTheme="majorBidi" w:cstheme="majorBidi"/>
          <w:sz w:val="24"/>
          <w:szCs w:val="24"/>
        </w:rPr>
        <w:t>t</w:t>
      </w:r>
      <w:r w:rsidRPr="00C52732">
        <w:rPr>
          <w:rFonts w:asciiTheme="majorBidi" w:hAnsiTheme="majorBidi" w:cstheme="majorBidi"/>
          <w:sz w:val="24"/>
          <w:szCs w:val="24"/>
        </w:rPr>
        <w:t>ch court éditeur :</w:t>
      </w:r>
    </w:p>
    <w:p w14:paraId="65CFF725" w14:textId="437DA7AB" w:rsidR="00940248" w:rsidRPr="00C52732" w:rsidRDefault="003E5954" w:rsidP="003E5954">
      <w:pPr>
        <w:rPr>
          <w:rFonts w:asciiTheme="majorBidi" w:hAnsiTheme="majorBidi" w:cstheme="majorBidi"/>
          <w:sz w:val="24"/>
          <w:szCs w:val="24"/>
        </w:rPr>
      </w:pPr>
      <w:r w:rsidRPr="00C52732">
        <w:rPr>
          <w:rFonts w:asciiTheme="majorBidi" w:hAnsiTheme="majorBidi" w:cstheme="majorBidi"/>
          <w:sz w:val="24"/>
          <w:szCs w:val="24"/>
        </w:rPr>
        <w:t>L'arrestation de Julien Autel fait resurgir l'ombre de Keller, figure du grand banditisme lyonnais. Tandis que le commissaire Cazal remonte les fils d'un ancien réseau criminel, héritiers, fidèles et traîtres se disputent un pouvoir fragile. Dans cet univers, les dettes du passé comptent davantage que les choix du présent.</w:t>
      </w:r>
    </w:p>
    <w:p w14:paraId="7EC5B420" w14:textId="1A668F25" w:rsidR="0001117D" w:rsidRPr="00C52732" w:rsidRDefault="0001117D" w:rsidP="003E5954">
      <w:pPr>
        <w:rPr>
          <w:rFonts w:asciiTheme="majorBidi" w:hAnsiTheme="majorBidi" w:cstheme="majorBidi"/>
          <w:sz w:val="24"/>
          <w:szCs w:val="24"/>
        </w:rPr>
      </w:pPr>
      <w:r w:rsidRPr="00C52732">
        <w:rPr>
          <w:rFonts w:asciiTheme="majorBidi" w:hAnsiTheme="majorBidi" w:cstheme="majorBidi"/>
          <w:sz w:val="24"/>
          <w:szCs w:val="24"/>
        </w:rPr>
        <w:t>Synopsis éditeur :</w:t>
      </w:r>
    </w:p>
    <w:p w14:paraId="1AAF4CFD" w14:textId="77777777" w:rsidR="00C1657A" w:rsidRPr="00C52732" w:rsidRDefault="00C1657A" w:rsidP="00C1657A">
      <w:pPr>
        <w:rPr>
          <w:rFonts w:asciiTheme="majorBidi" w:hAnsiTheme="majorBidi" w:cstheme="majorBidi"/>
          <w:sz w:val="24"/>
          <w:szCs w:val="24"/>
        </w:rPr>
      </w:pPr>
      <w:r w:rsidRPr="00C52732">
        <w:rPr>
          <w:rFonts w:asciiTheme="majorBidi" w:hAnsiTheme="majorBidi" w:cstheme="majorBidi"/>
          <w:sz w:val="24"/>
          <w:szCs w:val="24"/>
        </w:rPr>
        <w:t xml:space="preserve">À Cancheville, l'arrestation de Julien Autel pour un vol en apparence dérisoire bouleverse l'équilibre d'une famille et fait resurgir un passé que beaucoup pensaient révolu. Pour le commissaire Eugène Cazal, ce simple fait divers devient le point de départ d'une enquête qui le ramène vers Lyon, où l'ombre de Keller, ancien patron du grand banditisme, continue de façonner les destins bien après le déclin de son organisation. </w:t>
      </w:r>
    </w:p>
    <w:p w14:paraId="52294766" w14:textId="77777777" w:rsidR="00C1657A" w:rsidRPr="00C52732" w:rsidRDefault="00C1657A" w:rsidP="00C1657A">
      <w:pPr>
        <w:rPr>
          <w:rFonts w:asciiTheme="majorBidi" w:hAnsiTheme="majorBidi" w:cstheme="majorBidi"/>
          <w:sz w:val="24"/>
          <w:szCs w:val="24"/>
        </w:rPr>
      </w:pPr>
      <w:r w:rsidRPr="00C52732">
        <w:rPr>
          <w:rFonts w:asciiTheme="majorBidi" w:hAnsiTheme="majorBidi" w:cstheme="majorBidi"/>
          <w:sz w:val="24"/>
          <w:szCs w:val="24"/>
        </w:rPr>
        <w:t xml:space="preserve">Autour de Keller gravitent des hommes et des femmes que tout oppose mais qu'un même héritage relie. Julien, formé puis rejeté par celui qu'il considérait comme un père. Sylvie, fille longtemps tenue à l'écart, qui cherche sa place dans un univers où le nom ne suffit pas à imposer le respect. Restaurateurs, anciens fidèles, rivaux et policiers composent une galerie de personnages dont les intérêts s'entrecroisent jusqu'à rendre la frontière entre loyauté, vengeance et survie de plus en plus fragile. </w:t>
      </w:r>
    </w:p>
    <w:p w14:paraId="14A4E475" w14:textId="77777777" w:rsidR="00C1657A" w:rsidRPr="00C52732" w:rsidRDefault="00C1657A" w:rsidP="00C1657A">
      <w:pPr>
        <w:rPr>
          <w:rFonts w:asciiTheme="majorBidi" w:hAnsiTheme="majorBidi" w:cstheme="majorBidi"/>
          <w:sz w:val="24"/>
          <w:szCs w:val="24"/>
        </w:rPr>
      </w:pPr>
      <w:r w:rsidRPr="00C52732">
        <w:rPr>
          <w:rFonts w:asciiTheme="majorBidi" w:hAnsiTheme="majorBidi" w:cstheme="majorBidi"/>
          <w:sz w:val="24"/>
          <w:szCs w:val="24"/>
        </w:rPr>
        <w:t xml:space="preserve">À mesure que les morts s'accumulent et que les alliances se défont, Cazal comprend que cette affaire dépasse largement la résolution d'une enquête criminelle. Elle révèle la manière dont les organisations se transmettent, comment elles survivent à leurs chefs et pourquoi ceux qui prétendent en hériter finissent souvent prisonniers d'un passé qu'ils n'ont pas choisi. </w:t>
      </w:r>
    </w:p>
    <w:p w14:paraId="14DD0C29" w14:textId="77777777" w:rsidR="00C1657A" w:rsidRPr="00C52732" w:rsidRDefault="00C1657A" w:rsidP="00C1657A">
      <w:pPr>
        <w:rPr>
          <w:rFonts w:asciiTheme="majorBidi" w:hAnsiTheme="majorBidi" w:cstheme="majorBidi"/>
          <w:sz w:val="24"/>
          <w:szCs w:val="24"/>
        </w:rPr>
      </w:pPr>
      <w:r w:rsidRPr="00C52732">
        <w:rPr>
          <w:rFonts w:asciiTheme="majorBidi" w:hAnsiTheme="majorBidi" w:cstheme="majorBidi"/>
          <w:b/>
          <w:bCs/>
          <w:sz w:val="24"/>
          <w:szCs w:val="24"/>
        </w:rPr>
        <w:t>Les Liens du Crime</w:t>
      </w:r>
      <w:r w:rsidRPr="00C52732">
        <w:rPr>
          <w:rFonts w:asciiTheme="majorBidi" w:hAnsiTheme="majorBidi" w:cstheme="majorBidi"/>
          <w:sz w:val="24"/>
          <w:szCs w:val="24"/>
        </w:rPr>
        <w:t xml:space="preserve"> est un roman noir où l'enquête policière sert de fil conducteur à une réflexion sur la transmission, le pouvoir et les fidélités. Plus qu'un affrontement entre policiers et criminels, il explore ce que chacun reçoit des générations précédentes, et le prix à payer pour tenter de s'en affranchir.</w:t>
      </w:r>
    </w:p>
    <w:p w14:paraId="53F0033B" w14:textId="77777777" w:rsidR="00F64B24" w:rsidRPr="00C52732" w:rsidRDefault="00F64B24" w:rsidP="00F64B24">
      <w:pPr>
        <w:rPr>
          <w:rFonts w:asciiTheme="majorBidi" w:hAnsiTheme="majorBidi" w:cstheme="majorBidi"/>
          <w:sz w:val="24"/>
          <w:szCs w:val="24"/>
        </w:rPr>
      </w:pPr>
      <w:r w:rsidRPr="00C52732">
        <w:rPr>
          <w:rFonts w:ascii="Segoe UI Emoji" w:hAnsi="Segoe UI Emoji" w:cs="Segoe UI Emoji"/>
          <w:sz w:val="24"/>
          <w:szCs w:val="24"/>
        </w:rPr>
        <w:t>📍</w:t>
      </w:r>
      <w:r w:rsidRPr="00C52732">
        <w:rPr>
          <w:rFonts w:asciiTheme="majorBidi" w:hAnsiTheme="majorBidi" w:cstheme="majorBidi"/>
          <w:sz w:val="24"/>
          <w:szCs w:val="24"/>
        </w:rPr>
        <w:t xml:space="preserve"> Lyon – Cancheville (Village fictif du Pas-de-Calais) </w:t>
      </w:r>
    </w:p>
    <w:p w14:paraId="3570E93D" w14:textId="0B998E85" w:rsidR="008D29DC" w:rsidRPr="00C52732" w:rsidRDefault="00F64B24" w:rsidP="00F64B24">
      <w:pPr>
        <w:rPr>
          <w:rFonts w:asciiTheme="majorBidi" w:hAnsiTheme="majorBidi" w:cstheme="majorBidi"/>
          <w:sz w:val="24"/>
          <w:szCs w:val="24"/>
        </w:rPr>
      </w:pPr>
      <w:r w:rsidRPr="00C52732">
        <w:rPr>
          <w:rFonts w:ascii="Segoe UI Emoji" w:hAnsi="Segoe UI Emoji" w:cs="Segoe UI Emoji"/>
          <w:sz w:val="24"/>
          <w:szCs w:val="24"/>
        </w:rPr>
        <w:t>📖</w:t>
      </w:r>
      <w:r w:rsidRPr="00C52732">
        <w:rPr>
          <w:rFonts w:asciiTheme="majorBidi" w:hAnsiTheme="majorBidi" w:cstheme="majorBidi"/>
          <w:sz w:val="24"/>
          <w:szCs w:val="24"/>
        </w:rPr>
        <w:t xml:space="preserve"> 293 pages – Broché – 13.34 x 20.32 cm</w:t>
      </w:r>
    </w:p>
    <w:p w14:paraId="75998AE7" w14:textId="77777777" w:rsidR="00676B27" w:rsidRPr="00C52732" w:rsidRDefault="00F64B24" w:rsidP="003E7C40">
      <w:pPr>
        <w:rPr>
          <w:rFonts w:asciiTheme="majorBidi" w:hAnsiTheme="majorBidi" w:cstheme="majorBidi"/>
          <w:sz w:val="24"/>
          <w:szCs w:val="24"/>
        </w:rPr>
      </w:pPr>
      <w:r w:rsidRPr="00C52732">
        <w:rPr>
          <w:rFonts w:ascii="Segoe UI Emoji" w:hAnsi="Segoe UI Emoji" w:cs="Segoe UI Emoji"/>
          <w:sz w:val="24"/>
          <w:szCs w:val="24"/>
        </w:rPr>
        <w:lastRenderedPageBreak/>
        <w:t>💶</w:t>
      </w:r>
      <w:r w:rsidRPr="00C52732">
        <w:rPr>
          <w:rFonts w:asciiTheme="majorBidi" w:hAnsiTheme="majorBidi" w:cstheme="majorBidi"/>
          <w:sz w:val="24"/>
          <w:szCs w:val="24"/>
        </w:rPr>
        <w:t xml:space="preserve"> 14,90</w:t>
      </w:r>
      <w:r w:rsidR="00676B27" w:rsidRPr="00C52732">
        <w:rPr>
          <w:rFonts w:asciiTheme="majorBidi" w:hAnsiTheme="majorBidi" w:cstheme="majorBidi"/>
          <w:sz w:val="24"/>
          <w:szCs w:val="24"/>
        </w:rPr>
        <w:t xml:space="preserve"> € </w:t>
      </w:r>
    </w:p>
    <w:p w14:paraId="5B95B1C2" w14:textId="74838BDD" w:rsidR="00096783" w:rsidRPr="00C52732" w:rsidRDefault="00676B27" w:rsidP="003E7C40">
      <w:pPr>
        <w:rPr>
          <w:rFonts w:asciiTheme="majorBidi" w:hAnsiTheme="majorBidi" w:cstheme="majorBidi"/>
          <w:sz w:val="24"/>
          <w:szCs w:val="24"/>
        </w:rPr>
      </w:pPr>
      <w:r w:rsidRPr="00C52732">
        <w:rPr>
          <w:rFonts w:asciiTheme="majorBidi" w:hAnsiTheme="majorBidi" w:cstheme="majorBidi"/>
          <w:sz w:val="24"/>
          <w:szCs w:val="24"/>
        </w:rPr>
        <w:t>ISBN : 9791097864149</w:t>
      </w:r>
    </w:p>
    <w:p w14:paraId="6561D6A3" w14:textId="77777777" w:rsidR="00676B27" w:rsidRDefault="00676B27" w:rsidP="003E7C40">
      <w:pPr>
        <w:rPr>
          <w:rFonts w:asciiTheme="majorBidi" w:hAnsiTheme="majorBidi" w:cstheme="majorBidi"/>
        </w:rPr>
      </w:pPr>
    </w:p>
    <w:p w14:paraId="42E1A1E6" w14:textId="5D181D0D" w:rsidR="00676B27" w:rsidRPr="00676B27" w:rsidRDefault="00676B27" w:rsidP="00676B27">
      <w:pPr>
        <w:pStyle w:val="Titre2"/>
      </w:pPr>
      <w:r>
        <w:t>De Franck à Keller</w:t>
      </w:r>
      <w:r w:rsidR="00A64680">
        <w:t> :</w:t>
      </w:r>
    </w:p>
    <w:p w14:paraId="40753BAF" w14:textId="69CD8EF2" w:rsidR="00A64680" w:rsidRPr="00C52732" w:rsidRDefault="00676B27" w:rsidP="00A64680">
      <w:pPr>
        <w:rPr>
          <w:rFonts w:asciiTheme="majorBidi" w:hAnsiTheme="majorBidi" w:cstheme="majorBidi"/>
          <w:sz w:val="24"/>
          <w:szCs w:val="24"/>
        </w:rPr>
      </w:pPr>
      <w:r w:rsidRPr="00C52732">
        <w:rPr>
          <w:rFonts w:asciiTheme="majorBidi" w:hAnsiTheme="majorBidi" w:cstheme="majorBidi"/>
          <w:sz w:val="24"/>
          <w:szCs w:val="24"/>
        </w:rPr>
        <w:t>Titre</w:t>
      </w:r>
      <w:r w:rsidR="00B779BF" w:rsidRPr="00C52732">
        <w:rPr>
          <w:rFonts w:asciiTheme="majorBidi" w:hAnsiTheme="majorBidi" w:cstheme="majorBidi"/>
          <w:sz w:val="24"/>
          <w:szCs w:val="24"/>
        </w:rPr>
        <w:t> : De Franck à Keller</w:t>
      </w:r>
      <w:r w:rsidR="00A64680" w:rsidRPr="00C52732">
        <w:rPr>
          <w:rFonts w:asciiTheme="majorBidi" w:hAnsiTheme="majorBidi" w:cstheme="majorBidi"/>
          <w:sz w:val="24"/>
          <w:szCs w:val="24"/>
        </w:rPr>
        <w:br/>
        <w:t>Sous-titre</w:t>
      </w:r>
      <w:r w:rsidR="00B779BF" w:rsidRPr="00C52732">
        <w:rPr>
          <w:rFonts w:asciiTheme="majorBidi" w:hAnsiTheme="majorBidi" w:cstheme="majorBidi"/>
          <w:sz w:val="24"/>
          <w:szCs w:val="24"/>
        </w:rPr>
        <w:t xml:space="preserve"> : </w:t>
      </w:r>
      <w:r w:rsidR="00842446" w:rsidRPr="00C52732">
        <w:rPr>
          <w:rFonts w:asciiTheme="majorBidi" w:hAnsiTheme="majorBidi" w:cstheme="majorBidi"/>
          <w:sz w:val="24"/>
          <w:szCs w:val="24"/>
        </w:rPr>
        <w:t>À la recherche du respect</w:t>
      </w:r>
    </w:p>
    <w:p w14:paraId="650CC939" w14:textId="0862F2C6" w:rsidR="00676B27" w:rsidRPr="00C52732" w:rsidRDefault="00676B27" w:rsidP="00A64680">
      <w:pPr>
        <w:rPr>
          <w:rFonts w:asciiTheme="majorBidi" w:hAnsiTheme="majorBidi" w:cstheme="majorBidi"/>
          <w:sz w:val="24"/>
          <w:szCs w:val="24"/>
        </w:rPr>
      </w:pPr>
      <w:r w:rsidRPr="00C52732">
        <w:rPr>
          <w:rFonts w:asciiTheme="majorBidi" w:hAnsiTheme="majorBidi" w:cstheme="majorBidi"/>
          <w:sz w:val="24"/>
          <w:szCs w:val="24"/>
        </w:rPr>
        <w:t>Couverture</w:t>
      </w:r>
      <w:r w:rsidR="00842446" w:rsidRPr="00C52732">
        <w:rPr>
          <w:rFonts w:asciiTheme="majorBidi" w:hAnsiTheme="majorBidi" w:cstheme="majorBidi"/>
          <w:sz w:val="24"/>
          <w:szCs w:val="24"/>
        </w:rPr>
        <w:t> : Voir photo</w:t>
      </w:r>
    </w:p>
    <w:p w14:paraId="369080ED" w14:textId="77777777" w:rsidR="00676B27" w:rsidRPr="00C52732" w:rsidRDefault="00676B27" w:rsidP="00676B27">
      <w:pPr>
        <w:rPr>
          <w:rFonts w:asciiTheme="majorBidi" w:hAnsiTheme="majorBidi" w:cstheme="majorBidi"/>
          <w:i/>
          <w:iCs/>
          <w:sz w:val="24"/>
          <w:szCs w:val="24"/>
        </w:rPr>
      </w:pPr>
      <w:r w:rsidRPr="00C52732">
        <w:rPr>
          <w:rFonts w:asciiTheme="majorBidi" w:hAnsiTheme="majorBidi" w:cstheme="majorBidi"/>
          <w:sz w:val="24"/>
          <w:szCs w:val="24"/>
        </w:rPr>
        <w:t>Collection :</w:t>
      </w:r>
      <w:r w:rsidRPr="00C52732">
        <w:rPr>
          <w:rFonts w:asciiTheme="majorBidi" w:hAnsiTheme="majorBidi" w:cstheme="majorBidi"/>
          <w:sz w:val="24"/>
          <w:szCs w:val="24"/>
        </w:rPr>
        <w:br/>
        <w:t xml:space="preserve">LACASSIN </w:t>
      </w:r>
      <w:r w:rsidRPr="00C52732">
        <w:rPr>
          <w:rFonts w:asciiTheme="majorBidi" w:hAnsiTheme="majorBidi" w:cstheme="majorBidi"/>
          <w:i/>
          <w:iCs/>
          <w:sz w:val="24"/>
          <w:szCs w:val="24"/>
        </w:rPr>
        <w:t>noir</w:t>
      </w:r>
    </w:p>
    <w:p w14:paraId="60AEC92E" w14:textId="1BF33DA3" w:rsidR="00676B27" w:rsidRPr="00C52732" w:rsidRDefault="00676B27" w:rsidP="00676B27">
      <w:pPr>
        <w:rPr>
          <w:rFonts w:asciiTheme="majorBidi" w:hAnsiTheme="majorBidi" w:cstheme="majorBidi"/>
          <w:sz w:val="24"/>
          <w:szCs w:val="24"/>
        </w:rPr>
      </w:pPr>
      <w:r w:rsidRPr="00C52732">
        <w:rPr>
          <w:rFonts w:asciiTheme="majorBidi" w:hAnsiTheme="majorBidi" w:cstheme="majorBidi"/>
          <w:sz w:val="24"/>
          <w:szCs w:val="24"/>
        </w:rPr>
        <w:t>Pi</w:t>
      </w:r>
      <w:r w:rsidR="00DA73C8">
        <w:rPr>
          <w:rFonts w:asciiTheme="majorBidi" w:hAnsiTheme="majorBidi" w:cstheme="majorBidi"/>
          <w:sz w:val="24"/>
          <w:szCs w:val="24"/>
        </w:rPr>
        <w:t>t</w:t>
      </w:r>
      <w:r w:rsidRPr="00C52732">
        <w:rPr>
          <w:rFonts w:asciiTheme="majorBidi" w:hAnsiTheme="majorBidi" w:cstheme="majorBidi"/>
          <w:sz w:val="24"/>
          <w:szCs w:val="24"/>
        </w:rPr>
        <w:t>ch court éditeur :</w:t>
      </w:r>
    </w:p>
    <w:p w14:paraId="00150EB3" w14:textId="4570E866" w:rsidR="00676B27" w:rsidRPr="00C52732" w:rsidRDefault="007715D5" w:rsidP="007715D5">
      <w:pPr>
        <w:rPr>
          <w:rFonts w:asciiTheme="majorBidi" w:hAnsiTheme="majorBidi" w:cstheme="majorBidi"/>
          <w:sz w:val="24"/>
          <w:szCs w:val="24"/>
        </w:rPr>
      </w:pPr>
      <w:r w:rsidRPr="00C52732">
        <w:rPr>
          <w:rFonts w:asciiTheme="majorBidi" w:hAnsiTheme="majorBidi" w:cstheme="majorBidi"/>
          <w:sz w:val="24"/>
          <w:szCs w:val="24"/>
        </w:rPr>
        <w:t>Dans un récit à la première personne, Franck Keller retrace son parcours, de l'adolescence à sa chute. Sans justification ni regret, il raconte comment la violence, le silence et la quête du respect l'ont conduit à devenir l'homme que tous finiront par craindre.</w:t>
      </w:r>
    </w:p>
    <w:p w14:paraId="15D76492" w14:textId="3E719A75" w:rsidR="007715D5" w:rsidRPr="00C52732" w:rsidRDefault="007715D5" w:rsidP="007715D5">
      <w:pPr>
        <w:rPr>
          <w:rFonts w:asciiTheme="majorBidi" w:hAnsiTheme="majorBidi" w:cstheme="majorBidi"/>
          <w:sz w:val="24"/>
          <w:szCs w:val="24"/>
        </w:rPr>
      </w:pPr>
      <w:r w:rsidRPr="00C52732">
        <w:rPr>
          <w:rFonts w:asciiTheme="majorBidi" w:hAnsiTheme="majorBidi" w:cstheme="majorBidi"/>
          <w:sz w:val="24"/>
          <w:szCs w:val="24"/>
        </w:rPr>
        <w:t>Synopsis éditeur :</w:t>
      </w:r>
    </w:p>
    <w:p w14:paraId="7CD7BB8F" w14:textId="77777777" w:rsidR="002B76A3" w:rsidRPr="00C52732" w:rsidRDefault="002B76A3" w:rsidP="002B76A3">
      <w:pPr>
        <w:rPr>
          <w:rFonts w:asciiTheme="majorBidi" w:hAnsiTheme="majorBidi" w:cstheme="majorBidi"/>
          <w:sz w:val="24"/>
          <w:szCs w:val="24"/>
        </w:rPr>
      </w:pPr>
      <w:r w:rsidRPr="00C52732">
        <w:rPr>
          <w:rFonts w:asciiTheme="majorBidi" w:hAnsiTheme="majorBidi" w:cstheme="majorBidi"/>
          <w:sz w:val="24"/>
          <w:szCs w:val="24"/>
        </w:rPr>
        <w:t>Franck Keller raconte depuis sa cellule. Non pour se justifier. Non pour demander pardon. Mais pour laisser une trace à sa fille, avant que le silence n'efface définitivement l'homme qu'il a été.</w:t>
      </w:r>
    </w:p>
    <w:p w14:paraId="7B436338" w14:textId="77777777" w:rsidR="002B76A3" w:rsidRPr="00C52732" w:rsidRDefault="002B76A3" w:rsidP="002B76A3">
      <w:pPr>
        <w:rPr>
          <w:rFonts w:asciiTheme="majorBidi" w:hAnsiTheme="majorBidi" w:cstheme="majorBidi"/>
          <w:sz w:val="24"/>
          <w:szCs w:val="24"/>
        </w:rPr>
      </w:pPr>
      <w:r w:rsidRPr="00C52732">
        <w:rPr>
          <w:rFonts w:asciiTheme="majorBidi" w:hAnsiTheme="majorBidi" w:cstheme="majorBidi"/>
          <w:sz w:val="24"/>
          <w:szCs w:val="24"/>
        </w:rPr>
        <w:t>De son adolescence marquée par la violence, les absences et les premiers renoncements jusqu'à son ascension dans le grand banditisme lyonnais, il retrace un parcours où chaque décision semble s'imposer comme une nécessité. Très tôt, il comprend que le respect ne se réclame pas : il s'impose. Et qu'à vouloir le conquérir, on risque de tout perdre.</w:t>
      </w:r>
    </w:p>
    <w:p w14:paraId="6342485D" w14:textId="77777777" w:rsidR="002B76A3" w:rsidRPr="00C52732" w:rsidRDefault="002B76A3" w:rsidP="002B76A3">
      <w:pPr>
        <w:rPr>
          <w:rFonts w:asciiTheme="majorBidi" w:hAnsiTheme="majorBidi" w:cstheme="majorBidi"/>
          <w:sz w:val="24"/>
          <w:szCs w:val="24"/>
        </w:rPr>
      </w:pPr>
      <w:r w:rsidRPr="00C52732">
        <w:rPr>
          <w:rFonts w:asciiTheme="majorBidi" w:hAnsiTheme="majorBidi" w:cstheme="majorBidi"/>
          <w:sz w:val="24"/>
          <w:szCs w:val="24"/>
        </w:rPr>
        <w:t>À mesure que son influence grandit, Keller bâtit un empire fondé sur la loyauté, la peur et les dettes. Les liens familiaux se distendent, les repères s'effacent, les règles changent. Dans cet univers, chaque choix engage l'avenir, et chaque victoire prépare déjà la chute.</w:t>
      </w:r>
    </w:p>
    <w:p w14:paraId="00DEFCB8" w14:textId="77777777" w:rsidR="002B76A3" w:rsidRPr="00C52732" w:rsidRDefault="002B76A3" w:rsidP="002B76A3">
      <w:pPr>
        <w:rPr>
          <w:rFonts w:asciiTheme="majorBidi" w:hAnsiTheme="majorBidi" w:cstheme="majorBidi"/>
          <w:sz w:val="24"/>
          <w:szCs w:val="24"/>
        </w:rPr>
      </w:pPr>
      <w:r w:rsidRPr="00C52732">
        <w:rPr>
          <w:rFonts w:asciiTheme="majorBidi" w:hAnsiTheme="majorBidi" w:cstheme="majorBidi"/>
          <w:i/>
          <w:iCs/>
          <w:sz w:val="24"/>
          <w:szCs w:val="24"/>
        </w:rPr>
        <w:t>De Franck à Keller</w:t>
      </w:r>
      <w:r w:rsidRPr="00C52732">
        <w:rPr>
          <w:rFonts w:asciiTheme="majorBidi" w:hAnsiTheme="majorBidi" w:cstheme="majorBidi"/>
          <w:sz w:val="24"/>
          <w:szCs w:val="24"/>
        </w:rPr>
        <w:t xml:space="preserve"> n'est pas la confession d'un criminel. C'est la trajectoire d'un homme qui, persuadé de poursuivre le respect, finit par sacrifier tout ce qui aurait pu lui donner un autre destin.</w:t>
      </w:r>
    </w:p>
    <w:p w14:paraId="6B71CA31" w14:textId="77777777" w:rsidR="00CB3052" w:rsidRPr="00C52732" w:rsidRDefault="00CB3052" w:rsidP="007715D5">
      <w:pPr>
        <w:rPr>
          <w:rFonts w:asciiTheme="majorBidi" w:hAnsiTheme="majorBidi" w:cstheme="majorBidi"/>
          <w:sz w:val="24"/>
          <w:szCs w:val="24"/>
        </w:rPr>
      </w:pPr>
      <w:r w:rsidRPr="00C52732">
        <w:rPr>
          <w:rFonts w:ascii="Segoe UI Emoji" w:hAnsi="Segoe UI Emoji" w:cs="Segoe UI Emoji"/>
          <w:sz w:val="24"/>
          <w:szCs w:val="24"/>
        </w:rPr>
        <w:t>📍</w:t>
      </w:r>
      <w:r w:rsidRPr="00C52732">
        <w:rPr>
          <w:rFonts w:asciiTheme="majorBidi" w:hAnsiTheme="majorBidi" w:cstheme="majorBidi"/>
          <w:sz w:val="24"/>
          <w:szCs w:val="24"/>
        </w:rPr>
        <w:t xml:space="preserve"> Besançon – Lyon </w:t>
      </w:r>
    </w:p>
    <w:p w14:paraId="088DA60C" w14:textId="77777777" w:rsidR="00CB3052" w:rsidRPr="00C52732" w:rsidRDefault="00CB3052" w:rsidP="007715D5">
      <w:pPr>
        <w:rPr>
          <w:rFonts w:asciiTheme="majorBidi" w:hAnsiTheme="majorBidi" w:cstheme="majorBidi"/>
          <w:sz w:val="24"/>
          <w:szCs w:val="24"/>
        </w:rPr>
      </w:pPr>
      <w:r w:rsidRPr="00C52732">
        <w:rPr>
          <w:rFonts w:ascii="Segoe UI Emoji" w:hAnsi="Segoe UI Emoji" w:cs="Segoe UI Emoji"/>
          <w:sz w:val="24"/>
          <w:szCs w:val="24"/>
        </w:rPr>
        <w:t>📖</w:t>
      </w:r>
      <w:r w:rsidRPr="00C52732">
        <w:rPr>
          <w:rFonts w:asciiTheme="majorBidi" w:hAnsiTheme="majorBidi" w:cstheme="majorBidi"/>
          <w:sz w:val="24"/>
          <w:szCs w:val="24"/>
        </w:rPr>
        <w:t xml:space="preserve"> 281 pages – Broché – 13.34 x 20.32 cm </w:t>
      </w:r>
    </w:p>
    <w:p w14:paraId="3D3563B7" w14:textId="77777777" w:rsidR="00CB3052" w:rsidRPr="00C52732" w:rsidRDefault="00CB3052" w:rsidP="007715D5">
      <w:pPr>
        <w:rPr>
          <w:rFonts w:asciiTheme="majorBidi" w:hAnsiTheme="majorBidi" w:cstheme="majorBidi"/>
          <w:sz w:val="24"/>
          <w:szCs w:val="24"/>
        </w:rPr>
      </w:pPr>
      <w:r w:rsidRPr="00C52732">
        <w:rPr>
          <w:rFonts w:ascii="Segoe UI Emoji" w:hAnsi="Segoe UI Emoji" w:cs="Segoe UI Emoji"/>
          <w:sz w:val="24"/>
          <w:szCs w:val="24"/>
        </w:rPr>
        <w:t>💶</w:t>
      </w:r>
      <w:r w:rsidRPr="00C52732">
        <w:rPr>
          <w:rFonts w:asciiTheme="majorBidi" w:hAnsiTheme="majorBidi" w:cstheme="majorBidi"/>
          <w:sz w:val="24"/>
          <w:szCs w:val="24"/>
        </w:rPr>
        <w:t xml:space="preserve"> 13,90 € </w:t>
      </w:r>
    </w:p>
    <w:p w14:paraId="443A3E24" w14:textId="3D27DC26" w:rsidR="007715D5" w:rsidRPr="00C52732" w:rsidRDefault="00CB3052" w:rsidP="007715D5">
      <w:pPr>
        <w:rPr>
          <w:rFonts w:asciiTheme="majorBidi" w:hAnsiTheme="majorBidi" w:cstheme="majorBidi"/>
          <w:sz w:val="24"/>
          <w:szCs w:val="24"/>
        </w:rPr>
      </w:pPr>
      <w:r w:rsidRPr="00C52732">
        <w:rPr>
          <w:rFonts w:asciiTheme="majorBidi" w:hAnsiTheme="majorBidi" w:cstheme="majorBidi"/>
          <w:sz w:val="24"/>
          <w:szCs w:val="24"/>
        </w:rPr>
        <w:t>ISBN : 9791097864156</w:t>
      </w:r>
    </w:p>
    <w:p w14:paraId="1ACDD160" w14:textId="77777777" w:rsidR="00B779BF" w:rsidRDefault="00B779BF" w:rsidP="007715D5"/>
    <w:p w14:paraId="68FB6FC4" w14:textId="1FE9F3AA" w:rsidR="00B779BF" w:rsidRDefault="00B779BF" w:rsidP="00B779BF">
      <w:pPr>
        <w:pStyle w:val="Titre2"/>
      </w:pPr>
      <w:r>
        <w:t>L’Homme de Sarenne</w:t>
      </w:r>
    </w:p>
    <w:p w14:paraId="36A73059" w14:textId="11A2D5EC" w:rsidR="00842446" w:rsidRPr="00C52732" w:rsidRDefault="00842446" w:rsidP="00842446">
      <w:pPr>
        <w:rPr>
          <w:rFonts w:asciiTheme="majorBidi" w:hAnsiTheme="majorBidi" w:cstheme="majorBidi"/>
          <w:sz w:val="24"/>
          <w:szCs w:val="24"/>
        </w:rPr>
      </w:pPr>
      <w:r w:rsidRPr="00C52732">
        <w:rPr>
          <w:rFonts w:asciiTheme="majorBidi" w:hAnsiTheme="majorBidi" w:cstheme="majorBidi"/>
          <w:sz w:val="24"/>
          <w:szCs w:val="24"/>
        </w:rPr>
        <w:lastRenderedPageBreak/>
        <w:t>Titre : L’Homme de Sarenne</w:t>
      </w:r>
      <w:r w:rsidRPr="00C52732">
        <w:rPr>
          <w:rFonts w:asciiTheme="majorBidi" w:hAnsiTheme="majorBidi" w:cstheme="majorBidi"/>
          <w:sz w:val="24"/>
          <w:szCs w:val="24"/>
        </w:rPr>
        <w:br/>
        <w:t>Sous-titre : Alpe d’Huez 3 300 mètres</w:t>
      </w:r>
      <w:r w:rsidR="00F47627" w:rsidRPr="00C52732">
        <w:rPr>
          <w:rFonts w:asciiTheme="majorBidi" w:hAnsiTheme="majorBidi" w:cstheme="majorBidi"/>
          <w:sz w:val="24"/>
          <w:szCs w:val="24"/>
        </w:rPr>
        <w:t>.</w:t>
      </w:r>
    </w:p>
    <w:p w14:paraId="1B8CB7E0" w14:textId="0AFD162A" w:rsidR="00F47627" w:rsidRPr="00C52732" w:rsidRDefault="00F47627" w:rsidP="00842446">
      <w:pPr>
        <w:rPr>
          <w:rFonts w:asciiTheme="majorBidi" w:hAnsiTheme="majorBidi" w:cstheme="majorBidi"/>
          <w:sz w:val="24"/>
          <w:szCs w:val="24"/>
        </w:rPr>
      </w:pPr>
      <w:r w:rsidRPr="00C52732">
        <w:rPr>
          <w:rFonts w:asciiTheme="majorBidi" w:hAnsiTheme="majorBidi" w:cstheme="majorBidi"/>
          <w:sz w:val="24"/>
          <w:szCs w:val="24"/>
        </w:rPr>
        <w:t>Couverture : Voir photo.</w:t>
      </w:r>
    </w:p>
    <w:p w14:paraId="26C03516" w14:textId="7286D89F" w:rsidR="00F47627" w:rsidRPr="00C52732" w:rsidRDefault="00F47627" w:rsidP="00842446">
      <w:pPr>
        <w:rPr>
          <w:rFonts w:asciiTheme="majorBidi" w:hAnsiTheme="majorBidi" w:cstheme="majorBidi"/>
          <w:sz w:val="24"/>
          <w:szCs w:val="24"/>
        </w:rPr>
      </w:pPr>
      <w:r w:rsidRPr="00C52732">
        <w:rPr>
          <w:rFonts w:asciiTheme="majorBidi" w:hAnsiTheme="majorBidi" w:cstheme="majorBidi"/>
          <w:sz w:val="24"/>
          <w:szCs w:val="24"/>
        </w:rPr>
        <w:t>Pitch éditeur :</w:t>
      </w:r>
    </w:p>
    <w:p w14:paraId="0EF7432B" w14:textId="6A6586B0" w:rsidR="00F47627" w:rsidRPr="00C52732" w:rsidRDefault="005E51BB" w:rsidP="005E51BB">
      <w:pPr>
        <w:rPr>
          <w:rFonts w:asciiTheme="majorBidi" w:hAnsiTheme="majorBidi" w:cstheme="majorBidi"/>
          <w:sz w:val="24"/>
          <w:szCs w:val="24"/>
        </w:rPr>
      </w:pPr>
      <w:r w:rsidRPr="00C52732">
        <w:rPr>
          <w:rFonts w:asciiTheme="majorBidi" w:hAnsiTheme="majorBidi" w:cstheme="majorBidi"/>
          <w:sz w:val="24"/>
          <w:szCs w:val="24"/>
        </w:rPr>
        <w:t>À 3 300 mètres, lors du Derby de Sarenne, un skieur découvre un corps figé dans la glace depuis trente ans. Chargé de l’enquête, Cazal arrive dans une station où tout le monde se tait. Mais ce corps n’a pas été oublié. Il a été enfoui. Et certains sont prêts à tout pour que la vérité ne ressorte pas.</w:t>
      </w:r>
    </w:p>
    <w:p w14:paraId="46C06AFC" w14:textId="46DDB3DE" w:rsidR="002218ED" w:rsidRPr="00C52732" w:rsidRDefault="002218ED" w:rsidP="005E51BB">
      <w:pPr>
        <w:rPr>
          <w:rFonts w:asciiTheme="majorBidi" w:hAnsiTheme="majorBidi" w:cstheme="majorBidi"/>
          <w:sz w:val="24"/>
          <w:szCs w:val="24"/>
        </w:rPr>
      </w:pPr>
      <w:r w:rsidRPr="00C52732">
        <w:rPr>
          <w:rFonts w:asciiTheme="majorBidi" w:hAnsiTheme="majorBidi" w:cstheme="majorBidi"/>
          <w:sz w:val="24"/>
          <w:szCs w:val="24"/>
        </w:rPr>
        <w:t>Synopsis éditeur :</w:t>
      </w:r>
    </w:p>
    <w:p w14:paraId="7DBC6F5D" w14:textId="77777777" w:rsidR="002218ED" w:rsidRPr="00C52732" w:rsidRDefault="002218ED" w:rsidP="002218ED">
      <w:pPr>
        <w:spacing w:before="100" w:beforeAutospacing="1" w:after="100" w:afterAutospacing="1" w:line="240" w:lineRule="auto"/>
        <w:rPr>
          <w:rFonts w:asciiTheme="majorBidi" w:eastAsia="Times New Roman" w:hAnsiTheme="majorBidi" w:cstheme="majorBidi"/>
          <w:kern w:val="0"/>
          <w:sz w:val="24"/>
          <w:szCs w:val="24"/>
          <w:lang w:eastAsia="fr-FR"/>
          <w14:ligatures w14:val="none"/>
        </w:rPr>
      </w:pPr>
      <w:r w:rsidRPr="00C52732">
        <w:rPr>
          <w:rFonts w:asciiTheme="majorBidi" w:eastAsia="Times New Roman" w:hAnsiTheme="majorBidi" w:cstheme="majorBidi"/>
          <w:kern w:val="0"/>
          <w:sz w:val="24"/>
          <w:szCs w:val="24"/>
          <w:lang w:eastAsia="fr-FR"/>
          <w14:ligatures w14:val="none"/>
        </w:rPr>
        <w:t>Lors du Derby de Sarenne, à l’Alpe d’Huez, un participant découvre un corps parfaitement conservé dans le glacier. Rapidement identifié comme ancien, le cadavre ne correspond à aucune disparition récente.</w:t>
      </w:r>
    </w:p>
    <w:p w14:paraId="41093666" w14:textId="77777777" w:rsidR="002218ED" w:rsidRPr="00C52732" w:rsidRDefault="002218ED" w:rsidP="002218ED">
      <w:pPr>
        <w:spacing w:before="100" w:beforeAutospacing="1" w:after="100" w:afterAutospacing="1" w:line="240" w:lineRule="auto"/>
        <w:rPr>
          <w:rFonts w:asciiTheme="majorBidi" w:eastAsia="Times New Roman" w:hAnsiTheme="majorBidi" w:cstheme="majorBidi"/>
          <w:kern w:val="0"/>
          <w:sz w:val="24"/>
          <w:szCs w:val="24"/>
          <w:lang w:eastAsia="fr-FR"/>
          <w14:ligatures w14:val="none"/>
        </w:rPr>
      </w:pPr>
      <w:r w:rsidRPr="00C52732">
        <w:rPr>
          <w:rFonts w:asciiTheme="majorBidi" w:eastAsia="Times New Roman" w:hAnsiTheme="majorBidi" w:cstheme="majorBidi"/>
          <w:kern w:val="0"/>
          <w:sz w:val="24"/>
          <w:szCs w:val="24"/>
          <w:lang w:eastAsia="fr-FR"/>
          <w14:ligatures w14:val="none"/>
        </w:rPr>
        <w:t>Le commissaire Eugène Cazal est envoyé sur place. Marqué par une affaire récente qui l’a profondément atteint, il aborde cette enquête comme un exil autant qu’une mission. Mais la montagne, loin d’être un simple décor, impose son rythme et ses silences.</w:t>
      </w:r>
    </w:p>
    <w:p w14:paraId="1978CB63" w14:textId="77777777" w:rsidR="002218ED" w:rsidRPr="00C52732" w:rsidRDefault="002218ED" w:rsidP="002218ED">
      <w:pPr>
        <w:spacing w:before="100" w:beforeAutospacing="1" w:after="100" w:afterAutospacing="1" w:line="240" w:lineRule="auto"/>
        <w:rPr>
          <w:rFonts w:asciiTheme="majorBidi" w:eastAsia="Times New Roman" w:hAnsiTheme="majorBidi" w:cstheme="majorBidi"/>
          <w:kern w:val="0"/>
          <w:sz w:val="24"/>
          <w:szCs w:val="24"/>
          <w:lang w:eastAsia="fr-FR"/>
          <w14:ligatures w14:val="none"/>
        </w:rPr>
      </w:pPr>
      <w:r w:rsidRPr="00C52732">
        <w:rPr>
          <w:rFonts w:asciiTheme="majorBidi" w:eastAsia="Times New Roman" w:hAnsiTheme="majorBidi" w:cstheme="majorBidi"/>
          <w:kern w:val="0"/>
          <w:sz w:val="24"/>
          <w:szCs w:val="24"/>
          <w:lang w:eastAsia="fr-FR"/>
          <w14:ligatures w14:val="none"/>
        </w:rPr>
        <w:t>Les premières constatations révèlent un homme lié aux débuts de la station. À mesure que Cazal remonte le fil, il découvre qu’au début des années 1960, plusieurs hommes ont participé à la construction et à l’expansion du domaine, portés par des ambitions divergentes : conquête, profit, ou quête de sens.</w:t>
      </w:r>
    </w:p>
    <w:p w14:paraId="4A1F50C2" w14:textId="77777777" w:rsidR="002218ED" w:rsidRPr="00C52732" w:rsidRDefault="002218ED" w:rsidP="002218ED">
      <w:pPr>
        <w:spacing w:before="100" w:beforeAutospacing="1" w:after="100" w:afterAutospacing="1" w:line="240" w:lineRule="auto"/>
        <w:rPr>
          <w:rFonts w:asciiTheme="majorBidi" w:eastAsia="Times New Roman" w:hAnsiTheme="majorBidi" w:cstheme="majorBidi"/>
          <w:kern w:val="0"/>
          <w:sz w:val="24"/>
          <w:szCs w:val="24"/>
          <w:lang w:eastAsia="fr-FR"/>
          <w14:ligatures w14:val="none"/>
        </w:rPr>
      </w:pPr>
      <w:r w:rsidRPr="00C52732">
        <w:rPr>
          <w:rFonts w:asciiTheme="majorBidi" w:eastAsia="Times New Roman" w:hAnsiTheme="majorBidi" w:cstheme="majorBidi"/>
          <w:kern w:val="0"/>
          <w:sz w:val="24"/>
          <w:szCs w:val="24"/>
          <w:lang w:eastAsia="fr-FR"/>
          <w14:ligatures w14:val="none"/>
        </w:rPr>
        <w:t>Peu à peu, l’enquête met en lumière un déséquilibre ancien entre ces trajectoires. Derrière le développement de la station se dessine une lutte plus intime, faite de rivalités, de jalousies et de visions opposées de la montagne.</w:t>
      </w:r>
    </w:p>
    <w:p w14:paraId="2E69FA5E" w14:textId="77777777" w:rsidR="002218ED" w:rsidRPr="00C52732" w:rsidRDefault="002218ED" w:rsidP="002218ED">
      <w:pPr>
        <w:spacing w:before="100" w:beforeAutospacing="1" w:after="100" w:afterAutospacing="1" w:line="240" w:lineRule="auto"/>
        <w:rPr>
          <w:rFonts w:asciiTheme="majorBidi" w:eastAsia="Times New Roman" w:hAnsiTheme="majorBidi" w:cstheme="majorBidi"/>
          <w:kern w:val="0"/>
          <w:sz w:val="24"/>
          <w:szCs w:val="24"/>
          <w:lang w:eastAsia="fr-FR"/>
          <w14:ligatures w14:val="none"/>
        </w:rPr>
      </w:pPr>
      <w:r w:rsidRPr="00C52732">
        <w:rPr>
          <w:rFonts w:asciiTheme="majorBidi" w:eastAsia="Times New Roman" w:hAnsiTheme="majorBidi" w:cstheme="majorBidi"/>
          <w:kern w:val="0"/>
          <w:sz w:val="24"/>
          <w:szCs w:val="24"/>
          <w:lang w:eastAsia="fr-FR"/>
          <w14:ligatures w14:val="none"/>
        </w:rPr>
        <w:t>Le corps retrouvé apparaît alors comme le vestige d’un conflit oublié, que le temps et la neige avaient recouvert sans jamais l’effacer.</w:t>
      </w:r>
    </w:p>
    <w:p w14:paraId="32B6C476" w14:textId="77777777" w:rsidR="002218ED" w:rsidRPr="00C52732" w:rsidRDefault="002218ED" w:rsidP="002218ED">
      <w:pPr>
        <w:spacing w:before="100" w:beforeAutospacing="1" w:after="100" w:afterAutospacing="1" w:line="240" w:lineRule="auto"/>
        <w:rPr>
          <w:rFonts w:asciiTheme="majorBidi" w:eastAsia="Times New Roman" w:hAnsiTheme="majorBidi" w:cstheme="majorBidi"/>
          <w:kern w:val="0"/>
          <w:sz w:val="24"/>
          <w:szCs w:val="24"/>
          <w:lang w:eastAsia="fr-FR"/>
          <w14:ligatures w14:val="none"/>
        </w:rPr>
      </w:pPr>
      <w:r w:rsidRPr="00C52732">
        <w:rPr>
          <w:rFonts w:asciiTheme="majorBidi" w:eastAsia="Times New Roman" w:hAnsiTheme="majorBidi" w:cstheme="majorBidi"/>
          <w:kern w:val="0"/>
          <w:sz w:val="24"/>
          <w:szCs w:val="24"/>
          <w:lang w:eastAsia="fr-FR"/>
          <w14:ligatures w14:val="none"/>
        </w:rPr>
        <w:t>À mesure que les témoignages se contredisent et que les archives se précisent, Cazal comprend que la vérité ne réside pas uniquement dans les faits, mais dans ce que chacun a choisi de taire.</w:t>
      </w:r>
    </w:p>
    <w:p w14:paraId="289BB451" w14:textId="77777777" w:rsidR="002218ED" w:rsidRPr="00C52732" w:rsidRDefault="002218ED" w:rsidP="002218ED">
      <w:pPr>
        <w:spacing w:before="100" w:beforeAutospacing="1" w:after="100" w:afterAutospacing="1" w:line="240" w:lineRule="auto"/>
        <w:rPr>
          <w:rFonts w:asciiTheme="majorBidi" w:eastAsia="Times New Roman" w:hAnsiTheme="majorBidi" w:cstheme="majorBidi"/>
          <w:kern w:val="0"/>
          <w:sz w:val="24"/>
          <w:szCs w:val="24"/>
          <w:lang w:eastAsia="fr-FR"/>
          <w14:ligatures w14:val="none"/>
        </w:rPr>
      </w:pPr>
      <w:r w:rsidRPr="00C52732">
        <w:rPr>
          <w:rFonts w:asciiTheme="majorBidi" w:eastAsia="Times New Roman" w:hAnsiTheme="majorBidi" w:cstheme="majorBidi"/>
          <w:kern w:val="0"/>
          <w:sz w:val="24"/>
          <w:szCs w:val="24"/>
          <w:lang w:eastAsia="fr-FR"/>
          <w14:ligatures w14:val="none"/>
        </w:rPr>
        <w:t>Dans cet environnement où tout semble figé, l’enquête devient une confrontation entre mémoire et oubli, jusqu’à faire émerger une vérité que la montagne elle-même avait conservée.</w:t>
      </w:r>
    </w:p>
    <w:p w14:paraId="245B941D" w14:textId="77777777" w:rsidR="0066680F" w:rsidRPr="00C52732" w:rsidRDefault="0066680F" w:rsidP="005E51BB">
      <w:pPr>
        <w:rPr>
          <w:rFonts w:asciiTheme="majorBidi" w:hAnsiTheme="majorBidi" w:cstheme="majorBidi"/>
          <w:sz w:val="24"/>
          <w:szCs w:val="24"/>
        </w:rPr>
      </w:pPr>
      <w:r w:rsidRPr="00C52732">
        <w:rPr>
          <w:rFonts w:ascii="Segoe UI Emoji" w:hAnsi="Segoe UI Emoji" w:cs="Segoe UI Emoji"/>
          <w:sz w:val="24"/>
          <w:szCs w:val="24"/>
        </w:rPr>
        <w:t>📍</w:t>
      </w:r>
      <w:r w:rsidRPr="00C52732">
        <w:rPr>
          <w:rFonts w:asciiTheme="majorBidi" w:hAnsiTheme="majorBidi" w:cstheme="majorBidi"/>
          <w:sz w:val="24"/>
          <w:szCs w:val="24"/>
        </w:rPr>
        <w:t xml:space="preserve"> L’Alpe d’Huez – Grenoble – Amsterdam </w:t>
      </w:r>
    </w:p>
    <w:p w14:paraId="0E87B9DE" w14:textId="77777777" w:rsidR="0066680F" w:rsidRPr="00C52732" w:rsidRDefault="0066680F" w:rsidP="005E51BB">
      <w:pPr>
        <w:rPr>
          <w:rFonts w:asciiTheme="majorBidi" w:hAnsiTheme="majorBidi" w:cstheme="majorBidi"/>
          <w:sz w:val="24"/>
          <w:szCs w:val="24"/>
        </w:rPr>
      </w:pPr>
      <w:r w:rsidRPr="00C52732">
        <w:rPr>
          <w:rFonts w:ascii="Segoe UI Emoji" w:hAnsi="Segoe UI Emoji" w:cs="Segoe UI Emoji"/>
          <w:sz w:val="24"/>
          <w:szCs w:val="24"/>
        </w:rPr>
        <w:t>📖</w:t>
      </w:r>
      <w:r w:rsidRPr="00C52732">
        <w:rPr>
          <w:rFonts w:asciiTheme="majorBidi" w:hAnsiTheme="majorBidi" w:cstheme="majorBidi"/>
          <w:sz w:val="24"/>
          <w:szCs w:val="24"/>
        </w:rPr>
        <w:t xml:space="preserve"> 255 pages – Broché – 13.34 x 20.32 cm </w:t>
      </w:r>
    </w:p>
    <w:p w14:paraId="6EAECDD5" w14:textId="77777777" w:rsidR="0066680F" w:rsidRPr="00C52732" w:rsidRDefault="0066680F" w:rsidP="005E51BB">
      <w:pPr>
        <w:rPr>
          <w:rFonts w:asciiTheme="majorBidi" w:hAnsiTheme="majorBidi" w:cstheme="majorBidi"/>
          <w:sz w:val="24"/>
          <w:szCs w:val="24"/>
        </w:rPr>
      </w:pPr>
      <w:r w:rsidRPr="00C52732">
        <w:rPr>
          <w:rFonts w:ascii="Segoe UI Emoji" w:hAnsi="Segoe UI Emoji" w:cs="Segoe UI Emoji"/>
          <w:sz w:val="24"/>
          <w:szCs w:val="24"/>
        </w:rPr>
        <w:t>💶</w:t>
      </w:r>
      <w:r w:rsidRPr="00C52732">
        <w:rPr>
          <w:rFonts w:asciiTheme="majorBidi" w:hAnsiTheme="majorBidi" w:cstheme="majorBidi"/>
          <w:sz w:val="24"/>
          <w:szCs w:val="24"/>
        </w:rPr>
        <w:t xml:space="preserve"> 13,90 € </w:t>
      </w:r>
    </w:p>
    <w:p w14:paraId="31EBD9D1" w14:textId="07F21F7E" w:rsidR="002218ED" w:rsidRPr="00C52732" w:rsidRDefault="0066680F" w:rsidP="005E51BB">
      <w:pPr>
        <w:rPr>
          <w:rFonts w:asciiTheme="majorBidi" w:hAnsiTheme="majorBidi" w:cstheme="majorBidi"/>
          <w:sz w:val="24"/>
          <w:szCs w:val="24"/>
        </w:rPr>
      </w:pPr>
      <w:r w:rsidRPr="00C52732">
        <w:rPr>
          <w:rFonts w:asciiTheme="majorBidi" w:hAnsiTheme="majorBidi" w:cstheme="majorBidi"/>
          <w:sz w:val="24"/>
          <w:szCs w:val="24"/>
        </w:rPr>
        <w:t>ISBN : 9791097864125</w:t>
      </w:r>
    </w:p>
    <w:p w14:paraId="0A481866" w14:textId="77777777" w:rsidR="0066680F" w:rsidRDefault="0066680F" w:rsidP="005E51BB"/>
    <w:p w14:paraId="5306148C" w14:textId="439BAE1A" w:rsidR="0066680F" w:rsidRDefault="0066680F" w:rsidP="0066680F">
      <w:pPr>
        <w:pStyle w:val="Titre2"/>
      </w:pPr>
      <w:r>
        <w:lastRenderedPageBreak/>
        <w:t>Le jugement du silence</w:t>
      </w:r>
    </w:p>
    <w:p w14:paraId="5C81ECC0" w14:textId="6CB20C21" w:rsidR="00C40359" w:rsidRPr="00C52732" w:rsidRDefault="00C40359" w:rsidP="001726DB">
      <w:pPr>
        <w:rPr>
          <w:rFonts w:asciiTheme="majorBidi" w:hAnsiTheme="majorBidi" w:cstheme="majorBidi"/>
          <w:sz w:val="24"/>
          <w:szCs w:val="24"/>
        </w:rPr>
      </w:pPr>
      <w:r w:rsidRPr="00C52732">
        <w:rPr>
          <w:rFonts w:asciiTheme="majorBidi" w:hAnsiTheme="majorBidi" w:cstheme="majorBidi"/>
          <w:sz w:val="24"/>
          <w:szCs w:val="24"/>
        </w:rPr>
        <w:t>Titre : Le jugement du silence</w:t>
      </w:r>
      <w:r w:rsidR="001726DB" w:rsidRPr="00C52732">
        <w:rPr>
          <w:rFonts w:asciiTheme="majorBidi" w:hAnsiTheme="majorBidi" w:cstheme="majorBidi"/>
          <w:sz w:val="24"/>
          <w:szCs w:val="24"/>
        </w:rPr>
        <w:br/>
      </w:r>
      <w:r w:rsidRPr="00C52732">
        <w:rPr>
          <w:rFonts w:asciiTheme="majorBidi" w:hAnsiTheme="majorBidi" w:cstheme="majorBidi"/>
          <w:sz w:val="24"/>
          <w:szCs w:val="24"/>
        </w:rPr>
        <w:t>Sous-titre : Le vaisseau des Cévennes</w:t>
      </w:r>
    </w:p>
    <w:p w14:paraId="58188BF6" w14:textId="1135A802" w:rsidR="001726DB" w:rsidRPr="00C52732" w:rsidRDefault="001726DB" w:rsidP="001726DB">
      <w:pPr>
        <w:rPr>
          <w:rFonts w:asciiTheme="majorBidi" w:hAnsiTheme="majorBidi" w:cstheme="majorBidi"/>
          <w:sz w:val="24"/>
          <w:szCs w:val="24"/>
        </w:rPr>
      </w:pPr>
      <w:r w:rsidRPr="00C52732">
        <w:rPr>
          <w:rFonts w:asciiTheme="majorBidi" w:hAnsiTheme="majorBidi" w:cstheme="majorBidi"/>
          <w:sz w:val="24"/>
          <w:szCs w:val="24"/>
        </w:rPr>
        <w:t>Couverture : voir photo</w:t>
      </w:r>
    </w:p>
    <w:p w14:paraId="537DF581" w14:textId="5361D5B3" w:rsidR="001726DB" w:rsidRPr="00C52732" w:rsidRDefault="001726DB" w:rsidP="001726DB">
      <w:pPr>
        <w:rPr>
          <w:rFonts w:asciiTheme="majorBidi" w:hAnsiTheme="majorBidi" w:cstheme="majorBidi"/>
          <w:sz w:val="24"/>
          <w:szCs w:val="24"/>
        </w:rPr>
      </w:pPr>
      <w:r w:rsidRPr="00C52732">
        <w:rPr>
          <w:rFonts w:asciiTheme="majorBidi" w:hAnsiTheme="majorBidi" w:cstheme="majorBidi"/>
          <w:sz w:val="24"/>
          <w:szCs w:val="24"/>
        </w:rPr>
        <w:t>Pitch éditeur :</w:t>
      </w:r>
    </w:p>
    <w:p w14:paraId="78845714" w14:textId="591D8B39" w:rsidR="001726DB" w:rsidRDefault="00C52732" w:rsidP="00C52732">
      <w:pPr>
        <w:rPr>
          <w:rFonts w:asciiTheme="majorBidi" w:hAnsiTheme="majorBidi" w:cstheme="majorBidi"/>
          <w:sz w:val="24"/>
          <w:szCs w:val="24"/>
        </w:rPr>
      </w:pPr>
      <w:r w:rsidRPr="00C52732">
        <w:rPr>
          <w:rFonts w:asciiTheme="majorBidi" w:hAnsiTheme="majorBidi" w:cstheme="majorBidi"/>
          <w:sz w:val="24"/>
          <w:szCs w:val="24"/>
        </w:rPr>
        <w:t>Dans un village cévenol, un homme exécuté à la Libération n’était pas un traître. Eugène Cazal le découvre dans les carnets de son père, pasteur. Un mensonge vieux de trente ans. Une vérité que personne ne veut voir ressurgir. En suivant la trace d’un or disparu, Cazal comprend vite qu’il ne rouvre pas une affaire. Il dérange un équilibre. Et certains sont prêts à tout pour qu’il se taise.</w:t>
      </w:r>
    </w:p>
    <w:p w14:paraId="41234C56" w14:textId="2A91ED97" w:rsidR="00C52732" w:rsidRDefault="00AB7CDB" w:rsidP="00C52732">
      <w:pPr>
        <w:rPr>
          <w:rFonts w:asciiTheme="majorBidi" w:hAnsiTheme="majorBidi" w:cstheme="majorBidi"/>
          <w:sz w:val="24"/>
          <w:szCs w:val="24"/>
        </w:rPr>
      </w:pPr>
      <w:r>
        <w:rPr>
          <w:rFonts w:asciiTheme="majorBidi" w:hAnsiTheme="majorBidi" w:cstheme="majorBidi"/>
          <w:sz w:val="24"/>
          <w:szCs w:val="24"/>
        </w:rPr>
        <w:t>Synopsis éditeur :</w:t>
      </w:r>
    </w:p>
    <w:p w14:paraId="770567CF" w14:textId="77777777" w:rsidR="00FC134F" w:rsidRPr="00FC134F" w:rsidRDefault="00FC134F" w:rsidP="00FC134F">
      <w:pPr>
        <w:rPr>
          <w:rFonts w:asciiTheme="majorBidi" w:hAnsiTheme="majorBidi" w:cstheme="majorBidi"/>
          <w:sz w:val="24"/>
          <w:szCs w:val="24"/>
        </w:rPr>
      </w:pPr>
      <w:r w:rsidRPr="00FC134F">
        <w:rPr>
          <w:rFonts w:asciiTheme="majorBidi" w:hAnsiTheme="majorBidi" w:cstheme="majorBidi"/>
          <w:sz w:val="24"/>
          <w:szCs w:val="24"/>
        </w:rPr>
        <w:t>Lorsque Eugène Cazal, ancien commissaire lyonnais désabusé, reçoit une lettre de sa mère, il revient dans le village cévenol de son enfance. Dans la maison familiale, il découvre les carnets de son père, ancien pasteur, où apparaît un aveu daté de 1944 : un homme exécuté à la Libération a été désigné à tort comme collaborateur.</w:t>
      </w:r>
    </w:p>
    <w:p w14:paraId="482D1EB0" w14:textId="77777777" w:rsidR="00FC134F" w:rsidRPr="00FC134F" w:rsidRDefault="00FC134F" w:rsidP="00FC134F">
      <w:pPr>
        <w:rPr>
          <w:rFonts w:asciiTheme="majorBidi" w:hAnsiTheme="majorBidi" w:cstheme="majorBidi"/>
          <w:sz w:val="24"/>
          <w:szCs w:val="24"/>
        </w:rPr>
      </w:pPr>
      <w:r w:rsidRPr="00FC134F">
        <w:rPr>
          <w:rFonts w:asciiTheme="majorBidi" w:hAnsiTheme="majorBidi" w:cstheme="majorBidi"/>
          <w:sz w:val="24"/>
          <w:szCs w:val="24"/>
        </w:rPr>
        <w:t>Intrigué, Cazal décide de comprendre ce qui s’est réellement joué à cette époque. Son enquête le mène des rivières cévenoles, où circulait un or aujourd’hui disparu, aux archives locales et aux silences soigneusement entretenus par le village. Très vite, ses questions dérangent. Les témoins se dérobent, les souvenirs se contredisent, et certaines figures respectées ont tout à perdre si la vérité refait surface.</w:t>
      </w:r>
    </w:p>
    <w:p w14:paraId="27590821" w14:textId="77777777" w:rsidR="00FC134F" w:rsidRPr="00FC134F" w:rsidRDefault="00FC134F" w:rsidP="00FC134F">
      <w:pPr>
        <w:rPr>
          <w:rFonts w:asciiTheme="majorBidi" w:hAnsiTheme="majorBidi" w:cstheme="majorBidi"/>
          <w:sz w:val="24"/>
          <w:szCs w:val="24"/>
        </w:rPr>
      </w:pPr>
      <w:r w:rsidRPr="00FC134F">
        <w:rPr>
          <w:rFonts w:asciiTheme="majorBidi" w:hAnsiTheme="majorBidi" w:cstheme="majorBidi"/>
          <w:sz w:val="24"/>
          <w:szCs w:val="24"/>
        </w:rPr>
        <w:t>À mesure qu’il avance, Cazal comprend que l’exécution de cet homme n’était pas une erreur isolée, mais la pierre angulaire d’un mensonge collectif transmis de génération en génération. Rétablir la vérité revient à accuser les héritiers d’un passé que chacun préfère taire.</w:t>
      </w:r>
    </w:p>
    <w:p w14:paraId="2C5280AA" w14:textId="77777777" w:rsidR="00FC134F" w:rsidRDefault="00FC134F" w:rsidP="00FC134F">
      <w:pPr>
        <w:rPr>
          <w:rFonts w:asciiTheme="majorBidi" w:hAnsiTheme="majorBidi" w:cstheme="majorBidi"/>
          <w:sz w:val="24"/>
          <w:szCs w:val="24"/>
        </w:rPr>
      </w:pPr>
      <w:r w:rsidRPr="00FC134F">
        <w:rPr>
          <w:rFonts w:asciiTheme="majorBidi" w:hAnsiTheme="majorBidi" w:cstheme="majorBidi"/>
          <w:sz w:val="24"/>
          <w:szCs w:val="24"/>
        </w:rPr>
        <w:t xml:space="preserve">Dans ce face-à-face entre mémoire, culpabilité et justice tardive, Cazal doit choisir entre préserver l’équilibre fragile du village ou rompre définitivement le pacte du silence. </w:t>
      </w:r>
      <w:hyperlink r:id="rId8" w:history="1">
        <w:r w:rsidRPr="00FC134F">
          <w:rPr>
            <w:rStyle w:val="Lienhypertexte"/>
            <w:rFonts w:asciiTheme="majorBidi" w:hAnsiTheme="majorBidi" w:cstheme="majorBidi"/>
            <w:color w:val="auto"/>
            <w:sz w:val="24"/>
            <w:szCs w:val="24"/>
            <w:u w:val="none"/>
          </w:rPr>
          <w:t>Le Jugement du silence</w:t>
        </w:r>
      </w:hyperlink>
      <w:r w:rsidRPr="00FC134F">
        <w:rPr>
          <w:rFonts w:asciiTheme="majorBidi" w:hAnsiTheme="majorBidi" w:cstheme="majorBidi"/>
          <w:sz w:val="24"/>
          <w:szCs w:val="24"/>
        </w:rPr>
        <w:t xml:space="preserve"> est un roman noir profondément cévenol, où la terre conserve les secrets des hommes et juge ceux qui osent les exhumer.</w:t>
      </w:r>
    </w:p>
    <w:p w14:paraId="3B797729" w14:textId="77777777" w:rsidR="00981442" w:rsidRDefault="00981442" w:rsidP="00981442">
      <w:pPr>
        <w:rPr>
          <w:rFonts w:asciiTheme="majorBidi" w:hAnsiTheme="majorBidi" w:cstheme="majorBidi"/>
          <w:sz w:val="24"/>
          <w:szCs w:val="24"/>
        </w:rPr>
      </w:pPr>
      <w:r w:rsidRPr="00981442">
        <w:rPr>
          <w:rFonts w:ascii="Segoe UI Emoji" w:hAnsi="Segoe UI Emoji" w:cs="Segoe UI Emoji"/>
          <w:sz w:val="24"/>
          <w:szCs w:val="24"/>
        </w:rPr>
        <w:t>📍</w:t>
      </w:r>
      <w:r w:rsidRPr="00981442">
        <w:rPr>
          <w:rFonts w:asciiTheme="majorBidi" w:hAnsiTheme="majorBidi" w:cstheme="majorBidi"/>
          <w:sz w:val="24"/>
          <w:szCs w:val="24"/>
        </w:rPr>
        <w:t xml:space="preserve"> Saint-Ambroix – Barjac – Alès </w:t>
      </w:r>
    </w:p>
    <w:p w14:paraId="6AF4135B" w14:textId="77777777" w:rsidR="00981442" w:rsidRDefault="00981442" w:rsidP="00981442">
      <w:pPr>
        <w:rPr>
          <w:rFonts w:asciiTheme="majorBidi" w:hAnsiTheme="majorBidi" w:cstheme="majorBidi"/>
          <w:sz w:val="24"/>
          <w:szCs w:val="24"/>
        </w:rPr>
      </w:pPr>
      <w:r w:rsidRPr="00981442">
        <w:rPr>
          <w:rFonts w:ascii="Segoe UI Emoji" w:hAnsi="Segoe UI Emoji" w:cs="Segoe UI Emoji"/>
          <w:sz w:val="24"/>
          <w:szCs w:val="24"/>
        </w:rPr>
        <w:t>📖</w:t>
      </w:r>
      <w:r w:rsidRPr="00981442">
        <w:rPr>
          <w:rFonts w:asciiTheme="majorBidi" w:hAnsiTheme="majorBidi" w:cstheme="majorBidi"/>
          <w:sz w:val="24"/>
          <w:szCs w:val="24"/>
        </w:rPr>
        <w:t xml:space="preserve"> 240 pages – Broché – 13.34 x 20.32 cm </w:t>
      </w:r>
    </w:p>
    <w:p w14:paraId="3CA94BD0" w14:textId="77777777" w:rsidR="00981442" w:rsidRDefault="00981442" w:rsidP="00981442">
      <w:pPr>
        <w:rPr>
          <w:rFonts w:asciiTheme="majorBidi" w:hAnsiTheme="majorBidi" w:cstheme="majorBidi"/>
          <w:sz w:val="24"/>
          <w:szCs w:val="24"/>
        </w:rPr>
      </w:pPr>
      <w:r w:rsidRPr="00981442">
        <w:rPr>
          <w:rFonts w:ascii="Segoe UI Emoji" w:hAnsi="Segoe UI Emoji" w:cs="Segoe UI Emoji"/>
          <w:sz w:val="24"/>
          <w:szCs w:val="24"/>
        </w:rPr>
        <w:t>💶</w:t>
      </w:r>
      <w:r w:rsidRPr="00981442">
        <w:rPr>
          <w:rFonts w:asciiTheme="majorBidi" w:hAnsiTheme="majorBidi" w:cstheme="majorBidi"/>
          <w:sz w:val="24"/>
          <w:szCs w:val="24"/>
        </w:rPr>
        <w:t xml:space="preserve"> 13,90 € </w:t>
      </w:r>
    </w:p>
    <w:p w14:paraId="1E4A7A32" w14:textId="30976FD0" w:rsidR="00FC134F" w:rsidRPr="00FC134F" w:rsidRDefault="00981442" w:rsidP="00981442">
      <w:pPr>
        <w:rPr>
          <w:rFonts w:asciiTheme="majorBidi" w:hAnsiTheme="majorBidi" w:cstheme="majorBidi"/>
          <w:sz w:val="24"/>
          <w:szCs w:val="24"/>
        </w:rPr>
      </w:pPr>
      <w:r w:rsidRPr="00981442">
        <w:rPr>
          <w:rFonts w:asciiTheme="majorBidi" w:hAnsiTheme="majorBidi" w:cstheme="majorBidi"/>
          <w:sz w:val="24"/>
          <w:szCs w:val="24"/>
        </w:rPr>
        <w:t>ISBN : 9791097864132</w:t>
      </w:r>
    </w:p>
    <w:p w14:paraId="33D02693" w14:textId="77777777" w:rsidR="00AB7CDB" w:rsidRPr="00C52732" w:rsidRDefault="00AB7CDB" w:rsidP="00C52732">
      <w:pPr>
        <w:rPr>
          <w:rFonts w:asciiTheme="majorBidi" w:hAnsiTheme="majorBidi" w:cstheme="majorBidi"/>
          <w:sz w:val="24"/>
          <w:szCs w:val="24"/>
        </w:rPr>
      </w:pPr>
    </w:p>
    <w:sectPr w:rsidR="00AB7CDB" w:rsidRPr="00C527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264"/>
    <w:rsid w:val="00001F60"/>
    <w:rsid w:val="0001117D"/>
    <w:rsid w:val="0003064F"/>
    <w:rsid w:val="00096783"/>
    <w:rsid w:val="000B7264"/>
    <w:rsid w:val="001001D6"/>
    <w:rsid w:val="001726DB"/>
    <w:rsid w:val="00192F49"/>
    <w:rsid w:val="00194A24"/>
    <w:rsid w:val="002218ED"/>
    <w:rsid w:val="002325B6"/>
    <w:rsid w:val="00244C3C"/>
    <w:rsid w:val="0027449B"/>
    <w:rsid w:val="002B76A3"/>
    <w:rsid w:val="002E3743"/>
    <w:rsid w:val="002E63AB"/>
    <w:rsid w:val="002F31B9"/>
    <w:rsid w:val="00317D3C"/>
    <w:rsid w:val="0032361F"/>
    <w:rsid w:val="003468C5"/>
    <w:rsid w:val="00351F71"/>
    <w:rsid w:val="00364927"/>
    <w:rsid w:val="00374EAE"/>
    <w:rsid w:val="00382167"/>
    <w:rsid w:val="003B2576"/>
    <w:rsid w:val="003B3D4B"/>
    <w:rsid w:val="003B426F"/>
    <w:rsid w:val="003B5383"/>
    <w:rsid w:val="003E2654"/>
    <w:rsid w:val="003E5954"/>
    <w:rsid w:val="003E7C40"/>
    <w:rsid w:val="003F1650"/>
    <w:rsid w:val="00467B3F"/>
    <w:rsid w:val="0051604F"/>
    <w:rsid w:val="005163E9"/>
    <w:rsid w:val="00520567"/>
    <w:rsid w:val="005359EF"/>
    <w:rsid w:val="00544E2C"/>
    <w:rsid w:val="005E51BB"/>
    <w:rsid w:val="005E7DF7"/>
    <w:rsid w:val="00662247"/>
    <w:rsid w:val="0066680F"/>
    <w:rsid w:val="00676B27"/>
    <w:rsid w:val="00677425"/>
    <w:rsid w:val="00762BBD"/>
    <w:rsid w:val="007715D5"/>
    <w:rsid w:val="00792FCC"/>
    <w:rsid w:val="007C0304"/>
    <w:rsid w:val="007E2D1A"/>
    <w:rsid w:val="007F43DD"/>
    <w:rsid w:val="00816512"/>
    <w:rsid w:val="00841619"/>
    <w:rsid w:val="00842446"/>
    <w:rsid w:val="008708EB"/>
    <w:rsid w:val="008D29DC"/>
    <w:rsid w:val="00925CFC"/>
    <w:rsid w:val="00940248"/>
    <w:rsid w:val="00970140"/>
    <w:rsid w:val="00976367"/>
    <w:rsid w:val="00981442"/>
    <w:rsid w:val="009E61DA"/>
    <w:rsid w:val="00A33AA2"/>
    <w:rsid w:val="00A64680"/>
    <w:rsid w:val="00A75B71"/>
    <w:rsid w:val="00AA43F1"/>
    <w:rsid w:val="00AB7CDB"/>
    <w:rsid w:val="00AF1EB4"/>
    <w:rsid w:val="00B0053F"/>
    <w:rsid w:val="00B779BF"/>
    <w:rsid w:val="00B87B82"/>
    <w:rsid w:val="00BA2571"/>
    <w:rsid w:val="00BF19BD"/>
    <w:rsid w:val="00C1657A"/>
    <w:rsid w:val="00C26CC6"/>
    <w:rsid w:val="00C35834"/>
    <w:rsid w:val="00C40359"/>
    <w:rsid w:val="00C52732"/>
    <w:rsid w:val="00C86AA5"/>
    <w:rsid w:val="00CA3DD6"/>
    <w:rsid w:val="00CB3052"/>
    <w:rsid w:val="00CC2836"/>
    <w:rsid w:val="00CE04A2"/>
    <w:rsid w:val="00CF5503"/>
    <w:rsid w:val="00D53243"/>
    <w:rsid w:val="00D54044"/>
    <w:rsid w:val="00D811E3"/>
    <w:rsid w:val="00D814CD"/>
    <w:rsid w:val="00D91E30"/>
    <w:rsid w:val="00DA73C8"/>
    <w:rsid w:val="00DF2730"/>
    <w:rsid w:val="00DF512B"/>
    <w:rsid w:val="00E55587"/>
    <w:rsid w:val="00F47627"/>
    <w:rsid w:val="00F64B24"/>
    <w:rsid w:val="00F9397D"/>
    <w:rsid w:val="00FC134F"/>
    <w:rsid w:val="00FE1FD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A666C"/>
  <w15:chartTrackingRefBased/>
  <w15:docId w15:val="{391A4CE0-D5D1-4A3D-881D-6B4B491A6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35834"/>
    <w:pPr>
      <w:keepNext/>
      <w:keepLines/>
      <w:spacing w:before="360" w:after="80"/>
      <w:outlineLvl w:val="0"/>
    </w:pPr>
    <w:rPr>
      <w:rFonts w:asciiTheme="majorBidi" w:eastAsiaTheme="majorEastAsia" w:hAnsiTheme="majorBidi" w:cstheme="majorBidi"/>
      <w:b/>
      <w:sz w:val="52"/>
      <w:szCs w:val="40"/>
    </w:rPr>
  </w:style>
  <w:style w:type="paragraph" w:styleId="Titre2">
    <w:name w:val="heading 2"/>
    <w:basedOn w:val="Normal"/>
    <w:next w:val="Normal"/>
    <w:link w:val="Titre2Car"/>
    <w:uiPriority w:val="9"/>
    <w:unhideWhenUsed/>
    <w:qFormat/>
    <w:rsid w:val="00C35834"/>
    <w:pPr>
      <w:outlineLvl w:val="1"/>
    </w:pPr>
    <w:rPr>
      <w:rFonts w:asciiTheme="majorBidi" w:hAnsiTheme="majorBidi" w:cstheme="majorBidi"/>
      <w:b/>
      <w:bCs/>
      <w:sz w:val="40"/>
      <w:szCs w:val="40"/>
    </w:rPr>
  </w:style>
  <w:style w:type="paragraph" w:styleId="Titre3">
    <w:name w:val="heading 3"/>
    <w:basedOn w:val="Normal"/>
    <w:next w:val="Normal"/>
    <w:link w:val="Titre3Car"/>
    <w:uiPriority w:val="9"/>
    <w:semiHidden/>
    <w:unhideWhenUsed/>
    <w:qFormat/>
    <w:rsid w:val="000B726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B726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B726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B726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726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726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726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35834"/>
    <w:rPr>
      <w:rFonts w:asciiTheme="majorBidi" w:eastAsiaTheme="majorEastAsia" w:hAnsiTheme="majorBidi" w:cstheme="majorBidi"/>
      <w:b/>
      <w:sz w:val="52"/>
      <w:szCs w:val="40"/>
    </w:rPr>
  </w:style>
  <w:style w:type="character" w:customStyle="1" w:styleId="Titre2Car">
    <w:name w:val="Titre 2 Car"/>
    <w:basedOn w:val="Policepardfaut"/>
    <w:link w:val="Titre2"/>
    <w:uiPriority w:val="9"/>
    <w:rsid w:val="00C35834"/>
    <w:rPr>
      <w:rFonts w:asciiTheme="majorBidi" w:hAnsiTheme="majorBidi" w:cstheme="majorBidi"/>
      <w:b/>
      <w:bCs/>
      <w:sz w:val="40"/>
      <w:szCs w:val="40"/>
    </w:rPr>
  </w:style>
  <w:style w:type="character" w:customStyle="1" w:styleId="Titre3Car">
    <w:name w:val="Titre 3 Car"/>
    <w:basedOn w:val="Policepardfaut"/>
    <w:link w:val="Titre3"/>
    <w:uiPriority w:val="9"/>
    <w:semiHidden/>
    <w:rsid w:val="000B726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B726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B726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B726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726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726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7264"/>
    <w:rPr>
      <w:rFonts w:eastAsiaTheme="majorEastAsia" w:cstheme="majorBidi"/>
      <w:color w:val="272727" w:themeColor="text1" w:themeTint="D8"/>
    </w:rPr>
  </w:style>
  <w:style w:type="paragraph" w:styleId="Titre">
    <w:name w:val="Title"/>
    <w:basedOn w:val="Normal"/>
    <w:next w:val="Normal"/>
    <w:link w:val="TitreCar"/>
    <w:uiPriority w:val="10"/>
    <w:qFormat/>
    <w:rsid w:val="000B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726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726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726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7264"/>
    <w:pPr>
      <w:spacing w:before="160"/>
      <w:jc w:val="center"/>
    </w:pPr>
    <w:rPr>
      <w:i/>
      <w:iCs/>
      <w:color w:val="404040" w:themeColor="text1" w:themeTint="BF"/>
    </w:rPr>
  </w:style>
  <w:style w:type="character" w:customStyle="1" w:styleId="CitationCar">
    <w:name w:val="Citation Car"/>
    <w:basedOn w:val="Policepardfaut"/>
    <w:link w:val="Citation"/>
    <w:uiPriority w:val="29"/>
    <w:rsid w:val="000B7264"/>
    <w:rPr>
      <w:i/>
      <w:iCs/>
      <w:color w:val="404040" w:themeColor="text1" w:themeTint="BF"/>
    </w:rPr>
  </w:style>
  <w:style w:type="paragraph" w:styleId="Paragraphedeliste">
    <w:name w:val="List Paragraph"/>
    <w:basedOn w:val="Normal"/>
    <w:uiPriority w:val="34"/>
    <w:qFormat/>
    <w:rsid w:val="000B7264"/>
    <w:pPr>
      <w:ind w:left="720"/>
      <w:contextualSpacing/>
    </w:pPr>
  </w:style>
  <w:style w:type="character" w:styleId="Accentuationintense">
    <w:name w:val="Intense Emphasis"/>
    <w:basedOn w:val="Policepardfaut"/>
    <w:uiPriority w:val="21"/>
    <w:qFormat/>
    <w:rsid w:val="000B7264"/>
    <w:rPr>
      <w:i/>
      <w:iCs/>
      <w:color w:val="0F4761" w:themeColor="accent1" w:themeShade="BF"/>
    </w:rPr>
  </w:style>
  <w:style w:type="paragraph" w:styleId="Citationintense">
    <w:name w:val="Intense Quote"/>
    <w:basedOn w:val="Normal"/>
    <w:next w:val="Normal"/>
    <w:link w:val="CitationintenseCar"/>
    <w:uiPriority w:val="30"/>
    <w:qFormat/>
    <w:rsid w:val="000B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B7264"/>
    <w:rPr>
      <w:i/>
      <w:iCs/>
      <w:color w:val="0F4761" w:themeColor="accent1" w:themeShade="BF"/>
    </w:rPr>
  </w:style>
  <w:style w:type="character" w:styleId="Rfrenceintense">
    <w:name w:val="Intense Reference"/>
    <w:basedOn w:val="Policepardfaut"/>
    <w:uiPriority w:val="32"/>
    <w:qFormat/>
    <w:rsid w:val="000B7264"/>
    <w:rPr>
      <w:b/>
      <w:bCs/>
      <w:smallCaps/>
      <w:color w:val="0F4761" w:themeColor="accent1" w:themeShade="BF"/>
      <w:spacing w:val="5"/>
    </w:rPr>
  </w:style>
  <w:style w:type="character" w:styleId="lev">
    <w:name w:val="Strong"/>
    <w:basedOn w:val="Policepardfaut"/>
    <w:uiPriority w:val="22"/>
    <w:qFormat/>
    <w:rsid w:val="00792FCC"/>
    <w:rPr>
      <w:b/>
      <w:bCs/>
    </w:rPr>
  </w:style>
  <w:style w:type="character" w:styleId="Lienhypertexte">
    <w:name w:val="Hyperlink"/>
    <w:basedOn w:val="Policepardfaut"/>
    <w:uiPriority w:val="99"/>
    <w:unhideWhenUsed/>
    <w:rsid w:val="00B87B82"/>
    <w:rPr>
      <w:color w:val="467886" w:themeColor="hyperlink"/>
      <w:u w:val="single"/>
    </w:rPr>
  </w:style>
  <w:style w:type="character" w:styleId="Mentionnonrsolue">
    <w:name w:val="Unresolved Mention"/>
    <w:basedOn w:val="Policepardfaut"/>
    <w:uiPriority w:val="99"/>
    <w:semiHidden/>
    <w:unhideWhenUsed/>
    <w:rsid w:val="00B87B82"/>
    <w:rPr>
      <w:color w:val="605E5C"/>
      <w:shd w:val="clear" w:color="auto" w:fill="E1DFDD"/>
    </w:rPr>
  </w:style>
  <w:style w:type="character" w:styleId="Lienhypertextesuivivisit">
    <w:name w:val="FollowedHyperlink"/>
    <w:basedOn w:val="Policepardfaut"/>
    <w:uiPriority w:val="99"/>
    <w:semiHidden/>
    <w:unhideWhenUsed/>
    <w:rsid w:val="001001D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hatgpt://generic-entity?number=0" TargetMode="External"/><Relationship Id="rId3" Type="http://schemas.openxmlformats.org/officeDocument/2006/relationships/webSettings" Target="webSettings.xml"/><Relationship Id="rId7" Type="http://schemas.openxmlformats.org/officeDocument/2006/relationships/hyperlink" Target="https://amzn.eu/d/0dwUJia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mzn.eu/d/0aNxHRs9" TargetMode="External"/><Relationship Id="rId5" Type="http://schemas.openxmlformats.org/officeDocument/2006/relationships/hyperlink" Target="https://www.amazon.fr/dp/B0HCPH3YTY" TargetMode="External"/><Relationship Id="rId10" Type="http://schemas.openxmlformats.org/officeDocument/2006/relationships/theme" Target="theme/theme1.xml"/><Relationship Id="rId4" Type="http://schemas.openxmlformats.org/officeDocument/2006/relationships/hyperlink" Target="https://www.amazon.fr/dp/B0HCJN9QGN" TargetMode="Externa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11</Pages>
  <Words>3244</Words>
  <Characters>17846</Characters>
  <Application>Microsoft Office Word</Application>
  <DocSecurity>0</DocSecurity>
  <Lines>148</Lines>
  <Paragraphs>42</Paragraphs>
  <ScaleCrop>false</ScaleCrop>
  <Company/>
  <LinksUpToDate>false</LinksUpToDate>
  <CharactersWithSpaces>21048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lacassin</dc:creator>
  <cp:keywords/>
  <dc:description/>
  <cp:lastModifiedBy>thierry lacassin</cp:lastModifiedBy>
  <cp:revision>93</cp:revision>
  <dcterms:created xsi:type="dcterms:W3CDTF">2026-08-09T16:00:00Z</dcterms:created>
  <dcterms:modified xsi:type="dcterms:W3CDTF">2026-08-10T13:53:00Z</dcterms:modified>
</cp:coreProperties>
</file>