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00E6" w14:textId="0DEF07BA" w:rsidR="00B33C8C" w:rsidRDefault="003B075B" w:rsidP="001F3328">
      <w:pPr>
        <w:jc w:val="both"/>
        <w:rPr>
          <w:b/>
          <w:bCs/>
        </w:rPr>
      </w:pPr>
      <w:r w:rsidRPr="001F3328">
        <w:rPr>
          <w:b/>
          <w:bCs/>
        </w:rPr>
        <w:t>Instrucciones</w:t>
      </w:r>
    </w:p>
    <w:p w14:paraId="26081F9F" w14:textId="275501DE" w:rsidR="00093F6E" w:rsidRPr="001F3328" w:rsidRDefault="00093F6E" w:rsidP="001F3328">
      <w:pPr>
        <w:jc w:val="both"/>
        <w:rPr>
          <w:b/>
          <w:bCs/>
        </w:rPr>
      </w:pPr>
      <w:r>
        <w:rPr>
          <w:b/>
          <w:bCs/>
        </w:rPr>
        <w:t>Se le entregará por medio del aula virtual un sql llamado Examen 3, el cual ya tienen el código para la creación de las tablas e inserción de datos, este sql debe formar parte del sql que va a entregar al final del examen, ya que solo se ejecutará un solo archivo sql.</w:t>
      </w:r>
      <w:r w:rsidR="0045455F">
        <w:rPr>
          <w:b/>
          <w:bCs/>
        </w:rPr>
        <w:t xml:space="preserve"> Al inicio del documento debe indicar el nombre de los </w:t>
      </w:r>
      <w:r w:rsidR="003B56B7">
        <w:rPr>
          <w:b/>
          <w:bCs/>
        </w:rPr>
        <w:t>integrantes,</w:t>
      </w:r>
      <w:r w:rsidR="0045455F">
        <w:rPr>
          <w:b/>
          <w:bCs/>
        </w:rPr>
        <w:t xml:space="preserve"> así como el nombre de cada procedimiento almacenado, trigger y función. </w:t>
      </w:r>
      <w:r w:rsidR="003B56B7">
        <w:rPr>
          <w:b/>
          <w:bCs/>
        </w:rPr>
        <w:t>Debe realizar control de excepciones, se espera que no se muestren errores de Oracle, si no que estos sean capturados por las excepciones.</w:t>
      </w:r>
    </w:p>
    <w:p w14:paraId="5A37A4DB" w14:textId="2FDB77AE" w:rsidR="0004004A" w:rsidRDefault="001A03BE" w:rsidP="001F3328">
      <w:pPr>
        <w:jc w:val="both"/>
      </w:pPr>
      <w:r>
        <w:t>R</w:t>
      </w:r>
      <w:r w:rsidR="003B075B">
        <w:t>ealizar cada una de las siguientes consultas SQL, con base a la DB que se encuentra el archivo sql.</w:t>
      </w:r>
    </w:p>
    <w:p w14:paraId="608338AB" w14:textId="0D45921F" w:rsidR="003B075B" w:rsidRDefault="003B075B" w:rsidP="001F3328">
      <w:pPr>
        <w:jc w:val="both"/>
      </w:pPr>
      <w:r>
        <w:t>Todas las consultas deben ser resu</w:t>
      </w:r>
      <w:r w:rsidR="001A03BE">
        <w:t>e</w:t>
      </w:r>
      <w:r>
        <w:t xml:space="preserve">ltas por medio de triggers, procedimientos almacenados, cursores </w:t>
      </w:r>
      <w:r w:rsidR="001A03BE">
        <w:t>(estos deben se</w:t>
      </w:r>
      <w:r w:rsidR="007F72E0">
        <w:t>r</w:t>
      </w:r>
      <w:r w:rsidR="001A03BE">
        <w:t xml:space="preserve"> manejados por medio de procedimientos </w:t>
      </w:r>
      <w:r w:rsidR="00645E09">
        <w:t>almacenados) o</w:t>
      </w:r>
      <w:r>
        <w:t xml:space="preserve"> funciones, debe realizar validación de excepciones, recuerde que en el caso de los triggers lo ideal es que estos llamen a procedimientos almacenados que se </w:t>
      </w:r>
      <w:r w:rsidR="001A03BE">
        <w:t>encarguen</w:t>
      </w:r>
      <w:r>
        <w:t xml:space="preserve"> de realizar las funciones </w:t>
      </w:r>
      <w:r w:rsidR="001A03BE">
        <w:t>específicas y</w:t>
      </w:r>
      <w:r>
        <w:t xml:space="preserve"> la validación de excepciones</w:t>
      </w:r>
      <w:r w:rsidR="00743CAB">
        <w:t>, por lo que no deben mostrarse errores del sistema.</w:t>
      </w:r>
    </w:p>
    <w:p w14:paraId="4D3E4941" w14:textId="2D490ED8" w:rsidR="001A03BE" w:rsidRPr="00093F6E" w:rsidRDefault="001A03BE" w:rsidP="001F3328">
      <w:pPr>
        <w:jc w:val="both"/>
        <w:rPr>
          <w:b/>
          <w:bCs/>
          <w:u w:val="single"/>
        </w:rPr>
      </w:pPr>
      <w:r w:rsidRPr="00093F6E">
        <w:rPr>
          <w:b/>
          <w:bCs/>
          <w:u w:val="single"/>
        </w:rPr>
        <w:t>Antes de la inserción de los datos en la base de datos ya debe se existir cada un</w:t>
      </w:r>
      <w:r w:rsidR="00645E09" w:rsidRPr="00093F6E">
        <w:rPr>
          <w:b/>
          <w:bCs/>
          <w:u w:val="single"/>
        </w:rPr>
        <w:t>o</w:t>
      </w:r>
      <w:r w:rsidRPr="00093F6E">
        <w:rPr>
          <w:b/>
          <w:bCs/>
          <w:u w:val="single"/>
        </w:rPr>
        <w:t xml:space="preserve"> de los objetos del punto anterior.</w:t>
      </w:r>
    </w:p>
    <w:p w14:paraId="66CB51C1" w14:textId="6DDD5AA3" w:rsidR="0008156B" w:rsidRPr="00563646" w:rsidRDefault="0008156B" w:rsidP="001F3328">
      <w:pPr>
        <w:jc w:val="both"/>
        <w:rPr>
          <w:b/>
          <w:bCs/>
        </w:rPr>
      </w:pPr>
      <w:r w:rsidRPr="00563646">
        <w:rPr>
          <w:b/>
          <w:bCs/>
        </w:rPr>
        <w:t xml:space="preserve">El examen lo pueden realizar en grupos de </w:t>
      </w:r>
      <w:r w:rsidR="0045455F">
        <w:rPr>
          <w:b/>
          <w:bCs/>
        </w:rPr>
        <w:t xml:space="preserve">2 </w:t>
      </w:r>
      <w:r w:rsidRPr="00563646">
        <w:rPr>
          <w:b/>
          <w:bCs/>
        </w:rPr>
        <w:t>personas como máximo, el que desee hacerlo de manera individual lo puede hacer.</w:t>
      </w:r>
    </w:p>
    <w:p w14:paraId="18F7F28A" w14:textId="6F9AF75E" w:rsidR="00563646" w:rsidRDefault="00563646" w:rsidP="001F3328">
      <w:pPr>
        <w:jc w:val="both"/>
      </w:pPr>
      <w:r>
        <w:t>En caso de plagio, se aplicará lo establecido por el reglamento de la Universidad Nacional</w:t>
      </w:r>
    </w:p>
    <w:p w14:paraId="2710BF12" w14:textId="09165E6E" w:rsidR="004A4D8F" w:rsidRDefault="004A4D8F" w:rsidP="001F3328">
      <w:pPr>
        <w:jc w:val="both"/>
        <w:rPr>
          <w:b/>
          <w:bCs/>
          <w:sz w:val="24"/>
          <w:szCs w:val="24"/>
        </w:rPr>
      </w:pPr>
      <w:r>
        <w:t xml:space="preserve">El examen se debe subir al aula virtual en el espacio indicado, </w:t>
      </w:r>
      <w:r w:rsidRPr="004A4D8F">
        <w:rPr>
          <w:b/>
          <w:bCs/>
          <w:sz w:val="24"/>
          <w:szCs w:val="24"/>
        </w:rPr>
        <w:t>en un solo archivo sql que contenga tanto las preguntas con sus respectivas respuestas, al inicio del documento debe indicar los participantes.</w:t>
      </w:r>
      <w:r w:rsidR="003F5269">
        <w:rPr>
          <w:b/>
          <w:bCs/>
          <w:sz w:val="24"/>
          <w:szCs w:val="24"/>
        </w:rPr>
        <w:t xml:space="preserve"> Este sql debe permitir ejecutarse en una sola </w:t>
      </w:r>
      <w:r w:rsidR="00093F6E">
        <w:rPr>
          <w:b/>
          <w:bCs/>
          <w:sz w:val="24"/>
          <w:szCs w:val="24"/>
        </w:rPr>
        <w:t>corrida (se deben crear las tablas, crear los triggers, procedimientos almacenados, funciones, etc e inserción de datos en una sola ejecución del sql)</w:t>
      </w:r>
      <w:r w:rsidR="003F5269">
        <w:rPr>
          <w:b/>
          <w:bCs/>
          <w:sz w:val="24"/>
          <w:szCs w:val="24"/>
        </w:rPr>
        <w:t>, en caso contrario la calificación será cero.</w:t>
      </w:r>
    </w:p>
    <w:p w14:paraId="6DEF81F5" w14:textId="18599555" w:rsidR="00645E09" w:rsidRDefault="00645E09" w:rsidP="001F3328">
      <w:pPr>
        <w:jc w:val="both"/>
      </w:pPr>
    </w:p>
    <w:p w14:paraId="3FC2A523" w14:textId="52FB3E9C" w:rsidR="00645E09" w:rsidRPr="00CE7FD2" w:rsidRDefault="00645E09" w:rsidP="001F3328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Cada vez que se inserte un registro en </w:t>
      </w:r>
      <w:r w:rsidRPr="00CE7FD2">
        <w:rPr>
          <w:b/>
          <w:bCs/>
        </w:rPr>
        <w:t>cada una</w:t>
      </w:r>
      <w:r>
        <w:t xml:space="preserve"> de las tablas se debe validar lo siguiente:</w:t>
      </w:r>
      <w:r w:rsidR="00CE7FD2">
        <w:t xml:space="preserve"> </w:t>
      </w:r>
      <w:r w:rsidR="00CE7FD2" w:rsidRPr="00CE7FD2">
        <w:rPr>
          <w:b/>
          <w:bCs/>
        </w:rPr>
        <w:t xml:space="preserve">Valor 30 pts </w:t>
      </w:r>
    </w:p>
    <w:p w14:paraId="05F811AB" w14:textId="4F29604F" w:rsidR="00645E09" w:rsidRDefault="00645E09" w:rsidP="001F3328">
      <w:pPr>
        <w:pStyle w:val="Prrafodelista"/>
        <w:numPr>
          <w:ilvl w:val="0"/>
          <w:numId w:val="9"/>
        </w:numPr>
        <w:jc w:val="both"/>
      </w:pPr>
      <w:r>
        <w:t>No se deben insertar duplicados, si el registro que se va a insertar ya existe debe indicar por medio de un mensaje al usuario que ya existe.</w:t>
      </w:r>
    </w:p>
    <w:p w14:paraId="2A65D0C4" w14:textId="06C89E20" w:rsidR="00645E09" w:rsidRDefault="00645E09" w:rsidP="001F3328">
      <w:pPr>
        <w:pStyle w:val="Prrafodelista"/>
        <w:numPr>
          <w:ilvl w:val="0"/>
          <w:numId w:val="9"/>
        </w:numPr>
        <w:jc w:val="both"/>
      </w:pPr>
      <w:r>
        <w:t>Si el registro es insertado con éxito debe indicar al usuario por medio de un mensaje que la información se ha insertado correctamente.</w:t>
      </w:r>
    </w:p>
    <w:p w14:paraId="669F70CC" w14:textId="77777777" w:rsidR="00645E09" w:rsidRDefault="00645E09" w:rsidP="001F3328">
      <w:pPr>
        <w:pStyle w:val="Prrafodelista"/>
        <w:numPr>
          <w:ilvl w:val="0"/>
          <w:numId w:val="9"/>
        </w:numPr>
        <w:jc w:val="both"/>
      </w:pPr>
      <w:r>
        <w:t>En el caso de las tablas que poseen llaves foráneas, además de los puntos a y b se debe validar que la información a insertar realmente exista en las tablas padres correspondientes, en caso contrario indicar al usuario por medio de un mensaje.</w:t>
      </w:r>
    </w:p>
    <w:p w14:paraId="6114A234" w14:textId="06F68B96" w:rsidR="00645E09" w:rsidRDefault="00645E09" w:rsidP="001F3328">
      <w:pPr>
        <w:pStyle w:val="Prrafodelista"/>
        <w:numPr>
          <w:ilvl w:val="0"/>
          <w:numId w:val="6"/>
        </w:numPr>
        <w:jc w:val="both"/>
      </w:pPr>
      <w:r>
        <w:t xml:space="preserve">Cada vez que </w:t>
      </w:r>
      <w:r w:rsidR="00CE7FD2">
        <w:t>se actualice</w:t>
      </w:r>
      <w:r>
        <w:t xml:space="preserve"> un campo de </w:t>
      </w:r>
      <w:r w:rsidRPr="00CE7FD2">
        <w:rPr>
          <w:b/>
          <w:bCs/>
        </w:rPr>
        <w:t>cada una</w:t>
      </w:r>
      <w:r>
        <w:t xml:space="preserve"> de las tablas debe de validar lo siguiente:</w:t>
      </w:r>
      <w:r w:rsidR="00CE7FD2">
        <w:t xml:space="preserve"> </w:t>
      </w:r>
      <w:r w:rsidR="00CE7FD2" w:rsidRPr="00CE7FD2">
        <w:rPr>
          <w:b/>
          <w:bCs/>
        </w:rPr>
        <w:t>Valor 30 pts.</w:t>
      </w:r>
      <w:r w:rsidR="00CE7FD2">
        <w:t xml:space="preserve"> </w:t>
      </w:r>
    </w:p>
    <w:p w14:paraId="5E8C86CA" w14:textId="7A912ADA" w:rsidR="00274ABD" w:rsidRDefault="00274ABD" w:rsidP="001F3328">
      <w:pPr>
        <w:pStyle w:val="Prrafodelista"/>
        <w:numPr>
          <w:ilvl w:val="0"/>
          <w:numId w:val="10"/>
        </w:numPr>
        <w:jc w:val="both"/>
      </w:pPr>
      <w:r>
        <w:t xml:space="preserve">No se debe actualizar el campo de llave primaria </w:t>
      </w:r>
      <w:r w:rsidR="00093F6E">
        <w:t>o</w:t>
      </w:r>
      <w:r>
        <w:t xml:space="preserve"> foránea </w:t>
      </w:r>
      <w:r w:rsidR="00093F6E">
        <w:t>(</w:t>
      </w:r>
      <w:r>
        <w:t>en el caso de las tablas hijas</w:t>
      </w:r>
      <w:r w:rsidR="00093F6E">
        <w:t>)</w:t>
      </w:r>
      <w:r>
        <w:t>.</w:t>
      </w:r>
    </w:p>
    <w:p w14:paraId="5E441F86" w14:textId="24FBD9FB" w:rsidR="004F06FC" w:rsidRDefault="00274ABD" w:rsidP="001F3328">
      <w:pPr>
        <w:pStyle w:val="Prrafodelista"/>
        <w:numPr>
          <w:ilvl w:val="0"/>
          <w:numId w:val="10"/>
        </w:numPr>
        <w:jc w:val="both"/>
      </w:pPr>
      <w:r>
        <w:lastRenderedPageBreak/>
        <w:t xml:space="preserve">Si la información que desea actualizar no existe, debe </w:t>
      </w:r>
      <w:r w:rsidR="004F06FC">
        <w:t>mostrar un mensaje al usuario que la información no se encuentra.</w:t>
      </w:r>
    </w:p>
    <w:p w14:paraId="755A7AE3" w14:textId="60421F90" w:rsidR="004F06FC" w:rsidRDefault="004F06FC" w:rsidP="001F3328">
      <w:pPr>
        <w:pStyle w:val="Prrafodelista"/>
        <w:numPr>
          <w:ilvl w:val="0"/>
          <w:numId w:val="10"/>
        </w:numPr>
        <w:jc w:val="both"/>
      </w:pPr>
      <w:r>
        <w:t>En caso de que la información sea actualizada correctamente, debe mostrar un mensaje al usuario indicando que la actualización se realizó correctamente y la cantidad de registros actualizados.</w:t>
      </w:r>
    </w:p>
    <w:p w14:paraId="5ECBA420" w14:textId="4751A5D5" w:rsidR="00CE7FD2" w:rsidRPr="001F3328" w:rsidRDefault="00CE7FD2" w:rsidP="001F3328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>Cada vez que elimine un registro de cada una de las tablas debe validar lo siguiente:</w:t>
      </w:r>
      <w:r w:rsidR="001F3328">
        <w:t xml:space="preserve"> </w:t>
      </w:r>
      <w:r w:rsidR="001F3328" w:rsidRPr="001F3328">
        <w:rPr>
          <w:b/>
          <w:bCs/>
        </w:rPr>
        <w:t>Valor 30 pts</w:t>
      </w:r>
    </w:p>
    <w:p w14:paraId="718523B2" w14:textId="79AD4E3B" w:rsidR="00CE7FD2" w:rsidRDefault="00CE7FD2" w:rsidP="001F3328">
      <w:pPr>
        <w:pStyle w:val="Prrafodelista"/>
        <w:numPr>
          <w:ilvl w:val="0"/>
          <w:numId w:val="11"/>
        </w:numPr>
        <w:jc w:val="both"/>
      </w:pPr>
      <w:r>
        <w:t xml:space="preserve">No es permitido eliminar registros que estén relacionados, por lo que debe indicar al usuario por medio de </w:t>
      </w:r>
      <w:r w:rsidR="00743CAB">
        <w:t>mensaje,</w:t>
      </w:r>
      <w:r>
        <w:t xml:space="preserve"> cual es la </w:t>
      </w:r>
      <w:r w:rsidR="001F3328">
        <w:t>relación existente</w:t>
      </w:r>
      <w:r>
        <w:t xml:space="preserve"> por la cual el registro o registros no pueden ser eliminados.</w:t>
      </w:r>
    </w:p>
    <w:p w14:paraId="7D8AB85A" w14:textId="77777777" w:rsidR="00743CAB" w:rsidRDefault="00CE7FD2" w:rsidP="001F3328">
      <w:pPr>
        <w:pStyle w:val="Prrafodelista"/>
        <w:numPr>
          <w:ilvl w:val="0"/>
          <w:numId w:val="11"/>
        </w:numPr>
        <w:jc w:val="both"/>
      </w:pPr>
      <w:r>
        <w:t xml:space="preserve">Si la información que desee eliminar no se encuentra, debe indicar al usuario </w:t>
      </w:r>
      <w:r w:rsidR="00743CAB">
        <w:t>por medio de un mensaje de que no ha encontrado la información.</w:t>
      </w:r>
    </w:p>
    <w:p w14:paraId="127EB0B4" w14:textId="2253C282" w:rsidR="001F3328" w:rsidRDefault="00743CAB" w:rsidP="001F3328">
      <w:pPr>
        <w:pStyle w:val="Prrafodelista"/>
        <w:numPr>
          <w:ilvl w:val="0"/>
          <w:numId w:val="11"/>
        </w:numPr>
        <w:jc w:val="both"/>
      </w:pPr>
      <w:r>
        <w:t xml:space="preserve">En caso de que se realice el </w:t>
      </w:r>
      <w:r w:rsidR="001F3328">
        <w:t>borrado correctamente,</w:t>
      </w:r>
      <w:r>
        <w:t xml:space="preserve"> indicar al usuario por medio de un mensaje que el registro se eliminó con éxito y la cantidad de registros eliminados.</w:t>
      </w:r>
    </w:p>
    <w:p w14:paraId="0259BECF" w14:textId="5CB7D802" w:rsidR="001F3328" w:rsidRDefault="001F3328" w:rsidP="001F3328">
      <w:pPr>
        <w:pStyle w:val="Prrafodelista"/>
        <w:numPr>
          <w:ilvl w:val="0"/>
          <w:numId w:val="6"/>
        </w:numPr>
        <w:jc w:val="both"/>
      </w:pPr>
      <w:r>
        <w:t>Programe las siguientes consultas</w:t>
      </w:r>
      <w:r w:rsidR="00093F6E">
        <w:t xml:space="preserve"> (procedimientos almacenados)</w:t>
      </w:r>
      <w:r w:rsidR="002E4FC0">
        <w:t xml:space="preserve">: </w:t>
      </w:r>
      <w:r w:rsidR="002E4FC0" w:rsidRPr="002E4FC0">
        <w:rPr>
          <w:b/>
          <w:bCs/>
        </w:rPr>
        <w:t>Valor 20 pts</w:t>
      </w:r>
    </w:p>
    <w:p w14:paraId="5C3C5ADB" w14:textId="3D36BB42" w:rsidR="002E4FC0" w:rsidRDefault="002E4FC0" w:rsidP="002E4FC0">
      <w:pPr>
        <w:pStyle w:val="Prrafodelista"/>
        <w:numPr>
          <w:ilvl w:val="0"/>
          <w:numId w:val="12"/>
        </w:numPr>
        <w:jc w:val="both"/>
      </w:pPr>
      <w:r>
        <w:t xml:space="preserve">Permita mostrar por medio de la cédula de cliente, toda la información del cliente, el nombre del curso y el id de la </w:t>
      </w:r>
      <w:r w:rsidR="006920F2">
        <w:t>rutina,</w:t>
      </w:r>
      <w:r>
        <w:t xml:space="preserve"> así como el nombre del o los instructores que lo están entrenando.</w:t>
      </w:r>
    </w:p>
    <w:p w14:paraId="7076CA3E" w14:textId="15B9402C" w:rsidR="002E4FC0" w:rsidRDefault="002E4FC0" w:rsidP="002E4FC0">
      <w:pPr>
        <w:pStyle w:val="Prrafodelista"/>
        <w:numPr>
          <w:ilvl w:val="0"/>
          <w:numId w:val="12"/>
        </w:numPr>
        <w:jc w:val="both"/>
      </w:pPr>
      <w:r>
        <w:t xml:space="preserve">Permita mostrar por medio del nombre del instructor, toda la información del instructor, el nombre del curso y el id la rutina, que tiene cargo y la cantidad de </w:t>
      </w:r>
      <w:r w:rsidR="00093F6E">
        <w:t>años que</w:t>
      </w:r>
      <w:r>
        <w:t xml:space="preserve"> tiene de trabajar en el gimnasio (para este caso debe utilizar una función).</w:t>
      </w:r>
    </w:p>
    <w:p w14:paraId="78AF199E" w14:textId="77777777" w:rsidR="002E4FC0" w:rsidRDefault="002E4FC0" w:rsidP="002E4FC0">
      <w:pPr>
        <w:pStyle w:val="Prrafodelista"/>
        <w:jc w:val="both"/>
      </w:pPr>
    </w:p>
    <w:p w14:paraId="7EB467BD" w14:textId="77777777" w:rsidR="002E4FC0" w:rsidRDefault="002E4FC0" w:rsidP="002E4FC0">
      <w:pPr>
        <w:pStyle w:val="Prrafodelista"/>
        <w:ind w:left="360"/>
        <w:jc w:val="both"/>
      </w:pPr>
    </w:p>
    <w:p w14:paraId="2F645B4E" w14:textId="77777777" w:rsidR="001F3328" w:rsidRDefault="001F3328" w:rsidP="001F3328">
      <w:pPr>
        <w:pStyle w:val="Prrafodelista"/>
        <w:ind w:left="360"/>
        <w:jc w:val="both"/>
      </w:pPr>
    </w:p>
    <w:p w14:paraId="4AF1A751" w14:textId="77777777" w:rsidR="001F3328" w:rsidRDefault="001F3328" w:rsidP="001F3328">
      <w:pPr>
        <w:jc w:val="both"/>
      </w:pPr>
    </w:p>
    <w:p w14:paraId="63C1CEBF" w14:textId="1D2E40F5" w:rsidR="004F06FC" w:rsidRDefault="00743CAB" w:rsidP="001F3328">
      <w:pPr>
        <w:ind w:left="360"/>
      </w:pPr>
      <w:r>
        <w:t xml:space="preserve"> </w:t>
      </w:r>
      <w:r w:rsidR="00CE7FD2">
        <w:t xml:space="preserve"> </w:t>
      </w:r>
    </w:p>
    <w:p w14:paraId="039908B1" w14:textId="77777777" w:rsidR="004F06FC" w:rsidRDefault="004F06FC" w:rsidP="004F06FC"/>
    <w:p w14:paraId="5966DC8F" w14:textId="22F03CD5" w:rsidR="00645E09" w:rsidRDefault="00645E09" w:rsidP="00645E09">
      <w:pPr>
        <w:pStyle w:val="Prrafodelista"/>
        <w:ind w:left="360"/>
      </w:pPr>
      <w:r>
        <w:t xml:space="preserve"> </w:t>
      </w:r>
    </w:p>
    <w:p w14:paraId="70313454" w14:textId="77777777" w:rsidR="00645E09" w:rsidRDefault="00645E09" w:rsidP="003B075B"/>
    <w:p w14:paraId="65105708" w14:textId="77777777" w:rsidR="00645E09" w:rsidRDefault="00645E09" w:rsidP="003B075B"/>
    <w:p w14:paraId="787B6697" w14:textId="311BAD30" w:rsidR="00645E09" w:rsidRDefault="00645E09" w:rsidP="003B075B"/>
    <w:p w14:paraId="0DCFC782" w14:textId="77777777" w:rsidR="00645E09" w:rsidRDefault="00645E09" w:rsidP="003B075B"/>
    <w:p w14:paraId="35CFEFEB" w14:textId="096D06EA" w:rsidR="003B075B" w:rsidRDefault="003B075B" w:rsidP="003B075B"/>
    <w:p w14:paraId="11F7234B" w14:textId="77777777" w:rsidR="00D42D9B" w:rsidRDefault="00D42D9B" w:rsidP="004C22C9">
      <w:pPr>
        <w:autoSpaceDE w:val="0"/>
        <w:autoSpaceDN w:val="0"/>
        <w:adjustRightInd w:val="0"/>
        <w:spacing w:after="0" w:line="240" w:lineRule="auto"/>
        <w:jc w:val="both"/>
      </w:pPr>
    </w:p>
    <w:p w14:paraId="5111B7D5" w14:textId="77777777" w:rsidR="009503B6" w:rsidRDefault="009503B6"/>
    <w:sectPr w:rsidR="009503B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BED6" w14:textId="77777777" w:rsidR="00FB62B4" w:rsidRDefault="00FB62B4" w:rsidP="006E3099">
      <w:pPr>
        <w:spacing w:after="0" w:line="240" w:lineRule="auto"/>
      </w:pPr>
      <w:r>
        <w:separator/>
      </w:r>
    </w:p>
  </w:endnote>
  <w:endnote w:type="continuationSeparator" w:id="0">
    <w:p w14:paraId="2E352D0E" w14:textId="77777777" w:rsidR="00FB62B4" w:rsidRDefault="00FB62B4" w:rsidP="006E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F6BD8" w14:textId="77777777" w:rsidR="00FB62B4" w:rsidRDefault="00FB62B4" w:rsidP="006E3099">
      <w:pPr>
        <w:spacing w:after="0" w:line="240" w:lineRule="auto"/>
      </w:pPr>
      <w:r>
        <w:separator/>
      </w:r>
    </w:p>
  </w:footnote>
  <w:footnote w:type="continuationSeparator" w:id="0">
    <w:p w14:paraId="2C9EDF1B" w14:textId="77777777" w:rsidR="00FB62B4" w:rsidRDefault="00FB62B4" w:rsidP="006E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72B5" w14:textId="49D0BE17" w:rsidR="006E3099" w:rsidRPr="00E50244" w:rsidRDefault="006E3099" w:rsidP="006E3099">
    <w:pPr>
      <w:pStyle w:val="Default"/>
      <w:jc w:val="both"/>
      <w:rPr>
        <w:sz w:val="18"/>
        <w:szCs w:val="18"/>
        <w:lang w:val="es-ES"/>
      </w:rPr>
    </w:pPr>
    <w:r w:rsidRPr="00E50244">
      <w:rPr>
        <w:sz w:val="18"/>
        <w:szCs w:val="18"/>
        <w:lang w:val="es-ES"/>
      </w:rPr>
      <w:t xml:space="preserve">Fecha: </w:t>
    </w:r>
    <w:r w:rsidR="003F5269">
      <w:rPr>
        <w:sz w:val="18"/>
        <w:szCs w:val="18"/>
        <w:lang w:val="es-ES"/>
      </w:rPr>
      <w:t>29</w:t>
    </w:r>
    <w:r w:rsidRPr="00E50244">
      <w:rPr>
        <w:sz w:val="18"/>
        <w:szCs w:val="18"/>
        <w:lang w:val="es-ES"/>
      </w:rPr>
      <w:t>-0</w:t>
    </w:r>
    <w:r w:rsidR="003B075B">
      <w:rPr>
        <w:sz w:val="18"/>
        <w:szCs w:val="18"/>
        <w:lang w:val="es-ES"/>
      </w:rPr>
      <w:t>6</w:t>
    </w:r>
    <w:r w:rsidRPr="00E50244">
      <w:rPr>
        <w:sz w:val="18"/>
        <w:szCs w:val="18"/>
        <w:lang w:val="es-ES"/>
      </w:rPr>
      <w:t>-202</w:t>
    </w:r>
    <w:r w:rsidR="003F5269">
      <w:rPr>
        <w:sz w:val="18"/>
        <w:szCs w:val="18"/>
        <w:lang w:val="es-ES"/>
      </w:rPr>
      <w:t>1</w:t>
    </w:r>
  </w:p>
  <w:p w14:paraId="3FAC683D" w14:textId="7FA44681" w:rsidR="006E3099" w:rsidRPr="00E50244" w:rsidRDefault="006E3099" w:rsidP="006E3099">
    <w:pPr>
      <w:jc w:val="both"/>
      <w:rPr>
        <w:sz w:val="16"/>
        <w:szCs w:val="16"/>
      </w:rPr>
    </w:pPr>
    <w:r w:rsidRPr="00E50244">
      <w:rPr>
        <w:sz w:val="18"/>
        <w:szCs w:val="18"/>
      </w:rPr>
      <w:t xml:space="preserve">Examen de Diseño e Implementación de bases de datos </w:t>
    </w:r>
    <w:r w:rsidR="00E85070" w:rsidRPr="00E50244">
      <w:rPr>
        <w:sz w:val="18"/>
        <w:szCs w:val="18"/>
      </w:rPr>
      <w:t>(EIF</w:t>
    </w:r>
    <w:r w:rsidR="00E85070" w:rsidRPr="00E50244">
      <w:rPr>
        <w:sz w:val="16"/>
        <w:szCs w:val="16"/>
      </w:rPr>
      <w:t>211)</w:t>
    </w:r>
    <w:r w:rsidRPr="00E50244">
      <w:rPr>
        <w:sz w:val="18"/>
        <w:szCs w:val="18"/>
      </w:rPr>
      <w:t xml:space="preserve">               </w:t>
    </w:r>
    <w:r w:rsidR="00106AF6">
      <w:rPr>
        <w:sz w:val="18"/>
        <w:szCs w:val="18"/>
      </w:rPr>
      <w:t xml:space="preserve">                       </w:t>
    </w:r>
    <w:r w:rsidRPr="00E50244">
      <w:rPr>
        <w:sz w:val="16"/>
        <w:szCs w:val="16"/>
      </w:rPr>
      <w:t>Profesora: Mag. Marianella Solano Orias</w:t>
    </w:r>
  </w:p>
  <w:p w14:paraId="5427C7F2" w14:textId="2E33DCAF" w:rsidR="006E3099" w:rsidRPr="00E50244" w:rsidRDefault="00106AF6" w:rsidP="006E3099">
    <w:pPr>
      <w:jc w:val="both"/>
      <w:rPr>
        <w:sz w:val="16"/>
        <w:szCs w:val="16"/>
      </w:rPr>
    </w:pPr>
    <w:r>
      <w:rPr>
        <w:sz w:val="16"/>
        <w:szCs w:val="16"/>
      </w:rPr>
      <w:t>Segundo</w:t>
    </w:r>
    <w:r w:rsidR="000C0EF7">
      <w:rPr>
        <w:sz w:val="16"/>
        <w:szCs w:val="16"/>
      </w:rPr>
      <w:t xml:space="preserve"> </w:t>
    </w:r>
    <w:r w:rsidR="006E3099" w:rsidRPr="00E50244">
      <w:rPr>
        <w:sz w:val="16"/>
        <w:szCs w:val="16"/>
      </w:rPr>
      <w:t xml:space="preserve">Examen </w:t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</w:r>
    <w:r w:rsidR="006E3099" w:rsidRPr="00E50244">
      <w:rPr>
        <w:sz w:val="16"/>
        <w:szCs w:val="16"/>
      </w:rPr>
      <w:tab/>
      <w:t xml:space="preserve">       </w:t>
    </w:r>
    <w:r>
      <w:rPr>
        <w:sz w:val="16"/>
        <w:szCs w:val="16"/>
      </w:rPr>
      <w:t xml:space="preserve">         </w:t>
    </w:r>
    <w:r w:rsidR="006E3099" w:rsidRPr="00E50244">
      <w:rPr>
        <w:sz w:val="16"/>
        <w:szCs w:val="16"/>
      </w:rPr>
      <w:t>I Ciclo 202</w:t>
    </w:r>
    <w:r w:rsidR="003F5269">
      <w:rPr>
        <w:sz w:val="16"/>
        <w:szCs w:val="16"/>
      </w:rPr>
      <w:t>1</w:t>
    </w:r>
  </w:p>
  <w:p w14:paraId="3363C408" w14:textId="0E6AF7C5" w:rsidR="006E3099" w:rsidRPr="00E50244" w:rsidRDefault="006E3099" w:rsidP="006E3099">
    <w:pPr>
      <w:jc w:val="both"/>
      <w:rPr>
        <w:sz w:val="16"/>
        <w:szCs w:val="16"/>
      </w:rPr>
    </w:pPr>
    <w:r w:rsidRPr="00E50244">
      <w:rPr>
        <w:sz w:val="16"/>
        <w:szCs w:val="16"/>
      </w:rPr>
      <w:t>Puntos 100</w:t>
    </w:r>
    <w:r w:rsidR="00106AF6">
      <w:rPr>
        <w:sz w:val="16"/>
        <w:szCs w:val="16"/>
      </w:rPr>
      <w:t xml:space="preserve">                                                                                                                                                        </w:t>
    </w:r>
    <w:r w:rsidRPr="00E50244">
      <w:rPr>
        <w:sz w:val="16"/>
        <w:szCs w:val="16"/>
      </w:rPr>
      <w:t>Nive</w:t>
    </w:r>
    <w:r w:rsidR="00106AF6">
      <w:rPr>
        <w:sz w:val="16"/>
        <w:szCs w:val="16"/>
      </w:rPr>
      <w:t>:</w:t>
    </w:r>
    <w:r w:rsidRPr="00E50244">
      <w:rPr>
        <w:sz w:val="16"/>
        <w:szCs w:val="16"/>
      </w:rPr>
      <w:t xml:space="preserve"> Bachillerato </w:t>
    </w:r>
  </w:p>
  <w:p w14:paraId="27A41781" w14:textId="77777777" w:rsidR="006E3099" w:rsidRDefault="006E30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8E8"/>
    <w:multiLevelType w:val="hybridMultilevel"/>
    <w:tmpl w:val="327C083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72D21"/>
    <w:multiLevelType w:val="hybridMultilevel"/>
    <w:tmpl w:val="086C5E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C0C0B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5206FC"/>
    <w:multiLevelType w:val="hybridMultilevel"/>
    <w:tmpl w:val="3F1697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599E"/>
    <w:multiLevelType w:val="multilevel"/>
    <w:tmpl w:val="96861B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AB1744A"/>
    <w:multiLevelType w:val="hybridMultilevel"/>
    <w:tmpl w:val="F49C8C2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EC378B"/>
    <w:multiLevelType w:val="hybridMultilevel"/>
    <w:tmpl w:val="229AD6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41689"/>
    <w:multiLevelType w:val="hybridMultilevel"/>
    <w:tmpl w:val="887227C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433FB"/>
    <w:multiLevelType w:val="hybridMultilevel"/>
    <w:tmpl w:val="D460E1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367EB"/>
    <w:multiLevelType w:val="multilevel"/>
    <w:tmpl w:val="96861B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54091C7C"/>
    <w:multiLevelType w:val="multilevel"/>
    <w:tmpl w:val="96861B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5CB72B77"/>
    <w:multiLevelType w:val="multilevel"/>
    <w:tmpl w:val="96861B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3B6"/>
    <w:rsid w:val="000150E6"/>
    <w:rsid w:val="000225D1"/>
    <w:rsid w:val="00032320"/>
    <w:rsid w:val="0004004A"/>
    <w:rsid w:val="0006051C"/>
    <w:rsid w:val="0008156B"/>
    <w:rsid w:val="00085C64"/>
    <w:rsid w:val="00090727"/>
    <w:rsid w:val="00093F6E"/>
    <w:rsid w:val="000B5733"/>
    <w:rsid w:val="000C04DE"/>
    <w:rsid w:val="000C0EF7"/>
    <w:rsid w:val="00106AF6"/>
    <w:rsid w:val="00106E38"/>
    <w:rsid w:val="001712E5"/>
    <w:rsid w:val="00173101"/>
    <w:rsid w:val="0018119E"/>
    <w:rsid w:val="00190E0E"/>
    <w:rsid w:val="001A03BE"/>
    <w:rsid w:val="001E316A"/>
    <w:rsid w:val="001E7FD4"/>
    <w:rsid w:val="001F3328"/>
    <w:rsid w:val="001F7318"/>
    <w:rsid w:val="00227861"/>
    <w:rsid w:val="002364E8"/>
    <w:rsid w:val="00263002"/>
    <w:rsid w:val="00274230"/>
    <w:rsid w:val="00274ABD"/>
    <w:rsid w:val="00275F67"/>
    <w:rsid w:val="002A2D66"/>
    <w:rsid w:val="002C03FB"/>
    <w:rsid w:val="002E13DF"/>
    <w:rsid w:val="002E4FC0"/>
    <w:rsid w:val="002F0A03"/>
    <w:rsid w:val="003071D5"/>
    <w:rsid w:val="00307725"/>
    <w:rsid w:val="00307ABC"/>
    <w:rsid w:val="003363F5"/>
    <w:rsid w:val="00367BEC"/>
    <w:rsid w:val="00373A32"/>
    <w:rsid w:val="00382231"/>
    <w:rsid w:val="0038688D"/>
    <w:rsid w:val="003B075B"/>
    <w:rsid w:val="003B4C3A"/>
    <w:rsid w:val="003B56B7"/>
    <w:rsid w:val="003E3482"/>
    <w:rsid w:val="003F5269"/>
    <w:rsid w:val="004527A0"/>
    <w:rsid w:val="0045455F"/>
    <w:rsid w:val="004556E6"/>
    <w:rsid w:val="004614C8"/>
    <w:rsid w:val="00461B35"/>
    <w:rsid w:val="0047654F"/>
    <w:rsid w:val="004A4D8F"/>
    <w:rsid w:val="004C22BA"/>
    <w:rsid w:val="004C22C9"/>
    <w:rsid w:val="004C7C8E"/>
    <w:rsid w:val="004E4164"/>
    <w:rsid w:val="004F06FC"/>
    <w:rsid w:val="005044C9"/>
    <w:rsid w:val="00530496"/>
    <w:rsid w:val="005469FC"/>
    <w:rsid w:val="00547275"/>
    <w:rsid w:val="00556F26"/>
    <w:rsid w:val="00557198"/>
    <w:rsid w:val="00563646"/>
    <w:rsid w:val="00575AE0"/>
    <w:rsid w:val="00595505"/>
    <w:rsid w:val="005A44C2"/>
    <w:rsid w:val="005F62D8"/>
    <w:rsid w:val="00637766"/>
    <w:rsid w:val="00645E09"/>
    <w:rsid w:val="006516A4"/>
    <w:rsid w:val="00656EF9"/>
    <w:rsid w:val="006920F2"/>
    <w:rsid w:val="00695775"/>
    <w:rsid w:val="00696A29"/>
    <w:rsid w:val="006B40C0"/>
    <w:rsid w:val="006D4CCF"/>
    <w:rsid w:val="006E3099"/>
    <w:rsid w:val="006E49BE"/>
    <w:rsid w:val="00743CAB"/>
    <w:rsid w:val="00767F3F"/>
    <w:rsid w:val="007742CE"/>
    <w:rsid w:val="00797651"/>
    <w:rsid w:val="007A4E4A"/>
    <w:rsid w:val="007C2ACA"/>
    <w:rsid w:val="007C5C0A"/>
    <w:rsid w:val="007D5D1D"/>
    <w:rsid w:val="007F72E0"/>
    <w:rsid w:val="00806AE5"/>
    <w:rsid w:val="00841A6E"/>
    <w:rsid w:val="00867F28"/>
    <w:rsid w:val="008755E5"/>
    <w:rsid w:val="00876FFB"/>
    <w:rsid w:val="00890B04"/>
    <w:rsid w:val="00895E67"/>
    <w:rsid w:val="008A23E6"/>
    <w:rsid w:val="008E083A"/>
    <w:rsid w:val="008F7547"/>
    <w:rsid w:val="009408DB"/>
    <w:rsid w:val="009436D5"/>
    <w:rsid w:val="0094677A"/>
    <w:rsid w:val="009503B6"/>
    <w:rsid w:val="00951F77"/>
    <w:rsid w:val="00994499"/>
    <w:rsid w:val="009B426E"/>
    <w:rsid w:val="009C1B8B"/>
    <w:rsid w:val="009D70A9"/>
    <w:rsid w:val="009E6FB9"/>
    <w:rsid w:val="009E756E"/>
    <w:rsid w:val="009F2513"/>
    <w:rsid w:val="009F2760"/>
    <w:rsid w:val="00A13C03"/>
    <w:rsid w:val="00A1549A"/>
    <w:rsid w:val="00A44829"/>
    <w:rsid w:val="00A9769B"/>
    <w:rsid w:val="00AC4347"/>
    <w:rsid w:val="00AC6F96"/>
    <w:rsid w:val="00AD08EC"/>
    <w:rsid w:val="00AF6316"/>
    <w:rsid w:val="00B110FC"/>
    <w:rsid w:val="00B12C48"/>
    <w:rsid w:val="00B15E2E"/>
    <w:rsid w:val="00B16971"/>
    <w:rsid w:val="00B33C8C"/>
    <w:rsid w:val="00B85A2D"/>
    <w:rsid w:val="00BA394A"/>
    <w:rsid w:val="00BD596C"/>
    <w:rsid w:val="00BE67F6"/>
    <w:rsid w:val="00C0012B"/>
    <w:rsid w:val="00C11297"/>
    <w:rsid w:val="00C11941"/>
    <w:rsid w:val="00C537E1"/>
    <w:rsid w:val="00C54756"/>
    <w:rsid w:val="00C67770"/>
    <w:rsid w:val="00C71FFF"/>
    <w:rsid w:val="00CC3F60"/>
    <w:rsid w:val="00CE7FD2"/>
    <w:rsid w:val="00D17082"/>
    <w:rsid w:val="00D25EFA"/>
    <w:rsid w:val="00D36813"/>
    <w:rsid w:val="00D42D9B"/>
    <w:rsid w:val="00D65C76"/>
    <w:rsid w:val="00D6688A"/>
    <w:rsid w:val="00E077ED"/>
    <w:rsid w:val="00E569A5"/>
    <w:rsid w:val="00E6690A"/>
    <w:rsid w:val="00E82C3A"/>
    <w:rsid w:val="00E85070"/>
    <w:rsid w:val="00EB750A"/>
    <w:rsid w:val="00EC6F13"/>
    <w:rsid w:val="00ED2C38"/>
    <w:rsid w:val="00EE315B"/>
    <w:rsid w:val="00EF11E2"/>
    <w:rsid w:val="00F07018"/>
    <w:rsid w:val="00F15A45"/>
    <w:rsid w:val="00F172A9"/>
    <w:rsid w:val="00F263B2"/>
    <w:rsid w:val="00F3659D"/>
    <w:rsid w:val="00F55968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EC09E"/>
  <w15:chartTrackingRefBased/>
  <w15:docId w15:val="{DCBFD8E4-0791-4EDF-B696-160D33CE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7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77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C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E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4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4C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099"/>
  </w:style>
  <w:style w:type="paragraph" w:styleId="Piedepgina">
    <w:name w:val="footer"/>
    <w:basedOn w:val="Normal"/>
    <w:link w:val="PiedepginaCar"/>
    <w:uiPriority w:val="99"/>
    <w:unhideWhenUsed/>
    <w:rsid w:val="006E3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6E06-FD03-4399-BCB7-52B43841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MARIANELA SOLANO ORIAS</cp:lastModifiedBy>
  <cp:revision>28</cp:revision>
  <dcterms:created xsi:type="dcterms:W3CDTF">2020-05-25T09:20:00Z</dcterms:created>
  <dcterms:modified xsi:type="dcterms:W3CDTF">2021-06-30T00:51:00Z</dcterms:modified>
</cp:coreProperties>
</file>