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F24" w:rsidRDefault="00552E2E">
      <w:r>
        <w:rPr>
          <w:noProof/>
          <w:rtl/>
        </w:rPr>
        <mc:AlternateContent>
          <mc:Choice Requires="wps">
            <w:drawing>
              <wp:anchor distT="0" distB="0" distL="114300" distR="114300" simplePos="0" relativeHeight="251654656" behindDoc="0" locked="0" layoutInCell="1" allowOverlap="1">
                <wp:simplePos x="0" y="0"/>
                <wp:positionH relativeFrom="page">
                  <wp:posOffset>1160145</wp:posOffset>
                </wp:positionH>
                <wp:positionV relativeFrom="paragraph">
                  <wp:posOffset>443865</wp:posOffset>
                </wp:positionV>
                <wp:extent cx="5685790" cy="1678940"/>
                <wp:effectExtent l="0" t="0" r="2540" b="1270"/>
                <wp:wrapNone/>
                <wp:docPr id="3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5790" cy="167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21C4B" w:rsidRPr="0004571B" w:rsidRDefault="008C2F24">
                            <w:pPr>
                              <w:jc w:val="center"/>
                              <w:rPr>
                                <w:rFonts w:cs="David"/>
                                <w:sz w:val="120"/>
                                <w:szCs w:val="120"/>
                              </w:rPr>
                            </w:pPr>
                            <w:r w:rsidRPr="0004571B">
                              <w:rPr>
                                <w:rFonts w:cs="David" w:hint="cs"/>
                                <w:sz w:val="120"/>
                                <w:szCs w:val="120"/>
                                <w:rtl/>
                              </w:rPr>
                              <w:t xml:space="preserve">מערכות הפעלה </w:t>
                            </w:r>
                          </w:p>
                          <w:p w:rsidR="008B0421" w:rsidRDefault="008C2F24" w:rsidP="00B83B0B">
                            <w:pPr>
                              <w:jc w:val="center"/>
                              <w:rPr>
                                <w:rFonts w:cs="David"/>
                                <w:szCs w:val="144"/>
                                <w:rtl/>
                              </w:rPr>
                            </w:pPr>
                            <w:r w:rsidRPr="00721C4B">
                              <w:rPr>
                                <w:rFonts w:cs="David" w:hint="cs"/>
                                <w:sz w:val="96"/>
                                <w:szCs w:val="96"/>
                                <w:rtl/>
                              </w:rPr>
                              <w:t>23412</w:t>
                            </w:r>
                            <w:r w:rsidR="00B83B0B">
                              <w:rPr>
                                <w:rFonts w:cs="David" w:hint="cs"/>
                                <w:sz w:val="96"/>
                                <w:szCs w:val="96"/>
                                <w:rtl/>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91.35pt;margin-top:34.95pt;width:447.7pt;height:132.2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" stroked="f">
                <v:textbox>
                  <w:txbxContent>
                    <w:p w:rsidR="00721C4B" w:rsidRPr="0004571B" w:rsidRDefault="008C2F24">
                      <w:pPr>
                        <w:jc w:val="center"/>
                        <w:rPr>
                          <w:rFonts w:cs="David"/>
                          <w:sz w:val="120"/>
                          <w:szCs w:val="120"/>
                        </w:rPr>
                      </w:pPr>
                      <w:r w:rsidRPr="0004571B">
                        <w:rPr>
                          <w:rFonts w:cs="David" w:hint="cs"/>
                          <w:sz w:val="120"/>
                          <w:szCs w:val="120"/>
                          <w:rtl/>
                        </w:rPr>
                        <w:t xml:space="preserve">מערכות הפעלה </w:t>
                      </w:r>
                    </w:p>
                    <w:p w:rsidR="008B0421" w:rsidRDefault="008C2F24" w:rsidP="00B83B0B">
                      <w:pPr>
                        <w:jc w:val="center"/>
                        <w:rPr>
                          <w:rFonts w:cs="David" w:hint="cs"/>
                          <w:szCs w:val="144"/>
                          <w:rtl/>
                        </w:rPr>
                      </w:pPr>
                      <w:r w:rsidRPr="00721C4B">
                        <w:rPr>
                          <w:rFonts w:cs="David" w:hint="cs"/>
                          <w:sz w:val="96"/>
                          <w:szCs w:val="96"/>
                          <w:rtl/>
                        </w:rPr>
                        <w:t>23412</w:t>
                      </w:r>
                      <w:r w:rsidR="00B83B0B">
                        <w:rPr>
                          <w:rFonts w:cs="David" w:hint="cs"/>
                          <w:sz w:val="96"/>
                          <w:szCs w:val="96"/>
                          <w:rtl/>
                        </w:rPr>
                        <w:t>3</w:t>
                      </w:r>
                    </w:p>
                  </w:txbxContent>
                </v:textbox>
                <w10:wrap anchorx="page"/>
              </v:shape>
            </w:pict>
          </mc:Fallback>
        </mc:AlternateContent>
      </w:r>
      <w:r>
        <w:rPr>
          <w:noProof/>
          <w:rtl/>
        </w:rPr>
        <mc:AlternateContent>
          <mc:Choice Requires="wps">
            <w:drawing>
              <wp:anchor distT="0" distB="0" distL="114300" distR="114300" simplePos="0" relativeHeight="251656704" behindDoc="0" locked="0" layoutInCell="1" allowOverlap="1">
                <wp:simplePos x="0" y="0"/>
                <wp:positionH relativeFrom="page">
                  <wp:posOffset>622935</wp:posOffset>
                </wp:positionH>
                <wp:positionV relativeFrom="paragraph">
                  <wp:posOffset>2315845</wp:posOffset>
                </wp:positionV>
                <wp:extent cx="1456690" cy="541020"/>
                <wp:effectExtent l="13335" t="10795" r="6350" b="10160"/>
                <wp:wrapNone/>
                <wp:docPr id="3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6690" cy="541020"/>
                        </a:xfrm>
                        <a:prstGeom prst="rect">
                          <a:avLst/>
                        </a:prstGeom>
                        <a:solidFill>
                          <a:srgbClr val="FFFFFF"/>
                        </a:solidFill>
                        <a:ln w="9525">
                          <a:solidFill>
                            <a:srgbClr val="000000"/>
                          </a:solidFill>
                          <a:miter lim="800000"/>
                          <a:headEnd/>
                          <a:tailEnd/>
                        </a:ln>
                      </wps:spPr>
                      <wps:txbx>
                        <w:txbxContent>
                          <w:p w:rsidR="008B0421" w:rsidRPr="0004571B" w:rsidRDefault="009A01FD" w:rsidP="0004571B">
                            <w:pPr>
                              <w:rPr>
                                <w:sz w:val="72"/>
                                <w:szCs w:val="28"/>
                                <w:rtl/>
                              </w:rPr>
                            </w:pPr>
                            <w:r>
                              <w:rPr>
                                <w:sz w:val="72"/>
                                <w:szCs w:val="28"/>
                              </w:rPr>
                              <w:t>2</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49.05pt;margin-top:182.35pt;width:114.7pt;height:42.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">
                <v:textbox>
                  <w:txbxContent>
                    <w:p w:rsidR="008B0421" w:rsidRPr="0004571B" w:rsidRDefault="009A01FD" w:rsidP="0004571B">
                      <w:pPr>
                        <w:rPr>
                          <w:sz w:val="72"/>
                          <w:szCs w:val="28"/>
                          <w:rtl/>
                        </w:rPr>
                      </w:pPr>
                      <w:r>
                        <w:rPr>
                          <w:sz w:val="72"/>
                          <w:szCs w:val="28"/>
                        </w:rPr>
                        <w:t>2</w:t>
                      </w:r>
                      <w:bookmarkStart w:id="1" w:name="_GoBack"/>
                      <w:bookmarkEnd w:id="1"/>
                    </w:p>
                  </w:txbxContent>
                </v:textbox>
                <w10:wrap anchorx="page"/>
              </v:shape>
            </w:pict>
          </mc:Fallback>
        </mc:AlternateContent>
      </w:r>
      <w:r>
        <w:rPr>
          <w:noProof/>
          <w:rtl/>
        </w:rPr>
        <mc:AlternateContent>
          <mc:Choice Requires="wps">
            <w:drawing>
              <wp:anchor distT="0" distB="0" distL="114300" distR="114300" simplePos="0" relativeHeight="251655680" behindDoc="0" locked="0" layoutInCell="1" allowOverlap="1">
                <wp:simplePos x="0" y="0"/>
                <wp:positionH relativeFrom="page">
                  <wp:posOffset>2108835</wp:posOffset>
                </wp:positionH>
                <wp:positionV relativeFrom="paragraph">
                  <wp:posOffset>2201545</wp:posOffset>
                </wp:positionV>
                <wp:extent cx="5143500" cy="721360"/>
                <wp:effectExtent l="3810" t="1270" r="0" b="1270"/>
                <wp:wrapNone/>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721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0421" w:rsidRDefault="008B0421">
                            <w:pPr>
                              <w:rPr>
                                <w:rFonts w:cs="David"/>
                                <w:szCs w:val="96"/>
                                <w:rtl/>
                              </w:rPr>
                            </w:pPr>
                            <w:r>
                              <w:rPr>
                                <w:rFonts w:cs="David"/>
                                <w:szCs w:val="96"/>
                                <w:rtl/>
                              </w:rPr>
                              <w:t>תרגיל</w:t>
                            </w:r>
                            <w:r w:rsidR="0004571B">
                              <w:rPr>
                                <w:rFonts w:cs="David" w:hint="cs"/>
                                <w:szCs w:val="96"/>
                                <w:rtl/>
                              </w:rPr>
                              <w:t xml:space="preserve"> בית יבש מספר</w:t>
                            </w:r>
                            <w:r>
                              <w:rPr>
                                <w:rFonts w:cs="David"/>
                                <w:szCs w:val="96"/>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166.05pt;margin-top:173.35pt;width:405pt;height:56.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" stroked="f">
                <v:textbox>
                  <w:txbxContent>
                    <w:p w:rsidR="008B0421" w:rsidRDefault="008B0421">
                      <w:pPr>
                        <w:rPr>
                          <w:rFonts w:cs="David"/>
                          <w:szCs w:val="96"/>
                          <w:rtl/>
                        </w:rPr>
                      </w:pPr>
                      <w:r>
                        <w:rPr>
                          <w:rFonts w:cs="David"/>
                          <w:szCs w:val="96"/>
                          <w:rtl/>
                        </w:rPr>
                        <w:t>תרגיל</w:t>
                      </w:r>
                      <w:r w:rsidR="0004571B">
                        <w:rPr>
                          <w:rFonts w:cs="David" w:hint="cs"/>
                          <w:szCs w:val="96"/>
                          <w:rtl/>
                        </w:rPr>
                        <w:t xml:space="preserve"> בית יבש מספר</w:t>
                      </w:r>
                      <w:r>
                        <w:rPr>
                          <w:rFonts w:cs="David"/>
                          <w:szCs w:val="96"/>
                          <w:rtl/>
                        </w:rPr>
                        <w:t>:</w:t>
                      </w:r>
                    </w:p>
                  </w:txbxContent>
                </v:textbox>
                <w10:wrap anchorx="page"/>
              </v:shape>
            </w:pict>
          </mc:Fallback>
        </mc:AlternateContent>
      </w:r>
      <w:r>
        <w:rPr>
          <w:noProof/>
          <w:rtl/>
        </w:rPr>
        <mc:AlternateContent>
          <mc:Choice Requires="wpg">
            <w:drawing>
              <wp:anchor distT="0" distB="0" distL="114300" distR="114300" simplePos="0" relativeHeight="251662848" behindDoc="0" locked="0" layoutInCell="1" allowOverlap="1">
                <wp:simplePos x="0" y="0"/>
                <wp:positionH relativeFrom="column">
                  <wp:posOffset>-410210</wp:posOffset>
                </wp:positionH>
                <wp:positionV relativeFrom="paragraph">
                  <wp:posOffset>5859145</wp:posOffset>
                </wp:positionV>
                <wp:extent cx="6672580" cy="882650"/>
                <wp:effectExtent l="8890" t="10795" r="5080" b="1905"/>
                <wp:wrapNone/>
                <wp:docPr id="26"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2580" cy="882650"/>
                          <a:chOff x="772" y="7668"/>
                          <a:chExt cx="10508" cy="1390"/>
                        </a:xfrm>
                      </wpg:grpSpPr>
                      <wpg:grpSp>
                        <wpg:cNvPr id="27" name="Group 46"/>
                        <wpg:cNvGrpSpPr>
                          <a:grpSpLocks/>
                        </wpg:cNvGrpSpPr>
                        <wpg:grpSpPr bwMode="auto">
                          <a:xfrm>
                            <a:off x="7136" y="7668"/>
                            <a:ext cx="4144" cy="1390"/>
                            <a:chOff x="7136" y="7668"/>
                            <a:chExt cx="4144" cy="1390"/>
                          </a:xfrm>
                        </wpg:grpSpPr>
                        <wps:wsp>
                          <wps:cNvPr id="28" name="Text Box 47"/>
                          <wps:cNvSpPr txBox="1">
                            <a:spLocks noChangeArrowheads="1"/>
                          </wps:cNvSpPr>
                          <wps:spPr bwMode="auto">
                            <a:xfrm>
                              <a:off x="7136" y="7668"/>
                              <a:ext cx="4144" cy="710"/>
                            </a:xfrm>
                            <a:prstGeom prst="rect">
                              <a:avLst/>
                            </a:prstGeom>
                            <a:solidFill>
                              <a:srgbClr val="FFFFFF"/>
                            </a:solidFill>
                            <a:ln w="9525">
                              <a:solidFill>
                                <a:srgbClr val="000000"/>
                              </a:solidFill>
                              <a:miter lim="800000"/>
                              <a:headEnd/>
                              <a:tailEnd/>
                            </a:ln>
                          </wps:spPr>
                          <wps:txbx>
                            <w:txbxContent>
                              <w:p w:rsidR="008C2F24" w:rsidRDefault="008C2F24" w:rsidP="008C2F24">
                                <w:pPr>
                                  <w:rPr>
                                    <w:color w:val="FF0000"/>
                                    <w:szCs w:val="56"/>
                                    <w:rtl/>
                                  </w:rPr>
                                </w:pPr>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את שם המגיש הראשון</w:instrText>
                                </w:r>
                                <w:r>
                                  <w:rPr>
                                    <w:color w:val="FF0000"/>
                                    <w:szCs w:val="56"/>
                                  </w:rPr>
                                  <w:instrText>" \* MERGEFORMAT</w:instrText>
                                </w:r>
                                <w:r>
                                  <w:rPr>
                                    <w:color w:val="FF0000"/>
                                    <w:szCs w:val="56"/>
                                    <w:rtl/>
                                  </w:rPr>
                                  <w:instrText xml:space="preserve"> </w:instrText>
                                </w:r>
                                <w:r>
                                  <w:rPr>
                                    <w:color w:val="FF0000"/>
                                    <w:szCs w:val="56"/>
                                    <w:rtl/>
                                  </w:rPr>
                                  <w:fldChar w:fldCharType="end"/>
                                </w:r>
                                <w:r w:rsidR="00F73C26">
                                  <w:rPr>
                                    <w:rFonts w:hint="cs"/>
                                    <w:color w:val="FF0000"/>
                                    <w:szCs w:val="56"/>
                                    <w:rtl/>
                                  </w:rPr>
                                  <w:t>שמעון אזולאי</w:t>
                                </w:r>
                                <w:r w:rsidR="00F73C26">
                                  <w:rPr>
                                    <w:rFonts w:hint="cs"/>
                                    <w:color w:val="FF0000"/>
                                    <w:szCs w:val="56"/>
                                    <w:rtl/>
                                  </w:rPr>
                                  <w:tab/>
                                </w:r>
                              </w:p>
                            </w:txbxContent>
                          </wps:txbx>
                          <wps:bodyPr rot="0" vert="horz" wrap="square" lIns="91440" tIns="45720" rIns="91440" bIns="45720" anchor="t" anchorCtr="0" upright="1">
                            <a:noAutofit/>
                          </wps:bodyPr>
                        </wps:wsp>
                        <wps:wsp>
                          <wps:cNvPr id="29" name="Text Box 48"/>
                          <wps:cNvSpPr txBox="1">
                            <a:spLocks noChangeArrowheads="1"/>
                          </wps:cNvSpPr>
                          <wps:spPr bwMode="auto">
                            <a:xfrm>
                              <a:off x="8664" y="8490"/>
                              <a:ext cx="1326"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2F24" w:rsidRDefault="008C2F24" w:rsidP="008C2F24">
                                <w:pPr>
                                  <w:jc w:val="center"/>
                                </w:pPr>
                                <w:r>
                                  <w:rPr>
                                    <w:rFonts w:cs="Miriam"/>
                                    <w:szCs w:val="40"/>
                                    <w:rtl/>
                                  </w:rPr>
                                  <w:t>שם</w:t>
                                </w:r>
                              </w:p>
                            </w:txbxContent>
                          </wps:txbx>
                          <wps:bodyPr rot="0" vert="horz" wrap="square" lIns="91440" tIns="45720" rIns="91440" bIns="45720" anchor="t" anchorCtr="0" upright="1">
                            <a:noAutofit/>
                          </wps:bodyPr>
                        </wps:wsp>
                      </wpg:grpSp>
                      <wpg:grpSp>
                        <wpg:cNvPr id="30" name="Group 49"/>
                        <wpg:cNvGrpSpPr>
                          <a:grpSpLocks/>
                        </wpg:cNvGrpSpPr>
                        <wpg:grpSpPr bwMode="auto">
                          <a:xfrm>
                            <a:off x="3954" y="7668"/>
                            <a:ext cx="3182" cy="1390"/>
                            <a:chOff x="3954" y="7668"/>
                            <a:chExt cx="3182" cy="1390"/>
                          </a:xfrm>
                        </wpg:grpSpPr>
                        <wps:wsp>
                          <wps:cNvPr id="31" name="Text Box 50"/>
                          <wps:cNvSpPr txBox="1">
                            <a:spLocks noChangeArrowheads="1"/>
                          </wps:cNvSpPr>
                          <wps:spPr bwMode="auto">
                            <a:xfrm>
                              <a:off x="3954" y="7668"/>
                              <a:ext cx="3182" cy="710"/>
                            </a:xfrm>
                            <a:prstGeom prst="rect">
                              <a:avLst/>
                            </a:prstGeom>
                            <a:solidFill>
                              <a:srgbClr val="FFFFFF"/>
                            </a:solidFill>
                            <a:ln w="9525">
                              <a:solidFill>
                                <a:srgbClr val="000000"/>
                              </a:solidFill>
                              <a:miter lim="800000"/>
                              <a:headEnd/>
                              <a:tailEnd/>
                            </a:ln>
                          </wps:spPr>
                          <wps:txbx>
                            <w:txbxContent>
                              <w:p w:rsidR="008C2F24" w:rsidRDefault="00F73C26" w:rsidP="008C2F24">
                                <w:pPr>
                                  <w:jc w:val="center"/>
                                  <w:rPr>
                                    <w:color w:val="FF0000"/>
                                    <w:szCs w:val="56"/>
                                    <w:rtl/>
                                  </w:rPr>
                                </w:pPr>
                                <w:r>
                                  <w:rPr>
                                    <w:rFonts w:hint="cs"/>
                                    <w:color w:val="FF0000"/>
                                    <w:szCs w:val="56"/>
                                    <w:rtl/>
                                  </w:rPr>
                                  <w:t>301720322</w:t>
                                </w:r>
                                <w:r w:rsidR="008C2F24">
                                  <w:rPr>
                                    <w:color w:val="FF0000"/>
                                    <w:szCs w:val="56"/>
                                    <w:rtl/>
                                  </w:rPr>
                                  <w:fldChar w:fldCharType="begin"/>
                                </w:r>
                                <w:r w:rsidR="008C2F24">
                                  <w:rPr>
                                    <w:color w:val="FF0000"/>
                                    <w:szCs w:val="56"/>
                                    <w:rtl/>
                                  </w:rPr>
                                  <w:instrText xml:space="preserve"> </w:instrText>
                                </w:r>
                                <w:r w:rsidR="008C2F24">
                                  <w:rPr>
                                    <w:color w:val="FF0000"/>
                                    <w:szCs w:val="56"/>
                                  </w:rPr>
                                  <w:instrText>FILLIN "</w:instrText>
                                </w:r>
                                <w:r w:rsidR="008C2F24">
                                  <w:rPr>
                                    <w:color w:val="FF0000"/>
                                    <w:szCs w:val="56"/>
                                    <w:rtl/>
                                  </w:rPr>
                                  <w:instrText>הקש מספר תז של המגיש הראשון</w:instrText>
                                </w:r>
                                <w:r w:rsidR="008C2F24">
                                  <w:rPr>
                                    <w:color w:val="FF0000"/>
                                    <w:szCs w:val="56"/>
                                  </w:rPr>
                                  <w:instrText>" \* MERGEFORMAT</w:instrText>
                                </w:r>
                                <w:r w:rsidR="008C2F24">
                                  <w:rPr>
                                    <w:color w:val="FF0000"/>
                                    <w:szCs w:val="56"/>
                                    <w:rtl/>
                                  </w:rPr>
                                  <w:instrText xml:space="preserve"> </w:instrText>
                                </w:r>
                                <w:r w:rsidR="008C2F24">
                                  <w:rPr>
                                    <w:color w:val="FF0000"/>
                                    <w:szCs w:val="56"/>
                                    <w:rtl/>
                                  </w:rPr>
                                  <w:fldChar w:fldCharType="end"/>
                                </w:r>
                              </w:p>
                            </w:txbxContent>
                          </wps:txbx>
                          <wps:bodyPr rot="0" vert="horz" wrap="square" lIns="91440" tIns="45720" rIns="91440" bIns="45720" anchor="t" anchorCtr="0" upright="1">
                            <a:noAutofit/>
                          </wps:bodyPr>
                        </wps:wsp>
                        <wps:wsp>
                          <wps:cNvPr id="32" name="Text Box 51"/>
                          <wps:cNvSpPr txBox="1">
                            <a:spLocks noChangeArrowheads="1"/>
                          </wps:cNvSpPr>
                          <wps:spPr bwMode="auto">
                            <a:xfrm>
                              <a:off x="4144"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2F24" w:rsidRDefault="008C2F24" w:rsidP="008C2F24">
                                <w:pPr>
                                  <w:jc w:val="center"/>
                                </w:pPr>
                                <w:r>
                                  <w:rPr>
                                    <w:rFonts w:cs="Miriam"/>
                                    <w:szCs w:val="40"/>
                                    <w:rtl/>
                                  </w:rPr>
                                  <w:t>מספר זהות</w:t>
                                </w:r>
                              </w:p>
                            </w:txbxContent>
                          </wps:txbx>
                          <wps:bodyPr rot="0" vert="horz" wrap="square" lIns="91440" tIns="45720" rIns="91440" bIns="45720" anchor="t" anchorCtr="0" upright="1">
                            <a:noAutofit/>
                          </wps:bodyPr>
                        </wps:wsp>
                      </wpg:grpSp>
                      <wpg:grpSp>
                        <wpg:cNvPr id="33" name="Group 52"/>
                        <wpg:cNvGrpSpPr>
                          <a:grpSpLocks/>
                        </wpg:cNvGrpSpPr>
                        <wpg:grpSpPr bwMode="auto">
                          <a:xfrm>
                            <a:off x="772" y="7668"/>
                            <a:ext cx="3182" cy="1390"/>
                            <a:chOff x="772" y="7668"/>
                            <a:chExt cx="3182" cy="1390"/>
                          </a:xfrm>
                        </wpg:grpSpPr>
                        <wps:wsp>
                          <wps:cNvPr id="34" name="Text Box 53"/>
                          <wps:cNvSpPr txBox="1">
                            <a:spLocks noChangeArrowheads="1"/>
                          </wps:cNvSpPr>
                          <wps:spPr bwMode="auto">
                            <a:xfrm>
                              <a:off x="772" y="7668"/>
                              <a:ext cx="3182" cy="710"/>
                            </a:xfrm>
                            <a:prstGeom prst="rect">
                              <a:avLst/>
                            </a:prstGeom>
                            <a:solidFill>
                              <a:srgbClr val="FFFFFF"/>
                            </a:solidFill>
                            <a:ln w="9525">
                              <a:solidFill>
                                <a:srgbClr val="000000"/>
                              </a:solidFill>
                              <a:miter lim="800000"/>
                              <a:headEnd/>
                              <a:tailEnd/>
                            </a:ln>
                          </wps:spPr>
                          <wps:txbx>
                            <w:txbxContent>
                              <w:p w:rsidR="008C2F24" w:rsidRDefault="00F73C26" w:rsidP="008C2F24">
                                <w:pPr>
                                  <w:jc w:val="center"/>
                                  <w:rPr>
                                    <w:color w:val="FF0000"/>
                                    <w:szCs w:val="56"/>
                                    <w:rtl/>
                                  </w:rPr>
                                </w:pPr>
                                <w:r>
                                  <w:rPr>
                                    <w:color w:val="FF0000"/>
                                    <w:szCs w:val="56"/>
                                  </w:rPr>
                                  <w:t>sazulay@campus</w:t>
                                </w:r>
                                <w:r w:rsidR="008C2F24">
                                  <w:rPr>
                                    <w:color w:val="FF0000"/>
                                    <w:szCs w:val="56"/>
                                    <w:rtl/>
                                  </w:rPr>
                                  <w:fldChar w:fldCharType="begin"/>
                                </w:r>
                                <w:r w:rsidR="008C2F24">
                                  <w:rPr>
                                    <w:color w:val="FF0000"/>
                                    <w:szCs w:val="56"/>
                                    <w:rtl/>
                                  </w:rPr>
                                  <w:instrText xml:space="preserve"> </w:instrText>
                                </w:r>
                                <w:r w:rsidR="008C2F24">
                                  <w:rPr>
                                    <w:color w:val="FF0000"/>
                                    <w:szCs w:val="56"/>
                                  </w:rPr>
                                  <w:instrText>FILLIN "</w:instrText>
                                </w:r>
                                <w:r w:rsidR="008C2F24">
                                  <w:rPr>
                                    <w:color w:val="FF0000"/>
                                    <w:szCs w:val="56"/>
                                    <w:rtl/>
                                  </w:rPr>
                                  <w:instrText>הקש מספר תז של המגיש הראשון</w:instrText>
                                </w:r>
                                <w:r w:rsidR="008C2F24">
                                  <w:rPr>
                                    <w:color w:val="FF0000"/>
                                    <w:szCs w:val="56"/>
                                  </w:rPr>
                                  <w:instrText>" \* MERGEFORMAT</w:instrText>
                                </w:r>
                                <w:r w:rsidR="008C2F24">
                                  <w:rPr>
                                    <w:color w:val="FF0000"/>
                                    <w:szCs w:val="56"/>
                                    <w:rtl/>
                                  </w:rPr>
                                  <w:instrText xml:space="preserve"> </w:instrText>
                                </w:r>
                                <w:r w:rsidR="008C2F24">
                                  <w:rPr>
                                    <w:color w:val="FF0000"/>
                                    <w:szCs w:val="56"/>
                                    <w:rtl/>
                                  </w:rPr>
                                  <w:fldChar w:fldCharType="end"/>
                                </w:r>
                              </w:p>
                            </w:txbxContent>
                          </wps:txbx>
                          <wps:bodyPr rot="0" vert="horz" wrap="square" lIns="91440" tIns="45720" rIns="91440" bIns="45720" anchor="t" anchorCtr="0" upright="1">
                            <a:noAutofit/>
                          </wps:bodyPr>
                        </wps:wsp>
                        <wps:wsp>
                          <wps:cNvPr id="35" name="Text Box 54"/>
                          <wps:cNvSpPr txBox="1">
                            <a:spLocks noChangeArrowheads="1"/>
                          </wps:cNvSpPr>
                          <wps:spPr bwMode="auto">
                            <a:xfrm>
                              <a:off x="1030"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2F24" w:rsidRDefault="008C2F24" w:rsidP="008C2F24">
                                <w:pPr>
                                  <w:jc w:val="center"/>
                                </w:pPr>
                                <w:r>
                                  <w:rPr>
                                    <w:rFonts w:cs="Miriam" w:hint="cs"/>
                                    <w:szCs w:val="40"/>
                                    <w:rtl/>
                                  </w:rPr>
                                  <w:t>דואר אלקטרוני</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5" o:spid="_x0000_s1029" style="position:absolute;left:0;text-align:left;margin-left:-32.3pt;margin-top:461.35pt;width:525.4pt;height:69.5pt;z-index:251662848" coordorigin="772,7668" coordsize="10508,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">
                <v:group id="Group 46" o:spid="_x0000_s1030" style="position:absolute;left:7136;top:7668;width:4144;height:1390" coordorigin="7136,7668" coordsize="4144,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47" o:spid="_x0000_s1031" type="#_x0000_t202" style="position:absolute;left:7136;top:7668;width:4144;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8C2F24" w:rsidRDefault="008C2F24" w:rsidP="008C2F24">
                          <w:pPr>
                            <w:rPr>
                              <w:color w:val="FF0000"/>
                              <w:szCs w:val="56"/>
                              <w:rtl/>
                            </w:rPr>
                          </w:pPr>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את שם המגיש הראשון</w:instrText>
                          </w:r>
                          <w:r>
                            <w:rPr>
                              <w:color w:val="FF0000"/>
                              <w:szCs w:val="56"/>
                            </w:rPr>
                            <w:instrText>" \* MERGEFORMAT</w:instrText>
                          </w:r>
                          <w:r>
                            <w:rPr>
                              <w:color w:val="FF0000"/>
                              <w:szCs w:val="56"/>
                              <w:rtl/>
                            </w:rPr>
                            <w:instrText xml:space="preserve"> </w:instrText>
                          </w:r>
                          <w:r>
                            <w:rPr>
                              <w:color w:val="FF0000"/>
                              <w:szCs w:val="56"/>
                              <w:rtl/>
                            </w:rPr>
                            <w:fldChar w:fldCharType="separate"/>
                          </w:r>
                          <w:r>
                            <w:rPr>
                              <w:color w:val="FF0000"/>
                              <w:szCs w:val="56"/>
                              <w:rtl/>
                            </w:rPr>
                            <w:fldChar w:fldCharType="end"/>
                          </w:r>
                          <w:r w:rsidR="00F73C26">
                            <w:rPr>
                              <w:rFonts w:hint="cs"/>
                              <w:color w:val="FF0000"/>
                              <w:szCs w:val="56"/>
                              <w:rtl/>
                            </w:rPr>
                            <w:t>שמעון אזולאי</w:t>
                          </w:r>
                          <w:r w:rsidR="00F73C26">
                            <w:rPr>
                              <w:rFonts w:hint="cs"/>
                              <w:color w:val="FF0000"/>
                              <w:szCs w:val="56"/>
                              <w:rtl/>
                            </w:rPr>
                            <w:tab/>
                          </w:r>
                        </w:p>
                      </w:txbxContent>
                    </v:textbox>
                  </v:shape>
                  <v:shape id="Text Box 48" o:spid="_x0000_s1032" type="#_x0000_t202" style="position:absolute;left:8664;top:8490;width:132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8C2F24" w:rsidRDefault="008C2F24" w:rsidP="008C2F24">
                          <w:pPr>
                            <w:jc w:val="center"/>
                          </w:pPr>
                          <w:r>
                            <w:rPr>
                              <w:rFonts w:cs="Miriam"/>
                              <w:szCs w:val="40"/>
                              <w:rtl/>
                            </w:rPr>
                            <w:t>שם</w:t>
                          </w:r>
                        </w:p>
                      </w:txbxContent>
                    </v:textbox>
                  </v:shape>
                </v:group>
                <v:group id="Group 49" o:spid="_x0000_s1033" style="position:absolute;left:3954;top:7668;width:3182;height:1390" coordorigin="3954,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Text Box 50" o:spid="_x0000_s1034" type="#_x0000_t202" style="position:absolute;left:3954;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51LcUA&#10;AADbAAAADwAAAGRycy9kb3ducmV2LnhtbESPS2vDMBCE74X+B7GFXEoi50EeruVQAi3prU1Dcl2s&#10;jW1qrVxJcZx/HxUCPQ4z8w2TrXvTiI6cry0rGI8SEMSF1TWXCvbfb8MlCB+QNTaWScGVPKzzx4cM&#10;U20v/EXdLpQiQtinqKAKoU2l9EVFBv3ItsTRO1lnMETpSqkdXiLcNHKSJHNpsOa4UGFLm4qKn93Z&#10;KFjOtt3Rf0w/D8X81KzC86J7/3VKDZ761xcQgfrwH763t1rBdAx/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nUtxQAAANsAAAAPAAAAAAAAAAAAAAAAAJgCAABkcnMv&#10;ZG93bnJldi54bWxQSwUGAAAAAAQABAD1AAAAigMAAAAA&#10;">
                    <v:textbox>
                      <w:txbxContent>
                        <w:p w:rsidR="008C2F24" w:rsidRDefault="00F73C26" w:rsidP="008C2F24">
                          <w:pPr>
                            <w:jc w:val="center"/>
                            <w:rPr>
                              <w:color w:val="FF0000"/>
                              <w:szCs w:val="56"/>
                              <w:rtl/>
                            </w:rPr>
                          </w:pPr>
                          <w:r>
                            <w:rPr>
                              <w:rFonts w:hint="cs"/>
                              <w:color w:val="FF0000"/>
                              <w:szCs w:val="56"/>
                              <w:rtl/>
                            </w:rPr>
                            <w:t>301720322</w:t>
                          </w:r>
                          <w:r w:rsidR="008C2F24">
                            <w:rPr>
                              <w:color w:val="FF0000"/>
                              <w:szCs w:val="56"/>
                              <w:rtl/>
                            </w:rPr>
                            <w:fldChar w:fldCharType="begin"/>
                          </w:r>
                          <w:r w:rsidR="008C2F24">
                            <w:rPr>
                              <w:color w:val="FF0000"/>
                              <w:szCs w:val="56"/>
                              <w:rtl/>
                            </w:rPr>
                            <w:instrText xml:space="preserve"> </w:instrText>
                          </w:r>
                          <w:r w:rsidR="008C2F24">
                            <w:rPr>
                              <w:color w:val="FF0000"/>
                              <w:szCs w:val="56"/>
                            </w:rPr>
                            <w:instrText>FILLIN "</w:instrText>
                          </w:r>
                          <w:r w:rsidR="008C2F24">
                            <w:rPr>
                              <w:color w:val="FF0000"/>
                              <w:szCs w:val="56"/>
                              <w:rtl/>
                            </w:rPr>
                            <w:instrText>הקש מספר תז של המגיש הראשון</w:instrText>
                          </w:r>
                          <w:r w:rsidR="008C2F24">
                            <w:rPr>
                              <w:color w:val="FF0000"/>
                              <w:szCs w:val="56"/>
                            </w:rPr>
                            <w:instrText>" \* MERGEFORMAT</w:instrText>
                          </w:r>
                          <w:r w:rsidR="008C2F24">
                            <w:rPr>
                              <w:color w:val="FF0000"/>
                              <w:szCs w:val="56"/>
                              <w:rtl/>
                            </w:rPr>
                            <w:instrText xml:space="preserve"> </w:instrText>
                          </w:r>
                          <w:r w:rsidR="008C2F24">
                            <w:rPr>
                              <w:color w:val="FF0000"/>
                              <w:szCs w:val="56"/>
                              <w:rtl/>
                            </w:rPr>
                            <w:fldChar w:fldCharType="separate"/>
                          </w:r>
                          <w:r w:rsidR="008C2F24">
                            <w:rPr>
                              <w:color w:val="FF0000"/>
                              <w:szCs w:val="56"/>
                              <w:rtl/>
                            </w:rPr>
                            <w:fldChar w:fldCharType="end"/>
                          </w:r>
                        </w:p>
                      </w:txbxContent>
                    </v:textbox>
                  </v:shape>
                  <v:shape id="Text Box 51" o:spid="_x0000_s1035" type="#_x0000_t202" style="position:absolute;left:4144;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8C2F24" w:rsidRDefault="008C2F24" w:rsidP="008C2F24">
                          <w:pPr>
                            <w:jc w:val="center"/>
                          </w:pPr>
                          <w:r>
                            <w:rPr>
                              <w:rFonts w:cs="Miriam"/>
                              <w:szCs w:val="40"/>
                              <w:rtl/>
                            </w:rPr>
                            <w:t>מספר זהות</w:t>
                          </w:r>
                        </w:p>
                      </w:txbxContent>
                    </v:textbox>
                  </v:shape>
                </v:group>
                <v:group id="Group 52" o:spid="_x0000_s1036" style="position:absolute;left:772;top:7668;width:3182;height:1390" coordorigin="772,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 Box 53" o:spid="_x0000_s1037" type="#_x0000_t202" style="position:absolute;left:772;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WtcUA&#10;AADbAAAADwAAAGRycy9kb3ducmV2LnhtbESPW2sCMRSE3wv+h3AEX4pmveBlaxQRKvattaKvh81x&#10;d+nmZE3Sdf33Rij0cZiZb5jlujWVaMj50rKC4SABQZxZXXKu4Pj93p+D8AFZY2WZFNzJw3rVeVli&#10;qu2Nv6g5hFxECPsUFRQh1KmUPivIoB/Ymjh6F+sMhihdLrXDW4SbSo6SZCoNlhwXCqxpW1D2c/g1&#10;CuaTfXP2H+PPUza9VIvwOmt2V6dUr9tu3kAEasN/+K+91wrGE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a1xQAAANsAAAAPAAAAAAAAAAAAAAAAAJgCAABkcnMv&#10;ZG93bnJldi54bWxQSwUGAAAAAAQABAD1AAAAigMAAAAA&#10;">
                    <v:textbox>
                      <w:txbxContent>
                        <w:p w:rsidR="008C2F24" w:rsidRDefault="00F73C26" w:rsidP="008C2F24">
                          <w:pPr>
                            <w:jc w:val="center"/>
                            <w:rPr>
                              <w:color w:val="FF0000"/>
                              <w:szCs w:val="56"/>
                              <w:rtl/>
                            </w:rPr>
                          </w:pPr>
                          <w:r>
                            <w:rPr>
                              <w:color w:val="FF0000"/>
                              <w:szCs w:val="56"/>
                            </w:rPr>
                            <w:t>sazulay@campus</w:t>
                          </w:r>
                          <w:r w:rsidR="008C2F24">
                            <w:rPr>
                              <w:color w:val="FF0000"/>
                              <w:szCs w:val="56"/>
                              <w:rtl/>
                            </w:rPr>
                            <w:fldChar w:fldCharType="begin"/>
                          </w:r>
                          <w:r w:rsidR="008C2F24">
                            <w:rPr>
                              <w:color w:val="FF0000"/>
                              <w:szCs w:val="56"/>
                              <w:rtl/>
                            </w:rPr>
                            <w:instrText xml:space="preserve"> </w:instrText>
                          </w:r>
                          <w:r w:rsidR="008C2F24">
                            <w:rPr>
                              <w:color w:val="FF0000"/>
                              <w:szCs w:val="56"/>
                            </w:rPr>
                            <w:instrText>FILLIN "</w:instrText>
                          </w:r>
                          <w:r w:rsidR="008C2F24">
                            <w:rPr>
                              <w:color w:val="FF0000"/>
                              <w:szCs w:val="56"/>
                              <w:rtl/>
                            </w:rPr>
                            <w:instrText>הקש מספר תז של המגיש הראשון</w:instrText>
                          </w:r>
                          <w:r w:rsidR="008C2F24">
                            <w:rPr>
                              <w:color w:val="FF0000"/>
                              <w:szCs w:val="56"/>
                            </w:rPr>
                            <w:instrText>" \* MERGEFORMAT</w:instrText>
                          </w:r>
                          <w:r w:rsidR="008C2F24">
                            <w:rPr>
                              <w:color w:val="FF0000"/>
                              <w:szCs w:val="56"/>
                              <w:rtl/>
                            </w:rPr>
                            <w:instrText xml:space="preserve"> </w:instrText>
                          </w:r>
                          <w:r w:rsidR="008C2F24">
                            <w:rPr>
                              <w:color w:val="FF0000"/>
                              <w:szCs w:val="56"/>
                              <w:rtl/>
                            </w:rPr>
                            <w:fldChar w:fldCharType="separate"/>
                          </w:r>
                          <w:r w:rsidR="008C2F24">
                            <w:rPr>
                              <w:color w:val="FF0000"/>
                              <w:szCs w:val="56"/>
                              <w:rtl/>
                            </w:rPr>
                            <w:fldChar w:fldCharType="end"/>
                          </w:r>
                        </w:p>
                      </w:txbxContent>
                    </v:textbox>
                  </v:shape>
                  <v:shape id="Text Box 54" o:spid="_x0000_s1038" type="#_x0000_t202" style="position:absolute;left:1030;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8C2F24" w:rsidRDefault="008C2F24" w:rsidP="008C2F24">
                          <w:pPr>
                            <w:jc w:val="center"/>
                          </w:pPr>
                          <w:r>
                            <w:rPr>
                              <w:rFonts w:cs="Miriam" w:hint="cs"/>
                              <w:szCs w:val="40"/>
                              <w:rtl/>
                            </w:rPr>
                            <w:t>דואר אלקטרוני</w:t>
                          </w:r>
                        </w:p>
                      </w:txbxContent>
                    </v:textbox>
                  </v:shape>
                </v:group>
              </v:group>
            </w:pict>
          </mc:Fallback>
        </mc:AlternateContent>
      </w:r>
      <w:r>
        <w:rPr>
          <w:noProof/>
          <w:rtl/>
        </w:rPr>
        <mc:AlternateContent>
          <mc:Choice Requires="wpg">
            <w:drawing>
              <wp:anchor distT="0" distB="0" distL="114300" distR="114300" simplePos="0" relativeHeight="251661824" behindDoc="0" locked="0" layoutInCell="1" allowOverlap="1">
                <wp:simplePos x="0" y="0"/>
                <wp:positionH relativeFrom="column">
                  <wp:posOffset>-414655</wp:posOffset>
                </wp:positionH>
                <wp:positionV relativeFrom="paragraph">
                  <wp:posOffset>4824095</wp:posOffset>
                </wp:positionV>
                <wp:extent cx="6672580" cy="882650"/>
                <wp:effectExtent l="13970" t="13970" r="9525" b="0"/>
                <wp:wrapNone/>
                <wp:docPr id="1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2580" cy="882650"/>
                          <a:chOff x="772" y="7668"/>
                          <a:chExt cx="10508" cy="1390"/>
                        </a:xfrm>
                      </wpg:grpSpPr>
                      <wpg:grpSp>
                        <wpg:cNvPr id="17" name="Group 36"/>
                        <wpg:cNvGrpSpPr>
                          <a:grpSpLocks/>
                        </wpg:cNvGrpSpPr>
                        <wpg:grpSpPr bwMode="auto">
                          <a:xfrm>
                            <a:off x="7136" y="7668"/>
                            <a:ext cx="4144" cy="1390"/>
                            <a:chOff x="7136" y="7668"/>
                            <a:chExt cx="4144" cy="1390"/>
                          </a:xfrm>
                        </wpg:grpSpPr>
                        <wps:wsp>
                          <wps:cNvPr id="18" name="Text Box 37"/>
                          <wps:cNvSpPr txBox="1">
                            <a:spLocks noChangeArrowheads="1"/>
                          </wps:cNvSpPr>
                          <wps:spPr bwMode="auto">
                            <a:xfrm>
                              <a:off x="7136" y="7668"/>
                              <a:ext cx="4144" cy="710"/>
                            </a:xfrm>
                            <a:prstGeom prst="rect">
                              <a:avLst/>
                            </a:prstGeom>
                            <a:solidFill>
                              <a:srgbClr val="FFFFFF"/>
                            </a:solidFill>
                            <a:ln w="9525">
                              <a:solidFill>
                                <a:srgbClr val="000000"/>
                              </a:solidFill>
                              <a:miter lim="800000"/>
                              <a:headEnd/>
                              <a:tailEnd/>
                            </a:ln>
                          </wps:spPr>
                          <wps:txbx>
                            <w:txbxContent>
                              <w:p w:rsidR="008C2F24" w:rsidRDefault="008C2F24" w:rsidP="008C2F24">
                                <w:pPr>
                                  <w:rPr>
                                    <w:color w:val="FF0000"/>
                                    <w:szCs w:val="56"/>
                                    <w:rtl/>
                                  </w:rPr>
                                </w:pPr>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את שם המגיש הראשון</w:instrText>
                                </w:r>
                                <w:r>
                                  <w:rPr>
                                    <w:color w:val="FF0000"/>
                                    <w:szCs w:val="56"/>
                                  </w:rPr>
                                  <w:instrText>" \* MERGEFORMAT</w:instrText>
                                </w:r>
                                <w:r>
                                  <w:rPr>
                                    <w:color w:val="FF0000"/>
                                    <w:szCs w:val="56"/>
                                    <w:rtl/>
                                  </w:rPr>
                                  <w:instrText xml:space="preserve"> </w:instrText>
                                </w:r>
                                <w:r>
                                  <w:rPr>
                                    <w:color w:val="FF0000"/>
                                    <w:szCs w:val="56"/>
                                    <w:rtl/>
                                  </w:rPr>
                                  <w:fldChar w:fldCharType="end"/>
                                </w:r>
                                <w:r w:rsidR="00F73C26">
                                  <w:rPr>
                                    <w:rFonts w:hint="cs"/>
                                    <w:color w:val="FF0000"/>
                                    <w:szCs w:val="56"/>
                                    <w:rtl/>
                                  </w:rPr>
                                  <w:t>איל מיטלמן</w:t>
                                </w:r>
                              </w:p>
                            </w:txbxContent>
                          </wps:txbx>
                          <wps:bodyPr rot="0" vert="horz" wrap="square" lIns="91440" tIns="45720" rIns="91440" bIns="45720" anchor="t" anchorCtr="0" upright="1">
                            <a:noAutofit/>
                          </wps:bodyPr>
                        </wps:wsp>
                        <wps:wsp>
                          <wps:cNvPr id="19" name="Text Box 38"/>
                          <wps:cNvSpPr txBox="1">
                            <a:spLocks noChangeArrowheads="1"/>
                          </wps:cNvSpPr>
                          <wps:spPr bwMode="auto">
                            <a:xfrm>
                              <a:off x="8664" y="8490"/>
                              <a:ext cx="1326"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2F24" w:rsidRDefault="008C2F24" w:rsidP="008C2F24">
                                <w:pPr>
                                  <w:jc w:val="center"/>
                                </w:pPr>
                                <w:r>
                                  <w:rPr>
                                    <w:rFonts w:cs="Miriam"/>
                                    <w:szCs w:val="40"/>
                                    <w:rtl/>
                                  </w:rPr>
                                  <w:t>שם</w:t>
                                </w:r>
                              </w:p>
                            </w:txbxContent>
                          </wps:txbx>
                          <wps:bodyPr rot="0" vert="horz" wrap="square" lIns="91440" tIns="45720" rIns="91440" bIns="45720" anchor="t" anchorCtr="0" upright="1">
                            <a:noAutofit/>
                          </wps:bodyPr>
                        </wps:wsp>
                      </wpg:grpSp>
                      <wpg:grpSp>
                        <wpg:cNvPr id="20" name="Group 39"/>
                        <wpg:cNvGrpSpPr>
                          <a:grpSpLocks/>
                        </wpg:cNvGrpSpPr>
                        <wpg:grpSpPr bwMode="auto">
                          <a:xfrm>
                            <a:off x="3954" y="7668"/>
                            <a:ext cx="3182" cy="1390"/>
                            <a:chOff x="3954" y="7668"/>
                            <a:chExt cx="3182" cy="1390"/>
                          </a:xfrm>
                        </wpg:grpSpPr>
                        <wps:wsp>
                          <wps:cNvPr id="21" name="Text Box 40"/>
                          <wps:cNvSpPr txBox="1">
                            <a:spLocks noChangeArrowheads="1"/>
                          </wps:cNvSpPr>
                          <wps:spPr bwMode="auto">
                            <a:xfrm>
                              <a:off x="3954" y="7668"/>
                              <a:ext cx="3182" cy="710"/>
                            </a:xfrm>
                            <a:prstGeom prst="rect">
                              <a:avLst/>
                            </a:prstGeom>
                            <a:solidFill>
                              <a:srgbClr val="FFFFFF"/>
                            </a:solidFill>
                            <a:ln w="9525">
                              <a:solidFill>
                                <a:srgbClr val="000000"/>
                              </a:solidFill>
                              <a:miter lim="800000"/>
                              <a:headEnd/>
                              <a:tailEnd/>
                            </a:ln>
                          </wps:spPr>
                          <wps:txbx>
                            <w:txbxContent>
                              <w:p w:rsidR="008C2F24" w:rsidRDefault="00F73C26" w:rsidP="008C2F24">
                                <w:pPr>
                                  <w:jc w:val="center"/>
                                  <w:rPr>
                                    <w:color w:val="FF0000"/>
                                    <w:szCs w:val="56"/>
                                    <w:rtl/>
                                  </w:rPr>
                                </w:pPr>
                                <w:r>
                                  <w:rPr>
                                    <w:rFonts w:hint="cs"/>
                                    <w:color w:val="FF0000"/>
                                    <w:szCs w:val="56"/>
                                    <w:rtl/>
                                  </w:rPr>
                                  <w:t>302072368</w:t>
                                </w:r>
                                <w:r w:rsidR="008C2F24">
                                  <w:rPr>
                                    <w:color w:val="FF0000"/>
                                    <w:szCs w:val="56"/>
                                    <w:rtl/>
                                  </w:rPr>
                                  <w:fldChar w:fldCharType="begin"/>
                                </w:r>
                                <w:r w:rsidR="008C2F24">
                                  <w:rPr>
                                    <w:color w:val="FF0000"/>
                                    <w:szCs w:val="56"/>
                                    <w:rtl/>
                                  </w:rPr>
                                  <w:instrText xml:space="preserve"> </w:instrText>
                                </w:r>
                                <w:r w:rsidR="008C2F24">
                                  <w:rPr>
                                    <w:color w:val="FF0000"/>
                                    <w:szCs w:val="56"/>
                                  </w:rPr>
                                  <w:instrText>FILLIN "</w:instrText>
                                </w:r>
                                <w:r w:rsidR="008C2F24">
                                  <w:rPr>
                                    <w:color w:val="FF0000"/>
                                    <w:szCs w:val="56"/>
                                    <w:rtl/>
                                  </w:rPr>
                                  <w:instrText>הקש מספר תז של המגיש הראשון</w:instrText>
                                </w:r>
                                <w:r w:rsidR="008C2F24">
                                  <w:rPr>
                                    <w:color w:val="FF0000"/>
                                    <w:szCs w:val="56"/>
                                  </w:rPr>
                                  <w:instrText>" \* MERGEFORMAT</w:instrText>
                                </w:r>
                                <w:r w:rsidR="008C2F24">
                                  <w:rPr>
                                    <w:color w:val="FF0000"/>
                                    <w:szCs w:val="56"/>
                                    <w:rtl/>
                                  </w:rPr>
                                  <w:instrText xml:space="preserve"> </w:instrText>
                                </w:r>
                                <w:r w:rsidR="008C2F24">
                                  <w:rPr>
                                    <w:color w:val="FF0000"/>
                                    <w:szCs w:val="56"/>
                                    <w:rtl/>
                                  </w:rPr>
                                  <w:fldChar w:fldCharType="end"/>
                                </w:r>
                              </w:p>
                            </w:txbxContent>
                          </wps:txbx>
                          <wps:bodyPr rot="0" vert="horz" wrap="square" lIns="91440" tIns="45720" rIns="91440" bIns="45720" anchor="t" anchorCtr="0" upright="1">
                            <a:noAutofit/>
                          </wps:bodyPr>
                        </wps:wsp>
                        <wps:wsp>
                          <wps:cNvPr id="22" name="Text Box 41"/>
                          <wps:cNvSpPr txBox="1">
                            <a:spLocks noChangeArrowheads="1"/>
                          </wps:cNvSpPr>
                          <wps:spPr bwMode="auto">
                            <a:xfrm>
                              <a:off x="4144"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2F24" w:rsidRDefault="008C2F24" w:rsidP="008C2F24">
                                <w:pPr>
                                  <w:jc w:val="center"/>
                                </w:pPr>
                                <w:r>
                                  <w:rPr>
                                    <w:rFonts w:cs="Miriam"/>
                                    <w:szCs w:val="40"/>
                                    <w:rtl/>
                                  </w:rPr>
                                  <w:t>מספר זהות</w:t>
                                </w:r>
                              </w:p>
                            </w:txbxContent>
                          </wps:txbx>
                          <wps:bodyPr rot="0" vert="horz" wrap="square" lIns="91440" tIns="45720" rIns="91440" bIns="45720" anchor="t" anchorCtr="0" upright="1">
                            <a:noAutofit/>
                          </wps:bodyPr>
                        </wps:wsp>
                      </wpg:grpSp>
                      <wpg:grpSp>
                        <wpg:cNvPr id="23" name="Group 42"/>
                        <wpg:cNvGrpSpPr>
                          <a:grpSpLocks/>
                        </wpg:cNvGrpSpPr>
                        <wpg:grpSpPr bwMode="auto">
                          <a:xfrm>
                            <a:off x="772" y="7668"/>
                            <a:ext cx="3182" cy="1390"/>
                            <a:chOff x="772" y="7668"/>
                            <a:chExt cx="3182" cy="1390"/>
                          </a:xfrm>
                        </wpg:grpSpPr>
                        <wps:wsp>
                          <wps:cNvPr id="24" name="Text Box 43"/>
                          <wps:cNvSpPr txBox="1">
                            <a:spLocks noChangeArrowheads="1"/>
                          </wps:cNvSpPr>
                          <wps:spPr bwMode="auto">
                            <a:xfrm>
                              <a:off x="772" y="7668"/>
                              <a:ext cx="3182" cy="710"/>
                            </a:xfrm>
                            <a:prstGeom prst="rect">
                              <a:avLst/>
                            </a:prstGeom>
                            <a:solidFill>
                              <a:srgbClr val="FFFFFF"/>
                            </a:solidFill>
                            <a:ln w="9525">
                              <a:solidFill>
                                <a:srgbClr val="000000"/>
                              </a:solidFill>
                              <a:miter lim="800000"/>
                              <a:headEnd/>
                              <a:tailEnd/>
                            </a:ln>
                          </wps:spPr>
                          <wps:txbx>
                            <w:txbxContent>
                              <w:p w:rsidR="008C2F24" w:rsidRDefault="00F73C26" w:rsidP="008C2F24">
                                <w:pPr>
                                  <w:jc w:val="center"/>
                                  <w:rPr>
                                    <w:color w:val="FF0000"/>
                                    <w:szCs w:val="56"/>
                                    <w:rtl/>
                                  </w:rPr>
                                </w:pPr>
                                <w:r>
                                  <w:rPr>
                                    <w:color w:val="FF0000"/>
                                    <w:szCs w:val="56"/>
                                  </w:rPr>
                                  <w:t>ayalmit@campus</w:t>
                                </w:r>
                              </w:p>
                            </w:txbxContent>
                          </wps:txbx>
                          <wps:bodyPr rot="0" vert="horz" wrap="square" lIns="91440" tIns="45720" rIns="91440" bIns="45720" anchor="t" anchorCtr="0" upright="1">
                            <a:noAutofit/>
                          </wps:bodyPr>
                        </wps:wsp>
                        <wps:wsp>
                          <wps:cNvPr id="25" name="Text Box 44"/>
                          <wps:cNvSpPr txBox="1">
                            <a:spLocks noChangeArrowheads="1"/>
                          </wps:cNvSpPr>
                          <wps:spPr bwMode="auto">
                            <a:xfrm>
                              <a:off x="1030"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2F24" w:rsidRDefault="008C2F24" w:rsidP="008C2F24">
                                <w:pPr>
                                  <w:jc w:val="center"/>
                                </w:pPr>
                                <w:r>
                                  <w:rPr>
                                    <w:rFonts w:cs="Miriam" w:hint="cs"/>
                                    <w:szCs w:val="40"/>
                                    <w:rtl/>
                                  </w:rPr>
                                  <w:t>דואר אלקטרוני</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5" o:spid="_x0000_s1039" style="position:absolute;left:0;text-align:left;margin-left:-32.65pt;margin-top:379.85pt;width:525.4pt;height:69.5pt;z-index:251661824" coordorigin="772,7668" coordsize="10508,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">
                <v:group id="Group 36" o:spid="_x0000_s1040" style="position:absolute;left:7136;top:7668;width:4144;height:1390" coordorigin="7136,7668" coordsize="4144,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 id="Text Box 37" o:spid="_x0000_s1041" type="#_x0000_t202" style="position:absolute;left:7136;top:7668;width:4144;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8C2F24" w:rsidRDefault="008C2F24" w:rsidP="008C2F24">
                          <w:pPr>
                            <w:rPr>
                              <w:color w:val="FF0000"/>
                              <w:szCs w:val="56"/>
                              <w:rtl/>
                            </w:rPr>
                          </w:pPr>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את שם המגיש הראשון</w:instrText>
                          </w:r>
                          <w:r>
                            <w:rPr>
                              <w:color w:val="FF0000"/>
                              <w:szCs w:val="56"/>
                            </w:rPr>
                            <w:instrText>" \* MERGEFORMAT</w:instrText>
                          </w:r>
                          <w:r>
                            <w:rPr>
                              <w:color w:val="FF0000"/>
                              <w:szCs w:val="56"/>
                              <w:rtl/>
                            </w:rPr>
                            <w:instrText xml:space="preserve"> </w:instrText>
                          </w:r>
                          <w:r>
                            <w:rPr>
                              <w:color w:val="FF0000"/>
                              <w:szCs w:val="56"/>
                              <w:rtl/>
                            </w:rPr>
                            <w:fldChar w:fldCharType="separate"/>
                          </w:r>
                          <w:r>
                            <w:rPr>
                              <w:color w:val="FF0000"/>
                              <w:szCs w:val="56"/>
                              <w:rtl/>
                            </w:rPr>
                            <w:fldChar w:fldCharType="end"/>
                          </w:r>
                          <w:r w:rsidR="00F73C26">
                            <w:rPr>
                              <w:rFonts w:hint="cs"/>
                              <w:color w:val="FF0000"/>
                              <w:szCs w:val="56"/>
                              <w:rtl/>
                            </w:rPr>
                            <w:t>איל מיטלמן</w:t>
                          </w:r>
                        </w:p>
                      </w:txbxContent>
                    </v:textbox>
                  </v:shape>
                  <v:shape id="Text Box 38" o:spid="_x0000_s1042" type="#_x0000_t202" style="position:absolute;left:8664;top:8490;width:132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rsidR="008C2F24" w:rsidRDefault="008C2F24" w:rsidP="008C2F24">
                          <w:pPr>
                            <w:jc w:val="center"/>
                          </w:pPr>
                          <w:r>
                            <w:rPr>
                              <w:rFonts w:cs="Miriam"/>
                              <w:szCs w:val="40"/>
                              <w:rtl/>
                            </w:rPr>
                            <w:t>שם</w:t>
                          </w:r>
                        </w:p>
                      </w:txbxContent>
                    </v:textbox>
                  </v:shape>
                </v:group>
                <v:group id="Group 39" o:spid="_x0000_s1043" style="position:absolute;left:3954;top:7668;width:3182;height:1390" coordorigin="3954,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Text Box 40" o:spid="_x0000_s1044" type="#_x0000_t202" style="position:absolute;left:3954;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8C2F24" w:rsidRDefault="00F73C26" w:rsidP="008C2F24">
                          <w:pPr>
                            <w:jc w:val="center"/>
                            <w:rPr>
                              <w:color w:val="FF0000"/>
                              <w:szCs w:val="56"/>
                              <w:rtl/>
                            </w:rPr>
                          </w:pPr>
                          <w:r>
                            <w:rPr>
                              <w:rFonts w:hint="cs"/>
                              <w:color w:val="FF0000"/>
                              <w:szCs w:val="56"/>
                              <w:rtl/>
                            </w:rPr>
                            <w:t>302072368</w:t>
                          </w:r>
                          <w:r w:rsidR="008C2F24">
                            <w:rPr>
                              <w:color w:val="FF0000"/>
                              <w:szCs w:val="56"/>
                              <w:rtl/>
                            </w:rPr>
                            <w:fldChar w:fldCharType="begin"/>
                          </w:r>
                          <w:r w:rsidR="008C2F24">
                            <w:rPr>
                              <w:color w:val="FF0000"/>
                              <w:szCs w:val="56"/>
                              <w:rtl/>
                            </w:rPr>
                            <w:instrText xml:space="preserve"> </w:instrText>
                          </w:r>
                          <w:r w:rsidR="008C2F24">
                            <w:rPr>
                              <w:color w:val="FF0000"/>
                              <w:szCs w:val="56"/>
                            </w:rPr>
                            <w:instrText>FILLIN "</w:instrText>
                          </w:r>
                          <w:r w:rsidR="008C2F24">
                            <w:rPr>
                              <w:color w:val="FF0000"/>
                              <w:szCs w:val="56"/>
                              <w:rtl/>
                            </w:rPr>
                            <w:instrText>הקש מספר תז של המגיש הראשון</w:instrText>
                          </w:r>
                          <w:r w:rsidR="008C2F24">
                            <w:rPr>
                              <w:color w:val="FF0000"/>
                              <w:szCs w:val="56"/>
                            </w:rPr>
                            <w:instrText>" \* MERGEFORMAT</w:instrText>
                          </w:r>
                          <w:r w:rsidR="008C2F24">
                            <w:rPr>
                              <w:color w:val="FF0000"/>
                              <w:szCs w:val="56"/>
                              <w:rtl/>
                            </w:rPr>
                            <w:instrText xml:space="preserve"> </w:instrText>
                          </w:r>
                          <w:r w:rsidR="008C2F24">
                            <w:rPr>
                              <w:color w:val="FF0000"/>
                              <w:szCs w:val="56"/>
                              <w:rtl/>
                            </w:rPr>
                            <w:fldChar w:fldCharType="separate"/>
                          </w:r>
                          <w:r w:rsidR="008C2F24">
                            <w:rPr>
                              <w:color w:val="FF0000"/>
                              <w:szCs w:val="56"/>
                              <w:rtl/>
                            </w:rPr>
                            <w:fldChar w:fldCharType="end"/>
                          </w:r>
                        </w:p>
                      </w:txbxContent>
                    </v:textbox>
                  </v:shape>
                  <v:shape id="Text Box 41" o:spid="_x0000_s1045" type="#_x0000_t202" style="position:absolute;left:4144;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8C2F24" w:rsidRDefault="008C2F24" w:rsidP="008C2F24">
                          <w:pPr>
                            <w:jc w:val="center"/>
                          </w:pPr>
                          <w:r>
                            <w:rPr>
                              <w:rFonts w:cs="Miriam"/>
                              <w:szCs w:val="40"/>
                              <w:rtl/>
                            </w:rPr>
                            <w:t>מספר זהות</w:t>
                          </w:r>
                        </w:p>
                      </w:txbxContent>
                    </v:textbox>
                  </v:shape>
                </v:group>
                <v:group id="Group 42" o:spid="_x0000_s1046" style="position:absolute;left:772;top:7668;width:3182;height:1390" coordorigin="772,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Text Box 43" o:spid="_x0000_s1047" type="#_x0000_t202" style="position:absolute;left:772;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AaMUA&#10;AADbAAAADwAAAGRycy9kb3ducmV2LnhtbESPT2vCQBTE74LfYXlCL1I3WrE2ZiOl0GJv/sNeH9ln&#10;Esy+jbvbmH77bqHgcZiZ3zDZujeN6Mj52rKC6SQBQVxYXXOp4Hh4f1yC8AFZY2OZFPyQh3U+HGSY&#10;anvjHXX7UIoIYZ+igiqENpXSFxUZ9BPbEkfvbJ3BEKUrpXZ4i3DTyFmSLKTBmuNChS29VVRc9t9G&#10;wXK+6b7859P2VCzOzUsYP3cfV6fUw6h/XYEI1Id7+L+90Qpmc/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IEBoxQAAANsAAAAPAAAAAAAAAAAAAAAAAJgCAABkcnMv&#10;ZG93bnJldi54bWxQSwUGAAAAAAQABAD1AAAAigMAAAAA&#10;">
                    <v:textbox>
                      <w:txbxContent>
                        <w:p w:rsidR="008C2F24" w:rsidRDefault="00F73C26" w:rsidP="008C2F24">
                          <w:pPr>
                            <w:jc w:val="center"/>
                            <w:rPr>
                              <w:color w:val="FF0000"/>
                              <w:szCs w:val="56"/>
                              <w:rtl/>
                            </w:rPr>
                          </w:pPr>
                          <w:r>
                            <w:rPr>
                              <w:color w:val="FF0000"/>
                              <w:szCs w:val="56"/>
                            </w:rPr>
                            <w:t>ayalmit@campus</w:t>
                          </w:r>
                        </w:p>
                      </w:txbxContent>
                    </v:textbox>
                  </v:shape>
                  <v:shape id="Text Box 44" o:spid="_x0000_s1048" type="#_x0000_t202" style="position:absolute;left:1030;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8C2F24" w:rsidRDefault="008C2F24" w:rsidP="008C2F24">
                          <w:pPr>
                            <w:jc w:val="center"/>
                          </w:pPr>
                          <w:r>
                            <w:rPr>
                              <w:rFonts w:cs="Miriam" w:hint="cs"/>
                              <w:szCs w:val="40"/>
                              <w:rtl/>
                            </w:rPr>
                            <w:t>דואר אלקטרוני</w:t>
                          </w:r>
                        </w:p>
                      </w:txbxContent>
                    </v:textbox>
                  </v:shape>
                </v:group>
              </v:group>
            </w:pict>
          </mc:Fallback>
        </mc:AlternateContent>
      </w:r>
      <w:r>
        <w:rPr>
          <w:noProof/>
          <w:rtl/>
        </w:rPr>
        <mc:AlternateContent>
          <mc:Choice Requires="wps">
            <w:drawing>
              <wp:anchor distT="0" distB="0" distL="114300" distR="114300" simplePos="0" relativeHeight="251658752" behindDoc="0" locked="0" layoutInCell="0" allowOverlap="1">
                <wp:simplePos x="0" y="0"/>
                <wp:positionH relativeFrom="page">
                  <wp:posOffset>3216910</wp:posOffset>
                </wp:positionH>
                <wp:positionV relativeFrom="paragraph">
                  <wp:posOffset>7311390</wp:posOffset>
                </wp:positionV>
                <wp:extent cx="892810" cy="541020"/>
                <wp:effectExtent l="0" t="0" r="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54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0421" w:rsidRDefault="008B0421">
                            <w:pPr>
                              <w:rPr>
                                <w:rFonts w:cs="David"/>
                                <w:szCs w:val="72"/>
                                <w:rtl/>
                              </w:rPr>
                            </w:pPr>
                            <w:r>
                              <w:rPr>
                                <w:rFonts w:cs="David"/>
                                <w:szCs w:val="72"/>
                                <w:rtl/>
                              </w:rPr>
                              <w:t>ציון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9" type="#_x0000_t202" style="position:absolute;left:0;text-align:left;margin-left:253.3pt;margin-top:575.7pt;width:70.3pt;height:42.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" o:allowincell="f" stroked="f">
                <v:textbox>
                  <w:txbxContent>
                    <w:p w:rsidR="008B0421" w:rsidRDefault="008B0421">
                      <w:pPr>
                        <w:rPr>
                          <w:rFonts w:cs="David"/>
                          <w:szCs w:val="72"/>
                          <w:rtl/>
                        </w:rPr>
                      </w:pPr>
                      <w:r>
                        <w:rPr>
                          <w:rFonts w:cs="David"/>
                          <w:szCs w:val="72"/>
                          <w:rtl/>
                        </w:rPr>
                        <w:t>ציון</w:t>
                      </w:r>
                    </w:p>
                  </w:txbxContent>
                </v:textbox>
                <w10:wrap anchorx="page"/>
              </v:shape>
            </w:pict>
          </mc:Fallback>
        </mc:AlternateContent>
      </w:r>
      <w:r>
        <w:rPr>
          <w:noProof/>
          <w:rtl/>
        </w:rPr>
        <mc:AlternateContent>
          <mc:Choice Requires="wps">
            <w:drawing>
              <wp:anchor distT="0" distB="0" distL="114300" distR="114300" simplePos="0" relativeHeight="251659776" behindDoc="0" locked="0" layoutInCell="0" allowOverlap="1">
                <wp:simplePos x="0" y="0"/>
                <wp:positionH relativeFrom="page">
                  <wp:posOffset>1334135</wp:posOffset>
                </wp:positionH>
                <wp:positionV relativeFrom="paragraph">
                  <wp:posOffset>7142480</wp:posOffset>
                </wp:positionV>
                <wp:extent cx="1503680" cy="901700"/>
                <wp:effectExtent l="19685" t="17780" r="19685" b="23495"/>
                <wp:wrapNone/>
                <wp:docPr id="14"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3680" cy="90170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7D7E3C" id="Oval 23" o:spid="_x0000_s1026" style="position:absolute;margin-left:105.05pt;margin-top:562.4pt;width:118.4pt;height:71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" o:allowincell="f" strokeweight="2.25pt">
                <w10:wrap anchorx="page"/>
              </v:oval>
            </w:pict>
          </mc:Fallback>
        </mc:AlternateContent>
      </w:r>
      <w:r>
        <w:rPr>
          <w:noProof/>
          <w:rtl/>
        </w:rPr>
        <mc:AlternateContent>
          <mc:Choice Requires="wpg">
            <w:drawing>
              <wp:anchor distT="0" distB="0" distL="114300" distR="114300" simplePos="0" relativeHeight="251660800" behindDoc="0" locked="0" layoutInCell="1" allowOverlap="1">
                <wp:simplePos x="0" y="0"/>
                <wp:positionH relativeFrom="column">
                  <wp:posOffset>-410210</wp:posOffset>
                </wp:positionH>
                <wp:positionV relativeFrom="paragraph">
                  <wp:posOffset>3789045</wp:posOffset>
                </wp:positionV>
                <wp:extent cx="6672580" cy="882650"/>
                <wp:effectExtent l="8890" t="7620" r="5080" b="0"/>
                <wp:wrapNone/>
                <wp:docPr id="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2580" cy="882650"/>
                          <a:chOff x="772" y="7668"/>
                          <a:chExt cx="10508" cy="1390"/>
                        </a:xfrm>
                      </wpg:grpSpPr>
                      <wpg:grpSp>
                        <wpg:cNvPr id="5" name="Group 32"/>
                        <wpg:cNvGrpSpPr>
                          <a:grpSpLocks/>
                        </wpg:cNvGrpSpPr>
                        <wpg:grpSpPr bwMode="auto">
                          <a:xfrm>
                            <a:off x="7136" y="7668"/>
                            <a:ext cx="4144" cy="1390"/>
                            <a:chOff x="7136" y="7668"/>
                            <a:chExt cx="4144" cy="1390"/>
                          </a:xfrm>
                        </wpg:grpSpPr>
                        <wps:wsp>
                          <wps:cNvPr id="6" name="Text Box 10"/>
                          <wps:cNvSpPr txBox="1">
                            <a:spLocks noChangeArrowheads="1"/>
                          </wps:cNvSpPr>
                          <wps:spPr bwMode="auto">
                            <a:xfrm>
                              <a:off x="7136" y="7668"/>
                              <a:ext cx="4144" cy="710"/>
                            </a:xfrm>
                            <a:prstGeom prst="rect">
                              <a:avLst/>
                            </a:prstGeom>
                            <a:solidFill>
                              <a:srgbClr val="FFFFFF"/>
                            </a:solidFill>
                            <a:ln w="9525">
                              <a:solidFill>
                                <a:srgbClr val="000000"/>
                              </a:solidFill>
                              <a:miter lim="800000"/>
                              <a:headEnd/>
                              <a:tailEnd/>
                            </a:ln>
                          </wps:spPr>
                          <wps:txbx>
                            <w:txbxContent>
                              <w:p w:rsidR="008B0421" w:rsidRDefault="008B0421">
                                <w:pPr>
                                  <w:rPr>
                                    <w:color w:val="FF0000"/>
                                    <w:szCs w:val="56"/>
                                    <w:rtl/>
                                  </w:rPr>
                                </w:pPr>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את שם המגיש הראשון</w:instrText>
                                </w:r>
                                <w:r>
                                  <w:rPr>
                                    <w:color w:val="FF0000"/>
                                    <w:szCs w:val="56"/>
                                  </w:rPr>
                                  <w:instrText>" \* MERGEFORMAT</w:instrText>
                                </w:r>
                                <w:r>
                                  <w:rPr>
                                    <w:color w:val="FF0000"/>
                                    <w:szCs w:val="56"/>
                                    <w:rtl/>
                                  </w:rPr>
                                  <w:instrText xml:space="preserve"> </w:instrText>
                                </w:r>
                                <w:r>
                                  <w:rPr>
                                    <w:color w:val="FF0000"/>
                                    <w:szCs w:val="56"/>
                                    <w:rtl/>
                                  </w:rPr>
                                  <w:fldChar w:fldCharType="end"/>
                                </w:r>
                                <w:r w:rsidR="00F73C26">
                                  <w:rPr>
                                    <w:rFonts w:hint="cs"/>
                                    <w:color w:val="FF0000"/>
                                    <w:szCs w:val="56"/>
                                    <w:rtl/>
                                  </w:rPr>
                                  <w:t>דורי מדיני</w:t>
                                </w:r>
                              </w:p>
                            </w:txbxContent>
                          </wps:txbx>
                          <wps:bodyPr rot="0" vert="horz" wrap="square" lIns="91440" tIns="45720" rIns="91440" bIns="45720" anchor="t" anchorCtr="0" upright="1">
                            <a:noAutofit/>
                          </wps:bodyPr>
                        </wps:wsp>
                        <wps:wsp>
                          <wps:cNvPr id="7" name="Text Box 12"/>
                          <wps:cNvSpPr txBox="1">
                            <a:spLocks noChangeArrowheads="1"/>
                          </wps:cNvSpPr>
                          <wps:spPr bwMode="auto">
                            <a:xfrm>
                              <a:off x="8664" y="8490"/>
                              <a:ext cx="1326"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0421" w:rsidRDefault="008B0421">
                                <w:pPr>
                                  <w:jc w:val="center"/>
                                </w:pPr>
                                <w:r>
                                  <w:rPr>
                                    <w:rFonts w:cs="Miriam"/>
                                    <w:szCs w:val="40"/>
                                    <w:rtl/>
                                  </w:rPr>
                                  <w:t>שם</w:t>
                                </w:r>
                              </w:p>
                            </w:txbxContent>
                          </wps:txbx>
                          <wps:bodyPr rot="0" vert="horz" wrap="square" lIns="91440" tIns="45720" rIns="91440" bIns="45720" anchor="t" anchorCtr="0" upright="1">
                            <a:noAutofit/>
                          </wps:bodyPr>
                        </wps:wsp>
                      </wpg:grpSp>
                      <wpg:grpSp>
                        <wpg:cNvPr id="8" name="Group 31"/>
                        <wpg:cNvGrpSpPr>
                          <a:grpSpLocks/>
                        </wpg:cNvGrpSpPr>
                        <wpg:grpSpPr bwMode="auto">
                          <a:xfrm>
                            <a:off x="3954" y="7668"/>
                            <a:ext cx="3182" cy="1390"/>
                            <a:chOff x="3954" y="7668"/>
                            <a:chExt cx="3182" cy="1390"/>
                          </a:xfrm>
                        </wpg:grpSpPr>
                        <wps:wsp>
                          <wps:cNvPr id="9" name="Text Box 9"/>
                          <wps:cNvSpPr txBox="1">
                            <a:spLocks noChangeArrowheads="1"/>
                          </wps:cNvSpPr>
                          <wps:spPr bwMode="auto">
                            <a:xfrm>
                              <a:off x="3954" y="7668"/>
                              <a:ext cx="3182" cy="710"/>
                            </a:xfrm>
                            <a:prstGeom prst="rect">
                              <a:avLst/>
                            </a:prstGeom>
                            <a:solidFill>
                              <a:srgbClr val="FFFFFF"/>
                            </a:solidFill>
                            <a:ln w="9525">
                              <a:solidFill>
                                <a:srgbClr val="000000"/>
                              </a:solidFill>
                              <a:miter lim="800000"/>
                              <a:headEnd/>
                              <a:tailEnd/>
                            </a:ln>
                          </wps:spPr>
                          <wps:txbx>
                            <w:txbxContent>
                              <w:p w:rsidR="008B0421" w:rsidRDefault="008B0421">
                                <w:pPr>
                                  <w:jc w:val="center"/>
                                  <w:rPr>
                                    <w:color w:val="FF0000"/>
                                    <w:szCs w:val="56"/>
                                    <w:rtl/>
                                  </w:rPr>
                                </w:pPr>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מספר תז של המגיש הראשון</w:instrText>
                                </w:r>
                                <w:r>
                                  <w:rPr>
                                    <w:color w:val="FF0000"/>
                                    <w:szCs w:val="56"/>
                                  </w:rPr>
                                  <w:instrText>" \* MERGEFORMAT</w:instrText>
                                </w:r>
                                <w:r>
                                  <w:rPr>
                                    <w:color w:val="FF0000"/>
                                    <w:szCs w:val="56"/>
                                    <w:rtl/>
                                  </w:rPr>
                                  <w:instrText xml:space="preserve"> </w:instrText>
                                </w:r>
                                <w:r>
                                  <w:rPr>
                                    <w:color w:val="FF0000"/>
                                    <w:szCs w:val="56"/>
                                    <w:rtl/>
                                  </w:rPr>
                                  <w:fldChar w:fldCharType="end"/>
                                </w:r>
                                <w:r w:rsidR="00F73C26">
                                  <w:rPr>
                                    <w:rFonts w:hint="cs"/>
                                    <w:color w:val="FF0000"/>
                                    <w:szCs w:val="56"/>
                                    <w:rtl/>
                                  </w:rPr>
                                  <w:t>302504303</w:t>
                                </w:r>
                              </w:p>
                            </w:txbxContent>
                          </wps:txbx>
                          <wps:bodyPr rot="0" vert="horz" wrap="square" lIns="91440" tIns="45720" rIns="91440" bIns="45720" anchor="t" anchorCtr="0" upright="1">
                            <a:noAutofit/>
                          </wps:bodyPr>
                        </wps:wsp>
                        <wps:wsp>
                          <wps:cNvPr id="10" name="Text Box 13"/>
                          <wps:cNvSpPr txBox="1">
                            <a:spLocks noChangeArrowheads="1"/>
                          </wps:cNvSpPr>
                          <wps:spPr bwMode="auto">
                            <a:xfrm>
                              <a:off x="4144"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0421" w:rsidRDefault="008B0421">
                                <w:pPr>
                                  <w:jc w:val="center"/>
                                </w:pPr>
                                <w:r>
                                  <w:rPr>
                                    <w:rFonts w:cs="Miriam"/>
                                    <w:szCs w:val="40"/>
                                    <w:rtl/>
                                  </w:rPr>
                                  <w:t>מספר זהות</w:t>
                                </w:r>
                              </w:p>
                            </w:txbxContent>
                          </wps:txbx>
                          <wps:bodyPr rot="0" vert="horz" wrap="square" lIns="91440" tIns="45720" rIns="91440" bIns="45720" anchor="t" anchorCtr="0" upright="1">
                            <a:noAutofit/>
                          </wps:bodyPr>
                        </wps:wsp>
                      </wpg:grpSp>
                      <wpg:grpSp>
                        <wpg:cNvPr id="11" name="Group 33"/>
                        <wpg:cNvGrpSpPr>
                          <a:grpSpLocks/>
                        </wpg:cNvGrpSpPr>
                        <wpg:grpSpPr bwMode="auto">
                          <a:xfrm>
                            <a:off x="772" y="7668"/>
                            <a:ext cx="3182" cy="1390"/>
                            <a:chOff x="772" y="7668"/>
                            <a:chExt cx="3182" cy="1390"/>
                          </a:xfrm>
                        </wpg:grpSpPr>
                        <wps:wsp>
                          <wps:cNvPr id="12" name="Text Box 29"/>
                          <wps:cNvSpPr txBox="1">
                            <a:spLocks noChangeArrowheads="1"/>
                          </wps:cNvSpPr>
                          <wps:spPr bwMode="auto">
                            <a:xfrm>
                              <a:off x="772" y="7668"/>
                              <a:ext cx="3182" cy="710"/>
                            </a:xfrm>
                            <a:prstGeom prst="rect">
                              <a:avLst/>
                            </a:prstGeom>
                            <a:solidFill>
                              <a:srgbClr val="FFFFFF"/>
                            </a:solidFill>
                            <a:ln w="9525">
                              <a:solidFill>
                                <a:srgbClr val="000000"/>
                              </a:solidFill>
                              <a:miter lim="800000"/>
                              <a:headEnd/>
                              <a:tailEnd/>
                            </a:ln>
                          </wps:spPr>
                          <wps:txbx>
                            <w:txbxContent>
                              <w:p w:rsidR="008C2F24" w:rsidRDefault="00F73C26" w:rsidP="008C2F24">
                                <w:pPr>
                                  <w:jc w:val="center"/>
                                  <w:rPr>
                                    <w:color w:val="FF0000"/>
                                    <w:szCs w:val="56"/>
                                    <w:rtl/>
                                  </w:rPr>
                                </w:pPr>
                                <w:r>
                                  <w:rPr>
                                    <w:color w:val="FF0000"/>
                                    <w:szCs w:val="56"/>
                                  </w:rPr>
                                  <w:t>dorimedi@campus</w:t>
                                </w:r>
                              </w:p>
                            </w:txbxContent>
                          </wps:txbx>
                          <wps:bodyPr rot="0" vert="horz" wrap="square" lIns="91440" tIns="45720" rIns="91440" bIns="45720" anchor="t" anchorCtr="0" upright="1">
                            <a:noAutofit/>
                          </wps:bodyPr>
                        </wps:wsp>
                        <wps:wsp>
                          <wps:cNvPr id="13" name="Text Box 30"/>
                          <wps:cNvSpPr txBox="1">
                            <a:spLocks noChangeArrowheads="1"/>
                          </wps:cNvSpPr>
                          <wps:spPr bwMode="auto">
                            <a:xfrm>
                              <a:off x="1030" y="8490"/>
                              <a:ext cx="2664" cy="56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C2F24" w:rsidRDefault="008C2F24" w:rsidP="008C2F24">
                                <w:pPr>
                                  <w:jc w:val="center"/>
                                </w:pPr>
                                <w:r>
                                  <w:rPr>
                                    <w:rFonts w:cs="Miriam" w:hint="cs"/>
                                    <w:szCs w:val="40"/>
                                    <w:rtl/>
                                  </w:rPr>
                                  <w:t>דואר אלקטרוני</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4" o:spid="_x0000_s1050" style="position:absolute;left:0;text-align:left;margin-left:-32.3pt;margin-top:298.35pt;width:525.4pt;height:69.5pt;z-index:251660800" coordorigin="772,7668" coordsize="10508,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">
                <v:group id="Group 32" o:spid="_x0000_s1051" style="position:absolute;left:7136;top:7668;width:4144;height:1390" coordorigin="7136,7668" coordsize="4144,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10" o:spid="_x0000_s1052" type="#_x0000_t202" style="position:absolute;left:7136;top:7668;width:4144;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8B0421" w:rsidRDefault="008B0421">
                          <w:pPr>
                            <w:rPr>
                              <w:color w:val="FF0000"/>
                              <w:szCs w:val="56"/>
                              <w:rtl/>
                            </w:rPr>
                          </w:pPr>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את שם המגיש הראשון</w:instrText>
                          </w:r>
                          <w:r>
                            <w:rPr>
                              <w:color w:val="FF0000"/>
                              <w:szCs w:val="56"/>
                            </w:rPr>
                            <w:instrText>" \* MERGEFORMAT</w:instrText>
                          </w:r>
                          <w:r>
                            <w:rPr>
                              <w:color w:val="FF0000"/>
                              <w:szCs w:val="56"/>
                              <w:rtl/>
                            </w:rPr>
                            <w:instrText xml:space="preserve"> </w:instrText>
                          </w:r>
                          <w:r w:rsidR="008C2F24">
                            <w:rPr>
                              <w:color w:val="FF0000"/>
                              <w:szCs w:val="56"/>
                              <w:rtl/>
                            </w:rPr>
                            <w:fldChar w:fldCharType="separate"/>
                          </w:r>
                          <w:r>
                            <w:rPr>
                              <w:color w:val="FF0000"/>
                              <w:szCs w:val="56"/>
                              <w:rtl/>
                            </w:rPr>
                            <w:fldChar w:fldCharType="end"/>
                          </w:r>
                          <w:r w:rsidR="00F73C26">
                            <w:rPr>
                              <w:rFonts w:hint="cs"/>
                              <w:color w:val="FF0000"/>
                              <w:szCs w:val="56"/>
                              <w:rtl/>
                            </w:rPr>
                            <w:t>דורי מדיני</w:t>
                          </w:r>
                        </w:p>
                      </w:txbxContent>
                    </v:textbox>
                  </v:shape>
                  <v:shape id="Text Box 12" o:spid="_x0000_s1053" type="#_x0000_t202" style="position:absolute;left:8664;top:8490;width:1326;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8B0421" w:rsidRDefault="008B0421">
                          <w:pPr>
                            <w:jc w:val="center"/>
                          </w:pPr>
                          <w:r>
                            <w:rPr>
                              <w:rFonts w:cs="Miriam"/>
                              <w:szCs w:val="40"/>
                              <w:rtl/>
                            </w:rPr>
                            <w:t>שם</w:t>
                          </w:r>
                        </w:p>
                      </w:txbxContent>
                    </v:textbox>
                  </v:shape>
                </v:group>
                <v:group id="Group 31" o:spid="_x0000_s1054" style="position:absolute;left:3954;top:7668;width:3182;height:1390" coordorigin="3954,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Text Box 9" o:spid="_x0000_s1055" type="#_x0000_t202" style="position:absolute;left:3954;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8B0421" w:rsidRDefault="008B0421">
                          <w:pPr>
                            <w:jc w:val="center"/>
                            <w:rPr>
                              <w:color w:val="FF0000"/>
                              <w:szCs w:val="56"/>
                              <w:rtl/>
                            </w:rPr>
                          </w:pPr>
                          <w:r>
                            <w:rPr>
                              <w:color w:val="FF0000"/>
                              <w:szCs w:val="56"/>
                              <w:rtl/>
                            </w:rPr>
                            <w:fldChar w:fldCharType="begin"/>
                          </w:r>
                          <w:r>
                            <w:rPr>
                              <w:color w:val="FF0000"/>
                              <w:szCs w:val="56"/>
                              <w:rtl/>
                            </w:rPr>
                            <w:instrText xml:space="preserve"> </w:instrText>
                          </w:r>
                          <w:r>
                            <w:rPr>
                              <w:color w:val="FF0000"/>
                              <w:szCs w:val="56"/>
                            </w:rPr>
                            <w:instrText>FILLIN "</w:instrText>
                          </w:r>
                          <w:r>
                            <w:rPr>
                              <w:color w:val="FF0000"/>
                              <w:szCs w:val="56"/>
                              <w:rtl/>
                            </w:rPr>
                            <w:instrText>הקש מספר תז של המגיש הראשון</w:instrText>
                          </w:r>
                          <w:r>
                            <w:rPr>
                              <w:color w:val="FF0000"/>
                              <w:szCs w:val="56"/>
                            </w:rPr>
                            <w:instrText>" \* MERGEFORMAT</w:instrText>
                          </w:r>
                          <w:r>
                            <w:rPr>
                              <w:color w:val="FF0000"/>
                              <w:szCs w:val="56"/>
                              <w:rtl/>
                            </w:rPr>
                            <w:instrText xml:space="preserve"> </w:instrText>
                          </w:r>
                          <w:r w:rsidR="008C2F24">
                            <w:rPr>
                              <w:color w:val="FF0000"/>
                              <w:szCs w:val="56"/>
                              <w:rtl/>
                            </w:rPr>
                            <w:fldChar w:fldCharType="separate"/>
                          </w:r>
                          <w:r>
                            <w:rPr>
                              <w:color w:val="FF0000"/>
                              <w:szCs w:val="56"/>
                              <w:rtl/>
                            </w:rPr>
                            <w:fldChar w:fldCharType="end"/>
                          </w:r>
                          <w:r w:rsidR="00F73C26">
                            <w:rPr>
                              <w:rFonts w:hint="cs"/>
                              <w:color w:val="FF0000"/>
                              <w:szCs w:val="56"/>
                              <w:rtl/>
                            </w:rPr>
                            <w:t>302504303</w:t>
                          </w:r>
                        </w:p>
                      </w:txbxContent>
                    </v:textbox>
                  </v:shape>
                  <v:shape id="Text Box 13" o:spid="_x0000_s1056" type="#_x0000_t202" style="position:absolute;left:4144;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8B0421" w:rsidRDefault="008B0421">
                          <w:pPr>
                            <w:jc w:val="center"/>
                          </w:pPr>
                          <w:r>
                            <w:rPr>
                              <w:rFonts w:cs="Miriam"/>
                              <w:szCs w:val="40"/>
                              <w:rtl/>
                            </w:rPr>
                            <w:t>מספר זהות</w:t>
                          </w:r>
                        </w:p>
                      </w:txbxContent>
                    </v:textbox>
                  </v:shape>
                </v:group>
                <v:group id="Group 33" o:spid="_x0000_s1057" style="position:absolute;left:772;top:7668;width:3182;height:1390" coordorigin="772,7668" coordsize="3182,1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Text Box 29" o:spid="_x0000_s1058" type="#_x0000_t202" style="position:absolute;left:772;top:7668;width:3182;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rsidR="008C2F24" w:rsidRDefault="00F73C26" w:rsidP="008C2F24">
                          <w:pPr>
                            <w:jc w:val="center"/>
                            <w:rPr>
                              <w:color w:val="FF0000"/>
                              <w:szCs w:val="56"/>
                              <w:rtl/>
                            </w:rPr>
                          </w:pPr>
                          <w:r>
                            <w:rPr>
                              <w:color w:val="FF0000"/>
                              <w:szCs w:val="56"/>
                            </w:rPr>
                            <w:t>dorimedi@campus</w:t>
                          </w:r>
                        </w:p>
                      </w:txbxContent>
                    </v:textbox>
                  </v:shape>
                  <v:shape id="Text Box 30" o:spid="_x0000_s1059" type="#_x0000_t202" style="position:absolute;left:1030;top:8490;width:2664;height: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8C2F24" w:rsidRDefault="008C2F24" w:rsidP="008C2F24">
                          <w:pPr>
                            <w:jc w:val="center"/>
                          </w:pPr>
                          <w:r>
                            <w:rPr>
                              <w:rFonts w:cs="Miriam" w:hint="cs"/>
                              <w:szCs w:val="40"/>
                              <w:rtl/>
                            </w:rPr>
                            <w:t>דואר אלקטרוני</w:t>
                          </w:r>
                        </w:p>
                      </w:txbxContent>
                    </v:textbox>
                  </v:shape>
                </v:group>
              </v:group>
            </w:pict>
          </mc:Fallback>
        </mc:AlternateContent>
      </w:r>
      <w:r>
        <w:rPr>
          <w:noProof/>
          <w:rtl/>
        </w:rPr>
        <mc:AlternateContent>
          <mc:Choice Requires="wps">
            <w:drawing>
              <wp:anchor distT="0" distB="0" distL="114300" distR="114300" simplePos="0" relativeHeight="251653632" behindDoc="0" locked="0" layoutInCell="0" allowOverlap="1">
                <wp:simplePos x="0" y="0"/>
                <wp:positionH relativeFrom="page">
                  <wp:posOffset>1832610</wp:posOffset>
                </wp:positionH>
                <wp:positionV relativeFrom="paragraph">
                  <wp:posOffset>-358775</wp:posOffset>
                </wp:positionV>
                <wp:extent cx="3101340" cy="541020"/>
                <wp:effectExtent l="3810" t="3175"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54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0421" w:rsidRDefault="008B0421">
                            <w:pPr>
                              <w:jc w:val="right"/>
                              <w:rPr>
                                <w:rFonts w:cs="David"/>
                                <w:szCs w:val="72"/>
                                <w:rtl/>
                              </w:rPr>
                            </w:pPr>
                            <w:r>
                              <w:rPr>
                                <w:rFonts w:cs="David"/>
                                <w:szCs w:val="72"/>
                                <w:rtl/>
                              </w:rPr>
                              <w:t>להחזיר לתא מס'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60" type="#_x0000_t202" style="position:absolute;left:0;text-align:left;margin-left:144.3pt;margin-top:-28.25pt;width:244.2pt;height:42.6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" o:allowincell="f" stroked="f">
                <v:textbox>
                  <w:txbxContent>
                    <w:p w:rsidR="008B0421" w:rsidRDefault="008B0421">
                      <w:pPr>
                        <w:jc w:val="right"/>
                        <w:rPr>
                          <w:rFonts w:cs="David"/>
                          <w:szCs w:val="72"/>
                          <w:rtl/>
                        </w:rPr>
                      </w:pPr>
                      <w:r>
                        <w:rPr>
                          <w:rFonts w:cs="David"/>
                          <w:szCs w:val="72"/>
                          <w:rtl/>
                        </w:rPr>
                        <w:t>להחזיר לתא מס'</w:t>
                      </w:r>
                    </w:p>
                  </w:txbxContent>
                </v:textbox>
                <w10:wrap anchorx="page"/>
              </v:shape>
            </w:pict>
          </mc:Fallback>
        </mc:AlternateContent>
      </w:r>
      <w:r>
        <w:rPr>
          <w:noProof/>
          <w:rtl/>
        </w:rPr>
        <mc:AlternateContent>
          <mc:Choice Requires="wps">
            <w:drawing>
              <wp:anchor distT="0" distB="0" distL="114300" distR="114300" simplePos="0" relativeHeight="251657728" behindDoc="0" locked="0" layoutInCell="0" allowOverlap="1">
                <wp:simplePos x="0" y="0"/>
                <wp:positionH relativeFrom="page">
                  <wp:posOffset>4464050</wp:posOffset>
                </wp:positionH>
                <wp:positionV relativeFrom="paragraph">
                  <wp:posOffset>3248025</wp:posOffset>
                </wp:positionV>
                <wp:extent cx="1926590" cy="541020"/>
                <wp:effectExtent l="0" t="0" r="635" b="19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6590" cy="5410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0421" w:rsidRDefault="008B0421">
                            <w:pPr>
                              <w:rPr>
                                <w:rFonts w:cs="David"/>
                                <w:szCs w:val="72"/>
                                <w:rtl/>
                              </w:rPr>
                            </w:pPr>
                            <w:r>
                              <w:rPr>
                                <w:rFonts w:cs="David"/>
                                <w:szCs w:val="72"/>
                                <w:rtl/>
                              </w:rPr>
                              <w:t>הוגש ע"י: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61" type="#_x0000_t202" style="position:absolute;left:0;text-align:left;margin-left:351.5pt;margin-top:255.75pt;width:151.7pt;height:42.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" o:allowincell="f" stroked="f">
                <v:textbox>
                  <w:txbxContent>
                    <w:p w:rsidR="008B0421" w:rsidRDefault="008B0421">
                      <w:pPr>
                        <w:rPr>
                          <w:rFonts w:cs="David"/>
                          <w:szCs w:val="72"/>
                          <w:rtl/>
                        </w:rPr>
                      </w:pPr>
                      <w:r>
                        <w:rPr>
                          <w:rFonts w:cs="David"/>
                          <w:szCs w:val="72"/>
                          <w:rtl/>
                        </w:rPr>
                        <w:t>הוגש ע"י:</w:t>
                      </w:r>
                    </w:p>
                  </w:txbxContent>
                </v:textbox>
                <w10:wrap anchorx="page"/>
              </v:shape>
            </w:pict>
          </mc:Fallback>
        </mc:AlternateContent>
      </w:r>
      <w:r>
        <w:rPr>
          <w:noProof/>
          <w:rtl/>
        </w:rPr>
        <mc:AlternateContent>
          <mc:Choice Requires="wps">
            <w:drawing>
              <wp:anchor distT="0" distB="0" distL="114300" distR="114300" simplePos="0" relativeHeight="251652608" behindDoc="0" locked="0" layoutInCell="0" allowOverlap="1">
                <wp:simplePos x="0" y="0"/>
                <wp:positionH relativeFrom="page">
                  <wp:posOffset>845820</wp:posOffset>
                </wp:positionH>
                <wp:positionV relativeFrom="paragraph">
                  <wp:posOffset>-448945</wp:posOffset>
                </wp:positionV>
                <wp:extent cx="892810" cy="631190"/>
                <wp:effectExtent l="17145" t="17780" r="13970" b="177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810" cy="631190"/>
                        </a:xfrm>
                        <a:prstGeom prst="rect">
                          <a:avLst/>
                        </a:prstGeom>
                        <a:solidFill>
                          <a:srgbClr val="FFFFFF"/>
                        </a:solidFill>
                        <a:ln w="19050">
                          <a:solidFill>
                            <a:srgbClr val="000000"/>
                          </a:solidFill>
                          <a:miter lim="800000"/>
                          <a:headEnd/>
                          <a:tailEnd/>
                        </a:ln>
                      </wps:spPr>
                      <wps:txbx>
                        <w:txbxContent>
                          <w:p w:rsidR="008B0421" w:rsidRPr="00995B21" w:rsidRDefault="00F73C26">
                            <w:pPr>
                              <w:rPr>
                                <w:color w:val="000000"/>
                                <w:szCs w:val="96"/>
                                <w:rtl/>
                              </w:rPr>
                            </w:pPr>
                            <w:r w:rsidRPr="00995B21">
                              <w:rPr>
                                <w:rFonts w:cs="David"/>
                                <w:color w:val="000000"/>
                                <w:sz w:val="64"/>
                                <w:szCs w:val="132"/>
                              </w:rPr>
                              <w:t>22</w:t>
                            </w:r>
                            <w:r w:rsidR="008B0421" w:rsidRPr="00995B21">
                              <w:rPr>
                                <w:rFonts w:cs="David"/>
                                <w:color w:val="000000"/>
                                <w:szCs w:val="96"/>
                                <w:rtl/>
                              </w:rPr>
                              <w:fldChar w:fldCharType="begin"/>
                            </w:r>
                            <w:r w:rsidR="008B0421" w:rsidRPr="00995B21">
                              <w:rPr>
                                <w:rFonts w:cs="David"/>
                                <w:color w:val="000000"/>
                                <w:szCs w:val="96"/>
                                <w:rtl/>
                              </w:rPr>
                              <w:instrText xml:space="preserve"> </w:instrText>
                            </w:r>
                            <w:r w:rsidR="008B0421" w:rsidRPr="00995B21">
                              <w:rPr>
                                <w:rFonts w:cs="David"/>
                                <w:color w:val="000000"/>
                                <w:szCs w:val="96"/>
                              </w:rPr>
                              <w:instrText>FILLIN "</w:instrText>
                            </w:r>
                            <w:r w:rsidR="008B0421" w:rsidRPr="00995B21">
                              <w:rPr>
                                <w:rFonts w:cs="David"/>
                                <w:color w:val="000000"/>
                                <w:szCs w:val="96"/>
                                <w:rtl/>
                              </w:rPr>
                              <w:instrText>הקש מספר תא</w:instrText>
                            </w:r>
                            <w:r w:rsidR="008B0421" w:rsidRPr="00995B21">
                              <w:rPr>
                                <w:rFonts w:cs="David"/>
                                <w:color w:val="000000"/>
                                <w:szCs w:val="96"/>
                              </w:rPr>
                              <w:instrText>" \* MERGEFORMAT</w:instrText>
                            </w:r>
                            <w:r w:rsidR="008B0421" w:rsidRPr="00995B21">
                              <w:rPr>
                                <w:rFonts w:cs="David"/>
                                <w:color w:val="000000"/>
                                <w:szCs w:val="96"/>
                                <w:rtl/>
                              </w:rPr>
                              <w:instrText xml:space="preserve"> </w:instrText>
                            </w:r>
                            <w:r w:rsidR="008B0421" w:rsidRPr="00995B21">
                              <w:rPr>
                                <w:rFonts w:cs="David"/>
                                <w:color w:val="000000"/>
                                <w:szCs w:val="96"/>
                                <w:rtl/>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62" type="#_x0000_t202" style="position:absolute;left:0;text-align:left;margin-left:66.6pt;margin-top:-35.35pt;width:70.3pt;height:49.7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" o:allowincell="f" strokeweight="1.5pt">
                <v:textbox>
                  <w:txbxContent>
                    <w:p w:rsidR="008B0421" w:rsidRPr="00995B21" w:rsidRDefault="00F73C26">
                      <w:pPr>
                        <w:rPr>
                          <w:color w:val="000000"/>
                          <w:szCs w:val="96"/>
                          <w:rtl/>
                        </w:rPr>
                      </w:pPr>
                      <w:r w:rsidRPr="00995B21">
                        <w:rPr>
                          <w:rFonts w:cs="David"/>
                          <w:color w:val="000000"/>
                          <w:sz w:val="64"/>
                          <w:szCs w:val="132"/>
                        </w:rPr>
                        <w:t>22</w:t>
                      </w:r>
                      <w:r w:rsidR="008B0421" w:rsidRPr="00995B21">
                        <w:rPr>
                          <w:rFonts w:cs="David"/>
                          <w:color w:val="000000"/>
                          <w:szCs w:val="96"/>
                          <w:rtl/>
                        </w:rPr>
                        <w:fldChar w:fldCharType="begin"/>
                      </w:r>
                      <w:r w:rsidR="008B0421" w:rsidRPr="00995B21">
                        <w:rPr>
                          <w:rFonts w:cs="David"/>
                          <w:color w:val="000000"/>
                          <w:szCs w:val="96"/>
                          <w:rtl/>
                        </w:rPr>
                        <w:instrText xml:space="preserve"> </w:instrText>
                      </w:r>
                      <w:r w:rsidR="008B0421" w:rsidRPr="00995B21">
                        <w:rPr>
                          <w:rFonts w:cs="David"/>
                          <w:color w:val="000000"/>
                          <w:szCs w:val="96"/>
                        </w:rPr>
                        <w:instrText>FILLIN "</w:instrText>
                      </w:r>
                      <w:r w:rsidR="008B0421" w:rsidRPr="00995B21">
                        <w:rPr>
                          <w:rFonts w:cs="David"/>
                          <w:color w:val="000000"/>
                          <w:szCs w:val="96"/>
                          <w:rtl/>
                        </w:rPr>
                        <w:instrText>הקש מספר תא</w:instrText>
                      </w:r>
                      <w:r w:rsidR="008B0421" w:rsidRPr="00995B21">
                        <w:rPr>
                          <w:rFonts w:cs="David"/>
                          <w:color w:val="000000"/>
                          <w:szCs w:val="96"/>
                        </w:rPr>
                        <w:instrText>" \* MERGEFORMAT</w:instrText>
                      </w:r>
                      <w:r w:rsidR="008B0421" w:rsidRPr="00995B21">
                        <w:rPr>
                          <w:rFonts w:cs="David"/>
                          <w:color w:val="000000"/>
                          <w:szCs w:val="96"/>
                          <w:rtl/>
                        </w:rPr>
                        <w:instrText xml:space="preserve"> </w:instrText>
                      </w:r>
                      <w:r w:rsidR="008B0421" w:rsidRPr="00995B21">
                        <w:rPr>
                          <w:rFonts w:cs="David"/>
                          <w:color w:val="000000"/>
                          <w:szCs w:val="96"/>
                          <w:rtl/>
                        </w:rPr>
                        <w:fldChar w:fldCharType="separate"/>
                      </w:r>
                      <w:r w:rsidR="008B0421" w:rsidRPr="00995B21">
                        <w:rPr>
                          <w:rFonts w:cs="David"/>
                          <w:color w:val="000000"/>
                          <w:szCs w:val="96"/>
                          <w:rtl/>
                        </w:rPr>
                        <w:fldChar w:fldCharType="end"/>
                      </w:r>
                    </w:p>
                  </w:txbxContent>
                </v:textbox>
                <w10:wrap anchorx="page"/>
              </v:shape>
            </w:pict>
          </mc:Fallback>
        </mc:AlternateContent>
      </w:r>
    </w:p>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F73C26" w:rsidRDefault="00F73C26"/>
    <w:p w:rsidR="008A7662" w:rsidRDefault="008A7662"/>
    <w:p w:rsidR="008A7662" w:rsidRDefault="008A7662">
      <w:pPr>
        <w:rPr>
          <w:rtl/>
        </w:rPr>
      </w:pPr>
    </w:p>
    <w:p w:rsidR="002A2ACC" w:rsidRDefault="002A2ACC">
      <w:pPr>
        <w:rPr>
          <w:sz w:val="20"/>
          <w:szCs w:val="24"/>
          <w:rtl/>
        </w:rPr>
      </w:pPr>
    </w:p>
    <w:p w:rsidR="002A2ACC" w:rsidRDefault="002A2ACC" w:rsidP="002A2ACC">
      <w:pPr>
        <w:spacing w:after="160" w:line="259" w:lineRule="auto"/>
        <w:rPr>
          <w:rFonts w:ascii="Miriam" w:eastAsia="Calibri" w:hAnsi="Miriam" w:cs="Miriam"/>
          <w:b/>
          <w:bCs/>
          <w:sz w:val="22"/>
          <w:szCs w:val="22"/>
          <w:u w:val="single"/>
          <w:rtl/>
        </w:rPr>
      </w:pPr>
    </w:p>
    <w:p w:rsidR="002A2ACC" w:rsidRDefault="002A2ACC" w:rsidP="002A2ACC">
      <w:pPr>
        <w:spacing w:after="160" w:line="259" w:lineRule="auto"/>
        <w:rPr>
          <w:rFonts w:ascii="Miriam" w:eastAsia="Calibri" w:hAnsi="Miriam" w:cs="Miriam"/>
          <w:b/>
          <w:bCs/>
          <w:sz w:val="22"/>
          <w:szCs w:val="22"/>
          <w:u w:val="single"/>
          <w:rtl/>
        </w:rPr>
      </w:pPr>
    </w:p>
    <w:p w:rsidR="002A2ACC" w:rsidRPr="002A2ACC" w:rsidRDefault="002A2ACC" w:rsidP="002A2ACC">
      <w:pPr>
        <w:spacing w:after="160" w:line="259" w:lineRule="auto"/>
        <w:rPr>
          <w:rFonts w:ascii="Miriam" w:eastAsia="Calibri" w:hAnsi="Miriam" w:cs="Miriam"/>
          <w:b/>
          <w:bCs/>
          <w:sz w:val="22"/>
          <w:szCs w:val="22"/>
          <w:u w:val="single"/>
          <w:rtl/>
        </w:rPr>
      </w:pPr>
      <w:r w:rsidRPr="002A2ACC">
        <w:rPr>
          <w:rFonts w:ascii="Miriam" w:eastAsia="Calibri" w:hAnsi="Miriam" w:cs="Miriam"/>
          <w:b/>
          <w:bCs/>
          <w:sz w:val="22"/>
          <w:szCs w:val="22"/>
          <w:u w:val="single"/>
          <w:rtl/>
        </w:rPr>
        <w:lastRenderedPageBreak/>
        <w:t>שאלה 1</w:t>
      </w:r>
      <w:r w:rsidRPr="002A2ACC">
        <w:rPr>
          <w:rFonts w:ascii="Miriam" w:eastAsia="Calibri" w:hAnsi="Miriam" w:cs="Miriam" w:hint="cs"/>
          <w:b/>
          <w:bCs/>
          <w:sz w:val="22"/>
          <w:szCs w:val="22"/>
          <w:u w:val="single"/>
          <w:rtl/>
        </w:rPr>
        <w:t xml:space="preserve"> (40 נקודות)</w:t>
      </w:r>
    </w:p>
    <w:p w:rsidR="002A2ACC" w:rsidRPr="002A2ACC" w:rsidRDefault="002A2ACC" w:rsidP="002A2ACC">
      <w:pPr>
        <w:spacing w:after="160" w:line="259" w:lineRule="auto"/>
        <w:rPr>
          <w:rFonts w:ascii="Miriam" w:eastAsia="Calibri" w:hAnsi="Miriam" w:cs="Miriam"/>
          <w:sz w:val="22"/>
          <w:szCs w:val="22"/>
        </w:rPr>
      </w:pPr>
      <w:r w:rsidRPr="002A2ACC">
        <w:rPr>
          <w:rFonts w:ascii="Miriam" w:eastAsia="Calibri" w:hAnsi="Miriam" w:cs="Miriam" w:hint="cs"/>
          <w:sz w:val="22"/>
          <w:szCs w:val="22"/>
          <w:rtl/>
        </w:rPr>
        <w:t xml:space="preserve">בשאלה זו נדון באלגוריתם הזימון של לינוקס במערכת מרובת מעבדים ובפרט באלגוריתם המשמש את לינוקס לאיזון העומס בין המעבדים, לצורך פתרון השאלה עליכם להיעזר בספר </w:t>
      </w:r>
      <w:r w:rsidRPr="002A2ACC">
        <w:rPr>
          <w:rFonts w:ascii="Miriam" w:eastAsia="Calibri" w:hAnsi="Miriam" w:cs="Miriam"/>
          <w:sz w:val="22"/>
          <w:szCs w:val="22"/>
        </w:rPr>
        <w:t>Understanding The Linux Kernel 3</w:t>
      </w:r>
      <w:r w:rsidRPr="002A2ACC">
        <w:rPr>
          <w:rFonts w:ascii="Miriam" w:eastAsia="Calibri" w:hAnsi="Miriam" w:cs="Miriam"/>
          <w:sz w:val="22"/>
          <w:szCs w:val="22"/>
          <w:vertAlign w:val="superscript"/>
        </w:rPr>
        <w:t>rd</w:t>
      </w:r>
      <w:r w:rsidRPr="002A2ACC">
        <w:rPr>
          <w:rFonts w:ascii="Miriam" w:eastAsia="Calibri" w:hAnsi="Miriam" w:cs="Miriam"/>
          <w:sz w:val="22"/>
          <w:szCs w:val="22"/>
        </w:rPr>
        <w:t xml:space="preserve"> Edition</w:t>
      </w:r>
      <w:r w:rsidRPr="002A2ACC">
        <w:rPr>
          <w:rFonts w:ascii="Miriam" w:eastAsia="Calibri" w:hAnsi="Miriam" w:cs="Miriam" w:hint="cs"/>
          <w:sz w:val="22"/>
          <w:szCs w:val="22"/>
          <w:rtl/>
        </w:rPr>
        <w:t>, פרק 7.</w:t>
      </w:r>
    </w:p>
    <w:p w:rsidR="002A2ACC" w:rsidRPr="002A2ACC" w:rsidRDefault="002A2ACC" w:rsidP="002A2ACC">
      <w:pPr>
        <w:numPr>
          <w:ilvl w:val="0"/>
          <w:numId w:val="2"/>
        </w:numPr>
        <w:spacing w:after="160" w:line="259" w:lineRule="auto"/>
        <w:contextualSpacing/>
        <w:rPr>
          <w:rFonts w:ascii="Miriam" w:eastAsia="Calibri" w:hAnsi="Miriam" w:cs="Miriam"/>
          <w:sz w:val="22"/>
          <w:szCs w:val="22"/>
        </w:rPr>
      </w:pPr>
      <w:r w:rsidRPr="002A2ACC">
        <w:rPr>
          <w:rFonts w:ascii="Miriam" w:eastAsia="Calibri" w:hAnsi="Miriam" w:cs="Miriam" w:hint="cs"/>
          <w:sz w:val="22"/>
          <w:szCs w:val="22"/>
          <w:rtl/>
        </w:rPr>
        <w:t xml:space="preserve">האם יש הבדל בין ביצוע השגרה </w:t>
      </w:r>
      <w:r w:rsidRPr="002A2ACC">
        <w:rPr>
          <w:rFonts w:ascii="Miriam" w:eastAsia="Calibri" w:hAnsi="Miriam" w:cs="Miriam"/>
          <w:sz w:val="22"/>
          <w:szCs w:val="22"/>
        </w:rPr>
        <w:t>schedule</w:t>
      </w:r>
      <w:r w:rsidRPr="002A2ACC">
        <w:rPr>
          <w:rFonts w:ascii="Miriam" w:eastAsia="Calibri" w:hAnsi="Miriam" w:cs="Miriam" w:hint="cs"/>
          <w:sz w:val="22"/>
          <w:szCs w:val="22"/>
          <w:rtl/>
        </w:rPr>
        <w:t xml:space="preserve"> במערכת עם מעבד יחיד לבין ביצועה במערכת מרובת מעבדים? אם יש הבדל הסבר מהו ואם לא הסבר מדוע.</w:t>
      </w:r>
      <w:r w:rsidRPr="002A2ACC">
        <w:rPr>
          <w:rFonts w:ascii="Miriam" w:eastAsia="Calibri" w:hAnsi="Miriam" w:cs="Miriam"/>
          <w:sz w:val="22"/>
          <w:szCs w:val="22"/>
          <w:rtl/>
        </w:rPr>
        <w:br/>
      </w:r>
      <w:r w:rsidRPr="002A2ACC">
        <w:rPr>
          <w:rFonts w:ascii="Miriam" w:eastAsia="Calibri" w:hAnsi="Miriam" w:cs="Miriam" w:hint="cs"/>
          <w:b/>
          <w:bCs/>
          <w:sz w:val="22"/>
          <w:szCs w:val="22"/>
          <w:u w:val="single"/>
          <w:rtl/>
        </w:rPr>
        <w:t xml:space="preserve">תשובה: </w:t>
      </w:r>
    </w:p>
    <w:p w:rsidR="002A2ACC" w:rsidRPr="002A2ACC" w:rsidRDefault="002A2ACC" w:rsidP="002A2ACC">
      <w:pPr>
        <w:spacing w:after="160" w:line="259" w:lineRule="auto"/>
        <w:ind w:left="720"/>
        <w:contextualSpacing/>
        <w:rPr>
          <w:rFonts w:ascii="Miriam" w:eastAsia="Calibri" w:hAnsi="Miriam" w:cs="Miriam"/>
          <w:sz w:val="22"/>
          <w:szCs w:val="22"/>
          <w:rtl/>
        </w:rPr>
      </w:pPr>
      <w:r w:rsidRPr="002A2ACC">
        <w:rPr>
          <w:rFonts w:ascii="Miriam" w:eastAsia="Calibri" w:hAnsi="Miriam" w:cs="Miriam" w:hint="cs"/>
          <w:sz w:val="22"/>
          <w:szCs w:val="22"/>
          <w:rtl/>
        </w:rPr>
        <w:t xml:space="preserve">ההבדל בין שגרת </w:t>
      </w:r>
      <w:r w:rsidRPr="002A2ACC">
        <w:rPr>
          <w:rFonts w:ascii="Miriam" w:eastAsia="Calibri" w:hAnsi="Miriam" w:cs="Miriam"/>
          <w:sz w:val="22"/>
          <w:szCs w:val="22"/>
        </w:rPr>
        <w:t xml:space="preserve">schedule </w:t>
      </w:r>
      <w:r w:rsidRPr="002A2ACC">
        <w:rPr>
          <w:rFonts w:ascii="Miriam" w:eastAsia="Calibri" w:hAnsi="Miriam" w:cs="Miriam" w:hint="cs"/>
          <w:sz w:val="22"/>
          <w:szCs w:val="22"/>
          <w:rtl/>
        </w:rPr>
        <w:t xml:space="preserve"> במערכת עם מעבד יחיד לבין מערכת מרובת מעבדים הוא שבמערכת מרובת מעבדים </w:t>
      </w:r>
      <w:r w:rsidRPr="002A2ACC">
        <w:rPr>
          <w:rFonts w:ascii="Miriam" w:eastAsia="Calibri" w:hAnsi="Miriam" w:cs="Miriam"/>
          <w:sz w:val="22"/>
          <w:szCs w:val="22"/>
        </w:rPr>
        <w:t xml:space="preserve">schedule </w:t>
      </w:r>
      <w:r w:rsidRPr="002A2ACC">
        <w:rPr>
          <w:rFonts w:ascii="Miriam" w:eastAsia="Calibri" w:hAnsi="Miriam" w:cs="Miriam" w:hint="cs"/>
          <w:sz w:val="22"/>
          <w:szCs w:val="22"/>
          <w:rtl/>
        </w:rPr>
        <w:t xml:space="preserve"> קוראת לפונקציה </w:t>
      </w:r>
      <w:r w:rsidRPr="002A2ACC">
        <w:rPr>
          <w:rFonts w:ascii="Miriam" w:eastAsia="Calibri" w:hAnsi="Miriam" w:cs="Miriam"/>
          <w:sz w:val="22"/>
          <w:szCs w:val="22"/>
        </w:rPr>
        <w:t>load_balance()</w:t>
      </w:r>
      <w:r w:rsidRPr="002A2ACC">
        <w:rPr>
          <w:rFonts w:ascii="Miriam" w:eastAsia="Calibri" w:hAnsi="Miriam" w:cs="Miriam" w:hint="cs"/>
          <w:sz w:val="22"/>
          <w:szCs w:val="22"/>
          <w:rtl/>
        </w:rPr>
        <w:t xml:space="preserve"> אשר תפקידה לאזן את מספר התהליכים בין </w:t>
      </w:r>
      <w:r w:rsidRPr="002A2ACC">
        <w:rPr>
          <w:rFonts w:ascii="Miriam" w:eastAsia="Calibri" w:hAnsi="Miriam" w:cs="Miriam"/>
          <w:sz w:val="22"/>
          <w:szCs w:val="22"/>
        </w:rPr>
        <w:t xml:space="preserve">runqueues </w:t>
      </w:r>
      <w:r w:rsidRPr="002A2ACC">
        <w:rPr>
          <w:rFonts w:ascii="Miriam" w:eastAsia="Calibri" w:hAnsi="Miriam" w:cs="Miriam" w:hint="cs"/>
          <w:sz w:val="22"/>
          <w:szCs w:val="22"/>
          <w:rtl/>
        </w:rPr>
        <w:t xml:space="preserve"> של המעבדים הנוספים במערכת, דבר אשר אינו רלוונטי במערכת בעלת מעבד יחיד.</w:t>
      </w:r>
    </w:p>
    <w:p w:rsidR="002A2ACC" w:rsidRPr="002A2ACC" w:rsidRDefault="002A2ACC" w:rsidP="002A2ACC">
      <w:pPr>
        <w:spacing w:after="160" w:line="259" w:lineRule="auto"/>
        <w:ind w:left="720"/>
        <w:contextualSpacing/>
        <w:rPr>
          <w:rFonts w:ascii="Miriam" w:eastAsia="Calibri" w:hAnsi="Miriam" w:cs="Miriam"/>
          <w:sz w:val="22"/>
          <w:szCs w:val="22"/>
          <w:rtl/>
        </w:rPr>
      </w:pPr>
    </w:p>
    <w:p w:rsidR="002A2ACC" w:rsidRPr="002A2ACC" w:rsidRDefault="002A2ACC" w:rsidP="002A2ACC">
      <w:pPr>
        <w:numPr>
          <w:ilvl w:val="0"/>
          <w:numId w:val="2"/>
        </w:numPr>
        <w:spacing w:after="160" w:line="259" w:lineRule="auto"/>
        <w:contextualSpacing/>
        <w:rPr>
          <w:rFonts w:ascii="Miriam" w:eastAsia="Calibri" w:hAnsi="Miriam" w:cs="Miriam"/>
          <w:sz w:val="22"/>
          <w:szCs w:val="22"/>
        </w:rPr>
      </w:pPr>
      <w:r w:rsidRPr="002A2ACC">
        <w:rPr>
          <w:rFonts w:ascii="Miriam" w:eastAsia="Calibri" w:hAnsi="Miriam" w:cs="Miriam" w:hint="cs"/>
          <w:sz w:val="22"/>
          <w:szCs w:val="22"/>
          <w:rtl/>
        </w:rPr>
        <w:t xml:space="preserve">כפי שראינו בתרגולים, לכל מעבד ישנו </w:t>
      </w:r>
      <w:r w:rsidRPr="002A2ACC">
        <w:rPr>
          <w:rFonts w:ascii="Miriam" w:eastAsia="Calibri" w:hAnsi="Miriam" w:cs="Miriam"/>
          <w:sz w:val="22"/>
          <w:szCs w:val="22"/>
        </w:rPr>
        <w:t>runqueue</w:t>
      </w:r>
      <w:r w:rsidRPr="002A2ACC">
        <w:rPr>
          <w:rFonts w:ascii="Miriam" w:eastAsia="Calibri" w:hAnsi="Miriam" w:cs="Miriam" w:hint="cs"/>
          <w:sz w:val="22"/>
          <w:szCs w:val="22"/>
          <w:rtl/>
        </w:rPr>
        <w:t xml:space="preserve"> משלו והתהליך הבא שיבחר לרוץ על המעבד נבחר מתוך אותו </w:t>
      </w:r>
      <w:r w:rsidRPr="002A2ACC">
        <w:rPr>
          <w:rFonts w:ascii="Miriam" w:eastAsia="Calibri" w:hAnsi="Miriam" w:cs="Miriam"/>
          <w:sz w:val="22"/>
          <w:szCs w:val="22"/>
        </w:rPr>
        <w:t>runqueue</w:t>
      </w:r>
      <w:r w:rsidRPr="002A2ACC">
        <w:rPr>
          <w:rFonts w:ascii="Miriam" w:eastAsia="Calibri" w:hAnsi="Miriam" w:cs="Miriam" w:hint="cs"/>
          <w:sz w:val="22"/>
          <w:szCs w:val="22"/>
          <w:rtl/>
        </w:rPr>
        <w:t>. פרט יתרון אחד וחסרון אחד של שיטה זו.</w:t>
      </w:r>
      <w:r w:rsidRPr="002A2ACC">
        <w:rPr>
          <w:rFonts w:ascii="Miriam" w:eastAsia="Calibri" w:hAnsi="Miriam" w:cs="Miriam"/>
          <w:sz w:val="22"/>
          <w:szCs w:val="22"/>
          <w:rtl/>
        </w:rPr>
        <w:br/>
      </w:r>
      <w:r w:rsidRPr="002A2ACC">
        <w:rPr>
          <w:rFonts w:ascii="Miriam" w:eastAsia="Calibri" w:hAnsi="Miriam" w:cs="Miriam" w:hint="cs"/>
          <w:b/>
          <w:bCs/>
          <w:sz w:val="22"/>
          <w:szCs w:val="22"/>
          <w:u w:val="single"/>
          <w:rtl/>
        </w:rPr>
        <w:t>תשובה:</w:t>
      </w:r>
    </w:p>
    <w:p w:rsidR="002A2ACC" w:rsidRPr="002A2ACC" w:rsidRDefault="002A2ACC" w:rsidP="002A2ACC">
      <w:pPr>
        <w:spacing w:after="160" w:line="259" w:lineRule="auto"/>
        <w:ind w:left="720"/>
        <w:contextualSpacing/>
        <w:rPr>
          <w:rFonts w:ascii="Calibri" w:eastAsia="Calibri" w:hAnsi="Calibri" w:cs="Miriam"/>
          <w:sz w:val="22"/>
          <w:szCs w:val="22"/>
          <w:rtl/>
        </w:rPr>
      </w:pPr>
      <w:r w:rsidRPr="002A2ACC">
        <w:rPr>
          <w:rFonts w:ascii="Miriam" w:eastAsia="Calibri" w:hAnsi="Miriam" w:cs="Miriam" w:hint="cs"/>
          <w:sz w:val="22"/>
          <w:szCs w:val="22"/>
          <w:u w:val="single"/>
          <w:rtl/>
        </w:rPr>
        <w:t>יתרון של השיטה</w:t>
      </w:r>
      <w:r w:rsidRPr="002A2ACC">
        <w:rPr>
          <w:rFonts w:ascii="Miriam" w:eastAsia="Calibri" w:hAnsi="Miriam" w:cs="Miriam" w:hint="cs"/>
          <w:sz w:val="22"/>
          <w:szCs w:val="22"/>
          <w:rtl/>
        </w:rPr>
        <w:t xml:space="preserve">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לתהליך יש זיכרון שהוא צריך לקרוא ממנו / לכתוב אליו. כפי שלמדנו, כאשר תהליך ניגש לזיכרון המעבד "מקרב" את הזיכרון אליו ע"י שימוש ב-</w:t>
      </w:r>
      <w:r w:rsidRPr="002A2ACC">
        <w:rPr>
          <w:rFonts w:ascii="Calibri" w:eastAsia="Calibri" w:hAnsi="Calibri" w:cs="Miriam"/>
          <w:sz w:val="22"/>
          <w:szCs w:val="22"/>
        </w:rPr>
        <w:t>cache</w:t>
      </w:r>
      <w:r w:rsidRPr="002A2ACC">
        <w:rPr>
          <w:rFonts w:ascii="Calibri" w:eastAsia="Calibri" w:hAnsi="Calibri" w:cs="Miriam" w:hint="cs"/>
          <w:sz w:val="22"/>
          <w:szCs w:val="22"/>
          <w:rtl/>
        </w:rPr>
        <w:t>. בהפרדת ה-</w:t>
      </w:r>
      <w:r w:rsidRPr="002A2ACC">
        <w:rPr>
          <w:rFonts w:ascii="Calibri" w:eastAsia="Calibri" w:hAnsi="Calibri" w:cs="Miriam"/>
          <w:sz w:val="22"/>
          <w:szCs w:val="22"/>
        </w:rPr>
        <w:t>rnuqueues</w:t>
      </w:r>
      <w:r w:rsidRPr="002A2ACC">
        <w:rPr>
          <w:rFonts w:ascii="Calibri" w:eastAsia="Calibri" w:hAnsi="Calibri" w:cs="Miriam" w:hint="cs"/>
          <w:sz w:val="22"/>
          <w:szCs w:val="22"/>
          <w:rtl/>
        </w:rPr>
        <w:t xml:space="preserve"> לפי מעבדים, אנו מגדילים את הסיכוי שלתהליך הבא שייבחר לרוץ יש את איזורי הזכרון שלו במעבד שאותו הוא יקבל.</w:t>
      </w:r>
    </w:p>
    <w:p w:rsidR="002A2ACC" w:rsidRPr="002A2ACC" w:rsidRDefault="002A2ACC" w:rsidP="002A2ACC">
      <w:pPr>
        <w:spacing w:after="160" w:line="259" w:lineRule="auto"/>
        <w:ind w:left="720"/>
        <w:contextualSpacing/>
        <w:rPr>
          <w:rFonts w:ascii="Calibri" w:eastAsia="Calibri" w:hAnsi="Calibri" w:cs="Miriam"/>
          <w:sz w:val="22"/>
          <w:szCs w:val="22"/>
          <w:rtl/>
        </w:rPr>
      </w:pPr>
      <w:r w:rsidRPr="002A2ACC">
        <w:rPr>
          <w:rFonts w:ascii="Calibri" w:eastAsia="Calibri" w:hAnsi="Calibri" w:cs="Miriam" w:hint="cs"/>
          <w:sz w:val="22"/>
          <w:szCs w:val="22"/>
          <w:rtl/>
        </w:rPr>
        <w:t xml:space="preserve">בנוסף, אם לכל מעבד יש </w:t>
      </w:r>
      <w:r w:rsidRPr="002A2ACC">
        <w:rPr>
          <w:rFonts w:ascii="Calibri" w:eastAsia="Calibri" w:hAnsi="Calibri" w:cs="Miriam"/>
          <w:sz w:val="22"/>
          <w:szCs w:val="22"/>
        </w:rPr>
        <w:t>runqueue</w:t>
      </w:r>
      <w:r w:rsidRPr="002A2ACC">
        <w:rPr>
          <w:rFonts w:ascii="Calibri" w:eastAsia="Calibri" w:hAnsi="Calibri" w:cs="Miriam" w:hint="cs"/>
          <w:sz w:val="22"/>
          <w:szCs w:val="22"/>
          <w:rtl/>
        </w:rPr>
        <w:t xml:space="preserve"> משלו, הוא יכול לשמור אותו ב-</w:t>
      </w:r>
      <w:r w:rsidRPr="002A2ACC">
        <w:rPr>
          <w:rFonts w:ascii="Calibri" w:eastAsia="Calibri" w:hAnsi="Calibri" w:cs="Miriam"/>
          <w:sz w:val="22"/>
          <w:szCs w:val="22"/>
        </w:rPr>
        <w:t>cache</w:t>
      </w:r>
      <w:r w:rsidRPr="002A2ACC">
        <w:rPr>
          <w:rFonts w:ascii="Calibri" w:eastAsia="Calibri" w:hAnsi="Calibri" w:cs="Miriam" w:hint="cs"/>
          <w:sz w:val="22"/>
          <w:szCs w:val="22"/>
          <w:rtl/>
        </w:rPr>
        <w:t xml:space="preserve"> הרלוונטי ובכך להקטין משמעותית את משך זמן ביצוע אלגוריתמי תזמון למיניהם (אלגוריתמים שדורשים גישה לרשימת התהליכים, כגון </w:t>
      </w:r>
      <w:r w:rsidRPr="002A2ACC">
        <w:rPr>
          <w:rFonts w:ascii="Calibri" w:eastAsia="Calibri" w:hAnsi="Calibri" w:cs="Miriam"/>
          <w:sz w:val="22"/>
          <w:szCs w:val="22"/>
        </w:rPr>
        <w:t>schedule</w:t>
      </w:r>
      <w:r w:rsidRPr="002A2ACC">
        <w:rPr>
          <w:rFonts w:ascii="Calibri" w:eastAsia="Calibri" w:hAnsi="Calibri" w:cs="Miriam" w:hint="cs"/>
          <w:sz w:val="22"/>
          <w:szCs w:val="22"/>
          <w:rtl/>
        </w:rPr>
        <w:t>). אם ה-</w:t>
      </w:r>
      <w:r w:rsidRPr="002A2ACC">
        <w:rPr>
          <w:rFonts w:ascii="Calibri" w:eastAsia="Calibri" w:hAnsi="Calibri" w:cs="Miriam"/>
          <w:sz w:val="22"/>
          <w:szCs w:val="22"/>
        </w:rPr>
        <w:t>runqueue</w:t>
      </w:r>
      <w:r w:rsidRPr="002A2ACC">
        <w:rPr>
          <w:rFonts w:ascii="Calibri" w:eastAsia="Calibri" w:hAnsi="Calibri" w:cs="Miriam" w:hint="cs"/>
          <w:sz w:val="22"/>
          <w:szCs w:val="22"/>
          <w:rtl/>
        </w:rPr>
        <w:t xml:space="preserve"> היה משותף לכל המעבדים, בכל בדיקת החלפת הקשר היה צורך לגשת לזיכרון משותף (איטי) בכל החלפת הקשר, וזוהי תקורה יקרה.</w:t>
      </w:r>
    </w:p>
    <w:p w:rsidR="002A2ACC" w:rsidRPr="002A2ACC" w:rsidRDefault="002A2ACC" w:rsidP="002A2ACC">
      <w:pPr>
        <w:spacing w:after="160" w:line="259" w:lineRule="auto"/>
        <w:ind w:left="720"/>
        <w:contextualSpacing/>
        <w:rPr>
          <w:rFonts w:ascii="Miriam" w:eastAsia="Calibri" w:hAnsi="Miriam" w:cs="Miriam"/>
          <w:sz w:val="22"/>
          <w:szCs w:val="22"/>
          <w:rtl/>
        </w:rPr>
      </w:pPr>
      <w:r w:rsidRPr="002A2ACC">
        <w:rPr>
          <w:rFonts w:ascii="Miriam" w:eastAsia="Calibri" w:hAnsi="Miriam" w:cs="Miriam" w:hint="cs"/>
          <w:sz w:val="22"/>
          <w:szCs w:val="22"/>
          <w:u w:val="single"/>
          <w:rtl/>
        </w:rPr>
        <w:t>חסרון של השיטה</w:t>
      </w:r>
      <w:r w:rsidRPr="002A2ACC">
        <w:rPr>
          <w:rFonts w:ascii="Miriam" w:eastAsia="Calibri" w:hAnsi="Miriam" w:cs="Miriam" w:hint="cs"/>
          <w:sz w:val="22"/>
          <w:szCs w:val="22"/>
          <w:rtl/>
        </w:rPr>
        <w:t xml:space="preserve">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כאשר יש מספר רב של תהליכים מוכנים לריצה ב </w:t>
      </w:r>
      <w:r w:rsidRPr="002A2ACC">
        <w:rPr>
          <w:rFonts w:ascii="Miriam" w:eastAsia="Calibri" w:hAnsi="Miriam" w:cs="Miriam"/>
          <w:sz w:val="22"/>
          <w:szCs w:val="22"/>
        </w:rPr>
        <w:t>runqueue</w:t>
      </w:r>
      <w:r w:rsidRPr="002A2ACC">
        <w:rPr>
          <w:rFonts w:ascii="Miriam" w:eastAsia="Calibri" w:hAnsi="Miriam" w:cs="Miriam" w:hint="cs"/>
          <w:sz w:val="22"/>
          <w:szCs w:val="22"/>
          <w:rtl/>
        </w:rPr>
        <w:t xml:space="preserve"> מסויים כאשר ה </w:t>
      </w:r>
      <w:r w:rsidRPr="002A2ACC">
        <w:rPr>
          <w:rFonts w:ascii="Miriam" w:eastAsia="Calibri" w:hAnsi="Miriam" w:cs="Miriam"/>
          <w:sz w:val="22"/>
          <w:szCs w:val="22"/>
        </w:rPr>
        <w:t>runqueues</w:t>
      </w:r>
      <w:r w:rsidRPr="002A2ACC">
        <w:rPr>
          <w:rFonts w:ascii="Miriam" w:eastAsia="Calibri" w:hAnsi="Miriam" w:cs="Miriam" w:hint="cs"/>
          <w:sz w:val="22"/>
          <w:szCs w:val="22"/>
          <w:rtl/>
        </w:rPr>
        <w:t xml:space="preserve"> האחרים ריקים מתהליכים , במקרה זה אנחנו מנצלים את היכולת של מעבד יחיד, מה שגורם לחוסר ניצול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כאשר תהליכים רבים מחכים בתור לקבל זמן מעבד. באופן כללי אם כל התהליכים במערכת היו ברשימה אחת, מערכת ההפעלה הייתה יכולה לקבל החלטה "נכונה יותר" לגבי איזה תהליך להריץ על המעבד הנוכחי (ועל כל המעבדים).</w:t>
      </w:r>
    </w:p>
    <w:p w:rsidR="002A2ACC" w:rsidRPr="002A2ACC" w:rsidRDefault="002A2ACC" w:rsidP="002A2ACC">
      <w:pPr>
        <w:spacing w:after="160" w:line="259" w:lineRule="auto"/>
        <w:ind w:left="720"/>
        <w:contextualSpacing/>
        <w:rPr>
          <w:rFonts w:ascii="Miriam" w:eastAsia="Calibri" w:hAnsi="Miriam" w:cs="Miriam"/>
          <w:sz w:val="22"/>
          <w:szCs w:val="22"/>
        </w:rPr>
      </w:pPr>
    </w:p>
    <w:p w:rsidR="002A2ACC" w:rsidRPr="002A2ACC" w:rsidRDefault="002A2ACC" w:rsidP="002A2ACC">
      <w:pPr>
        <w:numPr>
          <w:ilvl w:val="0"/>
          <w:numId w:val="2"/>
        </w:numPr>
        <w:spacing w:after="160" w:line="259" w:lineRule="auto"/>
        <w:contextualSpacing/>
        <w:rPr>
          <w:rFonts w:ascii="Miriam" w:eastAsia="Calibri" w:hAnsi="Miriam" w:cs="Miriam"/>
          <w:sz w:val="22"/>
          <w:szCs w:val="22"/>
        </w:rPr>
      </w:pPr>
      <w:r w:rsidRPr="002A2ACC">
        <w:rPr>
          <w:rFonts w:ascii="Miriam" w:eastAsia="Calibri" w:hAnsi="Miriam" w:cs="Miriam" w:hint="cs"/>
          <w:sz w:val="22"/>
          <w:szCs w:val="22"/>
          <w:rtl/>
        </w:rPr>
        <w:t xml:space="preserve">הסבר מהו </w:t>
      </w:r>
      <w:r w:rsidRPr="002A2ACC">
        <w:rPr>
          <w:rFonts w:ascii="Miriam" w:eastAsia="Calibri" w:hAnsi="Miriam" w:cs="Miriam"/>
          <w:sz w:val="22"/>
          <w:szCs w:val="22"/>
        </w:rPr>
        <w:t>scheduling domain</w:t>
      </w:r>
      <w:r w:rsidRPr="002A2ACC">
        <w:rPr>
          <w:rFonts w:ascii="Miriam" w:eastAsia="Calibri" w:hAnsi="Miriam" w:cs="Miriam" w:hint="cs"/>
          <w:sz w:val="22"/>
          <w:szCs w:val="22"/>
          <w:rtl/>
        </w:rPr>
        <w:t xml:space="preserve"> וכיצד הוא משמש באלגוריתם איזון המשימות.</w:t>
      </w:r>
      <w:r w:rsidRPr="002A2ACC">
        <w:rPr>
          <w:rFonts w:ascii="Miriam" w:eastAsia="Calibri" w:hAnsi="Miriam" w:cs="Miriam"/>
          <w:sz w:val="22"/>
          <w:szCs w:val="22"/>
          <w:rtl/>
        </w:rPr>
        <w:br/>
      </w:r>
      <w:r w:rsidRPr="002A2ACC">
        <w:rPr>
          <w:rFonts w:ascii="Miriam" w:eastAsia="Calibri" w:hAnsi="Miriam" w:cs="Miriam" w:hint="cs"/>
          <w:b/>
          <w:bCs/>
          <w:sz w:val="22"/>
          <w:szCs w:val="22"/>
          <w:u w:val="single"/>
          <w:rtl/>
        </w:rPr>
        <w:t>תשובה</w:t>
      </w:r>
      <w:r w:rsidRPr="002A2ACC">
        <w:rPr>
          <w:rFonts w:ascii="Miriam" w:eastAsia="Calibri" w:hAnsi="Miriam" w:cs="Miriam"/>
          <w:b/>
          <w:bCs/>
          <w:sz w:val="22"/>
          <w:szCs w:val="22"/>
          <w:u w:val="single"/>
        </w:rPr>
        <w:t>:</w:t>
      </w:r>
    </w:p>
    <w:p w:rsidR="002A2ACC" w:rsidRPr="002A2ACC" w:rsidRDefault="002A2ACC" w:rsidP="002A2ACC">
      <w:pPr>
        <w:spacing w:after="160" w:line="259" w:lineRule="auto"/>
        <w:ind w:left="720"/>
        <w:contextualSpacing/>
        <w:rPr>
          <w:rFonts w:ascii="Miriam" w:eastAsia="Calibri" w:hAnsi="Miriam" w:cs="Miriam"/>
          <w:sz w:val="22"/>
          <w:szCs w:val="22"/>
          <w:rtl/>
        </w:rPr>
      </w:pPr>
      <w:r w:rsidRPr="002A2ACC">
        <w:rPr>
          <w:rFonts w:ascii="Miriam" w:eastAsia="Calibri" w:hAnsi="Miriam" w:cs="Miriam"/>
          <w:sz w:val="22"/>
          <w:szCs w:val="22"/>
        </w:rPr>
        <w:t>scheduling domain</w:t>
      </w:r>
      <w:r w:rsidRPr="002A2ACC">
        <w:rPr>
          <w:rFonts w:ascii="Miriam" w:eastAsia="Calibri" w:hAnsi="Miriam" w:cs="Miriam" w:hint="cs"/>
          <w:sz w:val="22"/>
          <w:szCs w:val="22"/>
          <w:rtl/>
        </w:rPr>
        <w:t xml:space="preserve"> הם בעצם קבוצות של מעבדים (פיזיים או לוגיים)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שמחולקות לפי רמות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כאשר ברמה הגבוהה ביותר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נמצאת קבוצת כל המעבדים, בכל רמה מתחת קיימת תת קבוצה של מעבדים בהתאם לרמה.</w:t>
      </w:r>
    </w:p>
    <w:p w:rsidR="002A2ACC" w:rsidRPr="002A2ACC" w:rsidRDefault="002A2ACC" w:rsidP="002A2ACC">
      <w:pPr>
        <w:spacing w:after="160" w:line="259" w:lineRule="auto"/>
        <w:ind w:left="720"/>
        <w:contextualSpacing/>
        <w:rPr>
          <w:rFonts w:ascii="Calibri" w:eastAsia="Calibri" w:hAnsi="Calibri" w:cs="Miriam"/>
          <w:b/>
          <w:bCs/>
          <w:sz w:val="22"/>
          <w:szCs w:val="22"/>
          <w:u w:val="single"/>
          <w:rtl/>
        </w:rPr>
      </w:pPr>
      <w:r w:rsidRPr="002A2ACC">
        <w:rPr>
          <w:rFonts w:ascii="Miriam" w:eastAsia="Calibri" w:hAnsi="Miriam" w:cs="Miriam" w:hint="cs"/>
          <w:sz w:val="22"/>
          <w:szCs w:val="22"/>
          <w:rtl/>
        </w:rPr>
        <w:t xml:space="preserve">באופן זה ניתן לבצע את איזון העומס של תהליכים בין המעבדים מבוצע באופן יעיל יותר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האיזון מתבצע בין מעבדים באותו </w:t>
      </w:r>
      <w:r w:rsidRPr="002A2ACC">
        <w:rPr>
          <w:rFonts w:ascii="Calibri" w:eastAsia="Calibri" w:hAnsi="Calibri" w:cs="Miriam"/>
          <w:sz w:val="22"/>
          <w:szCs w:val="22"/>
        </w:rPr>
        <w:t>domain</w:t>
      </w:r>
      <w:r w:rsidRPr="002A2ACC">
        <w:rPr>
          <w:rFonts w:ascii="Calibri" w:eastAsia="Calibri" w:hAnsi="Calibri" w:cs="Miriam" w:hint="cs"/>
          <w:sz w:val="22"/>
          <w:szCs w:val="22"/>
          <w:rtl/>
        </w:rPr>
        <w:t>.</w:t>
      </w:r>
    </w:p>
    <w:p w:rsidR="002A2ACC" w:rsidRPr="002A2ACC" w:rsidRDefault="002A2ACC" w:rsidP="002A2ACC">
      <w:pPr>
        <w:spacing w:after="160" w:line="259" w:lineRule="auto"/>
        <w:ind w:left="720"/>
        <w:contextualSpacing/>
        <w:rPr>
          <w:rFonts w:ascii="Miriam" w:eastAsia="Calibri" w:hAnsi="Miriam" w:cs="Miriam"/>
          <w:sz w:val="22"/>
          <w:szCs w:val="22"/>
        </w:rPr>
      </w:pPr>
    </w:p>
    <w:p w:rsidR="002A2ACC" w:rsidRPr="002A2ACC" w:rsidRDefault="002A2ACC" w:rsidP="002A2ACC">
      <w:pPr>
        <w:numPr>
          <w:ilvl w:val="0"/>
          <w:numId w:val="2"/>
        </w:numPr>
        <w:spacing w:after="160" w:line="259" w:lineRule="auto"/>
        <w:contextualSpacing/>
        <w:rPr>
          <w:rFonts w:ascii="Miriam" w:eastAsia="Calibri" w:hAnsi="Miriam" w:cs="Miriam"/>
          <w:b/>
          <w:bCs/>
          <w:sz w:val="22"/>
          <w:szCs w:val="22"/>
          <w:u w:val="single"/>
        </w:rPr>
      </w:pPr>
      <w:r w:rsidRPr="002A2ACC">
        <w:rPr>
          <w:rFonts w:ascii="Miriam" w:eastAsia="Calibri" w:hAnsi="Miriam" w:cs="Miriam" w:hint="cs"/>
          <w:sz w:val="22"/>
          <w:szCs w:val="22"/>
          <w:rtl/>
        </w:rPr>
        <w:t>הסבר כיצד מחליט האלגוריתם האם יש צורך בהפעלת איזון משימות על המעבד.</w:t>
      </w:r>
      <w:r w:rsidRPr="002A2ACC">
        <w:rPr>
          <w:rFonts w:ascii="Miriam" w:eastAsia="Calibri" w:hAnsi="Miriam" w:cs="Miriam"/>
          <w:sz w:val="22"/>
          <w:szCs w:val="22"/>
          <w:rtl/>
        </w:rPr>
        <w:br/>
      </w:r>
      <w:r w:rsidRPr="002A2ACC">
        <w:rPr>
          <w:rFonts w:ascii="Miriam" w:eastAsia="Calibri" w:hAnsi="Miriam" w:cs="Miriam" w:hint="cs"/>
          <w:b/>
          <w:bCs/>
          <w:sz w:val="22"/>
          <w:szCs w:val="22"/>
          <w:u w:val="single"/>
          <w:rtl/>
        </w:rPr>
        <w:t>תשובה:</w:t>
      </w:r>
    </w:p>
    <w:p w:rsidR="002A2ACC" w:rsidRPr="002A2ACC" w:rsidRDefault="002A2ACC" w:rsidP="002A2ACC">
      <w:pPr>
        <w:spacing w:after="160" w:line="259" w:lineRule="auto"/>
        <w:ind w:left="720"/>
        <w:contextualSpacing/>
        <w:rPr>
          <w:rFonts w:ascii="Calibri" w:eastAsia="Calibri" w:hAnsi="Calibri" w:cs="Miriam"/>
          <w:sz w:val="22"/>
          <w:szCs w:val="22"/>
          <w:rtl/>
        </w:rPr>
      </w:pPr>
      <w:r w:rsidRPr="002A2ACC">
        <w:rPr>
          <w:rFonts w:ascii="Miriam" w:eastAsia="Calibri" w:hAnsi="Miriam" w:cs="Miriam" w:hint="cs"/>
          <w:sz w:val="22"/>
          <w:szCs w:val="22"/>
          <w:rtl/>
        </w:rPr>
        <w:t>בכל פסיקת שעון, האלגוריתם מטפס במעלה היררכית ה-</w:t>
      </w:r>
      <w:r w:rsidRPr="002A2ACC">
        <w:rPr>
          <w:rFonts w:ascii="Calibri" w:eastAsia="Calibri" w:hAnsi="Calibri" w:cs="Miriam"/>
          <w:sz w:val="22"/>
          <w:szCs w:val="22"/>
        </w:rPr>
        <w:t>scheduling domains</w:t>
      </w:r>
      <w:r w:rsidRPr="002A2ACC">
        <w:rPr>
          <w:rFonts w:ascii="Calibri" w:eastAsia="Calibri" w:hAnsi="Calibri" w:cs="Miriam" w:hint="cs"/>
          <w:sz w:val="22"/>
          <w:szCs w:val="22"/>
          <w:rtl/>
        </w:rPr>
        <w:t xml:space="preserve"> ובודק האם הגיע הזמן לבדיקה ותיקון איזון מבין ה-</w:t>
      </w:r>
      <w:r w:rsidRPr="002A2ACC">
        <w:rPr>
          <w:rFonts w:ascii="Calibri" w:eastAsia="Calibri" w:hAnsi="Calibri" w:cs="Miriam"/>
          <w:sz w:val="22"/>
          <w:szCs w:val="22"/>
        </w:rPr>
        <w:t>groups</w:t>
      </w:r>
      <w:r w:rsidRPr="002A2ACC">
        <w:rPr>
          <w:rFonts w:ascii="Calibri" w:eastAsia="Calibri" w:hAnsi="Calibri" w:cs="Miriam" w:hint="cs"/>
          <w:sz w:val="22"/>
          <w:szCs w:val="22"/>
          <w:rtl/>
        </w:rPr>
        <w:t xml:space="preserve"> ב-</w:t>
      </w:r>
      <w:r w:rsidRPr="002A2ACC">
        <w:rPr>
          <w:rFonts w:ascii="Calibri" w:eastAsia="Calibri" w:hAnsi="Calibri" w:cs="Miriam"/>
          <w:sz w:val="22"/>
          <w:szCs w:val="22"/>
        </w:rPr>
        <w:t>domain</w:t>
      </w:r>
      <w:r w:rsidRPr="002A2ACC">
        <w:rPr>
          <w:rFonts w:ascii="Calibri" w:eastAsia="Calibri" w:hAnsi="Calibri" w:cs="Miriam" w:hint="cs"/>
          <w:sz w:val="22"/>
          <w:szCs w:val="22"/>
          <w:rtl/>
        </w:rPr>
        <w:t xml:space="preserve"> הנוכחי. הפרמטרים הקובעים האם הגיע הזמן תלויים הם 1. האם המעבד הנוכחי פנוי (מריץ את </w:t>
      </w:r>
      <w:r w:rsidRPr="002A2ACC">
        <w:rPr>
          <w:rFonts w:ascii="Calibri" w:eastAsia="Calibri" w:hAnsi="Calibri" w:cs="Miriam"/>
          <w:sz w:val="22"/>
          <w:szCs w:val="22"/>
        </w:rPr>
        <w:t>idle</w:t>
      </w:r>
      <w:r w:rsidRPr="002A2ACC">
        <w:rPr>
          <w:rFonts w:ascii="Calibri" w:eastAsia="Calibri" w:hAnsi="Calibri" w:cs="Miriam" w:hint="cs"/>
          <w:sz w:val="22"/>
          <w:szCs w:val="22"/>
          <w:rtl/>
        </w:rPr>
        <w:t>), 2. האם יש חוסר איזון בין ה-</w:t>
      </w:r>
      <w:r w:rsidRPr="002A2ACC">
        <w:rPr>
          <w:rFonts w:ascii="Calibri" w:eastAsia="Calibri" w:hAnsi="Calibri" w:cs="Miriam"/>
          <w:sz w:val="22"/>
          <w:szCs w:val="22"/>
        </w:rPr>
        <w:t>groups</w:t>
      </w:r>
      <w:r w:rsidRPr="002A2ACC">
        <w:rPr>
          <w:rFonts w:ascii="Calibri" w:eastAsia="Calibri" w:hAnsi="Calibri" w:cs="Miriam" w:hint="cs"/>
          <w:sz w:val="22"/>
          <w:szCs w:val="22"/>
          <w:rtl/>
        </w:rPr>
        <w:t xml:space="preserve"> ברמה כזו שדורשת קריאה לפונקציה מאזנת (צריך שזה יעבור </w:t>
      </w:r>
      <w:r w:rsidRPr="002A2ACC">
        <w:rPr>
          <w:rFonts w:ascii="Calibri" w:eastAsia="Calibri" w:hAnsi="Calibri" w:cs="Miriam"/>
          <w:sz w:val="22"/>
          <w:szCs w:val="22"/>
        </w:rPr>
        <w:t>threshold</w:t>
      </w:r>
      <w:r w:rsidRPr="002A2ACC">
        <w:rPr>
          <w:rFonts w:ascii="Calibri" w:eastAsia="Calibri" w:hAnsi="Calibri" w:cs="Miriam" w:hint="cs"/>
          <w:sz w:val="22"/>
          <w:szCs w:val="22"/>
          <w:rtl/>
        </w:rPr>
        <w:t xml:space="preserve"> מסוים, אחרת יהיו קריאות רבות לפונקציות יקרות בזמן וכך נתעסק יותר באיזון בין מעבדים לבין עבודת מעבדים) ו-3. פרמטרים נוספים תלויי </w:t>
      </w:r>
      <w:r w:rsidRPr="002A2ACC">
        <w:rPr>
          <w:rFonts w:ascii="Calibri" w:eastAsia="Calibri" w:hAnsi="Calibri" w:cs="Miriam"/>
          <w:sz w:val="22"/>
          <w:szCs w:val="22"/>
        </w:rPr>
        <w:t>scheduling domain</w:t>
      </w:r>
      <w:r w:rsidRPr="002A2ACC">
        <w:rPr>
          <w:rFonts w:ascii="Calibri" w:eastAsia="Calibri" w:hAnsi="Calibri" w:cs="Miriam" w:hint="cs"/>
          <w:sz w:val="22"/>
          <w:szCs w:val="22"/>
          <w:rtl/>
        </w:rPr>
        <w:t>. המחשבה כאן היא למנוע קריאות תכופות מידי ל-</w:t>
      </w:r>
      <w:r w:rsidRPr="002A2ACC">
        <w:rPr>
          <w:rFonts w:ascii="Calibri" w:eastAsia="Calibri" w:hAnsi="Calibri" w:cs="Miriam"/>
          <w:sz w:val="22"/>
          <w:szCs w:val="22"/>
        </w:rPr>
        <w:t>load_balance</w:t>
      </w:r>
      <w:r w:rsidRPr="002A2ACC">
        <w:rPr>
          <w:rFonts w:ascii="Calibri" w:eastAsia="Calibri" w:hAnsi="Calibri" w:cs="Miriam" w:hint="cs"/>
          <w:sz w:val="22"/>
          <w:szCs w:val="22"/>
          <w:rtl/>
        </w:rPr>
        <w:t xml:space="preserve">, אבל כן לדעת באיזה </w:t>
      </w:r>
      <w:r w:rsidRPr="002A2ACC">
        <w:rPr>
          <w:rFonts w:ascii="Calibri" w:eastAsia="Calibri" w:hAnsi="Calibri" w:cs="Miriam"/>
          <w:sz w:val="22"/>
          <w:szCs w:val="22"/>
        </w:rPr>
        <w:t>scheduling domains</w:t>
      </w:r>
      <w:r w:rsidRPr="002A2ACC">
        <w:rPr>
          <w:rFonts w:ascii="Calibri" w:eastAsia="Calibri" w:hAnsi="Calibri" w:cs="Miriam" w:hint="cs"/>
          <w:sz w:val="22"/>
          <w:szCs w:val="22"/>
          <w:rtl/>
        </w:rPr>
        <w:t xml:space="preserve"> כדאי לאזן יותר ובאילו פחות.</w:t>
      </w:r>
    </w:p>
    <w:p w:rsidR="002A2ACC" w:rsidRPr="002A2ACC" w:rsidRDefault="002A2ACC" w:rsidP="002A2ACC">
      <w:pPr>
        <w:spacing w:after="160" w:line="259" w:lineRule="auto"/>
        <w:ind w:left="720"/>
        <w:contextualSpacing/>
        <w:rPr>
          <w:rFonts w:ascii="Calibri" w:eastAsia="Calibri" w:hAnsi="Calibri" w:cs="Miriam"/>
          <w:sz w:val="22"/>
          <w:szCs w:val="22"/>
          <w:rtl/>
        </w:rPr>
      </w:pPr>
    </w:p>
    <w:p w:rsidR="002A2ACC" w:rsidRPr="002A2ACC" w:rsidRDefault="002A2ACC" w:rsidP="002A2ACC">
      <w:pPr>
        <w:numPr>
          <w:ilvl w:val="0"/>
          <w:numId w:val="2"/>
        </w:numPr>
        <w:spacing w:after="160" w:line="259" w:lineRule="auto"/>
        <w:contextualSpacing/>
        <w:rPr>
          <w:rFonts w:ascii="Miriam" w:eastAsia="Calibri" w:hAnsi="Miriam" w:cs="Miriam"/>
          <w:sz w:val="22"/>
          <w:szCs w:val="22"/>
        </w:rPr>
      </w:pPr>
      <w:r w:rsidRPr="002A2ACC">
        <w:rPr>
          <w:rFonts w:ascii="Miriam" w:eastAsia="Calibri" w:hAnsi="Miriam" w:cs="Miriam" w:hint="cs"/>
          <w:sz w:val="22"/>
          <w:szCs w:val="22"/>
          <w:rtl/>
        </w:rPr>
        <w:t>הסבר כיצד מאזן האלגוריתם את המשימות בין המעבדים, האם ישנו איזון מלא או הקלה בעומס בלבד?</w:t>
      </w:r>
      <w:r w:rsidRPr="002A2ACC">
        <w:rPr>
          <w:rFonts w:ascii="Miriam" w:eastAsia="Calibri" w:hAnsi="Miriam" w:cs="Miriam"/>
          <w:sz w:val="22"/>
          <w:szCs w:val="22"/>
          <w:rtl/>
        </w:rPr>
        <w:br/>
      </w:r>
      <w:r w:rsidRPr="002A2ACC">
        <w:rPr>
          <w:rFonts w:ascii="Miriam" w:eastAsia="Calibri" w:hAnsi="Miriam" w:cs="Miriam" w:hint="cs"/>
          <w:b/>
          <w:bCs/>
          <w:sz w:val="22"/>
          <w:szCs w:val="22"/>
          <w:u w:val="single"/>
          <w:rtl/>
        </w:rPr>
        <w:t>תשובה:</w:t>
      </w:r>
    </w:p>
    <w:p w:rsidR="002A2ACC" w:rsidRPr="002A2ACC" w:rsidRDefault="002A2ACC" w:rsidP="002A2ACC">
      <w:pPr>
        <w:spacing w:after="160" w:line="259" w:lineRule="auto"/>
        <w:ind w:left="720"/>
        <w:contextualSpacing/>
        <w:rPr>
          <w:rFonts w:ascii="Calibri" w:eastAsia="Calibri" w:hAnsi="Calibri" w:cs="Miriam"/>
          <w:sz w:val="22"/>
          <w:szCs w:val="22"/>
          <w:rtl/>
        </w:rPr>
      </w:pPr>
      <w:r w:rsidRPr="002A2ACC">
        <w:rPr>
          <w:rFonts w:ascii="Miriam" w:eastAsia="Calibri" w:hAnsi="Miriam" w:cs="Miriam" w:hint="cs"/>
          <w:sz w:val="22"/>
          <w:szCs w:val="22"/>
          <w:rtl/>
        </w:rPr>
        <w:lastRenderedPageBreak/>
        <w:t>האלגוריתם מטפס במעלה ההיררכיה של ה-</w:t>
      </w:r>
      <w:r w:rsidRPr="002A2ACC">
        <w:rPr>
          <w:rFonts w:ascii="Calibri" w:eastAsia="Calibri" w:hAnsi="Calibri" w:cs="Miriam"/>
          <w:sz w:val="22"/>
          <w:szCs w:val="22"/>
        </w:rPr>
        <w:t>scheduling domain</w:t>
      </w:r>
      <w:r w:rsidRPr="002A2ACC">
        <w:rPr>
          <w:rFonts w:ascii="Calibri" w:eastAsia="Calibri" w:hAnsi="Calibri" w:cs="Miriam" w:hint="cs"/>
          <w:sz w:val="22"/>
          <w:szCs w:val="22"/>
          <w:rtl/>
        </w:rPr>
        <w:t>, ובכל שלב בודק האם יש חוסר איזון מבין ה-</w:t>
      </w:r>
      <w:r w:rsidRPr="002A2ACC">
        <w:rPr>
          <w:rFonts w:ascii="Calibri" w:eastAsia="Calibri" w:hAnsi="Calibri" w:cs="Miriam"/>
          <w:sz w:val="22"/>
          <w:szCs w:val="22"/>
        </w:rPr>
        <w:t>groups</w:t>
      </w:r>
      <w:r w:rsidRPr="002A2ACC">
        <w:rPr>
          <w:rFonts w:ascii="Calibri" w:eastAsia="Calibri" w:hAnsi="Calibri" w:cs="Miriam" w:hint="cs"/>
          <w:sz w:val="22"/>
          <w:szCs w:val="22"/>
          <w:rtl/>
        </w:rPr>
        <w:t xml:space="preserve"> בתוך ה-</w:t>
      </w:r>
      <w:r w:rsidRPr="002A2ACC">
        <w:rPr>
          <w:rFonts w:ascii="Calibri" w:eastAsia="Calibri" w:hAnsi="Calibri" w:cs="Miriam"/>
          <w:sz w:val="22"/>
          <w:szCs w:val="22"/>
        </w:rPr>
        <w:t>domain</w:t>
      </w:r>
      <w:r w:rsidRPr="002A2ACC">
        <w:rPr>
          <w:rFonts w:ascii="Calibri" w:eastAsia="Calibri" w:hAnsi="Calibri" w:cs="Miriam" w:hint="cs"/>
          <w:sz w:val="22"/>
          <w:szCs w:val="22"/>
          <w:rtl/>
        </w:rPr>
        <w:t xml:space="preserve"> הנוכחי. אם אין חוסר איזון ב-</w:t>
      </w:r>
      <w:r w:rsidRPr="002A2ACC">
        <w:rPr>
          <w:rFonts w:ascii="Calibri" w:eastAsia="Calibri" w:hAnsi="Calibri" w:cs="Miriam"/>
          <w:sz w:val="22"/>
          <w:szCs w:val="22"/>
        </w:rPr>
        <w:t>domain</w:t>
      </w:r>
      <w:r w:rsidRPr="002A2ACC">
        <w:rPr>
          <w:rFonts w:ascii="Calibri" w:eastAsia="Calibri" w:hAnsi="Calibri" w:cs="Miriam" w:hint="cs"/>
          <w:sz w:val="22"/>
          <w:szCs w:val="22"/>
          <w:rtl/>
        </w:rPr>
        <w:t xml:space="preserve"> הנוכחי, מטפסים למעלה ל-</w:t>
      </w:r>
      <w:r w:rsidRPr="002A2ACC">
        <w:rPr>
          <w:rFonts w:ascii="Calibri" w:eastAsia="Calibri" w:hAnsi="Calibri" w:cs="Miriam"/>
          <w:sz w:val="22"/>
          <w:szCs w:val="22"/>
        </w:rPr>
        <w:t>domain</w:t>
      </w:r>
      <w:r w:rsidRPr="002A2ACC">
        <w:rPr>
          <w:rFonts w:ascii="Calibri" w:eastAsia="Calibri" w:hAnsi="Calibri" w:cs="Miriam" w:hint="cs"/>
          <w:sz w:val="22"/>
          <w:szCs w:val="22"/>
          <w:rtl/>
        </w:rPr>
        <w:t xml:space="preserve"> הבא עד שמגיעים לקבוצת כל המעבדים במערכת. ע"מ לאזן עומס (במקרה שיש חוסר איזון בין </w:t>
      </w:r>
      <w:r w:rsidRPr="002A2ACC">
        <w:rPr>
          <w:rFonts w:ascii="Calibri" w:eastAsia="Calibri" w:hAnsi="Calibri" w:cs="Miriam"/>
          <w:sz w:val="22"/>
          <w:szCs w:val="22"/>
        </w:rPr>
        <w:t>groups</w:t>
      </w:r>
      <w:r w:rsidRPr="002A2ACC">
        <w:rPr>
          <w:rFonts w:ascii="Calibri" w:eastAsia="Calibri" w:hAnsi="Calibri" w:cs="Miriam" w:hint="cs"/>
          <w:sz w:val="22"/>
          <w:szCs w:val="22"/>
          <w:rtl/>
        </w:rPr>
        <w:t xml:space="preserve">), נקראת פונקציה </w:t>
      </w:r>
      <w:r w:rsidRPr="002A2ACC">
        <w:rPr>
          <w:rFonts w:ascii="Calibri" w:eastAsia="Calibri" w:hAnsi="Calibri" w:cs="Miriam"/>
          <w:sz w:val="22"/>
          <w:szCs w:val="22"/>
        </w:rPr>
        <w:t>load_balance</w:t>
      </w:r>
      <w:r w:rsidRPr="002A2ACC">
        <w:rPr>
          <w:rFonts w:ascii="Calibri" w:eastAsia="Calibri" w:hAnsi="Calibri" w:cs="Miriam" w:hint="cs"/>
          <w:sz w:val="22"/>
          <w:szCs w:val="22"/>
          <w:rtl/>
        </w:rPr>
        <w:t>.</w:t>
      </w:r>
    </w:p>
    <w:p w:rsidR="002A2ACC" w:rsidRPr="002A2ACC" w:rsidRDefault="002A2ACC" w:rsidP="002A2ACC">
      <w:pPr>
        <w:spacing w:after="160" w:line="259" w:lineRule="auto"/>
        <w:ind w:left="720"/>
        <w:contextualSpacing/>
        <w:rPr>
          <w:rFonts w:ascii="Calibri" w:eastAsia="Calibri" w:hAnsi="Calibri" w:cs="Miriam"/>
          <w:sz w:val="22"/>
          <w:szCs w:val="22"/>
          <w:rtl/>
        </w:rPr>
      </w:pPr>
      <w:r w:rsidRPr="002A2ACC">
        <w:rPr>
          <w:rFonts w:ascii="Calibri" w:eastAsia="Calibri" w:hAnsi="Calibri" w:cs="Miriam" w:hint="cs"/>
          <w:sz w:val="22"/>
          <w:szCs w:val="22"/>
          <w:rtl/>
        </w:rPr>
        <w:t>פונקציה זו מחפשת את הקבוצה (</w:t>
      </w:r>
      <w:r w:rsidRPr="002A2ACC">
        <w:rPr>
          <w:rFonts w:ascii="Calibri" w:eastAsia="Calibri" w:hAnsi="Calibri" w:cs="Miriam"/>
          <w:sz w:val="22"/>
          <w:szCs w:val="22"/>
        </w:rPr>
        <w:t>group</w:t>
      </w:r>
      <w:r w:rsidRPr="002A2ACC">
        <w:rPr>
          <w:rFonts w:ascii="Calibri" w:eastAsia="Calibri" w:hAnsi="Calibri" w:cs="Miriam" w:hint="cs"/>
          <w:sz w:val="22"/>
          <w:szCs w:val="22"/>
          <w:rtl/>
        </w:rPr>
        <w:t>) העסוקה ביותר בתחום (</w:t>
      </w:r>
      <w:r w:rsidRPr="002A2ACC">
        <w:rPr>
          <w:rFonts w:ascii="Calibri" w:eastAsia="Calibri" w:hAnsi="Calibri" w:cs="Miriam"/>
          <w:sz w:val="22"/>
          <w:szCs w:val="22"/>
        </w:rPr>
        <w:t>scheduling domain</w:t>
      </w:r>
      <w:r w:rsidRPr="002A2ACC">
        <w:rPr>
          <w:rFonts w:ascii="Calibri" w:eastAsia="Calibri" w:hAnsi="Calibri" w:cs="Miriam" w:hint="cs"/>
          <w:sz w:val="22"/>
          <w:szCs w:val="22"/>
          <w:rtl/>
        </w:rPr>
        <w:t xml:space="preserve">) </w:t>
      </w:r>
      <w:r w:rsidRPr="002A2ACC">
        <w:rPr>
          <w:rFonts w:ascii="Calibri" w:eastAsia="Calibri" w:hAnsi="Calibri" w:cs="Miriam"/>
          <w:sz w:val="22"/>
          <w:szCs w:val="22"/>
          <w:rtl/>
        </w:rPr>
        <w:t>–</w:t>
      </w:r>
      <w:r w:rsidRPr="002A2ACC">
        <w:rPr>
          <w:rFonts w:ascii="Calibri" w:eastAsia="Calibri" w:hAnsi="Calibri" w:cs="Miriam" w:hint="cs"/>
          <w:sz w:val="22"/>
          <w:szCs w:val="22"/>
          <w:rtl/>
        </w:rPr>
        <w:t xml:space="preserve"> אם קבוצה זו שונה מהקבוצה אליה שייך המעבד הנוכחי ויש צורך באיזון בין הקבוצות בתחום, הפונקציה מחפשת את המעבד העסוק ביותר בקבוצה העסוקה ביותר ומנסה להעביר מספר תהליכים למעבד הנוכחי.</w:t>
      </w:r>
    </w:p>
    <w:p w:rsidR="002A2ACC" w:rsidRPr="002A2ACC" w:rsidRDefault="002A2ACC" w:rsidP="002A2ACC">
      <w:pPr>
        <w:spacing w:after="160" w:line="259" w:lineRule="auto"/>
        <w:ind w:left="720"/>
        <w:contextualSpacing/>
        <w:rPr>
          <w:rFonts w:ascii="Calibri" w:eastAsia="Calibri" w:hAnsi="Calibri" w:cs="Miriam"/>
          <w:sz w:val="22"/>
          <w:szCs w:val="22"/>
          <w:rtl/>
        </w:rPr>
      </w:pPr>
      <w:r w:rsidRPr="002A2ACC">
        <w:rPr>
          <w:rFonts w:ascii="Calibri" w:eastAsia="Calibri" w:hAnsi="Calibri" w:cs="Miriam" w:hint="cs"/>
          <w:sz w:val="22"/>
          <w:szCs w:val="22"/>
          <w:rtl/>
        </w:rPr>
        <w:t>אם מעבר זה נכשל, הפונקציה מעירה תהליך במעבד העסוק שמנסה למצוא מעבד פנוי (תוך טיפוס במעלה ההיררכיה, החל מה-</w:t>
      </w:r>
      <w:r w:rsidRPr="002A2ACC">
        <w:rPr>
          <w:rFonts w:ascii="Calibri" w:eastAsia="Calibri" w:hAnsi="Calibri" w:cs="Miriam"/>
          <w:sz w:val="22"/>
          <w:szCs w:val="22"/>
        </w:rPr>
        <w:t>scheduling domain</w:t>
      </w:r>
      <w:r w:rsidRPr="002A2ACC">
        <w:rPr>
          <w:rFonts w:ascii="Calibri" w:eastAsia="Calibri" w:hAnsi="Calibri" w:cs="Miriam" w:hint="cs"/>
          <w:sz w:val="22"/>
          <w:szCs w:val="22"/>
          <w:rtl/>
        </w:rPr>
        <w:t xml:space="preserve"> של המעבד העסוק) ולהעביר למעבד הפנוי תהליכים מהמעבד העסוק.</w:t>
      </w:r>
    </w:p>
    <w:p w:rsidR="002A2ACC" w:rsidRPr="002A2ACC" w:rsidRDefault="002A2ACC" w:rsidP="002A2ACC">
      <w:pPr>
        <w:spacing w:after="160" w:line="259" w:lineRule="auto"/>
        <w:ind w:left="720"/>
        <w:contextualSpacing/>
        <w:rPr>
          <w:rFonts w:ascii="Miriam" w:eastAsia="Calibri" w:hAnsi="Miriam" w:cs="Miriam"/>
          <w:sz w:val="22"/>
          <w:szCs w:val="22"/>
        </w:rPr>
      </w:pPr>
    </w:p>
    <w:p w:rsidR="002A2ACC" w:rsidRPr="002A2ACC" w:rsidRDefault="002A2ACC" w:rsidP="002A2ACC">
      <w:pPr>
        <w:spacing w:after="160" w:line="259" w:lineRule="auto"/>
        <w:ind w:left="360"/>
        <w:rPr>
          <w:rFonts w:ascii="Miriam" w:eastAsia="Calibri" w:hAnsi="Miriam" w:cs="Miriam"/>
          <w:b/>
          <w:bCs/>
          <w:sz w:val="22"/>
          <w:szCs w:val="22"/>
          <w:u w:val="single"/>
          <w:rtl/>
        </w:rPr>
      </w:pPr>
      <w:r w:rsidRPr="002A2ACC">
        <w:rPr>
          <w:rFonts w:ascii="Miriam" w:eastAsia="Calibri" w:hAnsi="Miriam" w:cs="Miriam" w:hint="cs"/>
          <w:b/>
          <w:bCs/>
          <w:sz w:val="22"/>
          <w:szCs w:val="22"/>
          <w:u w:val="single"/>
          <w:rtl/>
        </w:rPr>
        <w:t>שאלה 2 (20 נקודות)</w:t>
      </w:r>
    </w:p>
    <w:p w:rsidR="002A2ACC" w:rsidRPr="002A2ACC" w:rsidRDefault="002A2ACC" w:rsidP="002A2ACC">
      <w:pPr>
        <w:spacing w:after="160" w:line="259" w:lineRule="auto"/>
        <w:ind w:left="360"/>
        <w:rPr>
          <w:rFonts w:ascii="Miriam" w:eastAsia="Calibri" w:hAnsi="Miriam" w:cs="Miriam"/>
          <w:sz w:val="22"/>
          <w:szCs w:val="22"/>
          <w:rtl/>
        </w:rPr>
      </w:pPr>
      <w:r w:rsidRPr="002A2ACC">
        <w:rPr>
          <w:rFonts w:ascii="Miriam" w:eastAsia="Calibri" w:hAnsi="Miriam" w:cs="Miriam" w:hint="cs"/>
          <w:sz w:val="22"/>
          <w:szCs w:val="22"/>
          <w:rtl/>
        </w:rPr>
        <w:t>קבע האם הטענה נכונה או לא ונמק, תשובות ללא נימוק לא יתקבלו.</w:t>
      </w:r>
    </w:p>
    <w:p w:rsidR="002A2ACC" w:rsidRPr="002A2ACC" w:rsidRDefault="002A2ACC" w:rsidP="002A2ACC">
      <w:pPr>
        <w:numPr>
          <w:ilvl w:val="0"/>
          <w:numId w:val="3"/>
        </w:numPr>
        <w:spacing w:after="160" w:line="259" w:lineRule="auto"/>
        <w:contextualSpacing/>
        <w:rPr>
          <w:rFonts w:ascii="Miriam" w:eastAsia="Calibri" w:hAnsi="Miriam" w:cs="Miriam"/>
          <w:sz w:val="22"/>
          <w:szCs w:val="22"/>
        </w:rPr>
      </w:pPr>
      <w:r w:rsidRPr="002A2ACC">
        <w:rPr>
          <w:rFonts w:ascii="Miriam" w:eastAsia="Calibri" w:hAnsi="Miriam" w:cs="Miriam" w:hint="cs"/>
          <w:sz w:val="22"/>
          <w:szCs w:val="22"/>
          <w:rtl/>
        </w:rPr>
        <w:t xml:space="preserve">בעקבות שימוש מרובה בפקודה </w:t>
      </w:r>
      <w:r w:rsidRPr="002A2ACC">
        <w:rPr>
          <w:rFonts w:ascii="Miriam" w:eastAsia="Calibri" w:hAnsi="Miriam" w:cs="Miriam"/>
          <w:sz w:val="22"/>
          <w:szCs w:val="22"/>
        </w:rPr>
        <w:t>wait</w:t>
      </w:r>
      <w:r w:rsidRPr="002A2ACC">
        <w:rPr>
          <w:rFonts w:ascii="Miriam" w:eastAsia="Calibri" w:hAnsi="Miriam" w:cs="Miriam" w:hint="cs"/>
          <w:sz w:val="22"/>
          <w:szCs w:val="22"/>
          <w:rtl/>
        </w:rPr>
        <w:t xml:space="preserve"> תהליך יכול להפוך לאינטראקטיבי.</w:t>
      </w:r>
      <w:r w:rsidRPr="002A2ACC">
        <w:rPr>
          <w:rFonts w:ascii="Miriam" w:eastAsia="Calibri" w:hAnsi="Miriam" w:cs="Miriam"/>
          <w:sz w:val="22"/>
          <w:szCs w:val="22"/>
          <w:rtl/>
        </w:rPr>
        <w:br/>
      </w:r>
      <w:r w:rsidRPr="002A2ACC">
        <w:rPr>
          <w:rFonts w:ascii="Miriam" w:eastAsia="Calibri" w:hAnsi="Miriam" w:cs="Miriam" w:hint="cs"/>
          <w:b/>
          <w:bCs/>
          <w:sz w:val="22"/>
          <w:szCs w:val="22"/>
          <w:u w:val="single"/>
          <w:rtl/>
        </w:rPr>
        <w:t>תשובה:</w:t>
      </w:r>
    </w:p>
    <w:p w:rsidR="002A2ACC" w:rsidRPr="002A2ACC" w:rsidRDefault="002A2ACC" w:rsidP="002A2ACC">
      <w:pPr>
        <w:spacing w:after="160" w:line="259" w:lineRule="auto"/>
        <w:ind w:left="720"/>
        <w:contextualSpacing/>
        <w:rPr>
          <w:rFonts w:ascii="Miriam" w:eastAsia="Calibri" w:hAnsi="Miriam" w:cs="Miriam"/>
          <w:sz w:val="22"/>
          <w:szCs w:val="22"/>
          <w:rtl/>
        </w:rPr>
      </w:pPr>
      <w:r w:rsidRPr="002A2ACC">
        <w:rPr>
          <w:rFonts w:ascii="Miriam" w:eastAsia="Calibri" w:hAnsi="Miriam" w:cs="Miriam" w:hint="cs"/>
          <w:sz w:val="22"/>
          <w:szCs w:val="22"/>
          <w:rtl/>
        </w:rPr>
        <w:t xml:space="preserve">הטענה נכונה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על מנת להפוך לתהליך אינטראקטיבי ,יש לעבור את הבדיקה הבאה</w:t>
      </w:r>
    </w:p>
    <w:p w:rsidR="002A2ACC" w:rsidRPr="002A2ACC" w:rsidRDefault="002A2ACC" w:rsidP="002A2ACC">
      <w:pPr>
        <w:spacing w:after="160" w:line="259" w:lineRule="auto"/>
        <w:ind w:left="720"/>
        <w:contextualSpacing/>
        <w:rPr>
          <w:rFonts w:ascii="Miriam" w:eastAsia="Calibri" w:hAnsi="Miriam" w:cs="Miriam"/>
          <w:sz w:val="22"/>
          <w:szCs w:val="22"/>
          <w:rtl/>
        </w:rPr>
      </w:pPr>
      <w:r w:rsidRPr="002A2ACC">
        <w:rPr>
          <w:rFonts w:ascii="Miriam" w:eastAsia="Calibri" w:hAnsi="Miriam" w:cs="Miriam" w:hint="cs"/>
          <w:sz w:val="22"/>
          <w:szCs w:val="22"/>
          <w:rtl/>
        </w:rPr>
        <w:t xml:space="preserve"> </w:t>
      </w:r>
      <w:r w:rsidRPr="002A2ACC">
        <w:rPr>
          <w:rFonts w:ascii="Miriam" w:eastAsia="Calibri" w:hAnsi="Miriam" w:cs="Miriam"/>
          <w:sz w:val="22"/>
          <w:szCs w:val="22"/>
        </w:rPr>
        <w:t>-bonus  &lt;= -DELTA</w:t>
      </w:r>
      <w:r w:rsidRPr="002A2ACC">
        <w:rPr>
          <w:rFonts w:ascii="Miriam" w:eastAsia="Calibri" w:hAnsi="Miriam" w:cs="Miriam" w:hint="cs"/>
          <w:sz w:val="22"/>
          <w:szCs w:val="22"/>
          <w:rtl/>
        </w:rPr>
        <w:t xml:space="preserve">  </w:t>
      </w:r>
      <w:r w:rsidRPr="002A2ACC">
        <w:rPr>
          <w:rFonts w:ascii="Miriam" w:eastAsia="Calibri" w:hAnsi="Miriam" w:cs="Miriam"/>
          <w:sz w:val="22"/>
          <w:szCs w:val="22"/>
        </w:rPr>
        <w:t xml:space="preserve">- </w:t>
      </w:r>
      <w:r w:rsidRPr="002A2ACC">
        <w:rPr>
          <w:rFonts w:ascii="Miriam" w:eastAsia="Calibri" w:hAnsi="Miriam" w:cs="Miriam" w:hint="cs"/>
          <w:sz w:val="22"/>
          <w:szCs w:val="22"/>
          <w:rtl/>
        </w:rPr>
        <w:t xml:space="preserve"> לכן עלינו לקבל בונוס שהוא שלילי ככל האפשר- על מנת לקבל בונוס כזה </w:t>
      </w:r>
      <w:r w:rsidRPr="002A2ACC">
        <w:rPr>
          <w:rFonts w:ascii="Miriam" w:eastAsia="Calibri" w:hAnsi="Miriam" w:cs="Miriam"/>
          <w:sz w:val="22"/>
          <w:szCs w:val="22"/>
          <w:rtl/>
        </w:rPr>
        <w:t>–</w:t>
      </w:r>
    </w:p>
    <w:p w:rsidR="002A2ACC" w:rsidRPr="002A2ACC" w:rsidRDefault="002A2ACC" w:rsidP="002A2ACC">
      <w:pPr>
        <w:spacing w:after="160" w:line="259" w:lineRule="auto"/>
        <w:ind w:left="720"/>
        <w:contextualSpacing/>
        <w:rPr>
          <w:rFonts w:ascii="Miriam" w:eastAsia="Calibri" w:hAnsi="Miriam" w:cs="Miriam"/>
          <w:sz w:val="22"/>
          <w:szCs w:val="22"/>
          <w:rtl/>
        </w:rPr>
      </w:pPr>
      <w:r w:rsidRPr="002A2ACC">
        <w:rPr>
          <w:rFonts w:ascii="Miriam" w:eastAsia="Calibri" w:hAnsi="Miriam" w:cs="Miriam" w:hint="cs"/>
          <w:sz w:val="22"/>
          <w:szCs w:val="22"/>
          <w:rtl/>
        </w:rPr>
        <w:t xml:space="preserve">יש למקסם את ה </w:t>
      </w:r>
      <w:r w:rsidRPr="002A2ACC">
        <w:rPr>
          <w:rFonts w:ascii="Miriam" w:eastAsia="Calibri" w:hAnsi="Miriam" w:cs="Miriam"/>
          <w:sz w:val="22"/>
          <w:szCs w:val="22"/>
        </w:rPr>
        <w:t xml:space="preserve">sleep_avg </w:t>
      </w:r>
      <w:r w:rsidRPr="002A2ACC">
        <w:rPr>
          <w:rFonts w:ascii="Miriam" w:eastAsia="Calibri" w:hAnsi="Miriam" w:cs="Miriam" w:hint="cs"/>
          <w:sz w:val="22"/>
          <w:szCs w:val="22"/>
          <w:rtl/>
        </w:rPr>
        <w:t xml:space="preserve"> ככל האפשר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זה מתבצע בעזרת חישוב של דלתא הזמן שהתהליך לא היה </w:t>
      </w:r>
      <w:r w:rsidRPr="002A2ACC">
        <w:rPr>
          <w:rFonts w:ascii="Miriam" w:eastAsia="Calibri" w:hAnsi="Miriam" w:cs="Miriam"/>
          <w:sz w:val="22"/>
          <w:szCs w:val="22"/>
        </w:rPr>
        <w:t xml:space="preserve">activate </w:t>
      </w:r>
      <w:r w:rsidRPr="002A2ACC">
        <w:rPr>
          <w:rFonts w:ascii="Miriam" w:eastAsia="Calibri" w:hAnsi="Miriam" w:cs="Miriam" w:hint="cs"/>
          <w:sz w:val="22"/>
          <w:szCs w:val="22"/>
          <w:rtl/>
        </w:rPr>
        <w:t xml:space="preserve"> . בפקודה </w:t>
      </w:r>
      <w:r w:rsidRPr="002A2ACC">
        <w:rPr>
          <w:rFonts w:ascii="Miriam" w:eastAsia="Calibri" w:hAnsi="Miriam" w:cs="Miriam"/>
          <w:sz w:val="22"/>
          <w:szCs w:val="22"/>
        </w:rPr>
        <w:t xml:space="preserve">wait </w:t>
      </w:r>
      <w:r w:rsidRPr="002A2ACC">
        <w:rPr>
          <w:rFonts w:ascii="Miriam" w:eastAsia="Calibri" w:hAnsi="Miriam" w:cs="Miriam" w:hint="cs"/>
          <w:sz w:val="22"/>
          <w:szCs w:val="22"/>
          <w:rtl/>
        </w:rPr>
        <w:t xml:space="preserve"> אנחנו הופכים את התהליך ל </w:t>
      </w:r>
      <w:r w:rsidRPr="002A2ACC">
        <w:rPr>
          <w:rFonts w:ascii="Miriam" w:eastAsia="Calibri" w:hAnsi="Miriam" w:cs="Miriam"/>
          <w:sz w:val="22"/>
          <w:szCs w:val="22"/>
        </w:rPr>
        <w:t>TASK_INTERRUPTIBLE</w:t>
      </w:r>
      <w:r w:rsidRPr="002A2ACC">
        <w:rPr>
          <w:rFonts w:ascii="Miriam" w:eastAsia="Calibri" w:hAnsi="Miriam" w:cs="Miriam" w:hint="cs"/>
          <w:sz w:val="22"/>
          <w:szCs w:val="22"/>
          <w:rtl/>
        </w:rPr>
        <w:t xml:space="preserve">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לכן בהגעה לפונקציה </w:t>
      </w:r>
      <w:r w:rsidRPr="002A2ACC">
        <w:rPr>
          <w:rFonts w:ascii="Miriam" w:eastAsia="Calibri" w:hAnsi="Miriam" w:cs="Miriam"/>
          <w:sz w:val="22"/>
          <w:szCs w:val="22"/>
        </w:rPr>
        <w:t xml:space="preserve">schedule </w:t>
      </w:r>
      <w:r w:rsidRPr="002A2ACC">
        <w:rPr>
          <w:rFonts w:ascii="Miriam" w:eastAsia="Calibri" w:hAnsi="Miriam" w:cs="Miriam" w:hint="cs"/>
          <w:sz w:val="22"/>
          <w:szCs w:val="22"/>
          <w:rtl/>
        </w:rPr>
        <w:t xml:space="preserve"> שם אנחנו מבצעים </w:t>
      </w:r>
      <w:r w:rsidRPr="002A2ACC">
        <w:rPr>
          <w:rFonts w:ascii="Miriam" w:eastAsia="Calibri" w:hAnsi="Miriam" w:cs="Miriam"/>
          <w:sz w:val="22"/>
          <w:szCs w:val="22"/>
        </w:rPr>
        <w:t xml:space="preserve">switch case </w:t>
      </w:r>
      <w:r w:rsidRPr="002A2ACC">
        <w:rPr>
          <w:rFonts w:ascii="Miriam" w:eastAsia="Calibri" w:hAnsi="Miriam" w:cs="Miriam" w:hint="cs"/>
          <w:sz w:val="22"/>
          <w:szCs w:val="22"/>
          <w:rtl/>
        </w:rPr>
        <w:t xml:space="preserve"> על  </w:t>
      </w:r>
      <w:r w:rsidRPr="002A2ACC">
        <w:rPr>
          <w:rFonts w:ascii="Miriam" w:eastAsia="Calibri" w:hAnsi="Miriam" w:cs="Miriam"/>
          <w:sz w:val="22"/>
          <w:szCs w:val="22"/>
        </w:rPr>
        <w:t>state</w:t>
      </w:r>
      <w:r w:rsidRPr="002A2ACC">
        <w:rPr>
          <w:rFonts w:ascii="Miriam" w:eastAsia="Calibri" w:hAnsi="Miriam" w:cs="Miriam" w:hint="cs"/>
          <w:sz w:val="22"/>
          <w:szCs w:val="22"/>
          <w:rtl/>
        </w:rPr>
        <w:t xml:space="preserve">  כאשר יבחר </w:t>
      </w:r>
      <w:r w:rsidRPr="002A2ACC">
        <w:rPr>
          <w:rFonts w:ascii="Miriam" w:eastAsia="Calibri" w:hAnsi="Miriam" w:cs="Miriam"/>
          <w:sz w:val="22"/>
          <w:szCs w:val="22"/>
        </w:rPr>
        <w:t>deactivate_task</w:t>
      </w:r>
      <w:r w:rsidRPr="002A2ACC">
        <w:rPr>
          <w:rFonts w:ascii="Miriam" w:eastAsia="Calibri" w:hAnsi="Miriam" w:cs="Miriam" w:hint="cs"/>
          <w:sz w:val="22"/>
          <w:szCs w:val="22"/>
          <w:rtl/>
        </w:rPr>
        <w:t xml:space="preserve">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מה שיגרום לכך שעל מנת להחזיר את התהליך ל </w:t>
      </w:r>
      <w:r w:rsidRPr="002A2ACC">
        <w:rPr>
          <w:rFonts w:ascii="Miriam" w:eastAsia="Calibri" w:hAnsi="Miriam" w:cs="Miriam"/>
          <w:sz w:val="22"/>
          <w:szCs w:val="22"/>
        </w:rPr>
        <w:t xml:space="preserve">runqueue </w:t>
      </w:r>
      <w:r w:rsidRPr="002A2ACC">
        <w:rPr>
          <w:rFonts w:ascii="Miriam" w:eastAsia="Calibri" w:hAnsi="Miriam" w:cs="Miriam" w:hint="cs"/>
          <w:sz w:val="22"/>
          <w:szCs w:val="22"/>
          <w:rtl/>
        </w:rPr>
        <w:t xml:space="preserve"> נצטרך להשתמש ב </w:t>
      </w:r>
      <w:r w:rsidRPr="002A2ACC">
        <w:rPr>
          <w:rFonts w:ascii="Miriam" w:eastAsia="Calibri" w:hAnsi="Miriam" w:cs="Miriam"/>
          <w:sz w:val="22"/>
          <w:szCs w:val="22"/>
        </w:rPr>
        <w:t>activate_task</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 ששם אנחנו מעדכנים את ה</w:t>
      </w:r>
      <w:r w:rsidRPr="002A2ACC">
        <w:rPr>
          <w:rFonts w:ascii="Miriam" w:eastAsia="Calibri" w:hAnsi="Miriam" w:cs="Miriam"/>
          <w:sz w:val="22"/>
          <w:szCs w:val="22"/>
        </w:rPr>
        <w:t xml:space="preserve"> sleep avg</w:t>
      </w:r>
      <w:r w:rsidRPr="002A2ACC">
        <w:rPr>
          <w:rFonts w:ascii="Miriam" w:eastAsia="Calibri" w:hAnsi="Miriam" w:cs="Miriam" w:hint="cs"/>
          <w:sz w:val="22"/>
          <w:szCs w:val="22"/>
          <w:rtl/>
        </w:rPr>
        <w:t xml:space="preserve"> של תהליך.</w:t>
      </w:r>
    </w:p>
    <w:p w:rsidR="002A2ACC" w:rsidRPr="002A2ACC" w:rsidRDefault="002A2ACC" w:rsidP="002A2ACC">
      <w:pPr>
        <w:spacing w:after="160" w:line="259" w:lineRule="auto"/>
        <w:ind w:left="720"/>
        <w:contextualSpacing/>
        <w:rPr>
          <w:rFonts w:ascii="Calibri" w:eastAsia="Calibri" w:hAnsi="Calibri" w:cs="Miriam"/>
          <w:sz w:val="22"/>
          <w:szCs w:val="22"/>
          <w:rtl/>
        </w:rPr>
      </w:pPr>
      <w:r w:rsidRPr="002A2ACC">
        <w:rPr>
          <w:rFonts w:ascii="Miriam" w:eastAsia="Calibri" w:hAnsi="Miriam" w:cs="Miriam" w:hint="cs"/>
          <w:sz w:val="22"/>
          <w:szCs w:val="22"/>
          <w:rtl/>
        </w:rPr>
        <w:t xml:space="preserve">לכן, אם נבצע </w:t>
      </w:r>
      <w:r w:rsidRPr="002A2ACC">
        <w:rPr>
          <w:rFonts w:ascii="Calibri" w:eastAsia="Calibri" w:hAnsi="Calibri" w:cs="Miriam"/>
          <w:sz w:val="22"/>
          <w:szCs w:val="22"/>
        </w:rPr>
        <w:t>wait</w:t>
      </w:r>
      <w:r w:rsidRPr="002A2ACC">
        <w:rPr>
          <w:rFonts w:ascii="Calibri" w:eastAsia="Calibri" w:hAnsi="Calibri" w:cs="Miriam" w:hint="cs"/>
          <w:sz w:val="22"/>
          <w:szCs w:val="22"/>
          <w:rtl/>
        </w:rPr>
        <w:t xml:space="preserve"> ונחכה לאירוע שייקח לו זמן להתרחש (יצרנו בן עם משימה ארוכה, למשל) אז בהחלפת הקשר כתוצאה מקריאה ל-</w:t>
      </w:r>
      <w:r w:rsidRPr="002A2ACC">
        <w:rPr>
          <w:rFonts w:ascii="Calibri" w:eastAsia="Calibri" w:hAnsi="Calibri" w:cs="Miriam"/>
          <w:sz w:val="22"/>
          <w:szCs w:val="22"/>
        </w:rPr>
        <w:t>schedule</w:t>
      </w:r>
      <w:r w:rsidRPr="002A2ACC">
        <w:rPr>
          <w:rFonts w:ascii="Calibri" w:eastAsia="Calibri" w:hAnsi="Calibri" w:cs="Miriam" w:hint="cs"/>
          <w:sz w:val="22"/>
          <w:szCs w:val="22"/>
          <w:rtl/>
        </w:rPr>
        <w:t xml:space="preserve"> נצא מה-</w:t>
      </w:r>
      <w:r w:rsidRPr="002A2ACC">
        <w:rPr>
          <w:rFonts w:ascii="Calibri" w:eastAsia="Calibri" w:hAnsi="Calibri" w:cs="Miriam"/>
          <w:sz w:val="22"/>
          <w:szCs w:val="22"/>
        </w:rPr>
        <w:t>runqueue</w:t>
      </w:r>
      <w:r w:rsidRPr="002A2ACC">
        <w:rPr>
          <w:rFonts w:ascii="Calibri" w:eastAsia="Calibri" w:hAnsi="Calibri" w:cs="Miriam" w:hint="cs"/>
          <w:sz w:val="22"/>
          <w:szCs w:val="22"/>
          <w:rtl/>
        </w:rPr>
        <w:t xml:space="preserve"> באמצעות </w:t>
      </w:r>
      <w:r w:rsidRPr="002A2ACC">
        <w:rPr>
          <w:rFonts w:ascii="Calibri" w:eastAsia="Calibri" w:hAnsi="Calibri" w:cs="Miriam"/>
          <w:sz w:val="22"/>
          <w:szCs w:val="22"/>
        </w:rPr>
        <w:t>deactivate_task</w:t>
      </w:r>
      <w:r w:rsidRPr="002A2ACC">
        <w:rPr>
          <w:rFonts w:ascii="Calibri" w:eastAsia="Calibri" w:hAnsi="Calibri" w:cs="Miriam" w:hint="cs"/>
          <w:sz w:val="22"/>
          <w:szCs w:val="22"/>
          <w:rtl/>
        </w:rPr>
        <w:t xml:space="preserve">. בתוך </w:t>
      </w:r>
      <w:r w:rsidRPr="002A2ACC">
        <w:rPr>
          <w:rFonts w:ascii="Calibri" w:eastAsia="Calibri" w:hAnsi="Calibri" w:cs="Miriam"/>
          <w:sz w:val="22"/>
          <w:szCs w:val="22"/>
        </w:rPr>
        <w:t>schedule</w:t>
      </w:r>
      <w:r w:rsidRPr="002A2ACC">
        <w:rPr>
          <w:rFonts w:ascii="Calibri" w:eastAsia="Calibri" w:hAnsi="Calibri" w:cs="Miriam" w:hint="cs"/>
          <w:sz w:val="22"/>
          <w:szCs w:val="22"/>
          <w:rtl/>
        </w:rPr>
        <w:t xml:space="preserve">, הערך של </w:t>
      </w:r>
      <w:r w:rsidRPr="002A2ACC">
        <w:rPr>
          <w:rFonts w:ascii="Calibri" w:eastAsia="Calibri" w:hAnsi="Calibri" w:cs="Miriam"/>
          <w:sz w:val="22"/>
          <w:szCs w:val="22"/>
        </w:rPr>
        <w:t>sleep_timestamp</w:t>
      </w:r>
      <w:r w:rsidRPr="002A2ACC">
        <w:rPr>
          <w:rFonts w:ascii="Calibri" w:eastAsia="Calibri" w:hAnsi="Calibri" w:cs="Miriam" w:hint="cs"/>
          <w:sz w:val="22"/>
          <w:szCs w:val="22"/>
          <w:rtl/>
        </w:rPr>
        <w:t xml:space="preserve"> יעודכן לזמן הנוכחי. לאחר זמן ארוך (הבן יסיים) נחזור, וכשנחזור תיקרא פונקציית </w:t>
      </w:r>
      <w:r w:rsidRPr="002A2ACC">
        <w:rPr>
          <w:rFonts w:ascii="Calibri" w:eastAsia="Calibri" w:hAnsi="Calibri" w:cs="Miriam"/>
          <w:sz w:val="22"/>
          <w:szCs w:val="22"/>
        </w:rPr>
        <w:t>activate_task</w:t>
      </w:r>
      <w:r w:rsidRPr="002A2ACC">
        <w:rPr>
          <w:rFonts w:ascii="Calibri" w:eastAsia="Calibri" w:hAnsi="Calibri" w:cs="Miriam" w:hint="cs"/>
          <w:sz w:val="22"/>
          <w:szCs w:val="22"/>
          <w:rtl/>
        </w:rPr>
        <w:t xml:space="preserve"> והערך של </w:t>
      </w:r>
      <w:r w:rsidRPr="002A2ACC">
        <w:rPr>
          <w:rFonts w:ascii="Calibri" w:eastAsia="Calibri" w:hAnsi="Calibri" w:cs="Miriam"/>
          <w:sz w:val="22"/>
          <w:szCs w:val="22"/>
        </w:rPr>
        <w:t>sleep_avg</w:t>
      </w:r>
      <w:r w:rsidRPr="002A2ACC">
        <w:rPr>
          <w:rFonts w:ascii="Calibri" w:eastAsia="Calibri" w:hAnsi="Calibri" w:cs="Miriam" w:hint="cs"/>
          <w:sz w:val="22"/>
          <w:szCs w:val="22"/>
          <w:rtl/>
        </w:rPr>
        <w:t xml:space="preserve"> יעודכן לערך יחסית גדול, מה שיגדיל כאמור את הבונוס.</w:t>
      </w:r>
    </w:p>
    <w:p w:rsidR="002A2ACC" w:rsidRPr="002A2ACC" w:rsidRDefault="002A2ACC" w:rsidP="002A2ACC">
      <w:pPr>
        <w:spacing w:after="160" w:line="259" w:lineRule="auto"/>
        <w:ind w:left="720"/>
        <w:contextualSpacing/>
        <w:rPr>
          <w:rFonts w:ascii="Miriam" w:eastAsia="Calibri" w:hAnsi="Miriam" w:cs="Miriam"/>
          <w:sz w:val="22"/>
          <w:szCs w:val="22"/>
          <w:rtl/>
        </w:rPr>
      </w:pPr>
    </w:p>
    <w:p w:rsidR="002A2ACC" w:rsidRPr="002A2ACC" w:rsidRDefault="002A2ACC" w:rsidP="002A2ACC">
      <w:pPr>
        <w:numPr>
          <w:ilvl w:val="0"/>
          <w:numId w:val="3"/>
        </w:numPr>
        <w:spacing w:after="160" w:line="259" w:lineRule="auto"/>
        <w:contextualSpacing/>
        <w:rPr>
          <w:rFonts w:ascii="Miriam" w:eastAsia="Calibri" w:hAnsi="Miriam" w:cs="Miriam"/>
          <w:sz w:val="22"/>
          <w:szCs w:val="22"/>
        </w:rPr>
      </w:pPr>
      <w:r w:rsidRPr="002A2ACC">
        <w:rPr>
          <w:rFonts w:ascii="Miriam" w:eastAsia="Calibri" w:hAnsi="Miriam" w:cs="Miriam" w:hint="cs"/>
          <w:sz w:val="22"/>
          <w:szCs w:val="22"/>
          <w:rtl/>
        </w:rPr>
        <w:t xml:space="preserve">בעקבות שימוש מרובה בפקודה </w:t>
      </w:r>
      <w:r w:rsidRPr="002A2ACC">
        <w:rPr>
          <w:rFonts w:ascii="Miriam" w:eastAsia="Calibri" w:hAnsi="Miriam" w:cs="Miriam"/>
          <w:sz w:val="22"/>
          <w:szCs w:val="22"/>
        </w:rPr>
        <w:t>sched_yield</w:t>
      </w:r>
      <w:r w:rsidRPr="002A2ACC">
        <w:rPr>
          <w:rFonts w:ascii="Miriam" w:eastAsia="Calibri" w:hAnsi="Miriam" w:cs="Miriam" w:hint="cs"/>
          <w:sz w:val="22"/>
          <w:szCs w:val="22"/>
          <w:rtl/>
        </w:rPr>
        <w:t xml:space="preserve"> תהליך יכול להפוך לאינטראקטיבי.</w:t>
      </w:r>
      <w:r w:rsidRPr="002A2ACC">
        <w:rPr>
          <w:rFonts w:ascii="Miriam" w:eastAsia="Calibri" w:hAnsi="Miriam" w:cs="Miriam"/>
          <w:sz w:val="22"/>
          <w:szCs w:val="22"/>
          <w:rtl/>
        </w:rPr>
        <w:br/>
      </w:r>
      <w:r w:rsidRPr="002A2ACC">
        <w:rPr>
          <w:rFonts w:ascii="Miriam" w:eastAsia="Calibri" w:hAnsi="Miriam" w:cs="Miriam" w:hint="cs"/>
          <w:b/>
          <w:bCs/>
          <w:sz w:val="22"/>
          <w:szCs w:val="22"/>
          <w:u w:val="single"/>
          <w:rtl/>
        </w:rPr>
        <w:t>תשובה:</w:t>
      </w:r>
    </w:p>
    <w:p w:rsidR="002A2ACC" w:rsidRPr="002A2ACC" w:rsidRDefault="002A2ACC" w:rsidP="002A2ACC">
      <w:pPr>
        <w:spacing w:after="160" w:line="259" w:lineRule="auto"/>
        <w:ind w:left="720"/>
        <w:contextualSpacing/>
        <w:rPr>
          <w:rFonts w:ascii="Miriam" w:eastAsia="Calibri" w:hAnsi="Miriam" w:cs="Miriam"/>
          <w:sz w:val="22"/>
          <w:szCs w:val="22"/>
          <w:rtl/>
        </w:rPr>
      </w:pPr>
      <w:r w:rsidRPr="002A2ACC">
        <w:rPr>
          <w:rFonts w:ascii="Miriam" w:eastAsia="Calibri" w:hAnsi="Miriam" w:cs="Miriam" w:hint="cs"/>
          <w:sz w:val="22"/>
          <w:szCs w:val="22"/>
          <w:rtl/>
        </w:rPr>
        <w:t xml:space="preserve">הטענה לא נכונה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כפי שהוסבר לעיל , תהליך צריך לצאת מהמעבד( להפוך ללא ניתן לריצה) על מנת שנוכל להחזיר אותו עם </w:t>
      </w:r>
      <w:r w:rsidRPr="002A2ACC">
        <w:rPr>
          <w:rFonts w:ascii="Miriam" w:eastAsia="Calibri" w:hAnsi="Miriam" w:cs="Miriam"/>
          <w:sz w:val="22"/>
          <w:szCs w:val="22"/>
        </w:rPr>
        <w:t>activate_task</w:t>
      </w:r>
      <w:r w:rsidRPr="002A2ACC">
        <w:rPr>
          <w:rFonts w:ascii="Miriam" w:eastAsia="Calibri" w:hAnsi="Miriam" w:cs="Miriam" w:hint="cs"/>
          <w:sz w:val="22"/>
          <w:szCs w:val="22"/>
          <w:rtl/>
        </w:rPr>
        <w:t xml:space="preserve"> ולעלות לו את ה </w:t>
      </w:r>
      <w:r w:rsidRPr="002A2ACC">
        <w:rPr>
          <w:rFonts w:ascii="Miriam" w:eastAsia="Calibri" w:hAnsi="Miriam" w:cs="Miriam"/>
          <w:sz w:val="22"/>
          <w:szCs w:val="22"/>
        </w:rPr>
        <w:t>sleep avg</w:t>
      </w:r>
      <w:r w:rsidRPr="002A2ACC">
        <w:rPr>
          <w:rFonts w:ascii="Miriam" w:eastAsia="Calibri" w:hAnsi="Miriam" w:cs="Miriam" w:hint="cs"/>
          <w:sz w:val="22"/>
          <w:szCs w:val="22"/>
          <w:rtl/>
        </w:rPr>
        <w:t xml:space="preserve">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ב </w:t>
      </w:r>
      <w:r w:rsidRPr="002A2ACC">
        <w:rPr>
          <w:rFonts w:ascii="Miriam" w:eastAsia="Calibri" w:hAnsi="Miriam" w:cs="Miriam"/>
          <w:sz w:val="22"/>
          <w:szCs w:val="22"/>
        </w:rPr>
        <w:t>sched_yield</w:t>
      </w:r>
      <w:r w:rsidRPr="002A2ACC">
        <w:rPr>
          <w:rFonts w:ascii="Miriam" w:eastAsia="Calibri" w:hAnsi="Miriam" w:cs="Miriam" w:hint="cs"/>
          <w:sz w:val="22"/>
          <w:szCs w:val="22"/>
          <w:rtl/>
        </w:rPr>
        <w:t xml:space="preserve">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אנחנו לא משנים את ה</w:t>
      </w:r>
      <w:r w:rsidRPr="002A2ACC">
        <w:rPr>
          <w:rFonts w:ascii="Miriam" w:eastAsia="Calibri" w:hAnsi="Miriam" w:cs="Miriam"/>
          <w:sz w:val="22"/>
          <w:szCs w:val="22"/>
        </w:rPr>
        <w:t xml:space="preserve"> state </w:t>
      </w:r>
      <w:r w:rsidRPr="002A2ACC">
        <w:rPr>
          <w:rFonts w:ascii="Miriam" w:eastAsia="Calibri" w:hAnsi="Miriam" w:cs="Miriam" w:hint="cs"/>
          <w:sz w:val="22"/>
          <w:szCs w:val="22"/>
          <w:rtl/>
        </w:rPr>
        <w:t xml:space="preserve"> של תהליך לכן בהגעתו ל </w:t>
      </w:r>
      <w:r w:rsidRPr="002A2ACC">
        <w:rPr>
          <w:rFonts w:ascii="Miriam" w:eastAsia="Calibri" w:hAnsi="Miriam" w:cs="Miriam"/>
          <w:sz w:val="22"/>
          <w:szCs w:val="22"/>
        </w:rPr>
        <w:t xml:space="preserve">schedule </w:t>
      </w:r>
      <w:r w:rsidRPr="002A2ACC">
        <w:rPr>
          <w:rFonts w:ascii="Miriam" w:eastAsia="Calibri" w:hAnsi="Miriam" w:cs="Miriam" w:hint="cs"/>
          <w:sz w:val="22"/>
          <w:szCs w:val="22"/>
          <w:rtl/>
        </w:rPr>
        <w:t xml:space="preserve"> הוא עדיין מוגדר מוכן לריצה ולא יבצע </w:t>
      </w:r>
      <w:r w:rsidRPr="002A2ACC">
        <w:rPr>
          <w:rFonts w:ascii="Miriam" w:eastAsia="Calibri" w:hAnsi="Miriam" w:cs="Miriam"/>
          <w:sz w:val="22"/>
          <w:szCs w:val="22"/>
        </w:rPr>
        <w:t>deactivate_task</w:t>
      </w:r>
      <w:r w:rsidRPr="002A2ACC">
        <w:rPr>
          <w:rFonts w:ascii="Miriam" w:eastAsia="Calibri" w:hAnsi="Miriam" w:cs="Miriam" w:hint="cs"/>
          <w:sz w:val="22"/>
          <w:szCs w:val="22"/>
          <w:rtl/>
        </w:rPr>
        <w:t>.</w:t>
      </w:r>
    </w:p>
    <w:p w:rsidR="002A2ACC" w:rsidRPr="002A2ACC" w:rsidRDefault="002A2ACC" w:rsidP="002A2ACC">
      <w:pPr>
        <w:spacing w:after="160" w:line="259" w:lineRule="auto"/>
        <w:rPr>
          <w:rFonts w:ascii="Miriam" w:eastAsia="Calibri" w:hAnsi="Miriam" w:cs="Miriam"/>
          <w:sz w:val="22"/>
          <w:szCs w:val="22"/>
          <w:rtl/>
        </w:rPr>
      </w:pPr>
      <w:r w:rsidRPr="002A2ACC">
        <w:rPr>
          <w:rFonts w:ascii="Miriam" w:eastAsia="Calibri" w:hAnsi="Miriam" w:cs="Miriam" w:hint="cs"/>
          <w:b/>
          <w:bCs/>
          <w:sz w:val="22"/>
          <w:szCs w:val="22"/>
          <w:u w:val="single"/>
          <w:rtl/>
        </w:rPr>
        <w:t>שאלה 3 (20 נקודות)</w:t>
      </w:r>
    </w:p>
    <w:p w:rsidR="002A2ACC" w:rsidRPr="002A2ACC" w:rsidRDefault="002A2ACC" w:rsidP="002A2ACC">
      <w:pPr>
        <w:numPr>
          <w:ilvl w:val="0"/>
          <w:numId w:val="4"/>
        </w:numPr>
        <w:spacing w:after="160" w:line="259" w:lineRule="auto"/>
        <w:contextualSpacing/>
        <w:rPr>
          <w:rFonts w:ascii="Miriam" w:eastAsia="Calibri" w:hAnsi="Miriam" w:cs="Miriam"/>
          <w:sz w:val="22"/>
          <w:szCs w:val="22"/>
        </w:rPr>
      </w:pPr>
      <w:r w:rsidRPr="002A2ACC">
        <w:rPr>
          <w:rFonts w:ascii="Miriam" w:eastAsia="Calibri" w:hAnsi="Miriam" w:cs="Miriam" w:hint="cs"/>
          <w:sz w:val="22"/>
          <w:szCs w:val="22"/>
          <w:rtl/>
        </w:rPr>
        <w:t xml:space="preserve">הסבר מדוע לא ניתן להשתמש בקריאה ישירה ל - </w:t>
      </w:r>
      <w:r w:rsidRPr="002A2ACC">
        <w:rPr>
          <w:rFonts w:ascii="Miriam" w:eastAsia="Calibri" w:hAnsi="Miriam" w:cs="Miriam"/>
          <w:sz w:val="22"/>
          <w:szCs w:val="22"/>
        </w:rPr>
        <w:t>schedule</w:t>
      </w:r>
      <w:r w:rsidRPr="002A2ACC">
        <w:rPr>
          <w:rFonts w:ascii="Miriam" w:eastAsia="Calibri" w:hAnsi="Miriam" w:cs="Miriam" w:hint="cs"/>
          <w:sz w:val="22"/>
          <w:szCs w:val="22"/>
          <w:rtl/>
        </w:rPr>
        <w:t xml:space="preserve"> בפונקציה </w:t>
      </w:r>
      <w:r w:rsidRPr="002A2ACC">
        <w:rPr>
          <w:rFonts w:ascii="Miriam" w:eastAsia="Calibri" w:hAnsi="Miriam" w:cs="Miriam"/>
          <w:sz w:val="22"/>
          <w:szCs w:val="22"/>
        </w:rPr>
        <w:t>scheduler_tick</w:t>
      </w:r>
      <w:r w:rsidRPr="002A2ACC">
        <w:rPr>
          <w:rFonts w:ascii="Miriam" w:eastAsia="Calibri" w:hAnsi="Miriam" w:cs="Miriam" w:hint="cs"/>
          <w:sz w:val="22"/>
          <w:szCs w:val="22"/>
          <w:rtl/>
        </w:rPr>
        <w:t xml:space="preserve"> ויש צורך להדליק את הדגל </w:t>
      </w:r>
      <w:r w:rsidRPr="002A2ACC">
        <w:rPr>
          <w:rFonts w:ascii="Miriam" w:eastAsia="Calibri" w:hAnsi="Miriam" w:cs="Miriam"/>
          <w:sz w:val="22"/>
          <w:szCs w:val="22"/>
        </w:rPr>
        <w:t>need_resched</w:t>
      </w:r>
      <w:r w:rsidRPr="002A2ACC">
        <w:rPr>
          <w:rFonts w:ascii="Miriam" w:eastAsia="Calibri" w:hAnsi="Miriam" w:cs="Miriam" w:hint="cs"/>
          <w:sz w:val="22"/>
          <w:szCs w:val="22"/>
          <w:rtl/>
        </w:rPr>
        <w:t xml:space="preserve"> כאשר תהליך מסיים את ה - </w:t>
      </w:r>
      <w:r w:rsidRPr="002A2ACC">
        <w:rPr>
          <w:rFonts w:ascii="Miriam" w:eastAsia="Calibri" w:hAnsi="Miriam" w:cs="Miriam"/>
          <w:sz w:val="22"/>
          <w:szCs w:val="22"/>
        </w:rPr>
        <w:t>time_slice</w:t>
      </w:r>
      <w:r w:rsidRPr="002A2ACC">
        <w:rPr>
          <w:rFonts w:ascii="Miriam" w:eastAsia="Calibri" w:hAnsi="Miriam" w:cs="Miriam" w:hint="cs"/>
          <w:sz w:val="22"/>
          <w:szCs w:val="22"/>
          <w:rtl/>
        </w:rPr>
        <w:t xml:space="preserve"> שלו.</w:t>
      </w:r>
      <w:r w:rsidRPr="002A2ACC">
        <w:rPr>
          <w:rFonts w:ascii="Miriam" w:eastAsia="Calibri" w:hAnsi="Miriam" w:cs="Miriam"/>
          <w:sz w:val="22"/>
          <w:szCs w:val="22"/>
          <w:rtl/>
        </w:rPr>
        <w:br/>
      </w:r>
      <w:r w:rsidRPr="002A2ACC">
        <w:rPr>
          <w:rFonts w:ascii="Miriam" w:eastAsia="Calibri" w:hAnsi="Miriam" w:cs="Miriam" w:hint="cs"/>
          <w:b/>
          <w:bCs/>
          <w:sz w:val="22"/>
          <w:szCs w:val="22"/>
          <w:u w:val="single"/>
          <w:rtl/>
        </w:rPr>
        <w:t>תשובה:</w:t>
      </w:r>
    </w:p>
    <w:p w:rsidR="002A2ACC" w:rsidRPr="002A2ACC" w:rsidRDefault="002A2ACC" w:rsidP="002A2ACC">
      <w:pPr>
        <w:spacing w:after="160" w:line="259" w:lineRule="auto"/>
        <w:ind w:left="720"/>
        <w:contextualSpacing/>
        <w:rPr>
          <w:rFonts w:ascii="Calibri" w:eastAsia="Calibri" w:hAnsi="Calibri" w:cs="Miriam"/>
          <w:sz w:val="22"/>
          <w:szCs w:val="22"/>
          <w:rtl/>
        </w:rPr>
      </w:pPr>
      <w:r w:rsidRPr="002A2ACC">
        <w:rPr>
          <w:rFonts w:ascii="Miriam" w:eastAsia="Calibri" w:hAnsi="Miriam" w:cs="Miriam" w:hint="cs"/>
          <w:sz w:val="22"/>
          <w:szCs w:val="22"/>
          <w:rtl/>
        </w:rPr>
        <w:t>כאשר אנו ב-</w:t>
      </w:r>
      <w:r w:rsidRPr="002A2ACC">
        <w:rPr>
          <w:rFonts w:ascii="Calibri" w:eastAsia="Calibri" w:hAnsi="Calibri" w:cs="Miriam"/>
          <w:sz w:val="22"/>
          <w:szCs w:val="22"/>
        </w:rPr>
        <w:t>scheduler_tick</w:t>
      </w:r>
      <w:r w:rsidRPr="002A2ACC">
        <w:rPr>
          <w:rFonts w:ascii="Calibri" w:eastAsia="Calibri" w:hAnsi="Calibri" w:cs="Miriam" w:hint="cs"/>
          <w:sz w:val="22"/>
          <w:szCs w:val="22"/>
          <w:rtl/>
        </w:rPr>
        <w:t xml:space="preserve"> זה אומר שאנו בתוך פסיקת שעון </w:t>
      </w:r>
      <w:r w:rsidRPr="002A2ACC">
        <w:rPr>
          <w:rFonts w:ascii="Calibri" w:eastAsia="Calibri" w:hAnsi="Calibri" w:cs="Miriam"/>
          <w:sz w:val="22"/>
          <w:szCs w:val="22"/>
          <w:rtl/>
        </w:rPr>
        <w:t>–</w:t>
      </w:r>
      <w:r w:rsidRPr="002A2ACC">
        <w:rPr>
          <w:rFonts w:ascii="Calibri" w:eastAsia="Calibri" w:hAnsi="Calibri" w:cs="Miriam" w:hint="cs"/>
          <w:sz w:val="22"/>
          <w:szCs w:val="22"/>
          <w:rtl/>
        </w:rPr>
        <w:t xml:space="preserve"> זוהי פסיקת חומרה שלא </w:t>
      </w:r>
      <w:r w:rsidRPr="002A2ACC">
        <w:rPr>
          <w:rFonts w:ascii="Calibri" w:eastAsia="Calibri" w:hAnsi="Calibri" w:cs="Miriam"/>
          <w:sz w:val="22"/>
          <w:szCs w:val="22"/>
        </w:rPr>
        <w:t>reentrant</w:t>
      </w:r>
      <w:r w:rsidRPr="002A2ACC">
        <w:rPr>
          <w:rFonts w:ascii="Calibri" w:eastAsia="Calibri" w:hAnsi="Calibri" w:cs="Miriam" w:hint="cs"/>
          <w:sz w:val="22"/>
          <w:szCs w:val="22"/>
          <w:rtl/>
        </w:rPr>
        <w:t xml:space="preserve">. כלומר, אם לא נצא ממנה באופן מסודר לפני שניכנס אליה שוב, המערכת לא תהיה יציבה (עלולים להיות באגים). אם באמצע </w:t>
      </w:r>
      <w:r w:rsidRPr="002A2ACC">
        <w:rPr>
          <w:rFonts w:ascii="Calibri" w:eastAsia="Calibri" w:hAnsi="Calibri" w:cs="Miriam"/>
          <w:sz w:val="22"/>
          <w:szCs w:val="22"/>
        </w:rPr>
        <w:t>scheduler_tick</w:t>
      </w:r>
      <w:r w:rsidRPr="002A2ACC">
        <w:rPr>
          <w:rFonts w:ascii="Calibri" w:eastAsia="Calibri" w:hAnsi="Calibri" w:cs="Miriam" w:hint="cs"/>
          <w:sz w:val="22"/>
          <w:szCs w:val="22"/>
          <w:rtl/>
        </w:rPr>
        <w:t xml:space="preserve"> נקפוץ ל-</w:t>
      </w:r>
      <w:r w:rsidRPr="002A2ACC">
        <w:rPr>
          <w:rFonts w:ascii="Calibri" w:eastAsia="Calibri" w:hAnsi="Calibri" w:cs="Miriam"/>
          <w:sz w:val="22"/>
          <w:szCs w:val="22"/>
        </w:rPr>
        <w:t>schedule</w:t>
      </w:r>
      <w:r w:rsidRPr="002A2ACC">
        <w:rPr>
          <w:rFonts w:ascii="Calibri" w:eastAsia="Calibri" w:hAnsi="Calibri" w:cs="Miriam" w:hint="cs"/>
          <w:sz w:val="22"/>
          <w:szCs w:val="22"/>
          <w:rtl/>
        </w:rPr>
        <w:t xml:space="preserve"> ונחליף הקשר, אנחנו עלולים להיכנס שוב ל-</w:t>
      </w:r>
      <w:r w:rsidRPr="002A2ACC">
        <w:rPr>
          <w:rFonts w:ascii="Calibri" w:eastAsia="Calibri" w:hAnsi="Calibri" w:cs="Miriam"/>
          <w:sz w:val="22"/>
          <w:szCs w:val="22"/>
        </w:rPr>
        <w:t>scheduler_tick</w:t>
      </w:r>
      <w:r w:rsidRPr="002A2ACC">
        <w:rPr>
          <w:rFonts w:ascii="Calibri" w:eastAsia="Calibri" w:hAnsi="Calibri" w:cs="Miriam" w:hint="cs"/>
          <w:sz w:val="22"/>
          <w:szCs w:val="22"/>
          <w:rtl/>
        </w:rPr>
        <w:t xml:space="preserve"> עם התהליך החדש לפני שיצאנו ממנו עם התהליך הישן. לכן צריך לסיים את הטיפול בפסיקה (בפרט, לסיים את </w:t>
      </w:r>
      <w:r w:rsidRPr="002A2ACC">
        <w:rPr>
          <w:rFonts w:ascii="Calibri" w:eastAsia="Calibri" w:hAnsi="Calibri" w:cs="Miriam"/>
          <w:sz w:val="22"/>
          <w:szCs w:val="22"/>
        </w:rPr>
        <w:t>scheduler_tick</w:t>
      </w:r>
      <w:r w:rsidRPr="002A2ACC">
        <w:rPr>
          <w:rFonts w:ascii="Calibri" w:eastAsia="Calibri" w:hAnsi="Calibri" w:cs="Miriam" w:hint="cs"/>
          <w:sz w:val="22"/>
          <w:szCs w:val="22"/>
          <w:rtl/>
        </w:rPr>
        <w:t xml:space="preserve"> ולחזור לקוד המקורי) ולפני החזרה לקוד של המשתמש ואחרי סיום הטיפול נעבור ל-</w:t>
      </w:r>
      <w:r w:rsidRPr="002A2ACC">
        <w:rPr>
          <w:rFonts w:ascii="Calibri" w:eastAsia="Calibri" w:hAnsi="Calibri" w:cs="Miriam"/>
          <w:sz w:val="22"/>
          <w:szCs w:val="22"/>
        </w:rPr>
        <w:t>schedule</w:t>
      </w:r>
      <w:r w:rsidRPr="002A2ACC">
        <w:rPr>
          <w:rFonts w:ascii="Calibri" w:eastAsia="Calibri" w:hAnsi="Calibri" w:cs="Miriam" w:hint="cs"/>
          <w:sz w:val="22"/>
          <w:szCs w:val="22"/>
          <w:rtl/>
        </w:rPr>
        <w:t xml:space="preserve"> (שזה בעצם מטרת הדגל </w:t>
      </w:r>
      <w:r w:rsidRPr="002A2ACC">
        <w:rPr>
          <w:rFonts w:ascii="Calibri" w:eastAsia="Calibri" w:hAnsi="Calibri" w:cs="Miriam"/>
          <w:sz w:val="22"/>
          <w:szCs w:val="22"/>
        </w:rPr>
        <w:t>need_resched</w:t>
      </w:r>
      <w:r w:rsidRPr="002A2ACC">
        <w:rPr>
          <w:rFonts w:ascii="Calibri" w:eastAsia="Calibri" w:hAnsi="Calibri" w:cs="Miriam" w:hint="cs"/>
          <w:sz w:val="22"/>
          <w:szCs w:val="22"/>
          <w:rtl/>
        </w:rPr>
        <w:t>)</w:t>
      </w:r>
    </w:p>
    <w:p w:rsidR="002A2ACC" w:rsidRPr="002A2ACC" w:rsidRDefault="002A2ACC" w:rsidP="002A2ACC">
      <w:pPr>
        <w:spacing w:after="160" w:line="259" w:lineRule="auto"/>
        <w:ind w:left="720"/>
        <w:contextualSpacing/>
        <w:rPr>
          <w:rFonts w:ascii="Miriam" w:eastAsia="Calibri" w:hAnsi="Miriam" w:cs="Miriam"/>
          <w:sz w:val="22"/>
          <w:szCs w:val="22"/>
        </w:rPr>
      </w:pPr>
    </w:p>
    <w:p w:rsidR="002A2ACC" w:rsidRPr="002A2ACC" w:rsidRDefault="002A2ACC" w:rsidP="002A2ACC">
      <w:pPr>
        <w:numPr>
          <w:ilvl w:val="0"/>
          <w:numId w:val="4"/>
        </w:numPr>
        <w:spacing w:after="160" w:line="259" w:lineRule="auto"/>
        <w:contextualSpacing/>
        <w:rPr>
          <w:rFonts w:ascii="Miriam" w:eastAsia="Calibri" w:hAnsi="Miriam" w:cs="Miriam"/>
          <w:sz w:val="22"/>
          <w:szCs w:val="22"/>
        </w:rPr>
      </w:pPr>
      <w:r w:rsidRPr="002A2ACC">
        <w:rPr>
          <w:rFonts w:ascii="Miriam" w:eastAsia="Calibri" w:hAnsi="Miriam" w:cs="Miriam" w:hint="cs"/>
          <w:sz w:val="22"/>
          <w:szCs w:val="22"/>
          <w:rtl/>
        </w:rPr>
        <w:t xml:space="preserve">הסבר מדוע במאקרו </w:t>
      </w:r>
      <w:r w:rsidRPr="002A2ACC">
        <w:rPr>
          <w:rFonts w:ascii="Miriam" w:eastAsia="Calibri" w:hAnsi="Miriam" w:cs="Miriam"/>
          <w:sz w:val="22"/>
          <w:szCs w:val="22"/>
        </w:rPr>
        <w:t>switch_to</w:t>
      </w:r>
      <w:r w:rsidRPr="002A2ACC">
        <w:rPr>
          <w:rFonts w:ascii="Miriam" w:eastAsia="Calibri" w:hAnsi="Miriam" w:cs="Miriam" w:hint="cs"/>
          <w:sz w:val="22"/>
          <w:szCs w:val="22"/>
          <w:rtl/>
        </w:rPr>
        <w:t xml:space="preserve"> קופצים לפונקציה </w:t>
      </w:r>
      <w:r w:rsidRPr="002A2ACC">
        <w:rPr>
          <w:rFonts w:ascii="Miriam" w:eastAsia="Calibri" w:hAnsi="Miriam" w:cs="Miriam"/>
          <w:sz w:val="22"/>
          <w:szCs w:val="22"/>
        </w:rPr>
        <w:t>__switch_to</w:t>
      </w:r>
      <w:r w:rsidRPr="002A2ACC">
        <w:rPr>
          <w:rFonts w:ascii="Miriam" w:eastAsia="Calibri" w:hAnsi="Miriam" w:cs="Miriam" w:hint="cs"/>
          <w:sz w:val="22"/>
          <w:szCs w:val="22"/>
          <w:rtl/>
        </w:rPr>
        <w:t xml:space="preserve"> בעזרת הפקודה </w:t>
      </w:r>
      <w:r w:rsidRPr="002A2ACC">
        <w:rPr>
          <w:rFonts w:ascii="Miriam" w:eastAsia="Calibri" w:hAnsi="Miriam" w:cs="Miriam"/>
          <w:sz w:val="22"/>
          <w:szCs w:val="22"/>
        </w:rPr>
        <w:t>jmp</w:t>
      </w:r>
      <w:r w:rsidRPr="002A2ACC">
        <w:rPr>
          <w:rFonts w:ascii="Miriam" w:eastAsia="Calibri" w:hAnsi="Miriam" w:cs="Miriam" w:hint="cs"/>
          <w:sz w:val="22"/>
          <w:szCs w:val="22"/>
          <w:rtl/>
        </w:rPr>
        <w:t xml:space="preserve"> ולא בעזרת הפקודה </w:t>
      </w:r>
      <w:r w:rsidRPr="002A2ACC">
        <w:rPr>
          <w:rFonts w:ascii="Miriam" w:eastAsia="Calibri" w:hAnsi="Miriam" w:cs="Miriam"/>
          <w:sz w:val="22"/>
          <w:szCs w:val="22"/>
        </w:rPr>
        <w:t>call</w:t>
      </w:r>
      <w:r w:rsidRPr="002A2ACC">
        <w:rPr>
          <w:rFonts w:ascii="Miriam" w:eastAsia="Calibri" w:hAnsi="Miriam" w:cs="Miriam"/>
          <w:sz w:val="22"/>
          <w:szCs w:val="22"/>
          <w:rtl/>
        </w:rPr>
        <w:br/>
      </w:r>
      <w:r w:rsidRPr="002A2ACC">
        <w:rPr>
          <w:rFonts w:ascii="Miriam" w:eastAsia="Calibri" w:hAnsi="Miriam" w:cs="Miriam" w:hint="cs"/>
          <w:b/>
          <w:bCs/>
          <w:sz w:val="22"/>
          <w:szCs w:val="22"/>
          <w:u w:val="single"/>
          <w:rtl/>
        </w:rPr>
        <w:t>תשובה:</w:t>
      </w:r>
    </w:p>
    <w:p w:rsidR="002A2ACC" w:rsidRPr="002A2ACC" w:rsidRDefault="002A2ACC" w:rsidP="002A2ACC">
      <w:pPr>
        <w:spacing w:after="160" w:line="259" w:lineRule="auto"/>
        <w:ind w:left="720"/>
        <w:contextualSpacing/>
        <w:rPr>
          <w:rFonts w:ascii="Miriam" w:eastAsia="Calibri" w:hAnsi="Miriam" w:cs="Miriam"/>
          <w:sz w:val="22"/>
          <w:szCs w:val="22"/>
          <w:rtl/>
        </w:rPr>
      </w:pPr>
      <w:r w:rsidRPr="002A2ACC">
        <w:rPr>
          <w:rFonts w:ascii="Miriam" w:eastAsia="Calibri" w:hAnsi="Miriam" w:cs="Miriam" w:hint="cs"/>
          <w:sz w:val="22"/>
          <w:szCs w:val="22"/>
          <w:rtl/>
        </w:rPr>
        <w:lastRenderedPageBreak/>
        <w:t xml:space="preserve">בתחילת המאקרו ביצענו שמירה של רגיסטרים רלוונטיים (לתהליך המחולף). לאחר ביצוע הפונ' </w:t>
      </w:r>
      <w:r w:rsidRPr="002A2ACC">
        <w:rPr>
          <w:rFonts w:ascii="Miriam" w:eastAsia="Calibri" w:hAnsi="Miriam" w:cs="Miriam"/>
          <w:sz w:val="22"/>
          <w:szCs w:val="22"/>
        </w:rPr>
        <w:t>__switch_to</w:t>
      </w:r>
      <w:r w:rsidRPr="002A2ACC">
        <w:rPr>
          <w:rFonts w:ascii="Miriam" w:eastAsia="Calibri" w:hAnsi="Miriam" w:cs="Miriam" w:hint="cs"/>
          <w:sz w:val="22"/>
          <w:szCs w:val="22"/>
          <w:rtl/>
        </w:rPr>
        <w:t xml:space="preserve"> אנחנו נצטרך לחזור ולשחזר את אלה של התהליך החדש (כפי שנשמרו בפעם הקודמת שהוא הוחלף). אבל זה רלוונטי רק להחלפות הקשר להתהליכים שכבר רצו. אם ההחלפה התבצעה לתהליך שנוצר עכשיו, הוא צריך להמשיך לרוץ לאחר החלפת ההקשר ממקום אחר לחלוטין (</w:t>
      </w:r>
      <w:r w:rsidRPr="002A2ACC">
        <w:rPr>
          <w:rFonts w:ascii="Miriam" w:eastAsia="Calibri" w:hAnsi="Miriam" w:cs="Miriam"/>
          <w:sz w:val="22"/>
          <w:szCs w:val="22"/>
        </w:rPr>
        <w:t>ret_from_fork</w:t>
      </w:r>
      <w:r w:rsidRPr="002A2ACC">
        <w:rPr>
          <w:rFonts w:ascii="Miriam" w:eastAsia="Calibri" w:hAnsi="Miriam" w:cs="Miriam" w:hint="cs"/>
          <w:sz w:val="22"/>
          <w:szCs w:val="22"/>
          <w:rtl/>
        </w:rPr>
        <w:t xml:space="preserve">).לכן, הקפיצה לפונקציה תתבצע בעזרת </w:t>
      </w:r>
      <w:r w:rsidRPr="002A2ACC">
        <w:rPr>
          <w:rFonts w:ascii="Miriam" w:eastAsia="Calibri" w:hAnsi="Miriam" w:cs="Miriam"/>
          <w:sz w:val="22"/>
          <w:szCs w:val="22"/>
        </w:rPr>
        <w:t>jmp</w:t>
      </w:r>
      <w:r w:rsidRPr="002A2ACC">
        <w:rPr>
          <w:rFonts w:ascii="Miriam" w:eastAsia="Calibri" w:hAnsi="Miriam" w:cs="Miriam" w:hint="cs"/>
          <w:sz w:val="22"/>
          <w:szCs w:val="22"/>
          <w:rtl/>
        </w:rPr>
        <w:t xml:space="preserve">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כלומר ללא ערך חזרה. אם מדובר בתהליך חדש, נמשיך כרגיל, אבל אם מדובר במקרה של שני תהליכים "ותיקים" נחזור ללייבל ששמרנו מראש על ראש המחסנית (הלייבל 1), שמסמל כתובת לשחזור אותם רגיסטרים.</w:t>
      </w:r>
    </w:p>
    <w:p w:rsidR="002A2ACC" w:rsidRPr="002A2ACC" w:rsidRDefault="002A2ACC" w:rsidP="002A2ACC">
      <w:pPr>
        <w:spacing w:after="160" w:line="259" w:lineRule="auto"/>
        <w:jc w:val="both"/>
        <w:rPr>
          <w:rFonts w:ascii="Calibri" w:eastAsia="Calibri" w:hAnsi="Calibri" w:cs="Arial"/>
          <w:sz w:val="22"/>
          <w:szCs w:val="22"/>
        </w:rPr>
      </w:pPr>
      <w:r w:rsidRPr="002A2ACC">
        <w:rPr>
          <w:rFonts w:ascii="Miriam" w:eastAsia="Calibri" w:hAnsi="Miriam" w:cs="Miriam" w:hint="cs"/>
          <w:b/>
          <w:bCs/>
          <w:sz w:val="22"/>
          <w:szCs w:val="22"/>
          <w:u w:val="single"/>
          <w:rtl/>
        </w:rPr>
        <w:t>שאלה 4 (20 נקודות)</w:t>
      </w:r>
    </w:p>
    <w:p w:rsidR="002A2ACC" w:rsidRPr="002A2ACC" w:rsidRDefault="002A2ACC" w:rsidP="002A2ACC">
      <w:pPr>
        <w:autoSpaceDE w:val="0"/>
        <w:autoSpaceDN w:val="0"/>
        <w:adjustRightInd w:val="0"/>
        <w:spacing w:after="160" w:line="259" w:lineRule="auto"/>
        <w:rPr>
          <w:rFonts w:ascii="Miriam" w:eastAsia="Calibri" w:hAnsi="Miriam" w:cs="Miriam"/>
          <w:sz w:val="22"/>
          <w:szCs w:val="22"/>
        </w:rPr>
      </w:pPr>
      <w:r w:rsidRPr="002A2ACC">
        <w:rPr>
          <w:rFonts w:ascii="Miriam" w:eastAsia="Calibri" w:hAnsi="Miriam" w:cs="Miriam" w:hint="cs"/>
          <w:sz w:val="22"/>
          <w:szCs w:val="22"/>
          <w:rtl/>
        </w:rPr>
        <w:t xml:space="preserve">אלגוריתם </w:t>
      </w:r>
      <w:r w:rsidRPr="002A2ACC">
        <w:rPr>
          <w:rFonts w:ascii="Miriam" w:eastAsia="Calibri" w:hAnsi="Miriam" w:cs="Miriam"/>
          <w:sz w:val="22"/>
          <w:szCs w:val="22"/>
        </w:rPr>
        <w:t>lottery scheduling</w:t>
      </w:r>
      <w:r w:rsidRPr="002A2ACC">
        <w:rPr>
          <w:rFonts w:ascii="Miriam" w:eastAsia="Calibri" w:hAnsi="Miriam" w:cs="Miriam" w:hint="cs"/>
          <w:sz w:val="22"/>
          <w:szCs w:val="22"/>
          <w:rtl/>
        </w:rPr>
        <w:t xml:space="preserve"> הינו אלגוריתם זימון הסתברותי. כל תהליך במערכת מקבל מספר כלשהו של "כרטיסי הגרלה" (לכל כרטיס מספר יחודי); בכל שלב, האלגוריתם מגריל מספר של אחד מכרטיסי ההגרלה שחולקו, והתהליך שמחזיק בכרטיס הגרלה זה מקבל את המעבד לפרק זמן קצוב (תמיד אותו פרק זמן).</w:t>
      </w:r>
    </w:p>
    <w:p w:rsidR="002A2ACC" w:rsidRPr="002A2ACC" w:rsidRDefault="002A2ACC" w:rsidP="002A2ACC">
      <w:pPr>
        <w:numPr>
          <w:ilvl w:val="0"/>
          <w:numId w:val="5"/>
        </w:numPr>
        <w:spacing w:after="160" w:line="259" w:lineRule="auto"/>
        <w:contextualSpacing/>
        <w:rPr>
          <w:rFonts w:ascii="Miriam" w:eastAsia="Calibri" w:hAnsi="Miriam" w:cs="Miriam"/>
          <w:sz w:val="22"/>
          <w:szCs w:val="22"/>
        </w:rPr>
      </w:pPr>
      <w:r w:rsidRPr="002A2ACC">
        <w:rPr>
          <w:rFonts w:ascii="Miriam" w:eastAsia="Calibri" w:hAnsi="Miriam" w:cs="Miriam" w:hint="cs"/>
          <w:sz w:val="22"/>
          <w:szCs w:val="22"/>
          <w:rtl/>
        </w:rPr>
        <w:t>נניח כי לאלגוריתם יש 20 כרטיסים. כיצד עליו לחלק אותם בין ארבעה תהליכים (</w:t>
      </w:r>
      <w:r w:rsidRPr="002A2ACC">
        <w:rPr>
          <w:rFonts w:ascii="Miriam" w:eastAsia="Calibri" w:hAnsi="Miriam" w:cs="Miriam"/>
          <w:sz w:val="22"/>
          <w:szCs w:val="22"/>
        </w:rPr>
        <w:t>A, B, C, D</w:t>
      </w:r>
      <w:r w:rsidRPr="002A2ACC">
        <w:rPr>
          <w:rFonts w:ascii="Miriam" w:eastAsia="Calibri" w:hAnsi="Miriam" w:cs="Miriam" w:hint="cs"/>
          <w:sz w:val="22"/>
          <w:szCs w:val="22"/>
          <w:rtl/>
        </w:rPr>
        <w:t xml:space="preserve">) כך שהתהליכים יקבלו </w:t>
      </w:r>
      <w:r w:rsidRPr="002A2ACC">
        <w:rPr>
          <w:rFonts w:ascii="Miriam" w:eastAsia="Calibri" w:hAnsi="Miriam" w:cs="Miriam"/>
          <w:sz w:val="22"/>
          <w:szCs w:val="22"/>
        </w:rPr>
        <w:t>10%</w:t>
      </w:r>
      <w:r w:rsidRPr="002A2ACC">
        <w:rPr>
          <w:rFonts w:ascii="Miriam" w:eastAsia="Calibri" w:hAnsi="Miriam" w:cs="Miriam" w:hint="cs"/>
          <w:sz w:val="22"/>
          <w:szCs w:val="22"/>
          <w:rtl/>
        </w:rPr>
        <w:t>(</w:t>
      </w:r>
      <w:r w:rsidRPr="002A2ACC">
        <w:rPr>
          <w:rFonts w:ascii="Miriam" w:eastAsia="Calibri" w:hAnsi="Miriam" w:cs="Miriam"/>
          <w:sz w:val="22"/>
          <w:szCs w:val="22"/>
        </w:rPr>
        <w:t>A</w:t>
      </w:r>
      <w:r w:rsidRPr="002A2ACC">
        <w:rPr>
          <w:rFonts w:ascii="Miriam" w:eastAsia="Calibri" w:hAnsi="Miriam" w:cs="Miriam" w:hint="cs"/>
          <w:sz w:val="22"/>
          <w:szCs w:val="22"/>
          <w:rtl/>
        </w:rPr>
        <w:t xml:space="preserve">), </w:t>
      </w:r>
      <w:r w:rsidRPr="002A2ACC">
        <w:rPr>
          <w:rFonts w:ascii="Miriam" w:eastAsia="Calibri" w:hAnsi="Miriam" w:cs="Miriam"/>
          <w:sz w:val="22"/>
          <w:szCs w:val="22"/>
        </w:rPr>
        <w:t>5%</w:t>
      </w:r>
      <w:r w:rsidRPr="002A2ACC">
        <w:rPr>
          <w:rFonts w:ascii="Miriam" w:eastAsia="Calibri" w:hAnsi="Miriam" w:cs="Miriam" w:hint="cs"/>
          <w:sz w:val="22"/>
          <w:szCs w:val="22"/>
          <w:rtl/>
        </w:rPr>
        <w:t>(</w:t>
      </w:r>
      <w:r w:rsidRPr="002A2ACC">
        <w:rPr>
          <w:rFonts w:ascii="Miriam" w:eastAsia="Calibri" w:hAnsi="Miriam" w:cs="Miriam"/>
          <w:sz w:val="22"/>
          <w:szCs w:val="22"/>
        </w:rPr>
        <w:t>B</w:t>
      </w:r>
      <w:r w:rsidRPr="002A2ACC">
        <w:rPr>
          <w:rFonts w:ascii="Miriam" w:eastAsia="Calibri" w:hAnsi="Miriam" w:cs="Miriam" w:hint="cs"/>
          <w:sz w:val="22"/>
          <w:szCs w:val="22"/>
          <w:rtl/>
        </w:rPr>
        <w:t xml:space="preserve">), </w:t>
      </w:r>
      <w:r w:rsidRPr="002A2ACC">
        <w:rPr>
          <w:rFonts w:ascii="Miriam" w:eastAsia="Calibri" w:hAnsi="Miriam" w:cs="Miriam"/>
          <w:sz w:val="22"/>
          <w:szCs w:val="22"/>
        </w:rPr>
        <w:t>60%</w:t>
      </w:r>
      <w:r w:rsidRPr="002A2ACC">
        <w:rPr>
          <w:rFonts w:ascii="Miriam" w:eastAsia="Calibri" w:hAnsi="Miriam" w:cs="Miriam" w:hint="cs"/>
          <w:sz w:val="22"/>
          <w:szCs w:val="22"/>
          <w:rtl/>
        </w:rPr>
        <w:t>(</w:t>
      </w:r>
      <w:r w:rsidRPr="002A2ACC">
        <w:rPr>
          <w:rFonts w:ascii="Miriam" w:eastAsia="Calibri" w:hAnsi="Miriam" w:cs="Miriam"/>
          <w:sz w:val="22"/>
          <w:szCs w:val="22"/>
        </w:rPr>
        <w:t>C</w:t>
      </w:r>
      <w:r w:rsidRPr="002A2ACC">
        <w:rPr>
          <w:rFonts w:ascii="Miriam" w:eastAsia="Calibri" w:hAnsi="Miriam" w:cs="Miriam" w:hint="cs"/>
          <w:sz w:val="22"/>
          <w:szCs w:val="22"/>
          <w:rtl/>
        </w:rPr>
        <w:t xml:space="preserve">), </w:t>
      </w:r>
      <w:r w:rsidRPr="002A2ACC">
        <w:rPr>
          <w:rFonts w:ascii="Miriam" w:eastAsia="Calibri" w:hAnsi="Miriam" w:cs="Miriam"/>
          <w:sz w:val="22"/>
          <w:szCs w:val="22"/>
        </w:rPr>
        <w:t>25%</w:t>
      </w:r>
      <w:r w:rsidRPr="002A2ACC">
        <w:rPr>
          <w:rFonts w:ascii="Miriam" w:eastAsia="Calibri" w:hAnsi="Miriam" w:cs="Miriam" w:hint="cs"/>
          <w:sz w:val="22"/>
          <w:szCs w:val="22"/>
          <w:rtl/>
        </w:rPr>
        <w:t>(</w:t>
      </w:r>
      <w:r w:rsidRPr="002A2ACC">
        <w:rPr>
          <w:rFonts w:ascii="Miriam" w:eastAsia="Calibri" w:hAnsi="Miriam" w:cs="Miriam"/>
          <w:sz w:val="22"/>
          <w:szCs w:val="22"/>
        </w:rPr>
        <w:t>D</w:t>
      </w:r>
      <w:r w:rsidRPr="002A2ACC">
        <w:rPr>
          <w:rFonts w:ascii="Miriam" w:eastAsia="Calibri" w:hAnsi="Miriam" w:cs="Miriam" w:hint="cs"/>
          <w:sz w:val="22"/>
          <w:szCs w:val="22"/>
          <w:rtl/>
        </w:rPr>
        <w:t>) בהתאמה?</w:t>
      </w:r>
      <w:r w:rsidRPr="002A2ACC">
        <w:rPr>
          <w:rFonts w:ascii="Miriam" w:eastAsia="Calibri" w:hAnsi="Miriam" w:cs="Miriam"/>
          <w:sz w:val="22"/>
          <w:szCs w:val="22"/>
          <w:rtl/>
        </w:rPr>
        <w:br/>
      </w:r>
      <w:r w:rsidRPr="002A2ACC">
        <w:rPr>
          <w:rFonts w:ascii="Miriam" w:eastAsia="Calibri" w:hAnsi="Miriam" w:cs="Miriam" w:hint="cs"/>
          <w:b/>
          <w:bCs/>
          <w:sz w:val="22"/>
          <w:szCs w:val="22"/>
          <w:u w:val="single"/>
          <w:rtl/>
        </w:rPr>
        <w:t>תשובה:</w:t>
      </w:r>
    </w:p>
    <w:p w:rsidR="002A2ACC" w:rsidRPr="002A2ACC" w:rsidRDefault="002A2ACC" w:rsidP="002A2ACC">
      <w:pPr>
        <w:ind w:left="720"/>
        <w:rPr>
          <w:rFonts w:ascii="Miriam" w:eastAsia="Calibri" w:hAnsi="Miriam" w:cs="Miriam"/>
          <w:sz w:val="22"/>
          <w:szCs w:val="22"/>
          <w:rtl/>
        </w:rPr>
      </w:pPr>
      <w:r w:rsidRPr="002A2ACC">
        <w:rPr>
          <w:rFonts w:ascii="Miriam" w:eastAsia="Calibri" w:hAnsi="Miriam" w:cs="Miriam"/>
          <w:sz w:val="22"/>
          <w:szCs w:val="22"/>
        </w:rPr>
        <w:t>A</w:t>
      </w:r>
      <w:r w:rsidRPr="002A2ACC">
        <w:rPr>
          <w:rFonts w:ascii="Miriam" w:eastAsia="Calibri" w:hAnsi="Miriam" w:cs="Miriam" w:hint="cs"/>
          <w:sz w:val="22"/>
          <w:szCs w:val="22"/>
          <w:rtl/>
        </w:rPr>
        <w:t xml:space="preserve">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2 כרטיסים, </w:t>
      </w:r>
      <w:r w:rsidRPr="002A2ACC">
        <w:rPr>
          <w:rFonts w:ascii="Miriam" w:eastAsia="Calibri" w:hAnsi="Miriam" w:cs="Miriam" w:hint="cs"/>
          <w:sz w:val="22"/>
          <w:szCs w:val="22"/>
        </w:rPr>
        <w:t>B</w:t>
      </w:r>
      <w:r w:rsidRPr="002A2ACC">
        <w:rPr>
          <w:rFonts w:ascii="Miriam" w:eastAsia="Calibri" w:hAnsi="Miriam" w:cs="Miriam" w:hint="cs"/>
          <w:sz w:val="22"/>
          <w:szCs w:val="22"/>
          <w:rtl/>
        </w:rPr>
        <w:t xml:space="preserve">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כרטיס אחד, </w:t>
      </w:r>
      <w:r w:rsidRPr="002A2ACC">
        <w:rPr>
          <w:rFonts w:ascii="Miriam" w:eastAsia="Calibri" w:hAnsi="Miriam" w:cs="Miriam" w:hint="cs"/>
          <w:sz w:val="22"/>
          <w:szCs w:val="22"/>
        </w:rPr>
        <w:t>C</w:t>
      </w:r>
      <w:r w:rsidRPr="002A2ACC">
        <w:rPr>
          <w:rFonts w:ascii="Miriam" w:eastAsia="Calibri" w:hAnsi="Miriam" w:cs="Miriam" w:hint="cs"/>
          <w:sz w:val="22"/>
          <w:szCs w:val="22"/>
          <w:rtl/>
        </w:rPr>
        <w:t xml:space="preserve">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12 כרטיסים, </w:t>
      </w:r>
      <w:r w:rsidRPr="002A2ACC">
        <w:rPr>
          <w:rFonts w:ascii="Miriam" w:eastAsia="Calibri" w:hAnsi="Miriam" w:cs="Miriam" w:hint="cs"/>
          <w:sz w:val="22"/>
          <w:szCs w:val="22"/>
        </w:rPr>
        <w:t>D</w:t>
      </w:r>
      <w:r w:rsidRPr="002A2ACC">
        <w:rPr>
          <w:rFonts w:ascii="Miriam" w:eastAsia="Calibri" w:hAnsi="Miriam" w:cs="Miriam" w:hint="cs"/>
          <w:sz w:val="22"/>
          <w:szCs w:val="22"/>
          <w:rtl/>
        </w:rPr>
        <w:t xml:space="preserve">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5 כרטיסים</w:t>
      </w:r>
    </w:p>
    <w:p w:rsidR="002A2ACC" w:rsidRPr="002A2ACC" w:rsidRDefault="002A2ACC" w:rsidP="002A2ACC">
      <w:pPr>
        <w:numPr>
          <w:ilvl w:val="0"/>
          <w:numId w:val="5"/>
        </w:numPr>
        <w:spacing w:after="160" w:line="259" w:lineRule="auto"/>
        <w:contextualSpacing/>
        <w:rPr>
          <w:rFonts w:ascii="Miriam" w:eastAsia="Calibri" w:hAnsi="Miriam" w:cs="Miriam"/>
          <w:sz w:val="22"/>
          <w:szCs w:val="22"/>
        </w:rPr>
      </w:pPr>
      <w:r w:rsidRPr="002A2ACC">
        <w:rPr>
          <w:rFonts w:ascii="Miriam" w:eastAsia="Calibri" w:hAnsi="Miriam" w:cs="Miriam" w:hint="cs"/>
          <w:sz w:val="22"/>
          <w:szCs w:val="22"/>
          <w:rtl/>
        </w:rPr>
        <w:t xml:space="preserve">כיצד ניתן להגיע באמצעות אלגוריתם זה לביצועים הדומים לאלו המושגים על-ידי אלגוריתם </w:t>
      </w:r>
      <w:r w:rsidRPr="002A2ACC">
        <w:rPr>
          <w:rFonts w:ascii="Miriam" w:eastAsia="Calibri" w:hAnsi="Miriam" w:cs="Miriam"/>
          <w:sz w:val="22"/>
          <w:szCs w:val="22"/>
        </w:rPr>
        <w:t>round-robin</w:t>
      </w:r>
      <w:r w:rsidRPr="002A2ACC">
        <w:rPr>
          <w:rFonts w:ascii="Miriam" w:eastAsia="Calibri" w:hAnsi="Miriam" w:cs="Miriam" w:hint="cs"/>
          <w:sz w:val="22"/>
          <w:szCs w:val="22"/>
          <w:rtl/>
        </w:rPr>
        <w:t>?</w:t>
      </w:r>
    </w:p>
    <w:p w:rsidR="002A2ACC" w:rsidRPr="002A2ACC" w:rsidRDefault="002A2ACC" w:rsidP="002A2ACC">
      <w:pPr>
        <w:ind w:left="720"/>
        <w:contextualSpacing/>
        <w:rPr>
          <w:rFonts w:ascii="Miriam" w:eastAsia="Calibri" w:hAnsi="Miriam" w:cs="Miriam"/>
          <w:b/>
          <w:bCs/>
          <w:sz w:val="22"/>
          <w:szCs w:val="22"/>
          <w:u w:val="single"/>
        </w:rPr>
      </w:pPr>
      <w:r w:rsidRPr="002A2ACC">
        <w:rPr>
          <w:rFonts w:ascii="Miriam" w:eastAsia="Calibri" w:hAnsi="Miriam" w:cs="Miriam" w:hint="cs"/>
          <w:b/>
          <w:bCs/>
          <w:sz w:val="22"/>
          <w:szCs w:val="22"/>
          <w:u w:val="single"/>
          <w:rtl/>
        </w:rPr>
        <w:t>תשובה:</w:t>
      </w:r>
    </w:p>
    <w:p w:rsidR="002A2ACC" w:rsidRPr="002A2ACC" w:rsidRDefault="002A2ACC" w:rsidP="002A2ACC">
      <w:pPr>
        <w:ind w:left="720"/>
        <w:contextualSpacing/>
        <w:rPr>
          <w:rFonts w:ascii="Miriam" w:eastAsia="Calibri" w:hAnsi="Miriam" w:cs="Miriam"/>
          <w:sz w:val="22"/>
          <w:szCs w:val="22"/>
          <w:rtl/>
        </w:rPr>
      </w:pPr>
      <w:r w:rsidRPr="002A2ACC">
        <w:rPr>
          <w:rFonts w:ascii="Miriam" w:eastAsia="Calibri" w:hAnsi="Miriam" w:cs="Miriam" w:hint="cs"/>
          <w:sz w:val="22"/>
          <w:szCs w:val="22"/>
          <w:rtl/>
        </w:rPr>
        <w:t xml:space="preserve">באלגוריתם </w:t>
      </w:r>
      <w:r w:rsidRPr="002A2ACC">
        <w:rPr>
          <w:rFonts w:ascii="Miriam" w:eastAsia="Calibri" w:hAnsi="Miriam" w:cs="Miriam" w:hint="cs"/>
          <w:sz w:val="22"/>
          <w:szCs w:val="22"/>
        </w:rPr>
        <w:t xml:space="preserve">RR </w:t>
      </w:r>
      <w:r w:rsidRPr="002A2ACC">
        <w:rPr>
          <w:rFonts w:ascii="Miriam" w:eastAsia="Calibri" w:hAnsi="Miriam" w:cs="Miriam" w:hint="cs"/>
          <w:sz w:val="22"/>
          <w:szCs w:val="22"/>
          <w:rtl/>
        </w:rPr>
        <w:t xml:space="preserve"> התהליכים מסתדרים במעגל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כאשר תהליך אחד רץ ומסיים את הקוואנטום שלו הוא </w:t>
      </w:r>
    </w:p>
    <w:p w:rsidR="002A2ACC" w:rsidRPr="002A2ACC" w:rsidRDefault="002A2ACC" w:rsidP="002A2ACC">
      <w:pPr>
        <w:ind w:left="720"/>
        <w:contextualSpacing/>
        <w:rPr>
          <w:rFonts w:ascii="Miriam" w:eastAsia="Calibri" w:hAnsi="Miriam" w:cs="Miriam"/>
          <w:sz w:val="22"/>
          <w:szCs w:val="22"/>
          <w:rtl/>
        </w:rPr>
      </w:pPr>
      <w:r w:rsidRPr="002A2ACC">
        <w:rPr>
          <w:rFonts w:ascii="Miriam" w:eastAsia="Calibri" w:hAnsi="Miriam" w:cs="Miriam" w:hint="cs"/>
          <w:sz w:val="22"/>
          <w:szCs w:val="22"/>
          <w:rtl/>
        </w:rPr>
        <w:t xml:space="preserve">מושהה והתהליך הבא בתור מורץ. כאשר מגיעים לתהליך שממנו התחלנו מסיימים </w:t>
      </w:r>
      <w:r w:rsidRPr="002A2ACC">
        <w:rPr>
          <w:rFonts w:ascii="Miriam" w:eastAsia="Calibri" w:hAnsi="Miriam" w:cs="Miriam"/>
          <w:sz w:val="22"/>
          <w:szCs w:val="22"/>
        </w:rPr>
        <w:t>epoch</w:t>
      </w:r>
      <w:r w:rsidRPr="002A2ACC">
        <w:rPr>
          <w:rFonts w:ascii="Miriam" w:eastAsia="Calibri" w:hAnsi="Miriam" w:cs="Miriam" w:hint="cs"/>
          <w:sz w:val="22"/>
          <w:szCs w:val="22"/>
          <w:rtl/>
        </w:rPr>
        <w:t>.</w:t>
      </w:r>
    </w:p>
    <w:p w:rsidR="002A2ACC" w:rsidRPr="002A2ACC" w:rsidRDefault="002A2ACC" w:rsidP="002A2ACC">
      <w:pPr>
        <w:ind w:left="720"/>
        <w:contextualSpacing/>
        <w:rPr>
          <w:rFonts w:ascii="Miriam" w:eastAsia="Calibri" w:hAnsi="Miriam" w:cs="Miriam"/>
          <w:sz w:val="22"/>
          <w:szCs w:val="22"/>
          <w:rtl/>
        </w:rPr>
      </w:pPr>
      <w:r w:rsidRPr="002A2ACC">
        <w:rPr>
          <w:rFonts w:ascii="Miriam" w:eastAsia="Calibri" w:hAnsi="Miriam" w:cs="Miriam" w:hint="cs"/>
          <w:sz w:val="22"/>
          <w:szCs w:val="22"/>
          <w:rtl/>
        </w:rPr>
        <w:t xml:space="preserve">על כן על מנת להגיע לביצועים דומים יש לחלק לכל תהליך מספר שווה של כרטיסי הגרלה, באופן הזה </w:t>
      </w:r>
    </w:p>
    <w:p w:rsidR="002A2ACC" w:rsidRPr="002A2ACC" w:rsidRDefault="002A2ACC" w:rsidP="002A2ACC">
      <w:pPr>
        <w:ind w:left="720"/>
        <w:contextualSpacing/>
        <w:rPr>
          <w:rFonts w:ascii="Miriam" w:eastAsia="Calibri" w:hAnsi="Miriam" w:cs="Miriam"/>
          <w:sz w:val="22"/>
          <w:szCs w:val="22"/>
        </w:rPr>
      </w:pPr>
      <w:r w:rsidRPr="002A2ACC">
        <w:rPr>
          <w:rFonts w:ascii="Miriam" w:eastAsia="Calibri" w:hAnsi="Miriam" w:cs="Miriam" w:hint="cs"/>
          <w:sz w:val="22"/>
          <w:szCs w:val="22"/>
          <w:rtl/>
        </w:rPr>
        <w:t xml:space="preserve">כל תהליך יקבל זמן מעבד שווה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לכן בסה"כ ניתן לדמות את האופן ריצתם של התלהיכים באלגוריתם זה לאלגוריתם </w:t>
      </w:r>
      <w:r w:rsidRPr="002A2ACC">
        <w:rPr>
          <w:rFonts w:ascii="Miriam" w:eastAsia="Calibri" w:hAnsi="Miriam" w:cs="Miriam"/>
          <w:sz w:val="22"/>
          <w:szCs w:val="22"/>
        </w:rPr>
        <w:t>RR</w:t>
      </w:r>
      <w:r w:rsidRPr="002A2ACC">
        <w:rPr>
          <w:rFonts w:ascii="Miriam" w:eastAsia="Calibri" w:hAnsi="Miriam" w:cs="Miriam" w:hint="cs"/>
          <w:sz w:val="22"/>
          <w:szCs w:val="22"/>
          <w:rtl/>
        </w:rPr>
        <w:t>.</w:t>
      </w:r>
      <w:r w:rsidRPr="002A2ACC">
        <w:rPr>
          <w:rFonts w:ascii="Miriam" w:eastAsia="Calibri" w:hAnsi="Miriam" w:cs="Miriam"/>
          <w:sz w:val="22"/>
          <w:szCs w:val="22"/>
          <w:rtl/>
        </w:rPr>
        <w:br/>
      </w:r>
    </w:p>
    <w:p w:rsidR="002A2ACC" w:rsidRPr="002A2ACC" w:rsidRDefault="002A2ACC" w:rsidP="002A2ACC">
      <w:pPr>
        <w:numPr>
          <w:ilvl w:val="0"/>
          <w:numId w:val="5"/>
        </w:numPr>
        <w:spacing w:after="160" w:line="259" w:lineRule="auto"/>
        <w:contextualSpacing/>
        <w:rPr>
          <w:rFonts w:ascii="Miriam" w:eastAsia="Calibri" w:hAnsi="Miriam" w:cs="Miriam"/>
          <w:sz w:val="22"/>
          <w:szCs w:val="22"/>
        </w:rPr>
      </w:pPr>
      <w:r w:rsidRPr="002A2ACC">
        <w:rPr>
          <w:rFonts w:ascii="Miriam" w:eastAsia="Calibri" w:hAnsi="Miriam" w:cs="Miriam" w:hint="cs"/>
          <w:sz w:val="22"/>
          <w:szCs w:val="22"/>
          <w:rtl/>
        </w:rPr>
        <w:t>איך ניתן להגיע באמצעות אלגוריתם זה לביצועים הדומים לאלו המושגים על-ידי אלגוריתם</w:t>
      </w:r>
    </w:p>
    <w:p w:rsidR="002A2ACC" w:rsidRPr="002A2ACC" w:rsidRDefault="002A2ACC" w:rsidP="002A2ACC">
      <w:pPr>
        <w:ind w:left="720"/>
        <w:contextualSpacing/>
        <w:rPr>
          <w:rFonts w:ascii="Miriam" w:eastAsia="Calibri" w:hAnsi="Miriam" w:cs="Miriam"/>
          <w:sz w:val="22"/>
          <w:szCs w:val="22"/>
          <w:rtl/>
        </w:rPr>
      </w:pPr>
      <w:r w:rsidRPr="002A2ACC">
        <w:rPr>
          <w:rFonts w:ascii="Miriam" w:eastAsia="Calibri" w:hAnsi="Miriam" w:cs="Miriam" w:hint="cs"/>
          <w:sz w:val="22"/>
          <w:szCs w:val="22"/>
          <w:rtl/>
        </w:rPr>
        <w:t xml:space="preserve"> </w:t>
      </w:r>
      <w:r w:rsidRPr="002A2ACC">
        <w:rPr>
          <w:rFonts w:ascii="Miriam" w:eastAsia="Calibri" w:hAnsi="Miriam" w:cs="Miriam"/>
          <w:sz w:val="22"/>
          <w:szCs w:val="22"/>
        </w:rPr>
        <w:t>Shortest remaining time to completion first</w:t>
      </w:r>
      <w:r w:rsidRPr="002A2ACC">
        <w:rPr>
          <w:rFonts w:ascii="Miriam" w:eastAsia="Calibri" w:hAnsi="Miriam" w:cs="Miriam" w:hint="cs"/>
          <w:sz w:val="22"/>
          <w:szCs w:val="22"/>
          <w:rtl/>
        </w:rPr>
        <w:t xml:space="preserve">? </w:t>
      </w:r>
      <w:r w:rsidRPr="002A2ACC">
        <w:rPr>
          <w:rFonts w:ascii="Miriam" w:eastAsia="Calibri" w:hAnsi="Miriam" w:cs="Miriam" w:hint="cs"/>
          <w:sz w:val="22"/>
          <w:szCs w:val="22"/>
          <w:rtl/>
        </w:rPr>
        <w:br/>
        <w:t xml:space="preserve">(ניתן להניח כי יש </w:t>
      </w:r>
      <w:r w:rsidRPr="002A2ACC">
        <w:rPr>
          <w:rFonts w:ascii="Miriam" w:eastAsia="Calibri" w:hAnsi="Miriam" w:cs="Miriam"/>
          <w:sz w:val="22"/>
          <w:szCs w:val="22"/>
        </w:rPr>
        <w:t>preemption</w:t>
      </w:r>
      <w:r w:rsidRPr="002A2ACC">
        <w:rPr>
          <w:rFonts w:ascii="Miriam" w:eastAsia="Calibri" w:hAnsi="Miriam" w:cs="Miriam" w:hint="cs"/>
          <w:sz w:val="22"/>
          <w:szCs w:val="22"/>
          <w:rtl/>
        </w:rPr>
        <w:t>, התהליכים לא מגיעים יחד, אבל זמן הביצוע ידוע כאשר התהליך מגיע.)</w:t>
      </w:r>
      <w:r w:rsidRPr="002A2ACC">
        <w:rPr>
          <w:rFonts w:ascii="Miriam" w:eastAsia="Calibri" w:hAnsi="Miriam" w:cs="Miriam"/>
          <w:sz w:val="22"/>
          <w:szCs w:val="22"/>
          <w:rtl/>
        </w:rPr>
        <w:br/>
      </w:r>
      <w:r w:rsidRPr="002A2ACC">
        <w:rPr>
          <w:rFonts w:ascii="Miriam" w:eastAsia="Calibri" w:hAnsi="Miriam" w:cs="Miriam" w:hint="cs"/>
          <w:b/>
          <w:bCs/>
          <w:sz w:val="22"/>
          <w:szCs w:val="22"/>
          <w:u w:val="single"/>
          <w:rtl/>
        </w:rPr>
        <w:t>תשובה:</w:t>
      </w:r>
    </w:p>
    <w:p w:rsidR="002A2ACC" w:rsidRPr="002A2ACC" w:rsidRDefault="002A2ACC" w:rsidP="002A2ACC">
      <w:pPr>
        <w:ind w:left="720"/>
        <w:contextualSpacing/>
        <w:rPr>
          <w:rFonts w:ascii="Miriam" w:eastAsia="Calibri" w:hAnsi="Miriam" w:cs="Miriam"/>
          <w:sz w:val="22"/>
          <w:szCs w:val="22"/>
          <w:rtl/>
        </w:rPr>
      </w:pPr>
      <w:r w:rsidRPr="002A2ACC">
        <w:rPr>
          <w:rFonts w:ascii="Miriam" w:eastAsia="Calibri" w:hAnsi="Miriam" w:cs="Miriam" w:hint="cs"/>
          <w:sz w:val="22"/>
          <w:szCs w:val="22"/>
          <w:rtl/>
        </w:rPr>
        <w:t xml:space="preserve">לפי אלגוריתם </w:t>
      </w:r>
      <w:r w:rsidRPr="002A2ACC">
        <w:rPr>
          <w:rFonts w:ascii="Miriam" w:eastAsia="Calibri" w:hAnsi="Miriam" w:cs="Miriam"/>
          <w:sz w:val="22"/>
          <w:szCs w:val="22"/>
        </w:rPr>
        <w:t>Shortest remaining time to completion first</w:t>
      </w:r>
      <w:r w:rsidRPr="002A2ACC">
        <w:rPr>
          <w:rFonts w:ascii="Miriam" w:eastAsia="Calibri" w:hAnsi="Miriam" w:cs="Miriam" w:hint="cs"/>
          <w:sz w:val="22"/>
          <w:szCs w:val="22"/>
          <w:rtl/>
        </w:rPr>
        <w:t xml:space="preserve"> , תהליך שנותר לו זמן הכי קצר לביצוע המשימה שלו , יקבל את המעבד ראשון. לפי הנתון זמן הביצוע של כל תהליך ניתן כאשר התהליך מגיע</w:t>
      </w:r>
    </w:p>
    <w:p w:rsidR="002A2ACC" w:rsidRPr="002A2ACC" w:rsidRDefault="002A2ACC" w:rsidP="002A2ACC">
      <w:pPr>
        <w:ind w:left="720"/>
        <w:contextualSpacing/>
        <w:rPr>
          <w:rFonts w:ascii="Miriam" w:eastAsia="Calibri" w:hAnsi="Miriam" w:cs="Miriam"/>
          <w:sz w:val="22"/>
          <w:szCs w:val="22"/>
          <w:rtl/>
        </w:rPr>
      </w:pPr>
      <w:r w:rsidRPr="002A2ACC">
        <w:rPr>
          <w:rFonts w:ascii="Miriam" w:eastAsia="Calibri" w:hAnsi="Miriam" w:cs="Miriam" w:hint="cs"/>
          <w:sz w:val="22"/>
          <w:szCs w:val="22"/>
          <w:rtl/>
        </w:rPr>
        <w:t xml:space="preserve">על כן יש לבצע חישוב של ניתנת מספר כרטיסי הגרלה באופן דינמי לפי זמן הביצוע. </w:t>
      </w:r>
    </w:p>
    <w:p w:rsidR="002A2ACC" w:rsidRPr="002A2ACC" w:rsidRDefault="002A2ACC" w:rsidP="002A2ACC">
      <w:pPr>
        <w:ind w:left="720"/>
        <w:contextualSpacing/>
        <w:rPr>
          <w:rFonts w:ascii="Calibri" w:eastAsia="Calibri" w:hAnsi="Calibri" w:cs="Miriam"/>
          <w:sz w:val="22"/>
          <w:szCs w:val="22"/>
          <w:rtl/>
        </w:rPr>
      </w:pPr>
      <w:r w:rsidRPr="002A2ACC">
        <w:rPr>
          <w:rFonts w:ascii="Miriam" w:eastAsia="Calibri" w:hAnsi="Miriam" w:cs="Miriam" w:hint="cs"/>
          <w:sz w:val="22"/>
          <w:szCs w:val="22"/>
          <w:rtl/>
        </w:rPr>
        <w:t>לכן (נסמן את החסם העליון על זמן ביצוע תהליך שנמדד ב-</w:t>
      </w:r>
      <w:r w:rsidRPr="002A2ACC">
        <w:rPr>
          <w:rFonts w:ascii="Miriam" w:eastAsia="Calibri" w:hAnsi="Miriam" w:cs="Miriam"/>
          <w:sz w:val="22"/>
          <w:szCs w:val="22"/>
        </w:rPr>
        <w:t>tick</w:t>
      </w:r>
      <w:r w:rsidRPr="002A2ACC">
        <w:rPr>
          <w:rFonts w:ascii="Calibri" w:eastAsia="Calibri" w:hAnsi="Calibri" w:cs="Miriam"/>
          <w:sz w:val="22"/>
          <w:szCs w:val="22"/>
        </w:rPr>
        <w:t>s</w:t>
      </w:r>
      <w:r w:rsidRPr="002A2ACC">
        <w:rPr>
          <w:rFonts w:ascii="Miriam" w:eastAsia="Calibri" w:hAnsi="Miriam" w:cs="Miriam" w:hint="cs"/>
          <w:sz w:val="22"/>
          <w:szCs w:val="22"/>
          <w:rtl/>
        </w:rPr>
        <w:t xml:space="preserve"> כ-</w:t>
      </w:r>
      <w:r w:rsidRPr="002A2ACC">
        <w:rPr>
          <w:rFonts w:ascii="Miriam" w:eastAsia="Calibri" w:hAnsi="Miriam" w:cs="Miriam" w:hint="cs"/>
          <w:sz w:val="22"/>
          <w:szCs w:val="22"/>
        </w:rPr>
        <w:t>L</w:t>
      </w:r>
      <w:r w:rsidRPr="002A2ACC">
        <w:rPr>
          <w:rFonts w:ascii="Miriam" w:eastAsia="Calibri" w:hAnsi="Miriam" w:cs="Miriam" w:hint="cs"/>
          <w:sz w:val="22"/>
          <w:szCs w:val="22"/>
          <w:rtl/>
        </w:rPr>
        <w:t xml:space="preserve">) לכל תהליך שמגיע שמדווח שהוא רץ </w:t>
      </w:r>
      <w:r w:rsidRPr="002A2ACC">
        <w:rPr>
          <w:rFonts w:ascii="Calibri" w:eastAsia="Calibri" w:hAnsi="Calibri" w:cs="Miriam"/>
          <w:sz w:val="22"/>
          <w:szCs w:val="22"/>
        </w:rPr>
        <w:t>x</w:t>
      </w:r>
      <w:r w:rsidRPr="002A2ACC">
        <w:rPr>
          <w:rFonts w:ascii="Calibri" w:eastAsia="Calibri" w:hAnsi="Calibri" w:cs="Miriam" w:hint="cs"/>
          <w:sz w:val="22"/>
          <w:szCs w:val="22"/>
          <w:rtl/>
        </w:rPr>
        <w:t xml:space="preserve"> זמן, ניתן לו </w:t>
      </w:r>
      <w:r w:rsidRPr="002A2ACC">
        <w:rPr>
          <w:rFonts w:ascii="Calibri" w:eastAsia="Calibri" w:hAnsi="Calibri" w:cs="Miriam"/>
          <w:sz w:val="22"/>
          <w:szCs w:val="22"/>
        </w:rPr>
        <w:t>L-x+1</w:t>
      </w:r>
      <w:r w:rsidRPr="002A2ACC">
        <w:rPr>
          <w:rFonts w:ascii="Calibri" w:eastAsia="Calibri" w:hAnsi="Calibri" w:cs="Miriam" w:hint="cs"/>
          <w:sz w:val="22"/>
          <w:szCs w:val="22"/>
          <w:rtl/>
        </w:rPr>
        <w:t xml:space="preserve"> כרטיסים.</w:t>
      </w:r>
      <w:r w:rsidRPr="002A2ACC">
        <w:rPr>
          <w:rFonts w:ascii="Calibri" w:eastAsia="Calibri" w:hAnsi="Calibri" w:cs="Miriam"/>
          <w:sz w:val="22"/>
          <w:szCs w:val="22"/>
        </w:rPr>
        <w:t xml:space="preserve"> </w:t>
      </w:r>
      <w:r w:rsidRPr="002A2ACC">
        <w:rPr>
          <w:rFonts w:ascii="Calibri" w:eastAsia="Calibri" w:hAnsi="Calibri" w:cs="Miriam" w:hint="cs"/>
          <w:sz w:val="22"/>
          <w:szCs w:val="22"/>
          <w:rtl/>
        </w:rPr>
        <w:t xml:space="preserve"> בכל פסיקת שעון: ניתן לתהליך הפוסק כרטיס אחד נוסף, עד למקסימום של </w:t>
      </w:r>
      <w:r w:rsidRPr="002A2ACC">
        <w:rPr>
          <w:rFonts w:ascii="Calibri" w:eastAsia="Calibri" w:hAnsi="Calibri" w:cs="Miriam" w:hint="cs"/>
          <w:sz w:val="22"/>
          <w:szCs w:val="22"/>
        </w:rPr>
        <w:t>L</w:t>
      </w:r>
      <w:r w:rsidRPr="002A2ACC">
        <w:rPr>
          <w:rFonts w:ascii="Calibri" w:eastAsia="Calibri" w:hAnsi="Calibri" w:cs="Miriam" w:hint="cs"/>
          <w:sz w:val="22"/>
          <w:szCs w:val="22"/>
          <w:rtl/>
        </w:rPr>
        <w:t xml:space="preserve">. התוצאה של זה היא שלכל תהליך יש </w:t>
      </w:r>
      <w:r w:rsidRPr="002A2ACC">
        <w:rPr>
          <w:rFonts w:ascii="Calibri" w:eastAsia="Calibri" w:hAnsi="Calibri" w:cs="Miriam"/>
          <w:sz w:val="22"/>
          <w:szCs w:val="22"/>
        </w:rPr>
        <w:t>L-x+1</w:t>
      </w:r>
      <w:r w:rsidRPr="002A2ACC">
        <w:rPr>
          <w:rFonts w:ascii="Calibri" w:eastAsia="Calibri" w:hAnsi="Calibri" w:cs="Miriam" w:hint="cs"/>
          <w:sz w:val="22"/>
          <w:szCs w:val="22"/>
          <w:rtl/>
        </w:rPr>
        <w:t xml:space="preserve"> כרטיסים (כאשר </w:t>
      </w:r>
      <w:r w:rsidRPr="002A2ACC">
        <w:rPr>
          <w:rFonts w:ascii="Calibri" w:eastAsia="Calibri" w:hAnsi="Calibri" w:cs="Miriam"/>
          <w:sz w:val="22"/>
          <w:szCs w:val="22"/>
        </w:rPr>
        <w:t>x</w:t>
      </w:r>
      <w:r w:rsidRPr="002A2ACC">
        <w:rPr>
          <w:rFonts w:ascii="Calibri" w:eastAsia="Calibri" w:hAnsi="Calibri" w:cs="Miriam" w:hint="cs"/>
          <w:sz w:val="22"/>
          <w:szCs w:val="22"/>
          <w:rtl/>
        </w:rPr>
        <w:t xml:space="preserve"> הזמן שנותר לו לרוץ) גם בכל רגע ולא רק בתחילת הריצה, אלא אם כן תהליך רץ יותר משדיווח (ואנו מניחים שזה לא המצב).</w:t>
      </w:r>
    </w:p>
    <w:p w:rsidR="002A2ACC" w:rsidRPr="002A2ACC" w:rsidRDefault="002A2ACC" w:rsidP="002A2ACC">
      <w:pPr>
        <w:ind w:left="720"/>
        <w:contextualSpacing/>
        <w:rPr>
          <w:rFonts w:ascii="Calibri" w:eastAsia="Calibri" w:hAnsi="Calibri" w:cs="Miriam"/>
          <w:sz w:val="22"/>
          <w:szCs w:val="22"/>
          <w:rtl/>
        </w:rPr>
      </w:pPr>
      <w:r w:rsidRPr="002A2ACC">
        <w:rPr>
          <w:rFonts w:ascii="Calibri" w:eastAsia="Calibri" w:hAnsi="Calibri" w:cs="Miriam" w:hint="cs"/>
          <w:sz w:val="22"/>
          <w:szCs w:val="22"/>
          <w:rtl/>
        </w:rPr>
        <w:t xml:space="preserve">כך, תהליך קצר מאוד (נניח, זמן ריצה 1) יקבל </w:t>
      </w:r>
      <w:r w:rsidRPr="002A2ACC">
        <w:rPr>
          <w:rFonts w:ascii="Calibri" w:eastAsia="Calibri" w:hAnsi="Calibri" w:cs="Miriam" w:hint="cs"/>
          <w:sz w:val="22"/>
          <w:szCs w:val="22"/>
        </w:rPr>
        <w:t>L</w:t>
      </w:r>
      <w:r w:rsidRPr="002A2ACC">
        <w:rPr>
          <w:rFonts w:ascii="Calibri" w:eastAsia="Calibri" w:hAnsi="Calibri" w:cs="Miriam" w:hint="cs"/>
          <w:sz w:val="22"/>
          <w:szCs w:val="22"/>
          <w:rtl/>
        </w:rPr>
        <w:t xml:space="preserve"> כרטיסים ולכן בסיכוי גבוה מאוד יקבל את המעבד; לעומתו תהליך שרוצה לרוץ </w:t>
      </w:r>
      <w:r w:rsidRPr="002A2ACC">
        <w:rPr>
          <w:rFonts w:ascii="Calibri" w:eastAsia="Calibri" w:hAnsi="Calibri" w:cs="Miriam" w:hint="cs"/>
          <w:sz w:val="22"/>
          <w:szCs w:val="22"/>
        </w:rPr>
        <w:t>L</w:t>
      </w:r>
      <w:r w:rsidRPr="002A2ACC">
        <w:rPr>
          <w:rFonts w:ascii="Calibri" w:eastAsia="Calibri" w:hAnsi="Calibri" w:cs="Miriam" w:hint="cs"/>
          <w:sz w:val="22"/>
          <w:szCs w:val="22"/>
          <w:rtl/>
        </w:rPr>
        <w:t xml:space="preserve"> זמן יקבל כרטיס 1 ולכן הסיכוי שהוא ייבחר נמוך מאוד.</w:t>
      </w:r>
    </w:p>
    <w:p w:rsidR="002A2ACC" w:rsidRPr="002A2ACC" w:rsidRDefault="002A2ACC" w:rsidP="002A2ACC">
      <w:pPr>
        <w:ind w:left="720"/>
        <w:contextualSpacing/>
        <w:rPr>
          <w:rFonts w:ascii="Calibri" w:eastAsia="Calibri" w:hAnsi="Calibri" w:cs="Miriam"/>
          <w:sz w:val="22"/>
          <w:szCs w:val="22"/>
          <w:rtl/>
        </w:rPr>
      </w:pPr>
    </w:p>
    <w:p w:rsidR="002A2ACC" w:rsidRPr="002A2ACC" w:rsidRDefault="002A2ACC" w:rsidP="002A2ACC">
      <w:pPr>
        <w:numPr>
          <w:ilvl w:val="0"/>
          <w:numId w:val="5"/>
        </w:numPr>
        <w:spacing w:after="160" w:line="259" w:lineRule="auto"/>
        <w:contextualSpacing/>
        <w:rPr>
          <w:rFonts w:ascii="Miriam" w:eastAsia="Calibri" w:hAnsi="Miriam" w:cs="Miriam"/>
          <w:sz w:val="22"/>
          <w:szCs w:val="22"/>
        </w:rPr>
      </w:pPr>
      <w:r w:rsidRPr="002A2ACC">
        <w:rPr>
          <w:rFonts w:ascii="Miriam" w:eastAsia="Calibri" w:hAnsi="Miriam" w:cs="Miriam" w:hint="cs"/>
          <w:sz w:val="22"/>
          <w:szCs w:val="22"/>
          <w:rtl/>
        </w:rPr>
        <w:t xml:space="preserve">איזה יתרון יש לשיטה הזו על פני </w:t>
      </w:r>
      <w:r w:rsidRPr="002A2ACC">
        <w:rPr>
          <w:rFonts w:ascii="Miriam" w:eastAsia="Calibri" w:hAnsi="Miriam" w:cs="Miriam"/>
          <w:sz w:val="22"/>
          <w:szCs w:val="22"/>
        </w:rPr>
        <w:t>shortest remaining time to completion first</w:t>
      </w:r>
      <w:r w:rsidRPr="002A2ACC">
        <w:rPr>
          <w:rFonts w:ascii="Miriam" w:eastAsia="Calibri" w:hAnsi="Miriam" w:cs="Miriam" w:hint="cs"/>
          <w:sz w:val="22"/>
          <w:szCs w:val="22"/>
          <w:rtl/>
        </w:rPr>
        <w:t xml:space="preserve"> אמיתי?</w:t>
      </w:r>
      <w:r w:rsidRPr="002A2ACC">
        <w:rPr>
          <w:rFonts w:ascii="Miriam" w:eastAsia="Calibri" w:hAnsi="Miriam" w:cs="Miriam"/>
          <w:sz w:val="22"/>
          <w:szCs w:val="22"/>
          <w:rtl/>
        </w:rPr>
        <w:br/>
      </w:r>
      <w:r w:rsidRPr="002A2ACC">
        <w:rPr>
          <w:rFonts w:ascii="Miriam" w:eastAsia="Calibri" w:hAnsi="Miriam" w:cs="Miriam" w:hint="cs"/>
          <w:b/>
          <w:bCs/>
          <w:sz w:val="22"/>
          <w:szCs w:val="22"/>
          <w:u w:val="single"/>
          <w:rtl/>
        </w:rPr>
        <w:t>תשובה:</w:t>
      </w:r>
    </w:p>
    <w:p w:rsidR="002A2ACC" w:rsidRPr="002A2ACC" w:rsidRDefault="002A2ACC" w:rsidP="002A2ACC">
      <w:pPr>
        <w:ind w:left="720"/>
        <w:contextualSpacing/>
        <w:rPr>
          <w:rFonts w:ascii="Miriam" w:eastAsia="Calibri" w:hAnsi="Miriam" w:cs="Miriam"/>
          <w:sz w:val="22"/>
          <w:szCs w:val="22"/>
        </w:rPr>
      </w:pPr>
      <w:r w:rsidRPr="002A2ACC">
        <w:rPr>
          <w:rFonts w:ascii="Miriam" w:eastAsia="Calibri" w:hAnsi="Miriam" w:cs="Miriam" w:hint="cs"/>
          <w:sz w:val="22"/>
          <w:szCs w:val="22"/>
          <w:rtl/>
        </w:rPr>
        <w:t xml:space="preserve">בגרסה ההסתברותית, אין מצב שבו תהליך </w:t>
      </w:r>
      <w:r w:rsidRPr="002A2ACC">
        <w:rPr>
          <w:rFonts w:ascii="Miriam" w:eastAsia="Calibri" w:hAnsi="Miriam" w:cs="Miriam" w:hint="cs"/>
          <w:b/>
          <w:bCs/>
          <w:sz w:val="22"/>
          <w:szCs w:val="22"/>
          <w:rtl/>
        </w:rPr>
        <w:t>בטוח</w:t>
      </w:r>
      <w:r w:rsidRPr="002A2ACC">
        <w:rPr>
          <w:rFonts w:ascii="Miriam" w:eastAsia="Calibri" w:hAnsi="Miriam" w:cs="Miriam" w:hint="cs"/>
          <w:sz w:val="22"/>
          <w:szCs w:val="22"/>
          <w:rtl/>
        </w:rPr>
        <w:t xml:space="preserve"> ירעב, כי לכל תהליך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אפילו לתהליך הארוך ביותר </w:t>
      </w:r>
      <w:r w:rsidRPr="002A2ACC">
        <w:rPr>
          <w:rFonts w:ascii="Miriam" w:eastAsia="Calibri" w:hAnsi="Miriam" w:cs="Miriam"/>
          <w:sz w:val="22"/>
          <w:szCs w:val="22"/>
          <w:rtl/>
        </w:rPr>
        <w:t>–</w:t>
      </w:r>
      <w:r w:rsidRPr="002A2ACC">
        <w:rPr>
          <w:rFonts w:ascii="Miriam" w:eastAsia="Calibri" w:hAnsi="Miriam" w:cs="Miriam" w:hint="cs"/>
          <w:sz w:val="22"/>
          <w:szCs w:val="22"/>
          <w:rtl/>
        </w:rPr>
        <w:t xml:space="preserve"> יש לפחות כרטיס אחד. לכן, גם אם יש עוד 100 תהליכים שלכל תהליך יש </w:t>
      </w:r>
      <w:r w:rsidRPr="002A2ACC">
        <w:rPr>
          <w:rFonts w:ascii="Miriam" w:eastAsia="Calibri" w:hAnsi="Miriam" w:cs="Miriam" w:hint="cs"/>
          <w:sz w:val="22"/>
          <w:szCs w:val="22"/>
        </w:rPr>
        <w:t>L</w:t>
      </w:r>
      <w:r w:rsidRPr="002A2ACC">
        <w:rPr>
          <w:rFonts w:ascii="Miriam" w:eastAsia="Calibri" w:hAnsi="Miriam" w:cs="Miriam" w:hint="cs"/>
          <w:sz w:val="22"/>
          <w:szCs w:val="22"/>
          <w:rtl/>
        </w:rPr>
        <w:t xml:space="preserve"> כרטיסים, ובכל יחידת זמן מגיע תהליך חדש ומקבל </w:t>
      </w:r>
      <w:r w:rsidRPr="002A2ACC">
        <w:rPr>
          <w:rFonts w:ascii="Miriam" w:eastAsia="Calibri" w:hAnsi="Miriam" w:cs="Miriam" w:hint="cs"/>
          <w:sz w:val="22"/>
          <w:szCs w:val="22"/>
        </w:rPr>
        <w:t>L</w:t>
      </w:r>
      <w:r w:rsidRPr="002A2ACC">
        <w:rPr>
          <w:rFonts w:ascii="Miriam" w:eastAsia="Calibri" w:hAnsi="Miriam" w:cs="Miriam" w:hint="cs"/>
          <w:sz w:val="22"/>
          <w:szCs w:val="22"/>
          <w:rtl/>
        </w:rPr>
        <w:t xml:space="preserve"> כרטיסים, תמיד קיים סיכוי שהתהליך עם כרטיס אחד (התהליך הארוך) יקבל את המעבד. לעומת זאת, בשיטה הלא-הסתברותית נוכל ליצור מצב שיירה ולהרעיב את התהליך הארוך.</w:t>
      </w:r>
    </w:p>
    <w:p w:rsidR="002A2ACC" w:rsidRPr="002A2ACC" w:rsidRDefault="002A2ACC">
      <w:pPr>
        <w:rPr>
          <w:sz w:val="20"/>
          <w:szCs w:val="24"/>
        </w:rPr>
      </w:pPr>
    </w:p>
    <w:sectPr w:rsidR="002A2ACC" w:rsidRPr="002A2ACC" w:rsidSect="002A2ACC">
      <w:pgSz w:w="12242" w:h="15842" w:code="1"/>
      <w:pgMar w:top="1440" w:right="1440" w:bottom="1440" w:left="1440" w:header="720" w:footer="720" w:gutter="0"/>
      <w:cols w:space="720"/>
      <w:bidi/>
      <w:rtlGutter/>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F01" w:rsidRDefault="00847F01">
      <w:r>
        <w:separator/>
      </w:r>
    </w:p>
  </w:endnote>
  <w:endnote w:type="continuationSeparator" w:id="0">
    <w:p w:rsidR="00847F01" w:rsidRDefault="00847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B1"/>
    <w:family w:val="auto"/>
    <w:notTrueType/>
    <w:pitch w:val="default"/>
    <w:sig w:usb0="00000801" w:usb1="00000000" w:usb2="00000000" w:usb3="00000000" w:csb0="00000020" w:csb1="00000000"/>
  </w:font>
  <w:font w:name="Miriam">
    <w:panose1 w:val="020B05020501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F01" w:rsidRDefault="00847F01">
      <w:r>
        <w:separator/>
      </w:r>
    </w:p>
  </w:footnote>
  <w:footnote w:type="continuationSeparator" w:id="0">
    <w:p w:rsidR="00847F01" w:rsidRDefault="00847F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B0024"/>
    <w:multiLevelType w:val="hybridMultilevel"/>
    <w:tmpl w:val="40403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44693"/>
    <w:multiLevelType w:val="hybridMultilevel"/>
    <w:tmpl w:val="5A409E5C"/>
    <w:lvl w:ilvl="0" w:tplc="D1EA7354">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66203"/>
    <w:multiLevelType w:val="hybridMultilevel"/>
    <w:tmpl w:val="D0BEB314"/>
    <w:lvl w:ilvl="0" w:tplc="B59E14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B7611E"/>
    <w:multiLevelType w:val="hybridMultilevel"/>
    <w:tmpl w:val="6BCABAEC"/>
    <w:lvl w:ilvl="0" w:tplc="D3A63D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212498"/>
    <w:multiLevelType w:val="hybridMultilevel"/>
    <w:tmpl w:val="2E6A212C"/>
    <w:lvl w:ilvl="0" w:tplc="15DE4AB4">
      <w:start w:val="1"/>
      <w:numFmt w:val="hebrew1"/>
      <w:lvlText w:val="%1."/>
      <w:lvlJc w:val="left"/>
      <w:pPr>
        <w:ind w:left="720" w:hanging="360"/>
      </w:pPr>
      <w:rPr>
        <w:rFonts w:asciiTheme="minorHAnsi" w:eastAsiaTheme="minorHAnsi" w:hAnsiTheme="minorHAnsi" w:cs="ArialMT"/>
        <w:sz w:val="23"/>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0"/>
  </w:num>
  <w:num w:numId="2">
    <w:abstractNumId w:val="3"/>
  </w:num>
  <w:num w:numId="3">
    <w:abstractNumId w:val="2"/>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attachedTemplate r:id="rId1"/>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4B"/>
    <w:rsid w:val="0004571B"/>
    <w:rsid w:val="0005438C"/>
    <w:rsid w:val="00197FB1"/>
    <w:rsid w:val="001D7CB2"/>
    <w:rsid w:val="002A2ACC"/>
    <w:rsid w:val="002A7C03"/>
    <w:rsid w:val="00387A85"/>
    <w:rsid w:val="00552E2E"/>
    <w:rsid w:val="00721C4B"/>
    <w:rsid w:val="00847F01"/>
    <w:rsid w:val="008A7662"/>
    <w:rsid w:val="008B0421"/>
    <w:rsid w:val="008C2F24"/>
    <w:rsid w:val="00995B21"/>
    <w:rsid w:val="009A01FD"/>
    <w:rsid w:val="00A23777"/>
    <w:rsid w:val="00A55073"/>
    <w:rsid w:val="00B234C3"/>
    <w:rsid w:val="00B83B0B"/>
    <w:rsid w:val="00C137AE"/>
    <w:rsid w:val="00E23505"/>
    <w:rsid w:val="00F17B6C"/>
    <w:rsid w:val="00F576F7"/>
    <w:rsid w:val="00F73C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CAFF007-3325-49D1-B776-75548EF9F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Narkisim"/>
      <w:sz w:val="28"/>
      <w:szCs w:val="32"/>
    </w:rPr>
  </w:style>
  <w:style w:type="paragraph" w:styleId="Heading1">
    <w:name w:val="heading 1"/>
    <w:basedOn w:val="Normal"/>
    <w:next w:val="Normal"/>
    <w:qFormat/>
    <w:pPr>
      <w:keepNext/>
      <w:keepLines/>
      <w:spacing w:before="240"/>
      <w:jc w:val="center"/>
      <w:outlineLvl w:val="0"/>
    </w:pPr>
    <w:rPr>
      <w:rFonts w:ascii="Arial" w:hAnsi="Arial"/>
      <w:b/>
      <w:bCs/>
      <w:sz w:val="40"/>
      <w:szCs w:val="44"/>
      <w:u w:val="single"/>
    </w:rPr>
  </w:style>
  <w:style w:type="paragraph" w:styleId="Heading2">
    <w:name w:val="heading 2"/>
    <w:basedOn w:val="Heading1"/>
    <w:next w:val="Normal"/>
    <w:qFormat/>
    <w:pPr>
      <w:spacing w:before="120"/>
      <w:jc w:val="left"/>
      <w:outlineLvl w:val="1"/>
    </w:pPr>
    <w:rPr>
      <w:sz w:val="36"/>
      <w:szCs w:val="40"/>
    </w:rPr>
  </w:style>
  <w:style w:type="paragraph" w:styleId="Heading3">
    <w:name w:val="heading 3"/>
    <w:basedOn w:val="Heading2"/>
    <w:next w:val="Normal"/>
    <w:qFormat/>
    <w:pPr>
      <w:outlineLvl w:val="2"/>
    </w:pPr>
    <w:rPr>
      <w:sz w:val="32"/>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C26"/>
    <w:pPr>
      <w:bidi w:val="0"/>
      <w:spacing w:after="160" w:line="259" w:lineRule="auto"/>
      <w:ind w:left="720"/>
      <w:contextualSpacing/>
    </w:pPr>
    <w:rPr>
      <w:rFonts w:ascii="Calibri" w:eastAsia="Calibri" w:hAnsi="Calibri" w:cs="Arial"/>
      <w:sz w:val="22"/>
      <w:szCs w:val="22"/>
    </w:rPr>
  </w:style>
  <w:style w:type="character" w:styleId="FootnoteReference">
    <w:name w:val="footnote reference"/>
    <w:semiHidden/>
    <w:rPr>
      <w:position w:val="6"/>
      <w:sz w:val="16"/>
      <w:szCs w:val="16"/>
    </w:rPr>
  </w:style>
  <w:style w:type="paragraph" w:styleId="FootnoteText">
    <w:name w:val="footnote text"/>
    <w:basedOn w:val="Normal"/>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Leonid\Desktop\DaS_W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DaS_Wet.dot</Template>
  <TotalTime>0</TotalTime>
  <Pages>4</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dc:creator>
  <cp:keywords/>
  <cp:lastModifiedBy>Dori</cp:lastModifiedBy>
  <cp:revision>3</cp:revision>
  <dcterms:created xsi:type="dcterms:W3CDTF">2015-05-10T10:12:00Z</dcterms:created>
  <dcterms:modified xsi:type="dcterms:W3CDTF">2015-05-11T15:57:00Z</dcterms:modified>
</cp:coreProperties>
</file>