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9BF8C" w14:textId="77777777" w:rsidR="00EF75AF" w:rsidRDefault="00000000">
      <w:pPr>
        <w:keepNext/>
        <w:keepLines/>
        <w:spacing w:after="0" w:line="240" w:lineRule="auto"/>
        <w:jc w:val="center"/>
        <w:outlineLvl w:val="1"/>
        <w:rPr>
          <w:rFonts w:eastAsia="SimSun" w:cstheme="minorHAnsi"/>
          <w:b/>
          <w:bCs/>
          <w:sz w:val="40"/>
          <w:szCs w:val="40"/>
          <w:lang w:eastAsia="x-none"/>
        </w:rPr>
      </w:pPr>
      <w:bookmarkStart w:id="0" w:name="_Toc461177882"/>
      <w:bookmarkStart w:id="1" w:name="_Toc397279330"/>
      <w:bookmarkStart w:id="2" w:name="_Toc397267341"/>
      <w:r>
        <w:rPr>
          <w:rFonts w:eastAsia="SimSun" w:cstheme="minorHAnsi"/>
          <w:b/>
          <w:bCs/>
          <w:sz w:val="40"/>
          <w:szCs w:val="40"/>
          <w:lang w:eastAsia="x-none"/>
        </w:rPr>
        <w:t>Assessment</w:t>
      </w:r>
      <w:r>
        <w:rPr>
          <w:rFonts w:eastAsia="SimSun" w:cstheme="minorHAnsi"/>
          <w:b/>
          <w:bCs/>
          <w:sz w:val="40"/>
          <w:szCs w:val="40"/>
          <w:lang w:val="x-none" w:eastAsia="x-none"/>
        </w:rPr>
        <w:t xml:space="preserve"> C</w:t>
      </w:r>
      <w:bookmarkEnd w:id="0"/>
      <w:bookmarkEnd w:id="1"/>
      <w:bookmarkEnd w:id="2"/>
      <w:r>
        <w:rPr>
          <w:rFonts w:eastAsia="SimSun" w:cstheme="minorHAnsi"/>
          <w:b/>
          <w:bCs/>
          <w:sz w:val="40"/>
          <w:szCs w:val="40"/>
          <w:lang w:eastAsia="x-none"/>
        </w:rPr>
        <w:t>over Sheet</w:t>
      </w:r>
    </w:p>
    <w:p w14:paraId="6F761E38" w14:textId="77777777" w:rsidR="00EF75AF" w:rsidRDefault="00000000">
      <w:pPr>
        <w:keepNext/>
        <w:keepLines/>
        <w:spacing w:after="0" w:line="240" w:lineRule="auto"/>
        <w:jc w:val="center"/>
        <w:outlineLvl w:val="1"/>
        <w:rPr>
          <w:rFonts w:eastAsia="SimSun" w:cstheme="minorHAnsi"/>
          <w:b/>
          <w:bCs/>
          <w:sz w:val="16"/>
          <w:szCs w:val="16"/>
          <w:lang w:val="x-none" w:eastAsia="x-none"/>
        </w:rPr>
      </w:pPr>
      <w:r>
        <w:rPr>
          <w:rFonts w:eastAsia="SimSun" w:cstheme="minorHAnsi"/>
          <w:color w:val="2E74B5"/>
          <w:sz w:val="16"/>
          <w:szCs w:val="16"/>
          <w:lang w:val="x-none" w:eastAsia="x-none"/>
        </w:rPr>
        <w:tab/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2551"/>
        <w:gridCol w:w="7797"/>
      </w:tblGrid>
      <w:tr w:rsidR="00EF75AF" w14:paraId="4A3464E6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21724BAC" w14:textId="77777777" w:rsidR="00EF75AF" w:rsidRDefault="0000000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Programme Name:</w:t>
            </w:r>
          </w:p>
        </w:tc>
        <w:tc>
          <w:tcPr>
            <w:tcW w:w="7796" w:type="dxa"/>
            <w:shd w:val="clear" w:color="auto" w:fill="auto"/>
          </w:tcPr>
          <w:p w14:paraId="38CDCCBE" w14:textId="77777777" w:rsidR="00EF75AF" w:rsidRDefault="00000000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  <w:proofErr w:type="spellStart"/>
            <w:r>
              <w:rPr>
                <w:rFonts w:eastAsia="Times New Roman" w:cstheme="minorHAnsi"/>
                <w:lang w:eastAsia="en-GB"/>
              </w:rPr>
              <w:t>FdSc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Computing</w:t>
            </w:r>
          </w:p>
        </w:tc>
      </w:tr>
      <w:tr w:rsidR="00EF75AF" w14:paraId="5E4DD80C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570F9728" w14:textId="77777777" w:rsidR="00EF75AF" w:rsidRDefault="0000000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Partner University Name:</w:t>
            </w:r>
          </w:p>
        </w:tc>
        <w:tc>
          <w:tcPr>
            <w:tcW w:w="7796" w:type="dxa"/>
            <w:shd w:val="clear" w:color="auto" w:fill="auto"/>
          </w:tcPr>
          <w:p w14:paraId="0C26BDF0" w14:textId="77777777" w:rsidR="00EF75AF" w:rsidRDefault="00000000">
            <w:pPr>
              <w:pStyle w:val="Heading1"/>
              <w:spacing w:before="0" w:after="0" w:line="276" w:lineRule="auto"/>
              <w:rPr>
                <w:rFonts w:eastAsia="Times New Roman" w:cstheme="minorHAnsi"/>
                <w:b w:val="0"/>
                <w:bCs w:val="0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b w:val="0"/>
                <w:bCs w:val="0"/>
                <w:sz w:val="22"/>
                <w:szCs w:val="22"/>
                <w:lang w:eastAsia="en-GB"/>
              </w:rPr>
              <w:t>Newcastle College Group</w:t>
            </w:r>
          </w:p>
          <w:p w14:paraId="455162F3" w14:textId="77777777" w:rsidR="00EF75AF" w:rsidRDefault="00EF75AF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F75AF" w14:paraId="72CEA1C2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6B66210B" w14:textId="77777777" w:rsidR="00EF75AF" w:rsidRDefault="0000000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Semester 1 or 2:</w:t>
            </w:r>
          </w:p>
        </w:tc>
        <w:tc>
          <w:tcPr>
            <w:tcW w:w="7796" w:type="dxa"/>
            <w:shd w:val="clear" w:color="auto" w:fill="auto"/>
          </w:tcPr>
          <w:p w14:paraId="480E9749" w14:textId="734C0A69" w:rsidR="00EF75AF" w:rsidRDefault="00000000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Semester </w:t>
            </w:r>
            <w:r w:rsidR="00937F2D">
              <w:rPr>
                <w:rFonts w:eastAsia="Times New Roman" w:cstheme="minorHAnsi"/>
                <w:lang w:eastAsia="en-GB"/>
              </w:rPr>
              <w:t>2</w:t>
            </w:r>
          </w:p>
        </w:tc>
      </w:tr>
      <w:tr w:rsidR="00EF75AF" w14:paraId="01F10C7C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7C20924C" w14:textId="77777777" w:rsidR="00EF75AF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Module Code</w:t>
            </w:r>
            <w:r>
              <w:rPr>
                <w:rFonts w:cstheme="minorHAnsi"/>
                <w:b/>
                <w:bCs/>
              </w:rPr>
              <w:t xml:space="preserve">: </w:t>
            </w:r>
          </w:p>
        </w:tc>
        <w:tc>
          <w:tcPr>
            <w:tcW w:w="7796" w:type="dxa"/>
            <w:shd w:val="clear" w:color="auto" w:fill="auto"/>
          </w:tcPr>
          <w:p w14:paraId="08997383" w14:textId="6C0FC687" w:rsidR="00EF75AF" w:rsidRDefault="00615CBF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  <w:r w:rsidRPr="00615CBF">
              <w:rPr>
                <w:rFonts w:eastAsia="Times New Roman" w:cstheme="minorHAnsi"/>
                <w:u w:val="single"/>
                <w:lang w:eastAsia="en-GB"/>
              </w:rPr>
              <w:t>CMP214</w:t>
            </w:r>
          </w:p>
        </w:tc>
      </w:tr>
      <w:tr w:rsidR="00EF75AF" w14:paraId="7BDA8B1F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1778A4C0" w14:textId="77777777" w:rsidR="00EF75AF" w:rsidRDefault="00000000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Name of Lecturer:</w:t>
            </w:r>
          </w:p>
        </w:tc>
        <w:tc>
          <w:tcPr>
            <w:tcW w:w="7796" w:type="dxa"/>
            <w:shd w:val="clear" w:color="auto" w:fill="auto"/>
          </w:tcPr>
          <w:p w14:paraId="0A5519F8" w14:textId="77777777" w:rsidR="00EF75AF" w:rsidRDefault="00000000">
            <w:pPr>
              <w:pStyle w:val="Heading1"/>
              <w:spacing w:before="0" w:after="0" w:line="276" w:lineRule="auto"/>
              <w:rPr>
                <w:rFonts w:eastAsia="Times New Roman" w:cstheme="minorHAnsi"/>
                <w:b w:val="0"/>
                <w:bCs w:val="0"/>
                <w:sz w:val="22"/>
                <w:szCs w:val="22"/>
                <w:lang w:eastAsia="en-GB"/>
              </w:rPr>
            </w:pPr>
            <w:r>
              <w:rPr>
                <w:rFonts w:eastAsia="Times New Roman" w:cstheme="minorHAnsi"/>
                <w:b w:val="0"/>
                <w:bCs w:val="0"/>
                <w:sz w:val="22"/>
                <w:szCs w:val="22"/>
                <w:lang w:eastAsia="en-GB"/>
              </w:rPr>
              <w:t>Khalid Ismail</w:t>
            </w:r>
          </w:p>
          <w:p w14:paraId="7DD1FCC2" w14:textId="77777777" w:rsidR="00EF75AF" w:rsidRDefault="00EF75AF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EF75AF" w14:paraId="7E9633BA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0A180CCA" w14:textId="77777777" w:rsidR="00EF75AF" w:rsidRDefault="0000000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cstheme="minorHAnsi"/>
                <w:b/>
                <w:bCs/>
              </w:rPr>
              <w:t>Due Date:</w:t>
            </w:r>
          </w:p>
        </w:tc>
        <w:tc>
          <w:tcPr>
            <w:tcW w:w="7796" w:type="dxa"/>
            <w:shd w:val="clear" w:color="auto" w:fill="auto"/>
          </w:tcPr>
          <w:p w14:paraId="57AF63D8" w14:textId="1D26A373" w:rsidR="00EF75AF" w:rsidRDefault="00EC49B3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5302A2">
              <w:rPr>
                <w:rFonts w:eastAsia="Times New Roman" w:cstheme="minorHAnsi"/>
                <w:lang w:eastAsia="en-GB"/>
              </w:rPr>
              <w:t>4</w:t>
            </w:r>
            <w:r w:rsidR="00937F2D">
              <w:rPr>
                <w:rFonts w:eastAsia="Times New Roman" w:cstheme="minorHAnsi"/>
                <w:lang w:eastAsia="en-GB"/>
              </w:rPr>
              <w:t>.0</w:t>
            </w:r>
            <w:r w:rsidR="005302A2">
              <w:rPr>
                <w:rFonts w:eastAsia="Times New Roman" w:cstheme="minorHAnsi"/>
                <w:lang w:eastAsia="en-GB"/>
              </w:rPr>
              <w:t>7</w:t>
            </w:r>
            <w:r w:rsidR="00937F2D">
              <w:rPr>
                <w:rFonts w:eastAsia="Times New Roman" w:cstheme="minorHAnsi"/>
                <w:lang w:eastAsia="en-GB"/>
              </w:rPr>
              <w:t>.2025</w:t>
            </w:r>
          </w:p>
        </w:tc>
      </w:tr>
      <w:tr w:rsidR="00EF75AF" w14:paraId="18C83BFB" w14:textId="77777777">
        <w:trPr>
          <w:trHeight w:val="408"/>
        </w:trPr>
        <w:tc>
          <w:tcPr>
            <w:tcW w:w="2551" w:type="dxa"/>
            <w:shd w:val="clear" w:color="auto" w:fill="auto"/>
          </w:tcPr>
          <w:p w14:paraId="634B53BD" w14:textId="77777777" w:rsidR="00EF75AF" w:rsidRDefault="00000000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Assessment Type:</w:t>
            </w:r>
          </w:p>
        </w:tc>
        <w:tc>
          <w:tcPr>
            <w:tcW w:w="7796" w:type="dxa"/>
            <w:shd w:val="clear" w:color="auto" w:fill="auto"/>
          </w:tcPr>
          <w:p w14:paraId="5BD86C86" w14:textId="622AC6BA" w:rsidR="00EF75AF" w:rsidRDefault="00937F2D">
            <w:pPr>
              <w:spacing w:after="0" w:line="276" w:lineRule="auto"/>
              <w:rPr>
                <w:rFonts w:eastAsia="Times New Roman" w:cstheme="minorHAnsi"/>
                <w:lang w:eastAsia="en-GB"/>
              </w:rPr>
            </w:pPr>
            <w:r w:rsidRPr="00937F2D">
              <w:rPr>
                <w:rFonts w:eastAsia="Times New Roman" w:cstheme="minorHAnsi"/>
                <w:lang w:eastAsia="en-GB"/>
              </w:rPr>
              <w:t>Pr</w:t>
            </w:r>
            <w:r w:rsidR="00EC49B3">
              <w:rPr>
                <w:rFonts w:eastAsia="Times New Roman" w:cstheme="minorHAnsi"/>
                <w:lang w:eastAsia="en-GB"/>
              </w:rPr>
              <w:t>esentation</w:t>
            </w:r>
          </w:p>
        </w:tc>
      </w:tr>
    </w:tbl>
    <w:p w14:paraId="54B1C3DB" w14:textId="77777777" w:rsidR="00EF75AF" w:rsidRDefault="00EF75AF">
      <w:pPr>
        <w:spacing w:after="0"/>
        <w:rPr>
          <w:rFonts w:eastAsia="Times New Roman" w:cstheme="minorHAnsi"/>
          <w:b/>
          <w:sz w:val="24"/>
          <w:lang w:eastAsia="en-GB"/>
        </w:rPr>
      </w:pPr>
    </w:p>
    <w:tbl>
      <w:tblPr>
        <w:tblW w:w="10349" w:type="dxa"/>
        <w:tblInd w:w="-572" w:type="dxa"/>
        <w:tblLook w:val="0000" w:firstRow="0" w:lastRow="0" w:firstColumn="0" w:lastColumn="0" w:noHBand="0" w:noVBand="0"/>
      </w:tblPr>
      <w:tblGrid>
        <w:gridCol w:w="9498"/>
        <w:gridCol w:w="851"/>
      </w:tblGrid>
      <w:tr w:rsidR="00EF75AF" w14:paraId="7671B539" w14:textId="77777777">
        <w:trPr>
          <w:trHeight w:val="482"/>
        </w:trPr>
        <w:tc>
          <w:tcPr>
            <w:tcW w:w="9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380D3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u w:val="single"/>
                <w:lang w:eastAsia="en-GB"/>
              </w:rPr>
              <w:t>Declaration of Authenticity</w:t>
            </w:r>
            <w:r>
              <w:rPr>
                <w:rFonts w:eastAsia="Times New Roman" w:cstheme="minorHAnsi"/>
                <w:b/>
                <w:sz w:val="24"/>
                <w:szCs w:val="24"/>
                <w:lang w:eastAsia="en-GB"/>
              </w:rPr>
              <w:t xml:space="preserve"> (please check and sign):</w:t>
            </w:r>
          </w:p>
          <w:p w14:paraId="7B61F770" w14:textId="77777777" w:rsidR="00EF75AF" w:rsidRDefault="00EF75AF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  <w:p w14:paraId="785E8D41" w14:textId="77777777" w:rsidR="00EF75AF" w:rsidRDefault="00000000">
            <w:pPr>
              <w:spacing w:after="0" w:line="276" w:lineRule="auto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By submitting this assignment, I declare that this work is fully my own, and the work of others (including internet sources) is acknowledged by quotations and appropriate citing and referencing.</w:t>
            </w:r>
          </w:p>
          <w:p w14:paraId="5E5DE355" w14:textId="77777777" w:rsidR="00EF75AF" w:rsidRDefault="00EF75AF">
            <w:pPr>
              <w:spacing w:after="0" w:line="276" w:lineRule="auto"/>
              <w:rPr>
                <w:rFonts w:eastAsia="Times New Roman" w:cstheme="minorHAnsi"/>
                <w:bCs/>
                <w:sz w:val="8"/>
                <w:szCs w:val="8"/>
                <w:lang w:eastAsia="en-GB"/>
              </w:rPr>
            </w:pPr>
          </w:p>
          <w:p w14:paraId="52E7234C" w14:textId="77777777" w:rsidR="00EF75AF" w:rsidRDefault="00000000">
            <w:pPr>
              <w:spacing w:after="0" w:line="276" w:lineRule="auto"/>
              <w:rPr>
                <w:rFonts w:eastAsia="Times New Roman" w:cstheme="minorHAnsi"/>
                <w:bCs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I declare that this work has not made use of the work of any other student(s) past or present at this or any other educational institution or source.</w:t>
            </w:r>
          </w:p>
          <w:p w14:paraId="0841F846" w14:textId="77777777" w:rsidR="00EF75AF" w:rsidRDefault="00EF75AF">
            <w:pPr>
              <w:spacing w:after="0" w:line="276" w:lineRule="auto"/>
              <w:rPr>
                <w:rFonts w:eastAsia="Times New Roman" w:cstheme="minorHAnsi"/>
                <w:bCs/>
                <w:sz w:val="8"/>
                <w:szCs w:val="8"/>
                <w:lang w:eastAsia="en-GB"/>
              </w:rPr>
            </w:pPr>
          </w:p>
          <w:p w14:paraId="65DE4ADA" w14:textId="77777777" w:rsidR="00EF75AF" w:rsidRDefault="00000000">
            <w:pPr>
              <w:spacing w:after="0" w:line="276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>I declare that I have not c</w:t>
            </w:r>
            <w:r>
              <w:rPr>
                <w:rFonts w:eastAsia="Times New Roman" w:cstheme="minorHAnsi"/>
                <w:lang w:eastAsia="en-GB"/>
              </w:rPr>
              <w:t xml:space="preserve">ommissioned another person to complete this work. This could include the use of professional essay-writing services, essay banks, or </w:t>
            </w:r>
            <w:proofErr w:type="spellStart"/>
            <w:r>
              <w:rPr>
                <w:rFonts w:eastAsia="Times New Roman" w:cstheme="minorHAnsi"/>
                <w:lang w:eastAsia="en-GB"/>
              </w:rPr>
              <w:t>ghostwriting</w:t>
            </w:r>
            <w:proofErr w:type="spellEnd"/>
            <w:r>
              <w:rPr>
                <w:rFonts w:eastAsia="Times New Roman" w:cstheme="minorHAnsi"/>
                <w:lang w:eastAsia="en-GB"/>
              </w:rPr>
              <w:t xml:space="preserve"> services. </w:t>
            </w:r>
          </w:p>
          <w:p w14:paraId="1BEA7A98" w14:textId="77777777" w:rsidR="00EF75AF" w:rsidRDefault="00EF75AF">
            <w:pPr>
              <w:spacing w:after="0" w:line="276" w:lineRule="auto"/>
              <w:textAlignment w:val="baseline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  <w:p w14:paraId="0D6DD431" w14:textId="77777777" w:rsidR="00EF75AF" w:rsidRDefault="00000000">
            <w:pPr>
              <w:spacing w:after="0" w:line="276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bCs/>
                <w:lang w:eastAsia="en-GB"/>
              </w:rPr>
              <w:t xml:space="preserve">I declare that I have not asked </w:t>
            </w:r>
            <w:r>
              <w:rPr>
                <w:rFonts w:eastAsia="Times New Roman" w:cstheme="minorHAnsi"/>
                <w:lang w:eastAsia="en-GB"/>
              </w:rPr>
              <w:t>another person to complete this work for me. This could include the help of friends, classmates, other students, or family members.</w:t>
            </w:r>
          </w:p>
          <w:p w14:paraId="49720D67" w14:textId="77777777" w:rsidR="00EF75AF" w:rsidRDefault="00EF75AF">
            <w:pPr>
              <w:spacing w:after="0" w:line="276" w:lineRule="auto"/>
              <w:textAlignment w:val="baseline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  <w:p w14:paraId="37790BB3" w14:textId="77777777" w:rsidR="00EF75AF" w:rsidRDefault="00000000">
            <w:pPr>
              <w:spacing w:after="0" w:line="276" w:lineRule="auto"/>
              <w:textAlignment w:val="baseline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I declare I have not used any AI software to help write this work outside of the assessment brief/guidelines (this includes translation tools, paraphrasing tools, or content creation websites such as ‘ChatGPT’), other than for proofreading.</w:t>
            </w:r>
          </w:p>
          <w:p w14:paraId="39C29F5B" w14:textId="77777777" w:rsidR="00EF75AF" w:rsidRDefault="00EF75AF">
            <w:pPr>
              <w:spacing w:after="0" w:line="276" w:lineRule="auto"/>
              <w:textAlignment w:val="baseline"/>
              <w:rPr>
                <w:rFonts w:eastAsia="Times New Roman" w:cstheme="minorHAnsi"/>
                <w:sz w:val="8"/>
                <w:szCs w:val="8"/>
                <w:lang w:eastAsia="en-GB"/>
              </w:rPr>
            </w:pPr>
          </w:p>
          <w:p w14:paraId="7A682AEA" w14:textId="77777777" w:rsidR="00EF75AF" w:rsidRDefault="00000000">
            <w:pPr>
              <w:spacing w:after="0" w:line="276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Cs/>
                <w:color w:val="000000"/>
                <w:lang w:eastAsia="en-GB"/>
              </w:rPr>
              <w:t xml:space="preserve">I acknowledge that I have read all the texts listed in the bibliography or references list. I confirm all sources cited in the work appear in the bibliography or references list at the end.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35071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30EFF01D" wp14:editId="7FDB661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1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</w:tc>
      </w:tr>
      <w:tr w:rsidR="00EF75AF" w14:paraId="69E53747" w14:textId="77777777">
        <w:trPr>
          <w:trHeight w:val="744"/>
        </w:trPr>
        <w:tc>
          <w:tcPr>
            <w:tcW w:w="9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23210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74816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4" behindDoc="0" locked="0" layoutInCell="1" allowOverlap="1" wp14:anchorId="1EE98815" wp14:editId="001658C9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2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</w:tc>
      </w:tr>
      <w:tr w:rsidR="00EF75AF" w14:paraId="0CBBD82A" w14:textId="77777777">
        <w:trPr>
          <w:trHeight w:val="744"/>
        </w:trPr>
        <w:tc>
          <w:tcPr>
            <w:tcW w:w="9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693FC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7E151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5" behindDoc="0" locked="0" layoutInCell="1" allowOverlap="1" wp14:anchorId="7458D19C" wp14:editId="0E6E4F87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3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</w:tc>
      </w:tr>
      <w:tr w:rsidR="00EF75AF" w14:paraId="1959FFD6" w14:textId="77777777">
        <w:trPr>
          <w:trHeight w:val="744"/>
        </w:trPr>
        <w:tc>
          <w:tcPr>
            <w:tcW w:w="9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080C7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390AA4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6" behindDoc="0" locked="0" layoutInCell="1" allowOverlap="1" wp14:anchorId="38EDA6EA" wp14:editId="102933A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4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</w:tc>
      </w:tr>
      <w:tr w:rsidR="00EF75AF" w14:paraId="3C2AF684" w14:textId="77777777">
        <w:trPr>
          <w:trHeight w:val="744"/>
        </w:trPr>
        <w:tc>
          <w:tcPr>
            <w:tcW w:w="9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86872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B9DA1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7" behindDoc="0" locked="0" layoutInCell="1" allowOverlap="1" wp14:anchorId="17B0576E" wp14:editId="6316D9CC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</w:tc>
      </w:tr>
      <w:tr w:rsidR="00EF75AF" w14:paraId="626908C4" w14:textId="77777777">
        <w:trPr>
          <w:trHeight w:val="715"/>
        </w:trPr>
        <w:tc>
          <w:tcPr>
            <w:tcW w:w="9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FF54D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7286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  <w:p w14:paraId="17E05992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8" behindDoc="0" locked="0" layoutInCell="1" allowOverlap="1" wp14:anchorId="7EAE41D8" wp14:editId="7E20FA65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6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  <w:p w14:paraId="14D8F62E" w14:textId="77777777" w:rsidR="00EF75AF" w:rsidRDefault="00EF75AF">
            <w:pPr>
              <w:spacing w:after="0" w:line="240" w:lineRule="auto"/>
              <w:rPr>
                <w:rFonts w:eastAsia="Times New Roman" w:cstheme="minorHAnsi"/>
                <w:b/>
                <w:lang w:eastAsia="en-GB"/>
              </w:rPr>
            </w:pPr>
          </w:p>
        </w:tc>
      </w:tr>
      <w:tr w:rsidR="00EF75AF" w14:paraId="1E0D3CE7" w14:textId="77777777">
        <w:trPr>
          <w:trHeight w:val="715"/>
        </w:trPr>
        <w:tc>
          <w:tcPr>
            <w:tcW w:w="94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824109" w14:textId="77777777" w:rsidR="00EF75AF" w:rsidRDefault="00EF75AF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5DD73" w14:textId="77777777" w:rsidR="00EF75AF" w:rsidRDefault="00000000">
            <w:pPr>
              <w:spacing w:after="0" w:line="360" w:lineRule="auto"/>
              <w:rPr>
                <w:rFonts w:eastAsia="Times New Roman" w:cstheme="minorHAnsi"/>
                <w:b/>
                <w:lang w:eastAsia="en-GB"/>
              </w:rPr>
            </w:pPr>
            <w:r>
              <w:rPr>
                <w:rFonts w:eastAsia="Times New Roman" w:cstheme="minorHAnsi"/>
                <w:b/>
                <w:noProof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9" behindDoc="0" locked="0" layoutInCell="1" allowOverlap="1" wp14:anchorId="5232E981" wp14:editId="0634DA99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54610</wp:posOffset>
                      </wp:positionV>
                      <wp:extent cx="260985" cy="210185"/>
                      <wp:effectExtent l="0" t="0" r="6350" b="0"/>
                      <wp:wrapNone/>
                      <wp:docPr id="7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280" cy="209520"/>
                              </a:xfrm>
                              <a:prstGeom prst="rect">
                                <a:avLst/>
                              </a:prstGeom>
                              <a:blipFill rotWithShape="0">
                                <a:blip r:embed="rId6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5" stroked="f" style="position:absolute;margin-left:5.05pt;margin-top:4.3pt;width:20.45pt;height:16.45pt" wp14:anchorId="7CFD42D8">
                      <w10:wrap type="none"/>
                      <v:imagedata r:id="rId7" o:detectmouseclick="t"/>
                      <v:stroke color="#3465a4" weight="12600" joinstyle="miter" endcap="flat"/>
                    </v:rect>
                  </w:pict>
                </mc:Fallback>
              </mc:AlternateContent>
            </w:r>
          </w:p>
        </w:tc>
      </w:tr>
      <w:tr w:rsidR="00EF75AF" w14:paraId="234A5A22" w14:textId="77777777">
        <w:trPr>
          <w:trHeight w:val="534"/>
        </w:trPr>
        <w:tc>
          <w:tcPr>
            <w:tcW w:w="103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61F43" w14:textId="18E5BD51" w:rsidR="00EF75AF" w:rsidRDefault="00000000">
            <w:pPr>
              <w:spacing w:after="0" w:line="360" w:lineRule="auto"/>
            </w:pPr>
            <w:r>
              <w:rPr>
                <w:rFonts w:eastAsia="Times New Roman" w:cstheme="minorHAnsi"/>
                <w:b/>
                <w:lang w:eastAsia="en-GB"/>
              </w:rPr>
              <w:t xml:space="preserve">Signed: </w:t>
            </w:r>
            <w:r w:rsidR="00857F0D">
              <w:rPr>
                <w:rFonts w:eastAsia="Times New Roman" w:cstheme="minorHAnsi"/>
                <w:b/>
                <w:lang w:eastAsia="en-GB"/>
              </w:rPr>
              <w:t xml:space="preserve">  </w:t>
            </w:r>
            <w:r>
              <w:rPr>
                <w:rFonts w:eastAsia="Times New Roman" w:cstheme="minorHAnsi"/>
                <w:lang w:eastAsia="en-GB"/>
              </w:rPr>
              <w:t>Dorina Habravan</w:t>
            </w:r>
          </w:p>
        </w:tc>
      </w:tr>
    </w:tbl>
    <w:p w14:paraId="76708983" w14:textId="77777777" w:rsidR="00EF75AF" w:rsidRDefault="00EF75AF">
      <w:pPr>
        <w:spacing w:after="0"/>
        <w:rPr>
          <w:rFonts w:eastAsia="Times New Roman" w:cstheme="minorHAnsi"/>
          <w:sz w:val="16"/>
          <w:szCs w:val="16"/>
          <w:lang w:eastAsia="en-GB"/>
        </w:rPr>
      </w:pPr>
    </w:p>
    <w:p w14:paraId="56586B83" w14:textId="77777777" w:rsidR="00EF75AF" w:rsidRDefault="00EF75AF">
      <w:pPr>
        <w:spacing w:after="0"/>
        <w:rPr>
          <w:rFonts w:eastAsia="Times New Roman" w:cstheme="minorHAnsi"/>
          <w:sz w:val="16"/>
          <w:szCs w:val="16"/>
          <w:lang w:eastAsia="en-GB"/>
        </w:rPr>
      </w:pPr>
    </w:p>
    <w:p w14:paraId="3BC24CEB" w14:textId="77777777" w:rsidR="004A6D2C" w:rsidRPr="004A6D2C" w:rsidRDefault="004A6D2C" w:rsidP="004A6D2C"/>
    <w:p w14:paraId="30D195BF" w14:textId="77777777" w:rsidR="004A6D2C" w:rsidRPr="004A6D2C" w:rsidRDefault="004A6D2C" w:rsidP="004A6D2C"/>
    <w:tbl>
      <w:tblPr>
        <w:tblStyle w:val="TableGrid"/>
        <w:tblW w:w="9399" w:type="dxa"/>
        <w:tblLook w:val="04A0" w:firstRow="1" w:lastRow="0" w:firstColumn="1" w:lastColumn="0" w:noHBand="0" w:noVBand="1"/>
      </w:tblPr>
      <w:tblGrid>
        <w:gridCol w:w="709"/>
        <w:gridCol w:w="8690"/>
      </w:tblGrid>
      <w:tr w:rsidR="007344C3" w:rsidRPr="007344C3" w14:paraId="63292BEF" w14:textId="77777777" w:rsidTr="007344C3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500FE1" w14:textId="77777777" w:rsidR="007344C3" w:rsidRPr="007344C3" w:rsidRDefault="007344C3" w:rsidP="007344C3">
            <w:pPr>
              <w:rPr>
                <w:b/>
                <w:bCs/>
              </w:rPr>
            </w:pPr>
            <w:r w:rsidRPr="007344C3">
              <w:rPr>
                <w:b/>
                <w:bCs/>
              </w:rPr>
              <w:t>No</w:t>
            </w:r>
          </w:p>
        </w:tc>
        <w:tc>
          <w:tcPr>
            <w:tcW w:w="8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7E08ED" w14:textId="77777777" w:rsidR="007344C3" w:rsidRPr="007344C3" w:rsidRDefault="007344C3" w:rsidP="007344C3">
            <w:pPr>
              <w:rPr>
                <w:b/>
                <w:bCs/>
              </w:rPr>
            </w:pPr>
            <w:r w:rsidRPr="007344C3">
              <w:rPr>
                <w:b/>
                <w:bCs/>
              </w:rPr>
              <w:t xml:space="preserve">Learning Outcomes </w:t>
            </w:r>
          </w:p>
        </w:tc>
      </w:tr>
      <w:tr w:rsidR="007344C3" w:rsidRPr="007344C3" w14:paraId="70FE62ED" w14:textId="77777777" w:rsidTr="007344C3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8766BC" w14:textId="064E84F1" w:rsidR="007344C3" w:rsidRPr="007344C3" w:rsidRDefault="007344C3" w:rsidP="007344C3">
            <w:pPr>
              <w:rPr>
                <w:b/>
                <w:bCs/>
              </w:rPr>
            </w:pPr>
            <w:r w:rsidRPr="007344C3">
              <w:rPr>
                <w:b/>
                <w:bCs/>
              </w:rPr>
              <w:t>LO</w:t>
            </w:r>
            <w:r w:rsidR="00171C15">
              <w:rPr>
                <w:b/>
                <w:bCs/>
              </w:rPr>
              <w:t>3</w:t>
            </w:r>
          </w:p>
        </w:tc>
        <w:tc>
          <w:tcPr>
            <w:tcW w:w="8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0E7D1E41" w14:textId="13A8E32B" w:rsidR="007344C3" w:rsidRPr="007344C3" w:rsidRDefault="00171C15" w:rsidP="007C0196">
            <w:pPr>
              <w:spacing w:after="0" w:line="240" w:lineRule="auto"/>
              <w:rPr>
                <w:rFonts w:asciiTheme="minorHAnsi" w:eastAsiaTheme="minorHAnsi" w:hAnsiTheme="minorHAnsi" w:cstheme="minorHAnsi"/>
                <w:b/>
                <w:bCs/>
                <w:color w:val="000000"/>
              </w:rPr>
            </w:pPr>
            <w:r w:rsidRPr="00171C15">
              <w:rPr>
                <w:rFonts w:asciiTheme="minorHAnsi" w:hAnsiTheme="minorHAnsi" w:cstheme="minorHAnsi"/>
                <w:b/>
                <w:bCs/>
                <w:color w:val="000000"/>
              </w:rPr>
              <w:t>Design and build a dynamic website</w:t>
            </w:r>
          </w:p>
        </w:tc>
      </w:tr>
      <w:tr w:rsidR="007344C3" w:rsidRPr="007344C3" w14:paraId="243D6717" w14:textId="77777777" w:rsidTr="007344C3"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260A97" w14:textId="227EE87E" w:rsidR="007344C3" w:rsidRPr="007344C3" w:rsidRDefault="007344C3" w:rsidP="007344C3">
            <w:pPr>
              <w:rPr>
                <w:b/>
                <w:bCs/>
              </w:rPr>
            </w:pPr>
            <w:r w:rsidRPr="007344C3">
              <w:rPr>
                <w:b/>
                <w:bCs/>
              </w:rPr>
              <w:t>LO</w:t>
            </w:r>
            <w:r w:rsidR="00171C15">
              <w:rPr>
                <w:b/>
                <w:bCs/>
              </w:rPr>
              <w:t>4</w:t>
            </w:r>
          </w:p>
        </w:tc>
        <w:tc>
          <w:tcPr>
            <w:tcW w:w="8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FD9" w:themeFill="accent6" w:themeFillTint="33"/>
            <w:hideMark/>
          </w:tcPr>
          <w:p w14:paraId="507143A8" w14:textId="12BCA6D6" w:rsidR="007344C3" w:rsidRPr="007344C3" w:rsidRDefault="00171C15" w:rsidP="007344C3">
            <w:pPr>
              <w:rPr>
                <w:b/>
                <w:bCs/>
                <w:iCs/>
              </w:rPr>
            </w:pPr>
            <w:r w:rsidRPr="00171C15">
              <w:rPr>
                <w:b/>
                <w:bCs/>
                <w:iCs/>
              </w:rPr>
              <w:t>Apply appropriate security measures to protect a website against malicious attacks</w:t>
            </w:r>
          </w:p>
        </w:tc>
      </w:tr>
    </w:tbl>
    <w:p w14:paraId="10BFE295" w14:textId="77777777" w:rsidR="004A6D2C" w:rsidRPr="004A6D2C" w:rsidRDefault="004A6D2C" w:rsidP="004A6D2C"/>
    <w:p w14:paraId="1FA7E653" w14:textId="77777777" w:rsidR="00F05DFF" w:rsidRPr="00F05DFF" w:rsidRDefault="00F05DFF" w:rsidP="00F05DFF">
      <w:pPr>
        <w:rPr>
          <w:lang w:val="en-US"/>
        </w:rPr>
      </w:pPr>
    </w:p>
    <w:p w14:paraId="073BCE68" w14:textId="063BA07B" w:rsidR="00F05DFF" w:rsidRPr="00F05DFF" w:rsidRDefault="007344C3" w:rsidP="00F05DFF">
      <w:r>
        <w:rPr>
          <w:b/>
          <w:bCs/>
        </w:rPr>
        <w:t xml:space="preserve"> </w:t>
      </w:r>
      <w:r w:rsidR="00F05DFF" w:rsidRPr="00F05DFF">
        <w:rPr>
          <w:b/>
          <w:bCs/>
        </w:rPr>
        <w:t>Unlisted YouTube Video Link:</w:t>
      </w:r>
      <w:r w:rsidR="00F05DFF">
        <w:rPr>
          <w:b/>
          <w:bCs/>
        </w:rPr>
        <w:t xml:space="preserve"> </w:t>
      </w:r>
      <w:hyperlink r:id="rId8" w:tooltip="https://youtu.be/CfA6HdV3DmY" w:history="1">
        <w:r w:rsidR="00F05DFF" w:rsidRPr="005302A2">
          <w:rPr>
            <w:rStyle w:val="Hyperlink"/>
            <w:b/>
            <w:bCs/>
          </w:rPr>
          <w:t xml:space="preserve"> </w:t>
        </w:r>
        <w:r w:rsidR="005302A2" w:rsidRPr="005302A2">
          <w:rPr>
            <w:rStyle w:val="Hyperlink"/>
            <w:rFonts w:ascii="Arial" w:hAnsi="Arial" w:cs="Arial"/>
            <w:b/>
            <w:sz w:val="24"/>
            <w:szCs w:val="24"/>
          </w:rPr>
          <w:t>https://youtu.be/CfA6HdV3DmY</w:t>
        </w:r>
      </w:hyperlink>
    </w:p>
    <w:p w14:paraId="0A18C694" w14:textId="74840CC6" w:rsidR="004A6D2C" w:rsidRPr="004A6D2C" w:rsidRDefault="004A6D2C" w:rsidP="004A6D2C">
      <w:pPr>
        <w:tabs>
          <w:tab w:val="left" w:pos="5592"/>
        </w:tabs>
      </w:pPr>
    </w:p>
    <w:sectPr w:rsidR="004A6D2C" w:rsidRPr="004A6D2C">
      <w:footerReference w:type="default" r:id="rId9"/>
      <w:headerReference w:type="first" r:id="rId10"/>
      <w:footerReference w:type="first" r:id="rId11"/>
      <w:pgSz w:w="11906" w:h="16838"/>
      <w:pgMar w:top="681" w:right="1440" w:bottom="340" w:left="1440" w:header="624" w:footer="28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06BFF" w14:textId="77777777" w:rsidR="007321E2" w:rsidRDefault="007321E2">
      <w:pPr>
        <w:spacing w:after="0" w:line="240" w:lineRule="auto"/>
      </w:pPr>
      <w:r>
        <w:separator/>
      </w:r>
    </w:p>
  </w:endnote>
  <w:endnote w:type="continuationSeparator" w:id="0">
    <w:p w14:paraId="18F0F364" w14:textId="77777777" w:rsidR="007321E2" w:rsidRDefault="0073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9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8667782"/>
      <w:docPartObj>
        <w:docPartGallery w:val="Page Numbers (Bottom of Page)"/>
        <w:docPartUnique/>
      </w:docPartObj>
    </w:sdtPr>
    <w:sdtContent>
      <w:p w14:paraId="70EE416C" w14:textId="77777777" w:rsidR="00EF75AF" w:rsidRDefault="0000000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50BF19" w14:textId="77777777" w:rsidR="00EF75AF" w:rsidRDefault="00EF7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9408D" w14:textId="2FA8334B" w:rsidR="00EF75AF" w:rsidRDefault="00000000">
    <w:pPr>
      <w:pStyle w:val="Footer"/>
      <w:jc w:val="center"/>
      <w:rPr>
        <w:sz w:val="18"/>
        <w:szCs w:val="18"/>
      </w:rPr>
    </w:pPr>
    <w:r>
      <w:rPr>
        <w:rFonts w:cstheme="minorHAnsi"/>
        <w:sz w:val="18"/>
        <w:szCs w:val="18"/>
      </w:rPr>
      <w:t>©</w:t>
    </w:r>
    <w:r>
      <w:rPr>
        <w:sz w:val="18"/>
        <w:szCs w:val="18"/>
      </w:rPr>
      <w:t xml:space="preserve"> Elizabeth School of London 202</w:t>
    </w:r>
    <w:r w:rsidR="004A6D2C">
      <w:rPr>
        <w:sz w:val="18"/>
        <w:szCs w:val="1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232330" w14:textId="77777777" w:rsidR="007321E2" w:rsidRDefault="007321E2">
      <w:pPr>
        <w:spacing w:after="0" w:line="240" w:lineRule="auto"/>
      </w:pPr>
      <w:r>
        <w:separator/>
      </w:r>
    </w:p>
  </w:footnote>
  <w:footnote w:type="continuationSeparator" w:id="0">
    <w:p w14:paraId="0DDA243C" w14:textId="77777777" w:rsidR="007321E2" w:rsidRDefault="0073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10037" w14:textId="77777777" w:rsidR="00EF75AF" w:rsidRDefault="00000000">
    <w:pPr>
      <w:pStyle w:val="Header"/>
    </w:pPr>
    <w:r>
      <w:rPr>
        <w:noProof/>
      </w:rPr>
      <w:drawing>
        <wp:anchor distT="0" distB="0" distL="114300" distR="114300" simplePos="0" relativeHeight="2" behindDoc="0" locked="0" layoutInCell="1" allowOverlap="1" wp14:anchorId="753C4957" wp14:editId="24D67BEE">
          <wp:simplePos x="0" y="0"/>
          <wp:positionH relativeFrom="margin">
            <wp:posOffset>5226685</wp:posOffset>
          </wp:positionH>
          <wp:positionV relativeFrom="paragraph">
            <wp:posOffset>-306070</wp:posOffset>
          </wp:positionV>
          <wp:extent cx="1107440" cy="384810"/>
          <wp:effectExtent l="0" t="0" r="0" b="0"/>
          <wp:wrapTight wrapText="bothSides">
            <wp:wrapPolygon edited="0">
              <wp:start x="2567" y="0"/>
              <wp:lineTo x="-38" y="1058"/>
              <wp:lineTo x="-38" y="19209"/>
              <wp:lineTo x="707" y="20277"/>
              <wp:lineTo x="1822" y="20277"/>
              <wp:lineTo x="15593" y="20277"/>
              <wp:lineTo x="21176" y="20277"/>
              <wp:lineTo x="21176" y="6403"/>
              <wp:lineTo x="4799" y="0"/>
              <wp:lineTo x="2567" y="0"/>
            </wp:wrapPolygon>
          </wp:wrapTight>
          <wp:docPr id="8" name="Picture 1" descr="A logo with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" descr="A logo with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384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AF"/>
    <w:rsid w:val="00133A9A"/>
    <w:rsid w:val="00171C15"/>
    <w:rsid w:val="00190E88"/>
    <w:rsid w:val="003B1D83"/>
    <w:rsid w:val="004A6D2C"/>
    <w:rsid w:val="005302A2"/>
    <w:rsid w:val="00615CBF"/>
    <w:rsid w:val="006564F3"/>
    <w:rsid w:val="007321E2"/>
    <w:rsid w:val="007344C3"/>
    <w:rsid w:val="007C0196"/>
    <w:rsid w:val="00857F0D"/>
    <w:rsid w:val="008B542A"/>
    <w:rsid w:val="008F0E0D"/>
    <w:rsid w:val="00937F2D"/>
    <w:rsid w:val="0097418B"/>
    <w:rsid w:val="009A27B9"/>
    <w:rsid w:val="00A53B09"/>
    <w:rsid w:val="00BD4642"/>
    <w:rsid w:val="00D96206"/>
    <w:rsid w:val="00EC49B3"/>
    <w:rsid w:val="00EF75AF"/>
    <w:rsid w:val="00F0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23D3"/>
  <w15:docId w15:val="{7AD062E6-1E37-4B31-A380-730402D2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98"/>
    <w:pPr>
      <w:spacing w:after="160" w:line="259" w:lineRule="auto"/>
    </w:pPr>
    <w:rPr>
      <w:rFonts w:ascii="Calibri" w:eastAsia="Calibri" w:hAnsi="Calibri"/>
      <w:kern w:val="0"/>
      <w14:ligatures w14:val="none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eastAsia="Segoe UI" w:hAnsi="Times New Roman" w:cs="Tahoma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D6C98"/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D6C98"/>
    <w:rPr>
      <w:kern w:val="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FD6C9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D6C98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D6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5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5D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3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youtu.be/CfA6HdV3Dm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 Roberts</dc:creator>
  <dc:description/>
  <cp:lastModifiedBy>Dorina Habravan</cp:lastModifiedBy>
  <cp:revision>11</cp:revision>
  <dcterms:created xsi:type="dcterms:W3CDTF">2025-05-18T12:49:00Z</dcterms:created>
  <dcterms:modified xsi:type="dcterms:W3CDTF">2025-07-04T01:04:00Z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62042b22-956a-44c9-8625-8745838f473d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