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C8E00" w14:textId="77777777" w:rsidR="0073411F" w:rsidRPr="0073411F" w:rsidRDefault="0073411F" w:rsidP="0073411F">
      <w:pPr>
        <w:rPr>
          <w:rFonts w:ascii="Times New Roman" w:eastAsia="Times New Roman" w:hAnsi="Times New Roman" w:cs="Times New Roman"/>
          <w:kern w:val="0"/>
          <w14:ligatures w14:val="none"/>
        </w:rPr>
      </w:pPr>
      <w:r w:rsidRPr="0073411F">
        <w:rPr>
          <w:rFonts w:ascii="Times New Roman" w:eastAsia="Times New Roman" w:hAnsi="Times New Roman" w:cs="Times New Roman"/>
          <w:kern w:val="0"/>
          <w14:ligatures w14:val="none"/>
        </w:rPr>
        <w:t>prompt_template = """</w:t>
      </w:r>
      <w:r w:rsidRPr="0073411F">
        <w:rPr>
          <w:rFonts w:ascii="Times New Roman" w:eastAsia="Times New Roman" w:hAnsi="Times New Roman" w:cs="Times New Roman"/>
          <w:kern w:val="0"/>
          <w14:ligatures w14:val="none"/>
        </w:rPr>
        <w:br/>
        <w:t>'''Task:</w:t>
      </w:r>
      <w:r w:rsidRPr="0073411F">
        <w:rPr>
          <w:rFonts w:ascii="Times New Roman" w:eastAsia="Times New Roman" w:hAnsi="Times New Roman" w:cs="Times New Roman"/>
          <w:kern w:val="0"/>
          <w14:ligatures w14:val="none"/>
        </w:rPr>
        <w:br/>
        <w:t>You will be given a json file from mitre attack site, the file will contain the following key and values:</w:t>
      </w:r>
      <w:r w:rsidRPr="0073411F">
        <w:rPr>
          <w:rFonts w:ascii="Times New Roman" w:eastAsia="Times New Roman" w:hAnsi="Times New Roman" w:cs="Times New Roman"/>
          <w:kern w:val="0"/>
          <w14:ligatures w14:val="none"/>
        </w:rPr>
        <w:br/>
        <w:t>```{</w:t>
      </w:r>
      <w:r w:rsidRPr="0073411F">
        <w:rPr>
          <w:rFonts w:ascii="Times New Roman" w:eastAsia="Times New Roman" w:hAnsi="Times New Roman" w:cs="Times New Roman"/>
          <w:kern w:val="0"/>
          <w14:ligatures w14:val="none"/>
        </w:rPr>
        <w:br/>
        <w:t>“description”: “…”}```</w:t>
      </w:r>
      <w:r w:rsidRPr="0073411F">
        <w:rPr>
          <w:rFonts w:ascii="Times New Roman" w:eastAsia="Times New Roman" w:hAnsi="Times New Roman" w:cs="Times New Roman"/>
          <w:kern w:val="0"/>
          <w14:ligatures w14:val="none"/>
        </w:rPr>
        <w:br/>
        <w:t>The description includes elements, fully described physical objects, and code snippets/ commands.</w:t>
      </w:r>
      <w:r w:rsidRPr="0073411F">
        <w:rPr>
          <w:rFonts w:ascii="Times New Roman" w:eastAsia="Times New Roman" w:hAnsi="Times New Roman" w:cs="Times New Roman"/>
          <w:kern w:val="0"/>
          <w14:ligatures w14:val="none"/>
        </w:rPr>
        <w:br/>
        <w:t>Definitions:</w:t>
      </w:r>
      <w:r w:rsidRPr="0073411F">
        <w:rPr>
          <w:rFonts w:ascii="Times New Roman" w:eastAsia="Times New Roman" w:hAnsi="Times New Roman" w:cs="Times New Roman"/>
          <w:kern w:val="0"/>
          <w14:ligatures w14:val="none"/>
        </w:rPr>
        <w:br/>
        <w:t>1.Fully described data elements are those for which the snippet provides enough specific detail (e.g., name, type, distinctive property) to distinguish them from general mentions.</w:t>
      </w:r>
      <w:r w:rsidRPr="0073411F">
        <w:rPr>
          <w:rFonts w:ascii="Times New Roman" w:eastAsia="Times New Roman" w:hAnsi="Times New Roman" w:cs="Times New Roman"/>
          <w:kern w:val="0"/>
          <w14:ligatures w14:val="none"/>
        </w:rPr>
        <w:br/>
        <w:t>2.Fully described physical objects are those explicitly identified with sufficient, unique descriptive information (e.g., exact name, location, or specific function) beyond a generic label.</w:t>
      </w:r>
      <w:r w:rsidRPr="0073411F">
        <w:rPr>
          <w:rFonts w:ascii="Times New Roman" w:eastAsia="Times New Roman" w:hAnsi="Times New Roman" w:cs="Times New Roman"/>
          <w:kern w:val="0"/>
          <w14:ligatures w14:val="none"/>
        </w:rPr>
        <w:br/>
        <w:t>3.Insufficient Observables - items that are only mentioned in passing or without sufficient details (e.g., generic references like “remote controller device,” “man-in-the-middle technique,” “spoofed signals,” unless the snippet explicitly provides additional distinguishing data such as brand names, specific versions, unique identifiers, or elaborated context)</w:t>
      </w:r>
      <w:r w:rsidRPr="0073411F">
        <w:rPr>
          <w:rFonts w:ascii="Times New Roman" w:eastAsia="Times New Roman" w:hAnsi="Times New Roman" w:cs="Times New Roman"/>
          <w:kern w:val="0"/>
          <w14:ligatures w14:val="none"/>
        </w:rPr>
        <w:br/>
        <w:t>Instructions:</w:t>
      </w:r>
      <w:r w:rsidRPr="0073411F">
        <w:rPr>
          <w:rFonts w:ascii="Times New Roman" w:eastAsia="Times New Roman" w:hAnsi="Times New Roman" w:cs="Times New Roman"/>
          <w:kern w:val="0"/>
          <w14:ligatures w14:val="none"/>
        </w:rPr>
        <w:br/>
        <w:t>For each fully described data element or physical object you find, provide only:</w:t>
      </w:r>
      <w:r w:rsidRPr="0073411F">
        <w:rPr>
          <w:rFonts w:ascii="Times New Roman" w:eastAsia="Times New Roman" w:hAnsi="Times New Roman" w:cs="Times New Roman"/>
          <w:kern w:val="0"/>
          <w14:ligatures w14:val="none"/>
        </w:rPr>
        <w:br/>
        <w:t>1. Observable Value: The specific name or description exactly as stated (or closely paraphrased) in the snippet.</w:t>
      </w:r>
      <w:r w:rsidRPr="0073411F">
        <w:rPr>
          <w:rFonts w:ascii="Times New Roman" w:eastAsia="Times New Roman" w:hAnsi="Times New Roman" w:cs="Times New Roman"/>
          <w:kern w:val="0"/>
          <w14:ligatures w14:val="none"/>
        </w:rPr>
        <w:br/>
        <w:t>2. Classification: For example, "ICS Command", "Software/Tool", "Network Entity", "PLC", "Code snippet", etc.</w:t>
      </w:r>
      <w:r w:rsidRPr="0073411F">
        <w:rPr>
          <w:rFonts w:ascii="Times New Roman" w:eastAsia="Times New Roman" w:hAnsi="Times New Roman" w:cs="Times New Roman"/>
          <w:kern w:val="0"/>
          <w14:ligatures w14:val="none"/>
        </w:rPr>
        <w:br/>
        <w:t>3. Notes: If there are additional notes you think that are important to mention, this field can be empty if no additional notes are needed.</w:t>
      </w:r>
      <w:r w:rsidRPr="0073411F">
        <w:rPr>
          <w:rFonts w:ascii="Times New Roman" w:eastAsia="Times New Roman" w:hAnsi="Times New Roman" w:cs="Times New Roman"/>
          <w:kern w:val="0"/>
          <w14:ligatures w14:val="none"/>
        </w:rPr>
        <w:br/>
        <w:t>For each Insufficient Observable you find in the snippet, provide only:</w:t>
      </w:r>
      <w:r w:rsidRPr="0073411F">
        <w:rPr>
          <w:rFonts w:ascii="Times New Roman" w:eastAsia="Times New Roman" w:hAnsi="Times New Roman" w:cs="Times New Roman"/>
          <w:kern w:val="0"/>
          <w14:ligatures w14:val="none"/>
        </w:rPr>
        <w:br/>
        <w:t>1. Mentioned Value: The value of the item exactly as stated in the snippet.</w:t>
      </w:r>
      <w:r w:rsidRPr="0073411F">
        <w:rPr>
          <w:rFonts w:ascii="Times New Roman" w:eastAsia="Times New Roman" w:hAnsi="Times New Roman" w:cs="Times New Roman"/>
          <w:kern w:val="0"/>
          <w14:ligatures w14:val="none"/>
        </w:rPr>
        <w:br/>
        <w:t>2. Notes: If there are additional notes you think that are important to mention, this field can be empty if no additional notes are needed.</w:t>
      </w:r>
      <w:r w:rsidRPr="0073411F">
        <w:rPr>
          <w:rFonts w:ascii="Times New Roman" w:eastAsia="Times New Roman" w:hAnsi="Times New Roman" w:cs="Times New Roman"/>
          <w:kern w:val="0"/>
          <w14:ligatures w14:val="none"/>
        </w:rPr>
        <w:br/>
        <w:t>For both of them please provide context text: Provide a short snippet or sentence from the original description that shows where this observable appears. If it’s a long sentence, you may truncate, but keep enough text to illustrate the reference.</w:t>
      </w:r>
      <w:r w:rsidRPr="0073411F">
        <w:rPr>
          <w:rFonts w:ascii="Times New Roman" w:eastAsia="Times New Roman" w:hAnsi="Times New Roman" w:cs="Times New Roman"/>
          <w:kern w:val="0"/>
          <w14:ligatures w14:val="none"/>
        </w:rPr>
        <w:br/>
      </w:r>
      <w:r w:rsidRPr="0073411F">
        <w:rPr>
          <w:rFonts w:ascii="Times New Roman" w:eastAsia="Times New Roman" w:hAnsi="Times New Roman" w:cs="Times New Roman"/>
          <w:kern w:val="0"/>
          <w14:ligatures w14:val="none"/>
        </w:rPr>
        <w:br/>
        <w:t>Response Format:</w:t>
      </w:r>
      <w:r w:rsidRPr="0073411F">
        <w:rPr>
          <w:rFonts w:ascii="Times New Roman" w:eastAsia="Times New Roman" w:hAnsi="Times New Roman" w:cs="Times New Roman"/>
          <w:kern w:val="0"/>
          <w14:ligatures w14:val="none"/>
        </w:rPr>
        <w:br/>
        <w:t>Output Format:</w:t>
      </w:r>
      <w:r w:rsidRPr="0073411F">
        <w:rPr>
          <w:rFonts w:ascii="Times New Roman" w:eastAsia="Times New Roman" w:hAnsi="Times New Roman" w:cs="Times New Roman"/>
          <w:kern w:val="0"/>
          <w14:ligatures w14:val="none"/>
        </w:rPr>
        <w:br/>
        <w:t>The final output must be only a CSV table (no extra commentary). The header row must appear exactly as:</w:t>
      </w:r>
      <w:r w:rsidRPr="0073411F">
        <w:rPr>
          <w:rFonts w:ascii="Times New Roman" w:eastAsia="Times New Roman" w:hAnsi="Times New Roman" w:cs="Times New Roman"/>
          <w:kern w:val="0"/>
          <w14:ligatures w14:val="none"/>
        </w:rPr>
        <w:br/>
        <w:t>Observable Type,Observable Value,Classification,Notes,context text</w:t>
      </w:r>
      <w:r w:rsidRPr="0073411F">
        <w:rPr>
          <w:rFonts w:ascii="Times New Roman" w:eastAsia="Times New Roman" w:hAnsi="Times New Roman" w:cs="Times New Roman"/>
          <w:kern w:val="0"/>
          <w14:ligatures w14:val="none"/>
        </w:rPr>
        <w:br/>
        <w:t xml:space="preserve">Each subsequent row represents one observable, with exactly four columns separated by commas. Important: If Classification or Notes contain commas, wrap that entire field in double </w:t>
      </w:r>
      <w:r w:rsidRPr="0073411F">
        <w:rPr>
          <w:rFonts w:ascii="Times New Roman" w:eastAsia="Times New Roman" w:hAnsi="Times New Roman" w:cs="Times New Roman"/>
          <w:kern w:val="0"/>
          <w14:ligatures w14:val="none"/>
        </w:rPr>
        <w:lastRenderedPageBreak/>
        <w:t>quotes to keep CSV structure intact. For example:</w:t>
      </w:r>
      <w:r w:rsidRPr="0073411F">
        <w:rPr>
          <w:rFonts w:ascii="Times New Roman" w:eastAsia="Times New Roman" w:hAnsi="Times New Roman" w:cs="Times New Roman"/>
          <w:kern w:val="0"/>
          <w14:ligatures w14:val="none"/>
        </w:rPr>
        <w:br/>
        <w:t>Fully Described,KillDisk,"Software/Tool, MITRE ID S0067","KillDisk is known destructive malware"</w:t>
      </w:r>
      <w:r w:rsidRPr="0073411F">
        <w:rPr>
          <w:rFonts w:ascii="Times New Roman" w:eastAsia="Times New Roman" w:hAnsi="Times New Roman" w:cs="Times New Roman"/>
          <w:kern w:val="0"/>
          <w14:ligatures w14:val="none"/>
        </w:rPr>
        <w:br/>
        <w:t>Use commas as the delimiter between columns. Include all observables in the output with no truncation (no “...” at the end). Ensure each row is on its own line. No extra commentary or text beyond the CSV table itself is allowed.</w:t>
      </w:r>
      <w:r w:rsidRPr="0073411F">
        <w:rPr>
          <w:rFonts w:ascii="Times New Roman" w:eastAsia="Times New Roman" w:hAnsi="Times New Roman" w:cs="Times New Roman"/>
          <w:kern w:val="0"/>
          <w14:ligatures w14:val="none"/>
        </w:rPr>
        <w:br/>
        <w:t>"""</w:t>
      </w:r>
    </w:p>
    <w:p w14:paraId="68CFEAF9" w14:textId="77777777" w:rsidR="0073411F" w:rsidRPr="0073411F" w:rsidRDefault="0073411F" w:rsidP="0073411F"/>
    <w:sectPr w:rsidR="0073411F" w:rsidRPr="007341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1F"/>
    <w:rsid w:val="0073411F"/>
    <w:rsid w:val="00C87B3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6CFA"/>
  <w15:chartTrackingRefBased/>
  <w15:docId w15:val="{2CECF6FE-E845-B44E-B221-B36AFFA1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1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1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1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1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1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1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1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1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1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1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11F"/>
    <w:rPr>
      <w:rFonts w:eastAsiaTheme="majorEastAsia" w:cstheme="majorBidi"/>
      <w:color w:val="272727" w:themeColor="text1" w:themeTint="D8"/>
    </w:rPr>
  </w:style>
  <w:style w:type="paragraph" w:styleId="Title">
    <w:name w:val="Title"/>
    <w:basedOn w:val="Normal"/>
    <w:next w:val="Normal"/>
    <w:link w:val="TitleChar"/>
    <w:uiPriority w:val="10"/>
    <w:qFormat/>
    <w:rsid w:val="00734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11F"/>
    <w:pPr>
      <w:spacing w:before="160"/>
      <w:jc w:val="center"/>
    </w:pPr>
    <w:rPr>
      <w:i/>
      <w:iCs/>
      <w:color w:val="404040" w:themeColor="text1" w:themeTint="BF"/>
    </w:rPr>
  </w:style>
  <w:style w:type="character" w:customStyle="1" w:styleId="QuoteChar">
    <w:name w:val="Quote Char"/>
    <w:basedOn w:val="DefaultParagraphFont"/>
    <w:link w:val="Quote"/>
    <w:uiPriority w:val="29"/>
    <w:rsid w:val="0073411F"/>
    <w:rPr>
      <w:i/>
      <w:iCs/>
      <w:color w:val="404040" w:themeColor="text1" w:themeTint="BF"/>
    </w:rPr>
  </w:style>
  <w:style w:type="paragraph" w:styleId="ListParagraph">
    <w:name w:val="List Paragraph"/>
    <w:basedOn w:val="Normal"/>
    <w:uiPriority w:val="34"/>
    <w:qFormat/>
    <w:rsid w:val="0073411F"/>
    <w:pPr>
      <w:ind w:left="720"/>
      <w:contextualSpacing/>
    </w:pPr>
  </w:style>
  <w:style w:type="character" w:styleId="IntenseEmphasis">
    <w:name w:val="Intense Emphasis"/>
    <w:basedOn w:val="DefaultParagraphFont"/>
    <w:uiPriority w:val="21"/>
    <w:qFormat/>
    <w:rsid w:val="0073411F"/>
    <w:rPr>
      <w:i/>
      <w:iCs/>
      <w:color w:val="0F4761" w:themeColor="accent1" w:themeShade="BF"/>
    </w:rPr>
  </w:style>
  <w:style w:type="paragraph" w:styleId="IntenseQuote">
    <w:name w:val="Intense Quote"/>
    <w:basedOn w:val="Normal"/>
    <w:next w:val="Normal"/>
    <w:link w:val="IntenseQuoteChar"/>
    <w:uiPriority w:val="30"/>
    <w:qFormat/>
    <w:rsid w:val="00734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11F"/>
    <w:rPr>
      <w:i/>
      <w:iCs/>
      <w:color w:val="0F4761" w:themeColor="accent1" w:themeShade="BF"/>
    </w:rPr>
  </w:style>
  <w:style w:type="character" w:styleId="IntenseReference">
    <w:name w:val="Intense Reference"/>
    <w:basedOn w:val="DefaultParagraphFont"/>
    <w:uiPriority w:val="32"/>
    <w:qFormat/>
    <w:rsid w:val="0073411F"/>
    <w:rPr>
      <w:b/>
      <w:bCs/>
      <w:smallCaps/>
      <w:color w:val="0F4761" w:themeColor="accent1" w:themeShade="BF"/>
      <w:spacing w:val="5"/>
    </w:rPr>
  </w:style>
  <w:style w:type="paragraph" w:styleId="NormalWeb">
    <w:name w:val="Normal (Web)"/>
    <w:basedOn w:val="Normal"/>
    <w:uiPriority w:val="99"/>
    <w:semiHidden/>
    <w:unhideWhenUsed/>
    <w:rsid w:val="0073411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73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3411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721126">
      <w:bodyDiv w:val="1"/>
      <w:marLeft w:val="0"/>
      <w:marRight w:val="0"/>
      <w:marTop w:val="0"/>
      <w:marBottom w:val="0"/>
      <w:divBdr>
        <w:top w:val="none" w:sz="0" w:space="0" w:color="auto"/>
        <w:left w:val="none" w:sz="0" w:space="0" w:color="auto"/>
        <w:bottom w:val="none" w:sz="0" w:space="0" w:color="auto"/>
        <w:right w:val="none" w:sz="0" w:space="0" w:color="auto"/>
      </w:divBdr>
      <w:divsChild>
        <w:div w:id="1773084418">
          <w:marLeft w:val="0"/>
          <w:marRight w:val="0"/>
          <w:marTop w:val="0"/>
          <w:marBottom w:val="0"/>
          <w:divBdr>
            <w:top w:val="none" w:sz="0" w:space="0" w:color="auto"/>
            <w:left w:val="none" w:sz="0" w:space="0" w:color="auto"/>
            <w:bottom w:val="none" w:sz="0" w:space="0" w:color="auto"/>
            <w:right w:val="none" w:sz="0" w:space="0" w:color="auto"/>
          </w:divBdr>
        </w:div>
      </w:divsChild>
    </w:div>
    <w:div w:id="696005131">
      <w:bodyDiv w:val="1"/>
      <w:marLeft w:val="0"/>
      <w:marRight w:val="0"/>
      <w:marTop w:val="0"/>
      <w:marBottom w:val="0"/>
      <w:divBdr>
        <w:top w:val="none" w:sz="0" w:space="0" w:color="auto"/>
        <w:left w:val="none" w:sz="0" w:space="0" w:color="auto"/>
        <w:bottom w:val="none" w:sz="0" w:space="0" w:color="auto"/>
        <w:right w:val="none" w:sz="0" w:space="0" w:color="auto"/>
      </w:divBdr>
      <w:divsChild>
        <w:div w:id="1849177580">
          <w:marLeft w:val="0"/>
          <w:marRight w:val="0"/>
          <w:marTop w:val="0"/>
          <w:marBottom w:val="0"/>
          <w:divBdr>
            <w:top w:val="none" w:sz="0" w:space="0" w:color="auto"/>
            <w:left w:val="none" w:sz="0" w:space="0" w:color="auto"/>
            <w:bottom w:val="none" w:sz="0" w:space="0" w:color="auto"/>
            <w:right w:val="none" w:sz="0" w:space="0" w:color="auto"/>
          </w:divBdr>
        </w:div>
      </w:divsChild>
    </w:div>
    <w:div w:id="1230848875">
      <w:bodyDiv w:val="1"/>
      <w:marLeft w:val="0"/>
      <w:marRight w:val="0"/>
      <w:marTop w:val="0"/>
      <w:marBottom w:val="0"/>
      <w:divBdr>
        <w:top w:val="none" w:sz="0" w:space="0" w:color="auto"/>
        <w:left w:val="none" w:sz="0" w:space="0" w:color="auto"/>
        <w:bottom w:val="none" w:sz="0" w:space="0" w:color="auto"/>
        <w:right w:val="none" w:sz="0" w:space="0" w:color="auto"/>
      </w:divBdr>
      <w:divsChild>
        <w:div w:id="1069235183">
          <w:marLeft w:val="0"/>
          <w:marRight w:val="0"/>
          <w:marTop w:val="0"/>
          <w:marBottom w:val="0"/>
          <w:divBdr>
            <w:top w:val="none" w:sz="0" w:space="0" w:color="auto"/>
            <w:left w:val="none" w:sz="0" w:space="0" w:color="auto"/>
            <w:bottom w:val="none" w:sz="0" w:space="0" w:color="auto"/>
            <w:right w:val="none" w:sz="0" w:space="0" w:color="auto"/>
          </w:divBdr>
        </w:div>
      </w:divsChild>
    </w:div>
    <w:div w:id="1317758037">
      <w:bodyDiv w:val="1"/>
      <w:marLeft w:val="0"/>
      <w:marRight w:val="0"/>
      <w:marTop w:val="0"/>
      <w:marBottom w:val="0"/>
      <w:divBdr>
        <w:top w:val="none" w:sz="0" w:space="0" w:color="auto"/>
        <w:left w:val="none" w:sz="0" w:space="0" w:color="auto"/>
        <w:bottom w:val="none" w:sz="0" w:space="0" w:color="auto"/>
        <w:right w:val="none" w:sz="0" w:space="0" w:color="auto"/>
      </w:divBdr>
      <w:divsChild>
        <w:div w:id="2015568176">
          <w:marLeft w:val="0"/>
          <w:marRight w:val="0"/>
          <w:marTop w:val="0"/>
          <w:marBottom w:val="0"/>
          <w:divBdr>
            <w:top w:val="none" w:sz="0" w:space="0" w:color="auto"/>
            <w:left w:val="none" w:sz="0" w:space="0" w:color="auto"/>
            <w:bottom w:val="none" w:sz="0" w:space="0" w:color="auto"/>
            <w:right w:val="none" w:sz="0" w:space="0" w:color="auto"/>
          </w:divBdr>
        </w:div>
      </w:divsChild>
    </w:div>
    <w:div w:id="1360735350">
      <w:bodyDiv w:val="1"/>
      <w:marLeft w:val="0"/>
      <w:marRight w:val="0"/>
      <w:marTop w:val="0"/>
      <w:marBottom w:val="0"/>
      <w:divBdr>
        <w:top w:val="none" w:sz="0" w:space="0" w:color="auto"/>
        <w:left w:val="none" w:sz="0" w:space="0" w:color="auto"/>
        <w:bottom w:val="none" w:sz="0" w:space="0" w:color="auto"/>
        <w:right w:val="none" w:sz="0" w:space="0" w:color="auto"/>
      </w:divBdr>
      <w:divsChild>
        <w:div w:id="2112430872">
          <w:marLeft w:val="0"/>
          <w:marRight w:val="0"/>
          <w:marTop w:val="0"/>
          <w:marBottom w:val="0"/>
          <w:divBdr>
            <w:top w:val="none" w:sz="0" w:space="0" w:color="auto"/>
            <w:left w:val="none" w:sz="0" w:space="0" w:color="auto"/>
            <w:bottom w:val="none" w:sz="0" w:space="0" w:color="auto"/>
            <w:right w:val="none" w:sz="0" w:space="0" w:color="auto"/>
          </w:divBdr>
        </w:div>
      </w:divsChild>
    </w:div>
    <w:div w:id="209010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נטע  יעקובי</dc:creator>
  <cp:keywords/>
  <dc:description/>
  <cp:lastModifiedBy>נטע  יעקובי</cp:lastModifiedBy>
  <cp:revision>1</cp:revision>
  <dcterms:created xsi:type="dcterms:W3CDTF">2025-01-23T17:18:00Z</dcterms:created>
  <dcterms:modified xsi:type="dcterms:W3CDTF">2025-01-23T17:24:00Z</dcterms:modified>
</cp:coreProperties>
</file>