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557BBB" w14:textId="77DC354D" w:rsidR="008263A9" w:rsidRPr="00BD62C4" w:rsidRDefault="00781BC4">
      <w:pPr>
        <w:rPr>
          <w:sz w:val="28"/>
          <w:szCs w:val="28"/>
        </w:rPr>
      </w:pPr>
      <w:r w:rsidRPr="00BD62C4">
        <w:rPr>
          <w:sz w:val="28"/>
          <w:szCs w:val="28"/>
        </w:rPr>
        <w:t>KICKSTART MY CHART</w:t>
      </w:r>
      <w:r w:rsidR="00BD62C4" w:rsidRPr="00BD62C4">
        <w:rPr>
          <w:sz w:val="28"/>
          <w:szCs w:val="28"/>
        </w:rPr>
        <w:t xml:space="preserve"> HOMEWORK</w:t>
      </w:r>
    </w:p>
    <w:p w14:paraId="2F1432CA" w14:textId="4EA5CD9B" w:rsidR="00781BC4" w:rsidRDefault="00781BC4"/>
    <w:p w14:paraId="49CD8C06" w14:textId="425ACB7A" w:rsidR="0002207B" w:rsidRDefault="0002207B" w:rsidP="0002207B">
      <w:pPr>
        <w:pStyle w:val="ListParagraph"/>
        <w:numPr>
          <w:ilvl w:val="0"/>
          <w:numId w:val="1"/>
        </w:numPr>
      </w:pPr>
      <w:r>
        <w:t xml:space="preserve">The following conclusions can be drawn from the </w:t>
      </w:r>
      <w:proofErr w:type="spellStart"/>
      <w:r>
        <w:t>kickstarter</w:t>
      </w:r>
      <w:proofErr w:type="spellEnd"/>
      <w:r>
        <w:t xml:space="preserve"> campaign:</w:t>
      </w:r>
    </w:p>
    <w:p w14:paraId="36F5840C" w14:textId="5CC18564" w:rsidR="00781BC4" w:rsidRDefault="00781BC4" w:rsidP="0002207B">
      <w:pPr>
        <w:pStyle w:val="ListParagraph"/>
        <w:numPr>
          <w:ilvl w:val="1"/>
          <w:numId w:val="1"/>
        </w:numPr>
      </w:pPr>
      <w:r>
        <w:t xml:space="preserve">From the data the </w:t>
      </w:r>
      <w:proofErr w:type="spellStart"/>
      <w:r>
        <w:t>kickstarter</w:t>
      </w:r>
      <w:proofErr w:type="spellEnd"/>
      <w:r>
        <w:t xml:space="preserve"> campaigns are more successful for the Art related projects. People are mostly interested in funding theater</w:t>
      </w:r>
      <w:r w:rsidR="008B50B6">
        <w:t xml:space="preserve"> musical projects </w:t>
      </w:r>
      <w:r>
        <w:t>especially</w:t>
      </w:r>
      <w:r w:rsidR="008B50B6">
        <w:t xml:space="preserve"> theater</w:t>
      </w:r>
      <w:r>
        <w:t xml:space="preserve"> plays and rock</w:t>
      </w:r>
      <w:r w:rsidR="008B50B6">
        <w:t xml:space="preserve"> music</w:t>
      </w:r>
      <w:r>
        <w:t>. Th</w:t>
      </w:r>
      <w:r w:rsidR="008B50B6">
        <w:t>is</w:t>
      </w:r>
      <w:r>
        <w:t xml:space="preserve"> parent</w:t>
      </w:r>
      <w:r w:rsidR="008B50B6">
        <w:t xml:space="preserve"> category</w:t>
      </w:r>
      <w:r>
        <w:t xml:space="preserve"> and sub</w:t>
      </w:r>
      <w:r w:rsidR="008A722C">
        <w:t>-</w:t>
      </w:r>
      <w:r>
        <w:t>categor</w:t>
      </w:r>
      <w:r w:rsidR="00BD62C4">
        <w:t>y</w:t>
      </w:r>
      <w:r>
        <w:t xml:space="preserve"> recorded highest</w:t>
      </w:r>
      <w:r w:rsidR="008B50B6">
        <w:t xml:space="preserve"> funding</w:t>
      </w:r>
      <w:r>
        <w:t xml:space="preserve"> success</w:t>
      </w:r>
      <w:r w:rsidR="008B50B6">
        <w:t xml:space="preserve"> and are also the ones that are currently live. </w:t>
      </w:r>
      <w:r>
        <w:t xml:space="preserve"> On the contrary all the projects related to journalism were canceled </w:t>
      </w:r>
    </w:p>
    <w:p w14:paraId="04ED8BC4" w14:textId="38679FD6" w:rsidR="008B50B6" w:rsidRDefault="008B50B6" w:rsidP="0002207B">
      <w:pPr>
        <w:pStyle w:val="ListParagraph"/>
        <w:numPr>
          <w:ilvl w:val="1"/>
          <w:numId w:val="1"/>
        </w:numPr>
      </w:pPr>
      <w:r>
        <w:t>Setting a high goal from the onset gave higher chance of successful campaigns</w:t>
      </w:r>
    </w:p>
    <w:p w14:paraId="5FD880F3" w14:textId="59A04108" w:rsidR="0002207B" w:rsidRDefault="008B50B6" w:rsidP="0002207B">
      <w:pPr>
        <w:pStyle w:val="ListParagraph"/>
        <w:numPr>
          <w:ilvl w:val="1"/>
          <w:numId w:val="1"/>
        </w:numPr>
      </w:pPr>
      <w:r>
        <w:t xml:space="preserve">It is advisable to start the funding early in the year however starting the campaign around May </w:t>
      </w:r>
      <w:r w:rsidR="0002207B">
        <w:t>gives a much higher success rate</w:t>
      </w:r>
    </w:p>
    <w:p w14:paraId="0CAC1211" w14:textId="0CE176EE" w:rsidR="00781BC4" w:rsidRDefault="00132D6D" w:rsidP="00781BC4">
      <w:pPr>
        <w:pStyle w:val="ListParagraph"/>
        <w:numPr>
          <w:ilvl w:val="0"/>
          <w:numId w:val="1"/>
        </w:numPr>
      </w:pPr>
      <w:r>
        <w:t>Limitations of the dataset include:</w:t>
      </w:r>
    </w:p>
    <w:p w14:paraId="409C4920" w14:textId="7FD76130" w:rsidR="00132D6D" w:rsidRDefault="00BE7FE8" w:rsidP="00132D6D">
      <w:pPr>
        <w:pStyle w:val="ListParagraph"/>
        <w:numPr>
          <w:ilvl w:val="1"/>
          <w:numId w:val="1"/>
        </w:numPr>
      </w:pPr>
      <w:r>
        <w:t xml:space="preserve">We used a limited study sample for the analysis which may not be true representation. More so </w:t>
      </w:r>
      <w:r w:rsidR="00132D6D">
        <w:t>Excel is slow in analy</w:t>
      </w:r>
      <w:r w:rsidR="008A722C">
        <w:t>z</w:t>
      </w:r>
      <w:r w:rsidR="00132D6D">
        <w:t>ing large data volume</w:t>
      </w:r>
    </w:p>
    <w:p w14:paraId="26518385" w14:textId="11F566BF" w:rsidR="00132D6D" w:rsidRDefault="00BE7FE8" w:rsidP="00132D6D">
      <w:pPr>
        <w:pStyle w:val="ListParagraph"/>
        <w:numPr>
          <w:ilvl w:val="1"/>
          <w:numId w:val="1"/>
        </w:numPr>
      </w:pPr>
      <w:r>
        <w:t xml:space="preserve">There is potential for bias in the interpretation using the limited data set. This is compounded by the fact that we used </w:t>
      </w:r>
      <w:r w:rsidR="00132D6D">
        <w:t>Pivot Chat</w:t>
      </w:r>
      <w:r>
        <w:t>s which</w:t>
      </w:r>
      <w:r w:rsidR="00132D6D">
        <w:t xml:space="preserve"> has limitations and </w:t>
      </w:r>
      <w:proofErr w:type="gramStart"/>
      <w:r w:rsidR="00132D6D">
        <w:t>doesn’t</w:t>
      </w:r>
      <w:proofErr w:type="gramEnd"/>
      <w:r w:rsidR="00132D6D">
        <w:t xml:space="preserve"> make it easy to identify outliers since we can’t create scatter plots with the pivot data.</w:t>
      </w:r>
    </w:p>
    <w:p w14:paraId="588BA320" w14:textId="1BC3AD93" w:rsidR="00132D6D" w:rsidRDefault="00132D6D" w:rsidP="00BE7FE8">
      <w:pPr>
        <w:pStyle w:val="ListParagraph"/>
        <w:ind w:left="1440"/>
      </w:pPr>
    </w:p>
    <w:p w14:paraId="054167A5" w14:textId="3CE697ED" w:rsidR="00132D6D" w:rsidRDefault="00132D6D" w:rsidP="00132D6D">
      <w:pPr>
        <w:pStyle w:val="ListParagraph"/>
        <w:numPr>
          <w:ilvl w:val="0"/>
          <w:numId w:val="1"/>
        </w:numPr>
      </w:pPr>
      <w:r>
        <w:t>Other tab</w:t>
      </w:r>
      <w:r w:rsidR="00BE7FE8">
        <w:t>l</w:t>
      </w:r>
      <w:r>
        <w:t>es or graphs we could create include:</w:t>
      </w:r>
    </w:p>
    <w:p w14:paraId="62D7C0E0" w14:textId="77777777" w:rsidR="00BD62C4" w:rsidRDefault="00BD62C4" w:rsidP="00132D6D">
      <w:pPr>
        <w:pStyle w:val="ListParagraph"/>
        <w:numPr>
          <w:ilvl w:val="1"/>
          <w:numId w:val="1"/>
        </w:numPr>
      </w:pPr>
      <w:r>
        <w:t>Normal table</w:t>
      </w:r>
    </w:p>
    <w:p w14:paraId="0FA46982" w14:textId="137AA34F" w:rsidR="00132D6D" w:rsidRDefault="00132D6D" w:rsidP="00132D6D">
      <w:pPr>
        <w:pStyle w:val="ListParagraph"/>
        <w:numPr>
          <w:ilvl w:val="1"/>
          <w:numId w:val="1"/>
        </w:numPr>
      </w:pPr>
      <w:r>
        <w:t>Pie charts</w:t>
      </w:r>
    </w:p>
    <w:p w14:paraId="6AA11B39" w14:textId="406CA711" w:rsidR="00132D6D" w:rsidRDefault="00132D6D" w:rsidP="00132D6D">
      <w:pPr>
        <w:pStyle w:val="ListParagraph"/>
        <w:numPr>
          <w:ilvl w:val="1"/>
          <w:numId w:val="1"/>
        </w:numPr>
      </w:pPr>
      <w:r>
        <w:t>Scatter plots</w:t>
      </w:r>
    </w:p>
    <w:p w14:paraId="235220D4" w14:textId="0A0F2D8A" w:rsidR="00132D6D" w:rsidRDefault="00BE7FE8" w:rsidP="00132D6D">
      <w:pPr>
        <w:pStyle w:val="ListParagraph"/>
        <w:numPr>
          <w:ilvl w:val="1"/>
          <w:numId w:val="1"/>
        </w:numPr>
      </w:pPr>
      <w:r>
        <w:t>Dynamic charts</w:t>
      </w:r>
    </w:p>
    <w:p w14:paraId="0352CAA6" w14:textId="35ECCE48" w:rsidR="00BD62C4" w:rsidRDefault="00BD62C4" w:rsidP="00132D6D">
      <w:pPr>
        <w:pStyle w:val="ListParagraph"/>
        <w:numPr>
          <w:ilvl w:val="1"/>
          <w:numId w:val="1"/>
        </w:numPr>
      </w:pPr>
      <w:r>
        <w:t>Statistical tables and calculations (Mean, Median, variance, standard deviation)</w:t>
      </w:r>
    </w:p>
    <w:p w14:paraId="5ED82060" w14:textId="14E91A29" w:rsidR="00BD62C4" w:rsidRDefault="00BD62C4" w:rsidP="00132D6D">
      <w:pPr>
        <w:pStyle w:val="ListParagraph"/>
        <w:numPr>
          <w:ilvl w:val="1"/>
          <w:numId w:val="1"/>
        </w:numPr>
      </w:pPr>
      <w:r>
        <w:t>Forecast sheets</w:t>
      </w:r>
    </w:p>
    <w:p w14:paraId="3E68CF61" w14:textId="5CDD8B0D" w:rsidR="00132D6D" w:rsidRDefault="00132D6D" w:rsidP="00BD62C4"/>
    <w:sectPr w:rsidR="00132D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B45940"/>
    <w:multiLevelType w:val="hybridMultilevel"/>
    <w:tmpl w:val="B8C278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BC4"/>
    <w:rsid w:val="0002207B"/>
    <w:rsid w:val="00132D6D"/>
    <w:rsid w:val="00781BC4"/>
    <w:rsid w:val="008263A9"/>
    <w:rsid w:val="008A722C"/>
    <w:rsid w:val="008B50B6"/>
    <w:rsid w:val="009947CE"/>
    <w:rsid w:val="00BD62C4"/>
    <w:rsid w:val="00BE7FE8"/>
    <w:rsid w:val="00D73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ABB7E"/>
  <w15:chartTrackingRefBased/>
  <w15:docId w15:val="{8F48B519-741A-43F3-BCAE-92F42932F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1B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akpovwadoris@gmail.com</dc:creator>
  <cp:keywords/>
  <dc:description/>
  <cp:lastModifiedBy>akpovwadoris@gmail.com</cp:lastModifiedBy>
  <cp:revision>2</cp:revision>
  <dcterms:created xsi:type="dcterms:W3CDTF">2021-01-03T23:38:00Z</dcterms:created>
  <dcterms:modified xsi:type="dcterms:W3CDTF">2021-01-03T23:38:00Z</dcterms:modified>
</cp:coreProperties>
</file>