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1D881317" w:rsidR="00403C7E" w:rsidRPr="00DB5532" w:rsidRDefault="00403C7E" w:rsidP="0007014B">
      <w:pPr>
        <w:ind w:left="5529" w:hanging="5670"/>
        <w:rPr>
          <w:rFonts w:cs="Arial"/>
        </w:rPr>
      </w:pPr>
      <w:r w:rsidRPr="00DB5532">
        <w:rPr>
          <w:rFonts w:cs="Arial"/>
          <w:b/>
        </w:rPr>
        <w:t>Student Name:</w:t>
      </w:r>
      <w:r w:rsidR="00FC62B9" w:rsidRPr="00DB5532">
        <w:rPr>
          <w:rFonts w:cs="Arial"/>
          <w:b/>
        </w:rPr>
        <w:tab/>
      </w:r>
      <w:r w:rsidRPr="00DB5532">
        <w:rPr>
          <w:rFonts w:cs="Arial"/>
          <w:b/>
        </w:rPr>
        <w:t>Weight:</w:t>
      </w:r>
      <w:r w:rsidR="00B46A36">
        <w:rPr>
          <w:rFonts w:cs="Arial"/>
          <w:b/>
        </w:rPr>
        <w:t xml:space="preserve"> 30%</w:t>
      </w:r>
      <w:r w:rsidR="000E2835" w:rsidRPr="00DB5532">
        <w:rPr>
          <w:rFonts w:cs="Arial"/>
          <w:b/>
        </w:rPr>
        <w:t xml:space="preserve"> </w:t>
      </w:r>
      <w:r w:rsidR="00B46A36">
        <w:rPr>
          <w:rFonts w:cs="Arial"/>
          <w:b/>
        </w:rPr>
        <w:br/>
        <w:t>(</w:t>
      </w:r>
      <w:r w:rsidR="00483F28">
        <w:rPr>
          <w:rFonts w:cs="Arial"/>
          <w:b/>
        </w:rPr>
        <w:t>Three reports worth 10</w:t>
      </w:r>
      <w:r w:rsidR="00B6763C" w:rsidRPr="00DB5532">
        <w:rPr>
          <w:rFonts w:cs="Arial"/>
          <w:b/>
        </w:rPr>
        <w:t>%</w:t>
      </w:r>
      <w:r w:rsidR="00483F28">
        <w:rPr>
          <w:rFonts w:cs="Arial"/>
          <w:b/>
        </w:rPr>
        <w:t xml:space="preserve"> each</w:t>
      </w:r>
      <w:r w:rsidR="00B46A36">
        <w:rPr>
          <w:rFonts w:cs="Arial"/>
          <w:b/>
        </w:rPr>
        <w:t>)</w:t>
      </w:r>
    </w:p>
    <w:p w14:paraId="03919E19" w14:textId="3B73CA7B" w:rsidR="00403C7E" w:rsidRPr="0007014B" w:rsidRDefault="00403C7E" w:rsidP="0007014B">
      <w:pPr>
        <w:tabs>
          <w:tab w:val="left" w:pos="5954"/>
        </w:tabs>
        <w:ind w:left="5529" w:hanging="5670"/>
        <w:rPr>
          <w:rFonts w:cs="Arial"/>
          <w:b/>
          <w:bCs/>
        </w:rPr>
      </w:pPr>
      <w:r w:rsidRPr="00DB5532">
        <w:rPr>
          <w:rFonts w:cs="Arial"/>
          <w:b/>
          <w:bCs/>
        </w:rPr>
        <w:t>Student ID:</w:t>
      </w:r>
      <w:r w:rsidRPr="00DB5532">
        <w:rPr>
          <w:rFonts w:cs="Arial"/>
        </w:rPr>
        <w:tab/>
      </w:r>
      <w:r w:rsidR="00B475E5" w:rsidRPr="0007014B">
        <w:rPr>
          <w:rFonts w:cs="Arial"/>
          <w:b/>
          <w:bCs/>
        </w:rPr>
        <w:t>Marks:</w:t>
      </w:r>
      <w:r w:rsidR="00B6763C" w:rsidRPr="0007014B">
        <w:rPr>
          <w:rFonts w:cs="Arial"/>
        </w:rPr>
        <w:t xml:space="preserve">  </w:t>
      </w:r>
      <w:r w:rsidR="00483F28" w:rsidRPr="0007014B">
        <w:rPr>
          <w:rFonts w:cs="Arial"/>
        </w:rPr>
        <w:t xml:space="preserve">      </w:t>
      </w:r>
      <w:r w:rsidR="00483F28" w:rsidRPr="0007014B">
        <w:rPr>
          <w:rFonts w:cs="Arial"/>
          <w:b/>
          <w:bCs/>
        </w:rPr>
        <w:t>/</w:t>
      </w:r>
      <w:r w:rsidR="00B46A36" w:rsidRPr="0007014B">
        <w:rPr>
          <w:rFonts w:cs="Arial"/>
          <w:b/>
          <w:bCs/>
        </w:rPr>
        <w:t>9</w:t>
      </w:r>
      <w:r w:rsidR="00483F28" w:rsidRPr="0007014B">
        <w:rPr>
          <w:rFonts w:cs="Arial"/>
          <w:b/>
          <w:bCs/>
        </w:rPr>
        <w:t>0</w:t>
      </w:r>
      <w:r w:rsidR="00483F28" w:rsidRPr="0007014B">
        <w:rPr>
          <w:rFonts w:cs="Arial"/>
        </w:rPr>
        <w:t xml:space="preserve"> </w:t>
      </w:r>
      <w:r w:rsidR="00B46A36" w:rsidRPr="0007014B">
        <w:rPr>
          <w:rFonts w:cs="Arial"/>
        </w:rPr>
        <w:br/>
      </w:r>
      <w:r w:rsidR="00B46A36" w:rsidRPr="0007014B">
        <w:rPr>
          <w:rFonts w:cs="Arial"/>
          <w:b/>
          <w:bCs/>
        </w:rPr>
        <w:t>(Three</w:t>
      </w:r>
      <w:r w:rsidR="00483F28" w:rsidRPr="0007014B">
        <w:rPr>
          <w:rFonts w:cs="Arial"/>
          <w:b/>
          <w:bCs/>
        </w:rPr>
        <w:t xml:space="preserve"> report</w:t>
      </w:r>
      <w:r w:rsidR="00B46A36" w:rsidRPr="0007014B">
        <w:rPr>
          <w:rFonts w:cs="Arial"/>
          <w:b/>
          <w:bCs/>
        </w:rPr>
        <w:t>s worth 3</w:t>
      </w:r>
      <w:r w:rsidR="00483F28" w:rsidRPr="0007014B">
        <w:rPr>
          <w:rFonts w:cs="Arial"/>
          <w:b/>
          <w:bCs/>
        </w:rPr>
        <w:t xml:space="preserve">0 marks </w:t>
      </w:r>
      <w:r w:rsidR="00B46A36" w:rsidRPr="0007014B">
        <w:rPr>
          <w:rFonts w:cs="Arial"/>
          <w:b/>
          <w:bCs/>
        </w:rPr>
        <w:t>each</w:t>
      </w:r>
      <w:r w:rsidR="00483F28" w:rsidRPr="0007014B">
        <w:rPr>
          <w:rFonts w:cs="Arial"/>
          <w:b/>
          <w:bCs/>
        </w:rPr>
        <w:t>)</w:t>
      </w:r>
    </w:p>
    <w:p w14:paraId="5E0312FD" w14:textId="3654ED4A" w:rsidR="00A77E18" w:rsidRPr="00DB5532" w:rsidRDefault="006A513A" w:rsidP="00D9730C">
      <w:pPr>
        <w:pStyle w:val="1"/>
        <w:rPr>
          <w:rFonts w:cs="Arial"/>
        </w:rPr>
      </w:pPr>
      <w:r w:rsidRPr="00DB5532">
        <w:rPr>
          <w:rFonts w:cs="Arial"/>
        </w:rPr>
        <w:t xml:space="preserve">Assignment: </w:t>
      </w:r>
      <w:r w:rsidR="00483F28">
        <w:rPr>
          <w:rFonts w:cs="Arial"/>
        </w:rPr>
        <w:t>Status Report</w:t>
      </w:r>
      <w:r w:rsidR="00BE0CE2">
        <w:rPr>
          <w:rFonts w:cs="Arial"/>
        </w:rPr>
        <w:t>s</w:t>
      </w:r>
    </w:p>
    <w:p w14:paraId="61A163D5" w14:textId="03E6480A" w:rsidR="0045604F" w:rsidRPr="00DB5532" w:rsidRDefault="0045604F" w:rsidP="00D9730C">
      <w:pPr>
        <w:pStyle w:val="2"/>
        <w:rPr>
          <w:rFonts w:cs="Arial"/>
        </w:rPr>
      </w:pPr>
      <w:r w:rsidRPr="00DB5532">
        <w:rPr>
          <w:rFonts w:cs="Arial"/>
        </w:rPr>
        <w:t>Introduction</w:t>
      </w:r>
    </w:p>
    <w:p w14:paraId="78D5F1F9" w14:textId="474FCBD2" w:rsidR="00B6763C" w:rsidRPr="00DB5532" w:rsidRDefault="0007014B" w:rsidP="0007014B">
      <w:pPr>
        <w:rPr>
          <w:rFonts w:cs="Arial"/>
        </w:rPr>
      </w:pPr>
      <w:r>
        <w:rPr>
          <w:rFonts w:cs="Arial"/>
        </w:rPr>
        <w:t>An i</w:t>
      </w:r>
      <w:r w:rsidR="00D550CB">
        <w:rPr>
          <w:rFonts w:cs="Arial"/>
        </w:rPr>
        <w:t>mportant part of project progression is frequent evaluation of the progress</w:t>
      </w:r>
      <w:r w:rsidR="000D2C96">
        <w:rPr>
          <w:rFonts w:cs="Arial"/>
        </w:rPr>
        <w:t>,</w:t>
      </w:r>
      <w:r w:rsidR="00D550CB">
        <w:rPr>
          <w:rFonts w:cs="Arial"/>
        </w:rPr>
        <w:t xml:space="preserve"> combined with communication with stakeholders. This assignment will allow you to look back at your progress, evaluate your standing and communicate this progress to stakeholders and your peers. This process helps </w:t>
      </w:r>
      <w:r w:rsidR="000D2C96">
        <w:rPr>
          <w:rFonts w:cs="Arial"/>
        </w:rPr>
        <w:t>to</w:t>
      </w:r>
      <w:r w:rsidR="00D550CB">
        <w:rPr>
          <w:rFonts w:cs="Arial"/>
        </w:rPr>
        <w:t xml:space="preserve"> keep the project on track and ensur</w:t>
      </w:r>
      <w:r w:rsidR="000D2C96">
        <w:rPr>
          <w:rFonts w:cs="Arial"/>
        </w:rPr>
        <w:t>es</w:t>
      </w:r>
      <w:r w:rsidR="00D550CB">
        <w:rPr>
          <w:rFonts w:cs="Arial"/>
        </w:rPr>
        <w:t xml:space="preserve"> the plans are adjusted as needed. The project is split into three sprints, each including the progress report and short presentation to peers.</w:t>
      </w:r>
    </w:p>
    <w:p w14:paraId="65524BBF" w14:textId="361D75FD" w:rsidR="00A77E18" w:rsidRPr="00DB5532" w:rsidRDefault="00A77E18" w:rsidP="00D9730C">
      <w:pPr>
        <w:pStyle w:val="2"/>
        <w:rPr>
          <w:rFonts w:cs="Arial"/>
        </w:rPr>
      </w:pPr>
      <w:r w:rsidRPr="00DB5532">
        <w:rPr>
          <w:rFonts w:cs="Arial"/>
        </w:rPr>
        <w:t>Instructions</w:t>
      </w:r>
    </w:p>
    <w:p w14:paraId="4DEFE279" w14:textId="44537A7F" w:rsidR="000D487F" w:rsidRDefault="00974527" w:rsidP="009624A2">
      <w:pPr>
        <w:pStyle w:val="a"/>
        <w:rPr>
          <w:rFonts w:cs="Arial"/>
        </w:rPr>
      </w:pPr>
      <w:r w:rsidRPr="000D2C96">
        <w:rPr>
          <w:rFonts w:cs="Arial"/>
          <w:bCs/>
        </w:rPr>
        <w:t>Complete</w:t>
      </w:r>
      <w:r>
        <w:rPr>
          <w:rFonts w:cs="Arial"/>
        </w:rPr>
        <w:t xml:space="preserve"> the </w:t>
      </w:r>
      <w:r w:rsidR="000D2C96">
        <w:rPr>
          <w:rFonts w:cs="Arial"/>
        </w:rPr>
        <w:t xml:space="preserve">Sprint </w:t>
      </w:r>
      <w:r>
        <w:rPr>
          <w:rFonts w:cs="Arial"/>
        </w:rPr>
        <w:t>Status Update below</w:t>
      </w:r>
      <w:r w:rsidR="000D2C96">
        <w:rPr>
          <w:rFonts w:cs="Arial"/>
        </w:rPr>
        <w:t xml:space="preserve"> as a team</w:t>
      </w:r>
      <w:r w:rsidR="003E5D63">
        <w:rPr>
          <w:rFonts w:cs="Arial"/>
        </w:rPr>
        <w:t xml:space="preserve"> at</w:t>
      </w:r>
      <w:r w:rsidR="00681DA9">
        <w:rPr>
          <w:rFonts w:cs="Arial"/>
        </w:rPr>
        <w:t xml:space="preserve"> the end of every sprint</w:t>
      </w:r>
      <w:r w:rsidR="00CA1C94">
        <w:rPr>
          <w:rFonts w:cs="Arial"/>
        </w:rPr>
        <w:t>.</w:t>
      </w:r>
    </w:p>
    <w:p w14:paraId="64969239" w14:textId="31B2FCE5" w:rsidR="005613BB" w:rsidRPr="005613BB" w:rsidRDefault="005613BB" w:rsidP="000D2C96">
      <w:pPr>
        <w:pStyle w:val="a"/>
        <w:numPr>
          <w:ilvl w:val="1"/>
          <w:numId w:val="5"/>
        </w:numPr>
        <w:ind w:left="1080"/>
        <w:rPr>
          <w:rFonts w:cs="Arial"/>
        </w:rPr>
      </w:pPr>
      <w:r>
        <w:rPr>
          <w:rFonts w:cs="Arial"/>
        </w:rPr>
        <w:t xml:space="preserve">Copy and paste the table into a separate word document. </w:t>
      </w:r>
    </w:p>
    <w:p w14:paraId="44015084" w14:textId="26DC9A75" w:rsidR="00031563" w:rsidRPr="000D487F" w:rsidRDefault="00C67132" w:rsidP="000D2C96">
      <w:pPr>
        <w:pStyle w:val="a"/>
        <w:numPr>
          <w:ilvl w:val="1"/>
          <w:numId w:val="5"/>
        </w:numPr>
        <w:ind w:left="1080"/>
        <w:rPr>
          <w:rFonts w:cs="Arial"/>
        </w:rPr>
      </w:pPr>
      <w:r>
        <w:t xml:space="preserve">This update gives you an opportunity to think about what is going according to plan and what </w:t>
      </w:r>
      <w:r w:rsidR="007E15CB">
        <w:t>isn’t, allowing</w:t>
      </w:r>
      <w:r w:rsidR="000D2C96">
        <w:t xml:space="preserve"> you</w:t>
      </w:r>
      <w:r>
        <w:t xml:space="preserve"> to take corrective action if necessary.</w:t>
      </w:r>
    </w:p>
    <w:p w14:paraId="4E684A0A" w14:textId="260138C5" w:rsidR="000D487F" w:rsidRDefault="00D550CB" w:rsidP="000D487F">
      <w:pPr>
        <w:pStyle w:val="a"/>
        <w:rPr>
          <w:rFonts w:cs="Arial"/>
        </w:rPr>
      </w:pPr>
      <w:r w:rsidRPr="000D2C96">
        <w:rPr>
          <w:rFonts w:cs="Arial"/>
        </w:rPr>
        <w:t>Present</w:t>
      </w:r>
      <w:r>
        <w:rPr>
          <w:rFonts w:cs="Arial"/>
        </w:rPr>
        <w:t xml:space="preserve"> the Sprint Status Update in front of </w:t>
      </w:r>
      <w:r w:rsidR="000D2C96">
        <w:rPr>
          <w:rFonts w:cs="Arial"/>
        </w:rPr>
        <w:t>your</w:t>
      </w:r>
      <w:r>
        <w:rPr>
          <w:rFonts w:cs="Arial"/>
        </w:rPr>
        <w:t xml:space="preserve"> </w:t>
      </w:r>
      <w:r w:rsidR="000D487F">
        <w:rPr>
          <w:rFonts w:cs="Arial"/>
        </w:rPr>
        <w:t>peers</w:t>
      </w:r>
      <w:r w:rsidR="00B4056B">
        <w:rPr>
          <w:rFonts w:cs="Arial"/>
        </w:rPr>
        <w:t xml:space="preserve"> per following activity:</w:t>
      </w:r>
    </w:p>
    <w:p w14:paraId="1B029AF5" w14:textId="3A3BD4DB" w:rsidR="00B4056B" w:rsidRDefault="00B4056B" w:rsidP="00557B0B">
      <w:pPr>
        <w:pStyle w:val="a"/>
        <w:numPr>
          <w:ilvl w:val="0"/>
          <w:numId w:val="0"/>
        </w:numPr>
        <w:ind w:left="720"/>
        <w:rPr>
          <w:rFonts w:cs="Arial"/>
        </w:rPr>
      </w:pPr>
      <w:r>
        <w:rPr>
          <w:rFonts w:cs="Arial"/>
          <w:i/>
        </w:rPr>
        <w:t>Activity – Status Update Presentation</w:t>
      </w:r>
    </w:p>
    <w:p w14:paraId="0795FE88" w14:textId="7CDD568A" w:rsidR="000D487F" w:rsidRDefault="000D487F" w:rsidP="000D487F">
      <w:pPr>
        <w:pStyle w:val="a"/>
        <w:rPr>
          <w:rFonts w:cs="Arial"/>
        </w:rPr>
      </w:pPr>
      <w:r w:rsidRPr="000D2C96">
        <w:rPr>
          <w:rFonts w:cs="Arial"/>
        </w:rPr>
        <w:t>Discuss</w:t>
      </w:r>
      <w:r>
        <w:rPr>
          <w:rFonts w:cs="Arial"/>
        </w:rPr>
        <w:t xml:space="preserve"> the progress, suggestions and adjustments with peers</w:t>
      </w:r>
      <w:r w:rsidR="000D2C96">
        <w:rPr>
          <w:rFonts w:cs="Arial"/>
        </w:rPr>
        <w:t>.</w:t>
      </w:r>
      <w:r>
        <w:rPr>
          <w:rFonts w:cs="Arial"/>
        </w:rPr>
        <w:t xml:space="preserve"> </w:t>
      </w:r>
    </w:p>
    <w:p w14:paraId="089696E4" w14:textId="524DD7E1" w:rsidR="00DA4A34" w:rsidRDefault="00DA4A34" w:rsidP="000D487F">
      <w:pPr>
        <w:pStyle w:val="a"/>
        <w:rPr>
          <w:rFonts w:cs="Arial"/>
        </w:rPr>
      </w:pPr>
      <w:r w:rsidRPr="000D2C96">
        <w:rPr>
          <w:rFonts w:cs="Arial"/>
        </w:rPr>
        <w:t xml:space="preserve">Update </w:t>
      </w:r>
      <w:r w:rsidR="00B15462" w:rsidRPr="000D2C96">
        <w:rPr>
          <w:rFonts w:cs="Arial"/>
        </w:rPr>
        <w:t>all relevant</w:t>
      </w:r>
      <w:r>
        <w:rPr>
          <w:rFonts w:cs="Arial"/>
        </w:rPr>
        <w:t xml:space="preserve"> documentation (project management plan, backlog, etc.) to reflect changes in the project</w:t>
      </w:r>
      <w:r w:rsidR="000D2C96">
        <w:rPr>
          <w:rFonts w:cs="Arial"/>
        </w:rPr>
        <w:t>.</w:t>
      </w:r>
    </w:p>
    <w:p w14:paraId="4FD51044" w14:textId="265CACAF" w:rsidR="000D487F" w:rsidRPr="000D487F" w:rsidRDefault="000D487F" w:rsidP="000D487F">
      <w:pPr>
        <w:pStyle w:val="a"/>
        <w:rPr>
          <w:rFonts w:cs="Arial"/>
        </w:rPr>
      </w:pPr>
      <w:r w:rsidRPr="000D2C96">
        <w:rPr>
          <w:rFonts w:cs="Arial"/>
        </w:rPr>
        <w:t>Submit</w:t>
      </w:r>
      <w:r>
        <w:rPr>
          <w:rFonts w:cs="Arial"/>
        </w:rPr>
        <w:t xml:space="preserve"> </w:t>
      </w:r>
      <w:r w:rsidR="000D2C96">
        <w:rPr>
          <w:rFonts w:cs="Arial"/>
        </w:rPr>
        <w:t>each</w:t>
      </w:r>
      <w:r>
        <w:rPr>
          <w:rFonts w:cs="Arial"/>
        </w:rPr>
        <w:t xml:space="preserve"> Sprint Status Update in Brightspace</w:t>
      </w:r>
      <w:r w:rsidR="000D2C96">
        <w:rPr>
          <w:rFonts w:cs="Arial"/>
        </w:rPr>
        <w:t>.</w:t>
      </w:r>
    </w:p>
    <w:p w14:paraId="4ACC3957" w14:textId="25CE984B" w:rsidR="00030B01" w:rsidRDefault="00030B01" w:rsidP="00F21647">
      <w:pPr>
        <w:pStyle w:val="a"/>
        <w:rPr>
          <w:rFonts w:cs="Arial"/>
        </w:rPr>
      </w:pPr>
      <w:r w:rsidRPr="00DB5532">
        <w:rPr>
          <w:rFonts w:cs="Arial"/>
        </w:rPr>
        <w:t>See Brightspace for exact due dates</w:t>
      </w:r>
      <w:r w:rsidR="000D2C96">
        <w:rPr>
          <w:rFonts w:cs="Arial"/>
        </w:rPr>
        <w:t>.</w:t>
      </w:r>
    </w:p>
    <w:p w14:paraId="2D16CF55" w14:textId="574FBD62" w:rsidR="00206B03" w:rsidRPr="00DB5532" w:rsidRDefault="00206B03" w:rsidP="00206B03">
      <w:pPr>
        <w:rPr>
          <w:rFonts w:cs="Arial"/>
        </w:rPr>
      </w:pPr>
    </w:p>
    <w:p w14:paraId="6FF7FE0F" w14:textId="78A2040F" w:rsidR="006E3D10" w:rsidRDefault="006E3D10">
      <w:pPr>
        <w:spacing w:before="-1" w:after="-1"/>
        <w:rPr>
          <w:rFonts w:cs="Arial"/>
        </w:rPr>
      </w:pPr>
      <w:r>
        <w:rPr>
          <w:rFonts w:cs="Arial"/>
        </w:rPr>
        <w:br w:type="page"/>
      </w:r>
    </w:p>
    <w:p w14:paraId="7DEA9C51" w14:textId="38B9E75C" w:rsidR="006E3D10" w:rsidRPr="007D3664" w:rsidRDefault="000D2C96" w:rsidP="006E3D10">
      <w:pPr>
        <w:rPr>
          <w:b/>
          <w:sz w:val="32"/>
        </w:rPr>
      </w:pPr>
      <w:r>
        <w:rPr>
          <w:b/>
          <w:sz w:val="32"/>
        </w:rPr>
        <w:lastRenderedPageBreak/>
        <w:t xml:space="preserve">Sprint </w:t>
      </w:r>
      <w:r w:rsidR="006E3D10" w:rsidRPr="007D3664">
        <w:rPr>
          <w:b/>
          <w:sz w:val="32"/>
        </w:rPr>
        <w:t>Status Update</w:t>
      </w:r>
    </w:p>
    <w:tbl>
      <w:tblPr>
        <w:tblStyle w:val="ad"/>
        <w:tblW w:w="0" w:type="auto"/>
        <w:tblLook w:val="04A0" w:firstRow="1" w:lastRow="0" w:firstColumn="1" w:lastColumn="0" w:noHBand="0" w:noVBand="1"/>
      </w:tblPr>
      <w:tblGrid>
        <w:gridCol w:w="2335"/>
        <w:gridCol w:w="4483"/>
        <w:gridCol w:w="2532"/>
      </w:tblGrid>
      <w:tr w:rsidR="006E3D10" w14:paraId="6333B933" w14:textId="77777777" w:rsidTr="00C57A16">
        <w:tc>
          <w:tcPr>
            <w:tcW w:w="2335" w:type="dxa"/>
            <w:shd w:val="clear" w:color="auto" w:fill="D9D9D9" w:themeFill="background1" w:themeFillShade="D9"/>
            <w:vAlign w:val="center"/>
          </w:tcPr>
          <w:p w14:paraId="2C7BCEBB" w14:textId="77777777" w:rsidR="006E3D10" w:rsidRDefault="006E3D10" w:rsidP="00C57A16">
            <w:pPr>
              <w:spacing w:after="0"/>
            </w:pPr>
            <w:r>
              <w:t>Team name</w:t>
            </w:r>
          </w:p>
        </w:tc>
        <w:tc>
          <w:tcPr>
            <w:tcW w:w="4483" w:type="dxa"/>
            <w:shd w:val="clear" w:color="auto" w:fill="D9D9D9" w:themeFill="background1" w:themeFillShade="D9"/>
            <w:vAlign w:val="center"/>
          </w:tcPr>
          <w:p w14:paraId="24B6A6CA" w14:textId="77777777" w:rsidR="006E3D10" w:rsidRDefault="006E3D10" w:rsidP="00C57A16">
            <w:pPr>
              <w:spacing w:after="0"/>
            </w:pPr>
            <w:r>
              <w:t>Team members</w:t>
            </w:r>
          </w:p>
        </w:tc>
        <w:tc>
          <w:tcPr>
            <w:tcW w:w="2532" w:type="dxa"/>
            <w:shd w:val="clear" w:color="auto" w:fill="D9D9D9" w:themeFill="background1" w:themeFillShade="D9"/>
            <w:vAlign w:val="center"/>
          </w:tcPr>
          <w:p w14:paraId="0E295878" w14:textId="77777777" w:rsidR="006E3D10" w:rsidRDefault="006E3D10" w:rsidP="00C57A16">
            <w:pPr>
              <w:spacing w:after="0"/>
            </w:pPr>
            <w:r>
              <w:t>Sprint #</w:t>
            </w:r>
          </w:p>
        </w:tc>
      </w:tr>
      <w:tr w:rsidR="006E3D10" w14:paraId="450389B1" w14:textId="77777777" w:rsidTr="00C57A16">
        <w:trPr>
          <w:trHeight w:val="690"/>
        </w:trPr>
        <w:tc>
          <w:tcPr>
            <w:tcW w:w="2335" w:type="dxa"/>
          </w:tcPr>
          <w:p w14:paraId="5254CFEA" w14:textId="769FE95E" w:rsidR="006E3D10" w:rsidRPr="004859C9" w:rsidRDefault="004859C9" w:rsidP="00C57A16">
            <w:pPr>
              <w:spacing w:after="0"/>
              <w:rPr>
                <w:rFonts w:hint="eastAsia"/>
                <w:lang w:eastAsia="zh-CN"/>
              </w:rPr>
            </w:pPr>
            <w:r>
              <w:rPr>
                <w:rFonts w:hint="eastAsia"/>
                <w:lang w:eastAsia="zh-CN"/>
              </w:rPr>
              <w:t>Team6-FortiAnswer</w:t>
            </w:r>
          </w:p>
        </w:tc>
        <w:tc>
          <w:tcPr>
            <w:tcW w:w="4483" w:type="dxa"/>
          </w:tcPr>
          <w:p w14:paraId="61FD68E0" w14:textId="77777777" w:rsidR="006E3D10" w:rsidRDefault="00D6075F" w:rsidP="00C57A16">
            <w:pPr>
              <w:spacing w:after="0"/>
              <w:rPr>
                <w:lang w:eastAsia="zh-CN"/>
              </w:rPr>
            </w:pPr>
            <w:r>
              <w:rPr>
                <w:rFonts w:hint="eastAsia"/>
                <w:lang w:eastAsia="zh-CN"/>
              </w:rPr>
              <w:t>Doris An</w:t>
            </w:r>
          </w:p>
          <w:p w14:paraId="58B29A91" w14:textId="77777777" w:rsidR="00D6075F" w:rsidRDefault="00D6075F" w:rsidP="00C57A16">
            <w:pPr>
              <w:spacing w:after="0"/>
              <w:rPr>
                <w:lang w:eastAsia="zh-CN"/>
              </w:rPr>
            </w:pPr>
            <w:proofErr w:type="spellStart"/>
            <w:r>
              <w:rPr>
                <w:rFonts w:hint="eastAsia"/>
                <w:lang w:eastAsia="zh-CN"/>
              </w:rPr>
              <w:t>Pingchi</w:t>
            </w:r>
            <w:proofErr w:type="spellEnd"/>
            <w:r>
              <w:rPr>
                <w:rFonts w:hint="eastAsia"/>
                <w:lang w:eastAsia="zh-CN"/>
              </w:rPr>
              <w:t xml:space="preserve"> Li</w:t>
            </w:r>
          </w:p>
          <w:p w14:paraId="5926C798" w14:textId="77777777" w:rsidR="00D6075F" w:rsidRDefault="002960EC" w:rsidP="00C57A16">
            <w:pPr>
              <w:spacing w:after="0"/>
              <w:rPr>
                <w:lang w:eastAsia="zh-CN"/>
              </w:rPr>
            </w:pPr>
            <w:r w:rsidRPr="002960EC">
              <w:rPr>
                <w:lang w:eastAsia="zh-CN"/>
              </w:rPr>
              <w:t>Ayomide Anuoluwapo Adewunmi</w:t>
            </w:r>
          </w:p>
          <w:p w14:paraId="1AB91D8D" w14:textId="17FA0379" w:rsidR="002960EC" w:rsidRDefault="002960EC" w:rsidP="00C57A16">
            <w:pPr>
              <w:spacing w:after="0"/>
              <w:rPr>
                <w:rFonts w:hint="eastAsia"/>
                <w:lang w:eastAsia="zh-CN"/>
              </w:rPr>
            </w:pPr>
            <w:proofErr w:type="spellStart"/>
            <w:r w:rsidRPr="002960EC">
              <w:rPr>
                <w:lang w:eastAsia="zh-CN"/>
              </w:rPr>
              <w:t>Muluken</w:t>
            </w:r>
            <w:proofErr w:type="spellEnd"/>
            <w:r w:rsidRPr="002960EC">
              <w:rPr>
                <w:lang w:eastAsia="zh-CN"/>
              </w:rPr>
              <w:t xml:space="preserve"> Tesfaye Keto</w:t>
            </w:r>
          </w:p>
        </w:tc>
        <w:tc>
          <w:tcPr>
            <w:tcW w:w="2532" w:type="dxa"/>
          </w:tcPr>
          <w:p w14:paraId="4AAF6005" w14:textId="545A4562" w:rsidR="006E3D10" w:rsidRDefault="00662882" w:rsidP="00F3470F">
            <w:pPr>
              <w:spacing w:after="0"/>
              <w:rPr>
                <w:rFonts w:hint="eastAsia"/>
                <w:lang w:eastAsia="zh-CN"/>
              </w:rPr>
            </w:pPr>
            <w:r>
              <w:rPr>
                <w:rFonts w:hint="eastAsia"/>
                <w:lang w:eastAsia="zh-CN"/>
              </w:rPr>
              <w:t>Sprint1</w:t>
            </w:r>
          </w:p>
        </w:tc>
      </w:tr>
      <w:tr w:rsidR="006E3D10" w14:paraId="51949E62" w14:textId="77777777" w:rsidTr="00C57A16">
        <w:trPr>
          <w:trHeight w:val="332"/>
        </w:trPr>
        <w:tc>
          <w:tcPr>
            <w:tcW w:w="9350" w:type="dxa"/>
            <w:gridSpan w:val="3"/>
            <w:shd w:val="clear" w:color="auto" w:fill="D9D9D9" w:themeFill="background1" w:themeFillShade="D9"/>
            <w:vAlign w:val="center"/>
          </w:tcPr>
          <w:p w14:paraId="33C61807" w14:textId="77777777" w:rsidR="006E3D10" w:rsidRPr="00B1700B" w:rsidRDefault="006E3D10" w:rsidP="00C57A16">
            <w:pPr>
              <w:spacing w:after="0"/>
              <w:rPr>
                <w:color w:val="BFBFBF" w:themeColor="background1" w:themeShade="BF"/>
              </w:rPr>
            </w:pPr>
            <w:r>
              <w:t>Summary of activities</w:t>
            </w:r>
          </w:p>
        </w:tc>
      </w:tr>
      <w:tr w:rsidR="006E3D10" w14:paraId="319141D2" w14:textId="77777777" w:rsidTr="00C57A16">
        <w:trPr>
          <w:trHeight w:val="2924"/>
        </w:trPr>
        <w:tc>
          <w:tcPr>
            <w:tcW w:w="9350" w:type="dxa"/>
            <w:gridSpan w:val="3"/>
          </w:tcPr>
          <w:p w14:paraId="471FACDA" w14:textId="77777777" w:rsidR="009B47BA" w:rsidRPr="009B47BA" w:rsidRDefault="009B47BA" w:rsidP="009B47BA">
            <w:pPr>
              <w:spacing w:after="0"/>
              <w:rPr>
                <w:rFonts w:ascii="微软雅黑" w:eastAsia="微软雅黑" w:hAnsi="微软雅黑"/>
                <w:b/>
                <w:bCs/>
                <w:sz w:val="18"/>
                <w:szCs w:val="18"/>
              </w:rPr>
            </w:pPr>
            <w:r w:rsidRPr="009B47BA">
              <w:rPr>
                <w:rFonts w:ascii="微软雅黑" w:eastAsia="微软雅黑" w:hAnsi="微软雅黑"/>
                <w:b/>
                <w:bCs/>
                <w:sz w:val="18"/>
                <w:szCs w:val="18"/>
              </w:rPr>
              <w:t>Week 1 of Sprint 1 — Core backend + basic RAG chain</w:t>
            </w:r>
          </w:p>
          <w:p w14:paraId="25371079" w14:textId="77777777" w:rsidR="009B47BA" w:rsidRPr="009B47BA" w:rsidRDefault="009B47BA" w:rsidP="009B47BA">
            <w:pPr>
              <w:numPr>
                <w:ilvl w:val="0"/>
                <w:numId w:val="11"/>
              </w:numPr>
              <w:spacing w:after="0"/>
              <w:rPr>
                <w:rFonts w:ascii="微软雅黑" w:eastAsia="微软雅黑" w:hAnsi="微软雅黑"/>
                <w:sz w:val="18"/>
                <w:szCs w:val="18"/>
              </w:rPr>
            </w:pPr>
            <w:r w:rsidRPr="009B47BA">
              <w:rPr>
                <w:rFonts w:ascii="微软雅黑" w:eastAsia="微软雅黑" w:hAnsi="微软雅黑"/>
                <w:sz w:val="18"/>
                <w:szCs w:val="18"/>
              </w:rPr>
              <w:t xml:space="preserve">Set up the Orchestrator backend using </w:t>
            </w:r>
            <w:r w:rsidRPr="009B47BA">
              <w:rPr>
                <w:rFonts w:ascii="微软雅黑" w:eastAsia="微软雅黑" w:hAnsi="微软雅黑"/>
                <w:b/>
                <w:bCs/>
                <w:sz w:val="18"/>
                <w:szCs w:val="18"/>
              </w:rPr>
              <w:t>Azure Functions (.NET 8 isolated worker, C#)</w:t>
            </w:r>
            <w:r w:rsidRPr="009B47BA">
              <w:rPr>
                <w:rFonts w:ascii="微软雅黑" w:eastAsia="微软雅黑" w:hAnsi="微软雅黑"/>
                <w:sz w:val="18"/>
                <w:szCs w:val="18"/>
              </w:rPr>
              <w:t xml:space="preserve"> with core endpoints (health/chat).</w:t>
            </w:r>
          </w:p>
          <w:p w14:paraId="4C7FAD4D" w14:textId="77777777" w:rsidR="009B47BA" w:rsidRPr="009B47BA" w:rsidRDefault="009B47BA" w:rsidP="009B47BA">
            <w:pPr>
              <w:numPr>
                <w:ilvl w:val="0"/>
                <w:numId w:val="11"/>
              </w:numPr>
              <w:spacing w:after="0"/>
              <w:rPr>
                <w:rFonts w:ascii="微软雅黑" w:eastAsia="微软雅黑" w:hAnsi="微软雅黑"/>
                <w:sz w:val="18"/>
                <w:szCs w:val="18"/>
              </w:rPr>
            </w:pPr>
            <w:r w:rsidRPr="009B47BA">
              <w:rPr>
                <w:rFonts w:ascii="微软雅黑" w:eastAsia="微软雅黑" w:hAnsi="微软雅黑"/>
                <w:sz w:val="18"/>
                <w:szCs w:val="18"/>
              </w:rPr>
              <w:t xml:space="preserve">Integrated </w:t>
            </w:r>
            <w:r w:rsidRPr="009B47BA">
              <w:rPr>
                <w:rFonts w:ascii="微软雅黑" w:eastAsia="微软雅黑" w:hAnsi="微软雅黑"/>
                <w:b/>
                <w:bCs/>
                <w:sz w:val="18"/>
                <w:szCs w:val="18"/>
              </w:rPr>
              <w:t>LLM generation (</w:t>
            </w:r>
            <w:proofErr w:type="spellStart"/>
            <w:r w:rsidRPr="009B47BA">
              <w:rPr>
                <w:rFonts w:ascii="微软雅黑" w:eastAsia="微软雅黑" w:hAnsi="微软雅黑"/>
                <w:b/>
                <w:bCs/>
                <w:sz w:val="18"/>
                <w:szCs w:val="18"/>
              </w:rPr>
              <w:t>Groq</w:t>
            </w:r>
            <w:proofErr w:type="spellEnd"/>
            <w:r w:rsidRPr="009B47BA">
              <w:rPr>
                <w:rFonts w:ascii="微软雅黑" w:eastAsia="微软雅黑" w:hAnsi="微软雅黑"/>
                <w:b/>
                <w:bCs/>
                <w:sz w:val="18"/>
                <w:szCs w:val="18"/>
              </w:rPr>
              <w:t>)</w:t>
            </w:r>
            <w:r w:rsidRPr="009B47BA">
              <w:rPr>
                <w:rFonts w:ascii="微软雅黑" w:eastAsia="微软雅黑" w:hAnsi="微软雅黑"/>
                <w:sz w:val="18"/>
                <w:szCs w:val="18"/>
              </w:rPr>
              <w:t xml:space="preserve"> and built a controlled </w:t>
            </w:r>
            <w:proofErr w:type="spellStart"/>
            <w:r w:rsidRPr="009B47BA">
              <w:rPr>
                <w:rFonts w:ascii="微软雅黑" w:eastAsia="微软雅黑" w:hAnsi="微软雅黑"/>
                <w:b/>
                <w:bCs/>
                <w:sz w:val="18"/>
                <w:szCs w:val="18"/>
              </w:rPr>
              <w:t>PromptBuilder</w:t>
            </w:r>
            <w:proofErr w:type="spellEnd"/>
            <w:r w:rsidRPr="009B47BA">
              <w:rPr>
                <w:rFonts w:ascii="微软雅黑" w:eastAsia="微软雅黑" w:hAnsi="微软雅黑"/>
                <w:sz w:val="18"/>
                <w:szCs w:val="18"/>
              </w:rPr>
              <w:t xml:space="preserve"> flow (evidence-in → grounded answer out).</w:t>
            </w:r>
          </w:p>
          <w:p w14:paraId="5928376A" w14:textId="77777777" w:rsidR="009B47BA" w:rsidRPr="009B47BA" w:rsidRDefault="009B47BA" w:rsidP="009B47BA">
            <w:pPr>
              <w:numPr>
                <w:ilvl w:val="0"/>
                <w:numId w:val="11"/>
              </w:numPr>
              <w:spacing w:after="0"/>
              <w:rPr>
                <w:rFonts w:ascii="微软雅黑" w:eastAsia="微软雅黑" w:hAnsi="微软雅黑"/>
                <w:sz w:val="18"/>
                <w:szCs w:val="18"/>
              </w:rPr>
            </w:pPr>
            <w:r w:rsidRPr="009B47BA">
              <w:rPr>
                <w:rFonts w:ascii="微软雅黑" w:eastAsia="微软雅黑" w:hAnsi="微软雅黑"/>
                <w:sz w:val="18"/>
                <w:szCs w:val="18"/>
              </w:rPr>
              <w:t xml:space="preserve">Implemented initial </w:t>
            </w:r>
            <w:r w:rsidRPr="009B47BA">
              <w:rPr>
                <w:rFonts w:ascii="微软雅黑" w:eastAsia="微软雅黑" w:hAnsi="微软雅黑"/>
                <w:b/>
                <w:bCs/>
                <w:sz w:val="18"/>
                <w:szCs w:val="18"/>
              </w:rPr>
              <w:t>internal retrieval</w:t>
            </w:r>
            <w:r w:rsidRPr="009B47BA">
              <w:rPr>
                <w:rFonts w:ascii="微软雅黑" w:eastAsia="微软雅黑" w:hAnsi="微软雅黑"/>
                <w:sz w:val="18"/>
                <w:szCs w:val="18"/>
              </w:rPr>
              <w:t xml:space="preserve"> integration with </w:t>
            </w:r>
            <w:r w:rsidRPr="009B47BA">
              <w:rPr>
                <w:rFonts w:ascii="微软雅黑" w:eastAsia="微软雅黑" w:hAnsi="微软雅黑"/>
                <w:b/>
                <w:bCs/>
                <w:sz w:val="18"/>
                <w:szCs w:val="18"/>
              </w:rPr>
              <w:t>Azure AI Search</w:t>
            </w:r>
            <w:r w:rsidRPr="009B47BA">
              <w:rPr>
                <w:rFonts w:ascii="微软雅黑" w:eastAsia="微软雅黑" w:hAnsi="微软雅黑"/>
                <w:sz w:val="18"/>
                <w:szCs w:val="18"/>
              </w:rPr>
              <w:t xml:space="preserve"> (hybrid/vector) and returned </w:t>
            </w:r>
            <w:r w:rsidRPr="009B47BA">
              <w:rPr>
                <w:rFonts w:ascii="微软雅黑" w:eastAsia="微软雅黑" w:hAnsi="微软雅黑"/>
                <w:b/>
                <w:bCs/>
                <w:sz w:val="18"/>
                <w:szCs w:val="18"/>
              </w:rPr>
              <w:t>citations</w:t>
            </w:r>
            <w:r w:rsidRPr="009B47BA">
              <w:rPr>
                <w:rFonts w:ascii="微软雅黑" w:eastAsia="微软雅黑" w:hAnsi="微软雅黑"/>
                <w:sz w:val="18"/>
                <w:szCs w:val="18"/>
              </w:rPr>
              <w:t>.</w:t>
            </w:r>
          </w:p>
          <w:p w14:paraId="76E2D28B" w14:textId="77777777" w:rsidR="009B47BA" w:rsidRPr="009B47BA" w:rsidRDefault="009B47BA" w:rsidP="009B47BA">
            <w:pPr>
              <w:spacing w:after="0"/>
              <w:rPr>
                <w:rFonts w:ascii="微软雅黑" w:eastAsia="微软雅黑" w:hAnsi="微软雅黑"/>
                <w:b/>
                <w:bCs/>
                <w:sz w:val="18"/>
                <w:szCs w:val="18"/>
              </w:rPr>
            </w:pPr>
            <w:r w:rsidRPr="009B47BA">
              <w:rPr>
                <w:rFonts w:ascii="微软雅黑" w:eastAsia="微软雅黑" w:hAnsi="微软雅黑"/>
                <w:b/>
                <w:bCs/>
                <w:sz w:val="18"/>
                <w:szCs w:val="18"/>
              </w:rPr>
              <w:t>Week 2 of Sprint 1 — Knowledge base + classification + RBAC enforcement</w:t>
            </w:r>
          </w:p>
          <w:p w14:paraId="76B4140E" w14:textId="77777777" w:rsidR="009B47BA" w:rsidRPr="009B47BA" w:rsidRDefault="009B47BA" w:rsidP="009B47BA">
            <w:pPr>
              <w:numPr>
                <w:ilvl w:val="0"/>
                <w:numId w:val="12"/>
              </w:numPr>
              <w:spacing w:after="0"/>
              <w:rPr>
                <w:rFonts w:ascii="微软雅黑" w:eastAsia="微软雅黑" w:hAnsi="微软雅黑"/>
                <w:sz w:val="18"/>
                <w:szCs w:val="18"/>
              </w:rPr>
            </w:pPr>
            <w:r w:rsidRPr="009B47BA">
              <w:rPr>
                <w:rFonts w:ascii="微软雅黑" w:eastAsia="微软雅黑" w:hAnsi="微软雅黑"/>
                <w:sz w:val="18"/>
                <w:szCs w:val="18"/>
              </w:rPr>
              <w:t xml:space="preserve">Updated the </w:t>
            </w:r>
            <w:r w:rsidRPr="009B47BA">
              <w:rPr>
                <w:rFonts w:ascii="微软雅黑" w:eastAsia="微软雅黑" w:hAnsi="微软雅黑"/>
                <w:b/>
                <w:bCs/>
                <w:sz w:val="18"/>
                <w:szCs w:val="18"/>
              </w:rPr>
              <w:t>Azure AI Search index schema</w:t>
            </w:r>
            <w:r w:rsidRPr="009B47BA">
              <w:rPr>
                <w:rFonts w:ascii="微软雅黑" w:eastAsia="微软雅黑" w:hAnsi="微软雅黑"/>
                <w:sz w:val="18"/>
                <w:szCs w:val="18"/>
              </w:rPr>
              <w:t xml:space="preserve"> to include a </w:t>
            </w:r>
            <w:r w:rsidRPr="009B47BA">
              <w:rPr>
                <w:rFonts w:ascii="微软雅黑" w:eastAsia="微软雅黑" w:hAnsi="微软雅黑"/>
                <w:b/>
                <w:bCs/>
                <w:sz w:val="18"/>
                <w:szCs w:val="18"/>
              </w:rPr>
              <w:t>classification</w:t>
            </w:r>
            <w:r w:rsidRPr="009B47BA">
              <w:rPr>
                <w:rFonts w:ascii="微软雅黑" w:eastAsia="微软雅黑" w:hAnsi="微软雅黑"/>
                <w:sz w:val="18"/>
                <w:szCs w:val="18"/>
              </w:rPr>
              <w:t xml:space="preserve"> field and validated ingestion writes it correctly.</w:t>
            </w:r>
          </w:p>
          <w:p w14:paraId="75725D23" w14:textId="77777777" w:rsidR="009B47BA" w:rsidRPr="009B47BA" w:rsidRDefault="009B47BA" w:rsidP="009B47BA">
            <w:pPr>
              <w:numPr>
                <w:ilvl w:val="0"/>
                <w:numId w:val="12"/>
              </w:numPr>
              <w:spacing w:after="0"/>
              <w:rPr>
                <w:rFonts w:ascii="微软雅黑" w:eastAsia="微软雅黑" w:hAnsi="微软雅黑"/>
                <w:sz w:val="18"/>
                <w:szCs w:val="18"/>
              </w:rPr>
            </w:pPr>
            <w:r w:rsidRPr="009B47BA">
              <w:rPr>
                <w:rFonts w:ascii="微软雅黑" w:eastAsia="微软雅黑" w:hAnsi="微软雅黑"/>
                <w:sz w:val="18"/>
                <w:szCs w:val="18"/>
              </w:rPr>
              <w:t xml:space="preserve">Implemented </w:t>
            </w:r>
            <w:r w:rsidRPr="009B47BA">
              <w:rPr>
                <w:rFonts w:ascii="微软雅黑" w:eastAsia="微软雅黑" w:hAnsi="微软雅黑"/>
                <w:b/>
                <w:bCs/>
                <w:sz w:val="18"/>
                <w:szCs w:val="18"/>
              </w:rPr>
              <w:t>role/boundary-based retrieval filters</w:t>
            </w:r>
            <w:r w:rsidRPr="009B47BA">
              <w:rPr>
                <w:rFonts w:ascii="微软雅黑" w:eastAsia="微软雅黑" w:hAnsi="微软雅黑"/>
                <w:sz w:val="18"/>
                <w:szCs w:val="18"/>
              </w:rPr>
              <w:t xml:space="preserve"> (Customer/Public, Agent/Internal, Admin/Confidential) and tested data separation.</w:t>
            </w:r>
          </w:p>
          <w:p w14:paraId="3F6BF1E3" w14:textId="77777777" w:rsidR="009B47BA" w:rsidRPr="009B47BA" w:rsidRDefault="009B47BA" w:rsidP="009B47BA">
            <w:pPr>
              <w:numPr>
                <w:ilvl w:val="0"/>
                <w:numId w:val="12"/>
              </w:numPr>
              <w:spacing w:after="0"/>
              <w:rPr>
                <w:rFonts w:ascii="微软雅黑" w:eastAsia="微软雅黑" w:hAnsi="微软雅黑"/>
                <w:sz w:val="18"/>
                <w:szCs w:val="18"/>
              </w:rPr>
            </w:pPr>
            <w:r w:rsidRPr="009B47BA">
              <w:rPr>
                <w:rFonts w:ascii="微软雅黑" w:eastAsia="微软雅黑" w:hAnsi="微软雅黑"/>
                <w:sz w:val="18"/>
                <w:szCs w:val="18"/>
              </w:rPr>
              <w:t xml:space="preserve">Prepared and uploaded an initial </w:t>
            </w:r>
            <w:r w:rsidRPr="009B47BA">
              <w:rPr>
                <w:rFonts w:ascii="微软雅黑" w:eastAsia="微软雅黑" w:hAnsi="微软雅黑"/>
                <w:b/>
                <w:bCs/>
                <w:sz w:val="18"/>
                <w:szCs w:val="18"/>
              </w:rPr>
              <w:t>FAQ/KB set</w:t>
            </w:r>
            <w:r w:rsidRPr="009B47BA">
              <w:rPr>
                <w:rFonts w:ascii="微软雅黑" w:eastAsia="微软雅黑" w:hAnsi="微软雅黑"/>
                <w:sz w:val="18"/>
                <w:szCs w:val="18"/>
              </w:rPr>
              <w:t xml:space="preserve"> organized by classification (public/internal/confidential) for repeatable demos.</w:t>
            </w:r>
          </w:p>
          <w:p w14:paraId="2B2B7A24" w14:textId="77777777" w:rsidR="009B47BA" w:rsidRPr="009B47BA" w:rsidRDefault="009B47BA" w:rsidP="009B47BA">
            <w:pPr>
              <w:spacing w:after="0"/>
              <w:rPr>
                <w:rFonts w:ascii="微软雅黑" w:eastAsia="微软雅黑" w:hAnsi="微软雅黑"/>
                <w:b/>
                <w:bCs/>
                <w:sz w:val="18"/>
                <w:szCs w:val="18"/>
              </w:rPr>
            </w:pPr>
            <w:r w:rsidRPr="009B47BA">
              <w:rPr>
                <w:rFonts w:ascii="微软雅黑" w:eastAsia="微软雅黑" w:hAnsi="微软雅黑"/>
                <w:b/>
                <w:bCs/>
                <w:sz w:val="18"/>
                <w:szCs w:val="18"/>
              </w:rPr>
              <w:t>Week 3 of Sprint 1 — UI integration + web-search gating + demo readiness</w:t>
            </w:r>
          </w:p>
          <w:p w14:paraId="3DF98767" w14:textId="77777777" w:rsidR="009B47BA" w:rsidRPr="009B47BA" w:rsidRDefault="009B47BA" w:rsidP="009B47BA">
            <w:pPr>
              <w:numPr>
                <w:ilvl w:val="0"/>
                <w:numId w:val="13"/>
              </w:numPr>
              <w:spacing w:after="0"/>
              <w:rPr>
                <w:rFonts w:ascii="微软雅黑" w:eastAsia="微软雅黑" w:hAnsi="微软雅黑"/>
                <w:sz w:val="18"/>
                <w:szCs w:val="18"/>
              </w:rPr>
            </w:pPr>
            <w:r w:rsidRPr="009B47BA">
              <w:rPr>
                <w:rFonts w:ascii="微软雅黑" w:eastAsia="微软雅黑" w:hAnsi="微软雅黑"/>
                <w:sz w:val="18"/>
                <w:szCs w:val="18"/>
              </w:rPr>
              <w:t xml:space="preserve">Built and refined the </w:t>
            </w:r>
            <w:r w:rsidRPr="009B47BA">
              <w:rPr>
                <w:rFonts w:ascii="微软雅黑" w:eastAsia="微软雅黑" w:hAnsi="微软雅黑"/>
                <w:b/>
                <w:bCs/>
                <w:sz w:val="18"/>
                <w:szCs w:val="18"/>
              </w:rPr>
              <w:t>Web UI chat interface</w:t>
            </w:r>
            <w:r w:rsidRPr="009B47BA">
              <w:rPr>
                <w:rFonts w:ascii="微软雅黑" w:eastAsia="微软雅黑" w:hAnsi="微软雅黑"/>
                <w:sz w:val="18"/>
                <w:szCs w:val="18"/>
              </w:rPr>
              <w:t xml:space="preserve"> to send requests to the backend and display answers + citations + debug context.</w:t>
            </w:r>
          </w:p>
          <w:p w14:paraId="28CC4978" w14:textId="77777777" w:rsidR="009B47BA" w:rsidRPr="009B47BA" w:rsidRDefault="009B47BA" w:rsidP="009B47BA">
            <w:pPr>
              <w:numPr>
                <w:ilvl w:val="0"/>
                <w:numId w:val="13"/>
              </w:numPr>
              <w:spacing w:after="0"/>
              <w:rPr>
                <w:rFonts w:ascii="微软雅黑" w:eastAsia="微软雅黑" w:hAnsi="微软雅黑"/>
                <w:sz w:val="18"/>
                <w:szCs w:val="18"/>
              </w:rPr>
            </w:pPr>
            <w:r w:rsidRPr="009B47BA">
              <w:rPr>
                <w:rFonts w:ascii="微软雅黑" w:eastAsia="微软雅黑" w:hAnsi="微软雅黑"/>
                <w:sz w:val="18"/>
                <w:szCs w:val="18"/>
              </w:rPr>
              <w:t xml:space="preserve">Implemented </w:t>
            </w:r>
            <w:r w:rsidRPr="009B47BA">
              <w:rPr>
                <w:rFonts w:ascii="微软雅黑" w:eastAsia="微软雅黑" w:hAnsi="微软雅黑"/>
                <w:b/>
                <w:bCs/>
                <w:sz w:val="18"/>
                <w:szCs w:val="18"/>
              </w:rPr>
              <w:t>web-search fallback (</w:t>
            </w:r>
            <w:proofErr w:type="spellStart"/>
            <w:r w:rsidRPr="009B47BA">
              <w:rPr>
                <w:rFonts w:ascii="微软雅黑" w:eastAsia="微软雅黑" w:hAnsi="微软雅黑"/>
                <w:b/>
                <w:bCs/>
                <w:sz w:val="18"/>
                <w:szCs w:val="18"/>
              </w:rPr>
              <w:t>Tavily</w:t>
            </w:r>
            <w:proofErr w:type="spellEnd"/>
            <w:r w:rsidRPr="009B47BA">
              <w:rPr>
                <w:rFonts w:ascii="微软雅黑" w:eastAsia="微软雅黑" w:hAnsi="微软雅黑"/>
                <w:b/>
                <w:bCs/>
                <w:sz w:val="18"/>
                <w:szCs w:val="18"/>
              </w:rPr>
              <w:t>)</w:t>
            </w:r>
            <w:r w:rsidRPr="009B47BA">
              <w:rPr>
                <w:rFonts w:ascii="微软雅黑" w:eastAsia="微软雅黑" w:hAnsi="微软雅黑"/>
                <w:sz w:val="18"/>
                <w:szCs w:val="18"/>
              </w:rPr>
              <w:t xml:space="preserve"> with strict policy gating (</w:t>
            </w:r>
            <w:r w:rsidRPr="009B47BA">
              <w:rPr>
                <w:rFonts w:ascii="微软雅黑" w:eastAsia="微软雅黑" w:hAnsi="微软雅黑"/>
                <w:b/>
                <w:bCs/>
                <w:sz w:val="18"/>
                <w:szCs w:val="18"/>
              </w:rPr>
              <w:t>Public only</w:t>
            </w:r>
            <w:r w:rsidRPr="009B47BA">
              <w:rPr>
                <w:rFonts w:ascii="微软雅黑" w:eastAsia="微软雅黑" w:hAnsi="微软雅黑"/>
                <w:sz w:val="18"/>
                <w:szCs w:val="18"/>
              </w:rPr>
              <w:t>; blocked for Internal/Confidential).</w:t>
            </w:r>
          </w:p>
          <w:p w14:paraId="402B4C46" w14:textId="77777777" w:rsidR="009B47BA" w:rsidRPr="009B47BA" w:rsidRDefault="009B47BA" w:rsidP="009B47BA">
            <w:pPr>
              <w:numPr>
                <w:ilvl w:val="0"/>
                <w:numId w:val="13"/>
              </w:numPr>
              <w:spacing w:after="0"/>
              <w:rPr>
                <w:rFonts w:ascii="微软雅黑" w:eastAsia="微软雅黑" w:hAnsi="微软雅黑"/>
                <w:sz w:val="18"/>
                <w:szCs w:val="18"/>
              </w:rPr>
            </w:pPr>
            <w:r w:rsidRPr="009B47BA">
              <w:rPr>
                <w:rFonts w:ascii="微软雅黑" w:eastAsia="微软雅黑" w:hAnsi="微软雅黑"/>
                <w:sz w:val="18"/>
                <w:szCs w:val="18"/>
              </w:rPr>
              <w:t xml:space="preserve">Standardized demo/debug outputs for troubleshooting and evidence (e.g., </w:t>
            </w:r>
            <w:proofErr w:type="spellStart"/>
            <w:r w:rsidRPr="009B47BA">
              <w:rPr>
                <w:rFonts w:ascii="微软雅黑" w:eastAsia="微软雅黑" w:hAnsi="微软雅黑"/>
                <w:sz w:val="18"/>
                <w:szCs w:val="18"/>
              </w:rPr>
              <w:t>requestId</w:t>
            </w:r>
            <w:proofErr w:type="spellEnd"/>
            <w:r w:rsidRPr="009B47BA">
              <w:rPr>
                <w:rFonts w:ascii="微软雅黑" w:eastAsia="微软雅黑" w:hAnsi="微软雅黑"/>
                <w:sz w:val="18"/>
                <w:szCs w:val="18"/>
              </w:rPr>
              <w:t>, role, boundary, retrieval filter, used/next, scores).</w:t>
            </w:r>
          </w:p>
          <w:p w14:paraId="5819DE70" w14:textId="77777777" w:rsidR="009B47BA" w:rsidRPr="009B47BA" w:rsidRDefault="009B47BA" w:rsidP="009B47BA">
            <w:pPr>
              <w:numPr>
                <w:ilvl w:val="0"/>
                <w:numId w:val="13"/>
              </w:numPr>
              <w:spacing w:after="0"/>
              <w:rPr>
                <w:rFonts w:ascii="微软雅黑" w:eastAsia="微软雅黑" w:hAnsi="微软雅黑"/>
                <w:sz w:val="18"/>
                <w:szCs w:val="18"/>
              </w:rPr>
            </w:pPr>
            <w:r w:rsidRPr="009B47BA">
              <w:rPr>
                <w:rFonts w:ascii="微软雅黑" w:eastAsia="微软雅黑" w:hAnsi="微软雅黑"/>
                <w:sz w:val="18"/>
                <w:szCs w:val="18"/>
              </w:rPr>
              <w:t>Performed end-to-end testing across roles and boundaries to confirm Sprint 1 goals/backlog acceptance.</w:t>
            </w:r>
          </w:p>
          <w:p w14:paraId="4D8CE746" w14:textId="216BFEEE" w:rsidR="006E3D10" w:rsidRPr="009B47BA" w:rsidRDefault="006E3D10" w:rsidP="006E1D0D">
            <w:pPr>
              <w:spacing w:after="0"/>
              <w:rPr>
                <w:color w:val="BFBFBF" w:themeColor="background1" w:themeShade="BF"/>
              </w:rPr>
            </w:pPr>
          </w:p>
        </w:tc>
      </w:tr>
      <w:tr w:rsidR="006E3D10" w14:paraId="33A30AB5" w14:textId="77777777" w:rsidTr="00C57A16">
        <w:tc>
          <w:tcPr>
            <w:tcW w:w="9350" w:type="dxa"/>
            <w:gridSpan w:val="3"/>
            <w:shd w:val="clear" w:color="auto" w:fill="D9D9D9" w:themeFill="background1" w:themeFillShade="D9"/>
          </w:tcPr>
          <w:p w14:paraId="2C96E384" w14:textId="4C598034" w:rsidR="006E3D10" w:rsidRDefault="006E3D10" w:rsidP="00C57A16">
            <w:pPr>
              <w:spacing w:after="0"/>
            </w:pPr>
            <w:r>
              <w:t>What we learn</w:t>
            </w:r>
            <w:r w:rsidR="000D2C96">
              <w:t>ed</w:t>
            </w:r>
            <w:r>
              <w:t xml:space="preserve"> </w:t>
            </w:r>
          </w:p>
        </w:tc>
      </w:tr>
      <w:tr w:rsidR="006E3D10" w14:paraId="44F01FD1" w14:textId="77777777" w:rsidTr="00C57A16">
        <w:trPr>
          <w:trHeight w:val="2789"/>
        </w:trPr>
        <w:tc>
          <w:tcPr>
            <w:tcW w:w="9350" w:type="dxa"/>
            <w:gridSpan w:val="3"/>
          </w:tcPr>
          <w:p w14:paraId="158A2A07" w14:textId="22C43579" w:rsidR="00246B7A" w:rsidRPr="00A50BFF" w:rsidRDefault="00246B7A" w:rsidP="00246B7A">
            <w:pPr>
              <w:spacing w:after="0"/>
              <w:rPr>
                <w:rFonts w:ascii="微软雅黑" w:eastAsia="微软雅黑" w:hAnsi="微软雅黑"/>
                <w:sz w:val="18"/>
                <w:szCs w:val="18"/>
              </w:rPr>
            </w:pPr>
            <w:r w:rsidRPr="00A50BFF">
              <w:rPr>
                <w:rFonts w:ascii="微软雅黑" w:eastAsia="微软雅黑" w:hAnsi="微软雅黑"/>
                <w:b/>
                <w:sz w:val="18"/>
                <w:szCs w:val="18"/>
              </w:rPr>
              <w:t>Policy enforcement must live in the backend orchestration layer</w:t>
            </w:r>
            <w:r w:rsidRPr="00A50BFF">
              <w:rPr>
                <w:rFonts w:ascii="微软雅黑" w:eastAsia="微软雅黑" w:hAnsi="微软雅黑"/>
                <w:sz w:val="18"/>
                <w:szCs w:val="18"/>
              </w:rPr>
              <w:t>, not only in the Web UI. Otherwise, UI bugs or bypasses could accidentally expose higher-classification knowledge.</w:t>
            </w:r>
          </w:p>
          <w:p w14:paraId="707AF8E0" w14:textId="3D061C03" w:rsidR="00246B7A" w:rsidRPr="00246B7A" w:rsidRDefault="00246B7A" w:rsidP="00246B7A">
            <w:pPr>
              <w:spacing w:after="0"/>
              <w:rPr>
                <w:rFonts w:ascii="微软雅黑" w:eastAsia="微软雅黑" w:hAnsi="微软雅黑"/>
                <w:sz w:val="18"/>
                <w:szCs w:val="18"/>
              </w:rPr>
            </w:pPr>
            <w:r w:rsidRPr="00246B7A">
              <w:rPr>
                <w:rFonts w:ascii="微软雅黑" w:eastAsia="微软雅黑" w:hAnsi="微软雅黑"/>
                <w:b/>
                <w:bCs/>
                <w:sz w:val="18"/>
                <w:szCs w:val="18"/>
              </w:rPr>
              <w:t>Classification metadata is the foundation of RBAC and data separation.</w:t>
            </w:r>
            <w:r w:rsidRPr="00246B7A">
              <w:rPr>
                <w:rFonts w:ascii="微软雅黑" w:eastAsia="微软雅黑" w:hAnsi="微软雅黑"/>
                <w:sz w:val="18"/>
                <w:szCs w:val="18"/>
              </w:rPr>
              <w:t xml:space="preserve"> It must be stored in the index (e.g., classification) and written consistently during ingestion; </w:t>
            </w:r>
            <w:proofErr w:type="gramStart"/>
            <w:r w:rsidRPr="00246B7A">
              <w:rPr>
                <w:rFonts w:ascii="微软雅黑" w:eastAsia="微软雅黑" w:hAnsi="微软雅黑"/>
                <w:sz w:val="18"/>
                <w:szCs w:val="18"/>
              </w:rPr>
              <w:t>otherwise</w:t>
            </w:r>
            <w:proofErr w:type="gramEnd"/>
            <w:r w:rsidRPr="00246B7A">
              <w:rPr>
                <w:rFonts w:ascii="微软雅黑" w:eastAsia="微软雅黑" w:hAnsi="微软雅黑"/>
                <w:sz w:val="18"/>
                <w:szCs w:val="18"/>
              </w:rPr>
              <w:t xml:space="preserve"> retrieval filters cannot be trusted.</w:t>
            </w:r>
          </w:p>
          <w:p w14:paraId="38AA9B44" w14:textId="3732A63D" w:rsidR="00246B7A" w:rsidRPr="00246B7A" w:rsidRDefault="00246B7A" w:rsidP="00246B7A">
            <w:pPr>
              <w:spacing w:after="0"/>
              <w:rPr>
                <w:rFonts w:ascii="微软雅黑" w:eastAsia="微软雅黑" w:hAnsi="微软雅黑"/>
                <w:sz w:val="18"/>
                <w:szCs w:val="18"/>
              </w:rPr>
            </w:pPr>
            <w:r w:rsidRPr="00246B7A">
              <w:rPr>
                <w:rFonts w:ascii="微软雅黑" w:eastAsia="微软雅黑" w:hAnsi="微软雅黑"/>
                <w:b/>
                <w:bCs/>
                <w:sz w:val="18"/>
                <w:szCs w:val="18"/>
              </w:rPr>
              <w:t>Citations and request-level debug metadata are essential for “enterprise readiness”.</w:t>
            </w:r>
            <w:r w:rsidRPr="00246B7A">
              <w:rPr>
                <w:rFonts w:ascii="微软雅黑" w:eastAsia="微软雅黑" w:hAnsi="微软雅黑"/>
                <w:sz w:val="18"/>
                <w:szCs w:val="18"/>
              </w:rPr>
              <w:t xml:space="preserve"> Fields like </w:t>
            </w:r>
            <w:proofErr w:type="spellStart"/>
            <w:r w:rsidRPr="00246B7A">
              <w:rPr>
                <w:rFonts w:ascii="微软雅黑" w:eastAsia="微软雅黑" w:hAnsi="微软雅黑"/>
                <w:sz w:val="18"/>
                <w:szCs w:val="18"/>
              </w:rPr>
              <w:t>serverRequestId</w:t>
            </w:r>
            <w:proofErr w:type="spellEnd"/>
            <w:r w:rsidRPr="00246B7A">
              <w:rPr>
                <w:rFonts w:ascii="微软雅黑" w:eastAsia="微软雅黑" w:hAnsi="微软雅黑"/>
                <w:sz w:val="18"/>
                <w:szCs w:val="18"/>
              </w:rPr>
              <w:t>, retrieval filter, used/next, and scores make troubleshooting and demos repeatable and auditable.</w:t>
            </w:r>
          </w:p>
          <w:p w14:paraId="04135D25" w14:textId="4B38ABDC" w:rsidR="00246B7A" w:rsidRPr="00246B7A" w:rsidRDefault="00246B7A" w:rsidP="00246B7A">
            <w:pPr>
              <w:spacing w:after="0"/>
              <w:rPr>
                <w:rFonts w:ascii="微软雅黑" w:eastAsia="微软雅黑" w:hAnsi="微软雅黑"/>
                <w:sz w:val="18"/>
                <w:szCs w:val="18"/>
              </w:rPr>
            </w:pPr>
            <w:r w:rsidRPr="00246B7A">
              <w:rPr>
                <w:rFonts w:ascii="微软雅黑" w:eastAsia="微软雅黑" w:hAnsi="微软雅黑"/>
                <w:b/>
                <w:bCs/>
                <w:sz w:val="18"/>
                <w:szCs w:val="18"/>
              </w:rPr>
              <w:lastRenderedPageBreak/>
              <w:t>Web search is useful but risky without strict gating.</w:t>
            </w:r>
            <w:r w:rsidRPr="00246B7A">
              <w:rPr>
                <w:rFonts w:ascii="微软雅黑" w:eastAsia="微软雅黑" w:hAnsi="微软雅黑"/>
                <w:sz w:val="18"/>
                <w:szCs w:val="18"/>
              </w:rPr>
              <w:t xml:space="preserve"> Allowing web fallback only for </w:t>
            </w:r>
            <w:proofErr w:type="gramStart"/>
            <w:r w:rsidRPr="00246B7A">
              <w:rPr>
                <w:rFonts w:ascii="微软雅黑" w:eastAsia="微软雅黑" w:hAnsi="微软雅黑"/>
                <w:sz w:val="18"/>
                <w:szCs w:val="18"/>
              </w:rPr>
              <w:t>Public</w:t>
            </w:r>
            <w:proofErr w:type="gramEnd"/>
            <w:r w:rsidRPr="00246B7A">
              <w:rPr>
                <w:rFonts w:ascii="微软雅黑" w:eastAsia="微软雅黑" w:hAnsi="微软雅黑"/>
                <w:sz w:val="18"/>
                <w:szCs w:val="18"/>
              </w:rPr>
              <w:t xml:space="preserve"> requests </w:t>
            </w:r>
            <w:proofErr w:type="gramStart"/>
            <w:r w:rsidRPr="00246B7A">
              <w:rPr>
                <w:rFonts w:ascii="微软雅黑" w:eastAsia="微软雅黑" w:hAnsi="微软雅黑"/>
                <w:sz w:val="18"/>
                <w:szCs w:val="18"/>
              </w:rPr>
              <w:t>reduces</w:t>
            </w:r>
            <w:proofErr w:type="gramEnd"/>
            <w:r w:rsidRPr="00246B7A">
              <w:rPr>
                <w:rFonts w:ascii="微软雅黑" w:eastAsia="微软雅黑" w:hAnsi="微软雅黑"/>
                <w:sz w:val="18"/>
                <w:szCs w:val="18"/>
              </w:rPr>
              <w:t xml:space="preserve"> disclosure risk and keeps Internal/Confidential conversations within controlled knowledge sources.</w:t>
            </w:r>
          </w:p>
          <w:p w14:paraId="75E8F4F5" w14:textId="455B1A70" w:rsidR="00246B7A" w:rsidRPr="00246B7A" w:rsidRDefault="00246B7A" w:rsidP="00246B7A">
            <w:pPr>
              <w:spacing w:after="0"/>
              <w:rPr>
                <w:rFonts w:ascii="微软雅黑" w:eastAsia="微软雅黑" w:hAnsi="微软雅黑"/>
                <w:sz w:val="18"/>
                <w:szCs w:val="18"/>
              </w:rPr>
            </w:pPr>
            <w:r w:rsidRPr="00246B7A">
              <w:rPr>
                <w:rFonts w:ascii="微软雅黑" w:eastAsia="微软雅黑" w:hAnsi="微软雅黑"/>
                <w:b/>
                <w:bCs/>
                <w:sz w:val="18"/>
                <w:szCs w:val="18"/>
              </w:rPr>
              <w:t>Retrieval quality depends on ingestion design.</w:t>
            </w:r>
            <w:r w:rsidRPr="00246B7A">
              <w:rPr>
                <w:rFonts w:ascii="微软雅黑" w:eastAsia="微软雅黑" w:hAnsi="微软雅黑"/>
                <w:sz w:val="18"/>
                <w:szCs w:val="18"/>
              </w:rPr>
              <w:t xml:space="preserve"> Chunking strategy, consistent document structure (FAQ format), and meaningful keywords directly impact whether hybrid/vector search returns the right evidence.</w:t>
            </w:r>
          </w:p>
          <w:p w14:paraId="050A54C4" w14:textId="79A9F9B1" w:rsidR="00246B7A" w:rsidRPr="00246B7A" w:rsidRDefault="00246B7A" w:rsidP="00246B7A">
            <w:pPr>
              <w:spacing w:after="0"/>
              <w:rPr>
                <w:rFonts w:ascii="微软雅黑" w:eastAsia="微软雅黑" w:hAnsi="微软雅黑"/>
                <w:sz w:val="18"/>
                <w:szCs w:val="18"/>
              </w:rPr>
            </w:pPr>
            <w:r w:rsidRPr="00246B7A">
              <w:rPr>
                <w:rFonts w:ascii="微软雅黑" w:eastAsia="微软雅黑" w:hAnsi="微软雅黑"/>
                <w:b/>
                <w:bCs/>
                <w:sz w:val="18"/>
                <w:szCs w:val="18"/>
              </w:rPr>
              <w:t>Cross-layer consistency matters.</w:t>
            </w:r>
            <w:r w:rsidRPr="00246B7A">
              <w:rPr>
                <w:rFonts w:ascii="微软雅黑" w:eastAsia="微软雅黑" w:hAnsi="微软雅黑"/>
                <w:sz w:val="18"/>
                <w:szCs w:val="18"/>
              </w:rPr>
              <w:t xml:space="preserve"> Keeping API contract fields aligned with UI labels (e.g., issue type / boundary naming) prevents demo confusion and reduces integration bugs.</w:t>
            </w:r>
          </w:p>
          <w:p w14:paraId="10DE8DBC" w14:textId="78629D1F" w:rsidR="006E3D10" w:rsidRPr="00A50BFF" w:rsidRDefault="006E3D10" w:rsidP="00C57A16">
            <w:pPr>
              <w:spacing w:after="0"/>
              <w:rPr>
                <w:sz w:val="18"/>
                <w:szCs w:val="18"/>
              </w:rPr>
            </w:pPr>
            <w:proofErr w:type="spellStart"/>
            <w:r w:rsidRPr="00A50BFF">
              <w:rPr>
                <w:rFonts w:ascii="微软雅黑" w:eastAsia="微软雅黑" w:hAnsi="微软雅黑"/>
                <w:sz w:val="18"/>
                <w:szCs w:val="18"/>
              </w:rPr>
              <w:t>ays</w:t>
            </w:r>
            <w:proofErr w:type="spellEnd"/>
            <w:r w:rsidRPr="00A50BFF">
              <w:rPr>
                <w:rFonts w:ascii="微软雅黑" w:eastAsia="微软雅黑" w:hAnsi="微软雅黑"/>
                <w:sz w:val="18"/>
                <w:szCs w:val="18"/>
              </w:rPr>
              <w:t xml:space="preserve"> from this sprint</w:t>
            </w:r>
          </w:p>
        </w:tc>
      </w:tr>
      <w:tr w:rsidR="006E3D10" w14:paraId="1037100F" w14:textId="77777777" w:rsidTr="00C57A16">
        <w:tc>
          <w:tcPr>
            <w:tcW w:w="9350" w:type="dxa"/>
            <w:gridSpan w:val="3"/>
            <w:shd w:val="clear" w:color="auto" w:fill="D9D9D9" w:themeFill="background1" w:themeFillShade="D9"/>
          </w:tcPr>
          <w:p w14:paraId="4B016972" w14:textId="77777777" w:rsidR="006E3D10" w:rsidRDefault="006E3D10" w:rsidP="00C57A16">
            <w:pPr>
              <w:spacing w:after="0"/>
            </w:pPr>
            <w:r>
              <w:lastRenderedPageBreak/>
              <w:t>What was delivered</w:t>
            </w:r>
          </w:p>
        </w:tc>
      </w:tr>
      <w:tr w:rsidR="006E3D10" w14:paraId="7D1F4707" w14:textId="77777777" w:rsidTr="00C57A16">
        <w:trPr>
          <w:trHeight w:val="2339"/>
        </w:trPr>
        <w:tc>
          <w:tcPr>
            <w:tcW w:w="9350" w:type="dxa"/>
            <w:gridSpan w:val="3"/>
          </w:tcPr>
          <w:p w14:paraId="6ADBFD90" w14:textId="77777777" w:rsidR="00C6558F" w:rsidRPr="00C6558F" w:rsidRDefault="00C6558F" w:rsidP="00C6558F">
            <w:pPr>
              <w:spacing w:after="0"/>
              <w:rPr>
                <w:rFonts w:ascii="微软雅黑" w:eastAsia="微软雅黑" w:hAnsi="微软雅黑"/>
                <w:b/>
                <w:bCs/>
                <w:sz w:val="18"/>
                <w:szCs w:val="18"/>
              </w:rPr>
            </w:pPr>
            <w:r w:rsidRPr="00C6558F">
              <w:rPr>
                <w:rFonts w:ascii="微软雅黑" w:eastAsia="微软雅黑" w:hAnsi="微软雅黑"/>
                <w:b/>
                <w:bCs/>
                <w:sz w:val="18"/>
                <w:szCs w:val="18"/>
              </w:rPr>
              <w:t>Expectation (The Plan):</w:t>
            </w:r>
          </w:p>
          <w:p w14:paraId="149B70EE" w14:textId="77777777" w:rsidR="00C6558F" w:rsidRPr="00C6558F" w:rsidRDefault="00C6558F" w:rsidP="00C6558F">
            <w:pPr>
              <w:spacing w:after="0"/>
              <w:rPr>
                <w:rFonts w:ascii="微软雅黑" w:eastAsia="微软雅黑" w:hAnsi="微软雅黑"/>
                <w:sz w:val="18"/>
                <w:szCs w:val="18"/>
              </w:rPr>
            </w:pPr>
            <w:r w:rsidRPr="00C6558F">
              <w:rPr>
                <w:rFonts w:ascii="微软雅黑" w:eastAsia="微软雅黑" w:hAnsi="微软雅黑"/>
                <w:sz w:val="18"/>
                <w:szCs w:val="18"/>
              </w:rPr>
              <w:t>○ Deliver a working chatbot MVP for cybersecurity support questions (US1).</w:t>
            </w:r>
            <w:r w:rsidRPr="00C6558F">
              <w:rPr>
                <w:rFonts w:ascii="微软雅黑" w:eastAsia="微软雅黑" w:hAnsi="微软雅黑"/>
                <w:sz w:val="18"/>
                <w:szCs w:val="18"/>
              </w:rPr>
              <w:br/>
              <w:t>○ Support natural language Q&amp;A end-to-end (US2).</w:t>
            </w:r>
            <w:r w:rsidRPr="00C6558F">
              <w:rPr>
                <w:rFonts w:ascii="微软雅黑" w:eastAsia="微软雅黑" w:hAnsi="微软雅黑"/>
                <w:sz w:val="18"/>
                <w:szCs w:val="18"/>
              </w:rPr>
              <w:br/>
              <w:t>○ Pass request type selection through the chat workflow (US4).</w:t>
            </w:r>
            <w:r w:rsidRPr="00C6558F">
              <w:rPr>
                <w:rFonts w:ascii="微软雅黑" w:eastAsia="微软雅黑" w:hAnsi="微软雅黑"/>
                <w:sz w:val="18"/>
                <w:szCs w:val="18"/>
              </w:rPr>
              <w:br/>
              <w:t>○ Integrate an initial FAQ/KB so repetitive questions are handled (US7).</w:t>
            </w:r>
            <w:r w:rsidRPr="00C6558F">
              <w:rPr>
                <w:rFonts w:ascii="微软雅黑" w:eastAsia="微软雅黑" w:hAnsi="微软雅黑"/>
                <w:sz w:val="18"/>
                <w:szCs w:val="18"/>
              </w:rPr>
              <w:br/>
              <w:t>○ Demonstrate enterprise controls: data separation + RBAC with at least two roles (US11, US12).</w:t>
            </w:r>
            <w:r w:rsidRPr="00C6558F">
              <w:rPr>
                <w:rFonts w:ascii="微软雅黑" w:eastAsia="微软雅黑" w:hAnsi="微软雅黑"/>
                <w:sz w:val="18"/>
                <w:szCs w:val="18"/>
              </w:rPr>
              <w:br/>
              <w:t>○ Enable KB upload/organization for indexing and retrieval (US15).</w:t>
            </w:r>
          </w:p>
          <w:p w14:paraId="2A48186E" w14:textId="77777777" w:rsidR="00C6558F" w:rsidRPr="00C6558F" w:rsidRDefault="00C6558F" w:rsidP="00C6558F">
            <w:pPr>
              <w:spacing w:after="0"/>
              <w:rPr>
                <w:rFonts w:ascii="微软雅黑" w:eastAsia="微软雅黑" w:hAnsi="微软雅黑"/>
                <w:b/>
                <w:bCs/>
                <w:sz w:val="18"/>
                <w:szCs w:val="18"/>
              </w:rPr>
            </w:pPr>
            <w:r w:rsidRPr="00C6558F">
              <w:rPr>
                <w:rFonts w:ascii="微软雅黑" w:eastAsia="微软雅黑" w:hAnsi="微软雅黑"/>
                <w:b/>
                <w:bCs/>
                <w:sz w:val="18"/>
                <w:szCs w:val="18"/>
              </w:rPr>
              <w:t>Reality (What Was/Is Being Achieved):</w:t>
            </w:r>
          </w:p>
          <w:p w14:paraId="2ADDEFC1" w14:textId="77777777" w:rsidR="00C6558F" w:rsidRPr="00C6558F" w:rsidRDefault="00C6558F" w:rsidP="00C6558F">
            <w:pPr>
              <w:spacing w:after="0"/>
              <w:rPr>
                <w:rFonts w:ascii="微软雅黑" w:eastAsia="微软雅黑" w:hAnsi="微软雅黑"/>
                <w:sz w:val="18"/>
                <w:szCs w:val="18"/>
              </w:rPr>
            </w:pPr>
            <w:r w:rsidRPr="00C6558F">
              <w:rPr>
                <w:rFonts w:ascii="微软雅黑" w:eastAsia="微软雅黑" w:hAnsi="微软雅黑"/>
                <w:sz w:val="18"/>
                <w:szCs w:val="18"/>
              </w:rPr>
              <w:t>○ MVP delivered: end-to-end chat flow runs reliably (policy gate → retrieval → LLM → response) (US1).</w:t>
            </w:r>
            <w:r w:rsidRPr="00C6558F">
              <w:rPr>
                <w:rFonts w:ascii="微软雅黑" w:eastAsia="微软雅黑" w:hAnsi="微软雅黑"/>
                <w:sz w:val="18"/>
                <w:szCs w:val="18"/>
              </w:rPr>
              <w:br/>
              <w:t>○ Natural language Q&amp;A works with hybrid/vector retrieval + grounded answers with citations (US2).</w:t>
            </w:r>
            <w:r w:rsidRPr="00C6558F">
              <w:rPr>
                <w:rFonts w:ascii="微软雅黑" w:eastAsia="微软雅黑" w:hAnsi="微软雅黑"/>
                <w:sz w:val="18"/>
                <w:szCs w:val="18"/>
              </w:rPr>
              <w:br/>
              <w:t>○ Request type is supported and visible in UI/debug context (</w:t>
            </w:r>
            <w:proofErr w:type="spellStart"/>
            <w:r w:rsidRPr="00C6558F">
              <w:rPr>
                <w:rFonts w:ascii="微软雅黑" w:eastAsia="微软雅黑" w:hAnsi="微软雅黑"/>
                <w:sz w:val="18"/>
                <w:szCs w:val="18"/>
              </w:rPr>
              <w:t>issueType</w:t>
            </w:r>
            <w:proofErr w:type="spellEnd"/>
            <w:r w:rsidRPr="00C6558F">
              <w:rPr>
                <w:rFonts w:ascii="微软雅黑" w:eastAsia="微软雅黑" w:hAnsi="微软雅黑"/>
                <w:sz w:val="18"/>
                <w:szCs w:val="18"/>
              </w:rPr>
              <w:t>/</w:t>
            </w:r>
            <w:proofErr w:type="spellStart"/>
            <w:r w:rsidRPr="00C6558F">
              <w:rPr>
                <w:rFonts w:ascii="微软雅黑" w:eastAsia="微软雅黑" w:hAnsi="微软雅黑"/>
                <w:sz w:val="18"/>
                <w:szCs w:val="18"/>
              </w:rPr>
              <w:t>requestType</w:t>
            </w:r>
            <w:proofErr w:type="spellEnd"/>
            <w:r w:rsidRPr="00C6558F">
              <w:rPr>
                <w:rFonts w:ascii="微软雅黑" w:eastAsia="微软雅黑" w:hAnsi="微软雅黑"/>
                <w:sz w:val="18"/>
                <w:szCs w:val="18"/>
              </w:rPr>
              <w:t>) for guiding responses (US4).</w:t>
            </w:r>
            <w:r w:rsidRPr="00C6558F">
              <w:rPr>
                <w:rFonts w:ascii="微软雅黑" w:eastAsia="微软雅黑" w:hAnsi="微软雅黑"/>
                <w:sz w:val="18"/>
                <w:szCs w:val="18"/>
              </w:rPr>
              <w:br/>
              <w:t>○ Initial KB/FAQ set is indexed and retrievable; answers include document citations (US7, US15).</w:t>
            </w:r>
            <w:r w:rsidRPr="00C6558F">
              <w:rPr>
                <w:rFonts w:ascii="微软雅黑" w:eastAsia="微软雅黑" w:hAnsi="微软雅黑"/>
                <w:sz w:val="18"/>
                <w:szCs w:val="18"/>
              </w:rPr>
              <w:br/>
              <w:t>○ RBAC + data separation enforced via classification filtering across Customer/Public, Agent/Internal, Admin/Confidential (US11, US12).</w:t>
            </w:r>
            <w:r w:rsidRPr="00C6558F">
              <w:rPr>
                <w:rFonts w:ascii="微软雅黑" w:eastAsia="微软雅黑" w:hAnsi="微软雅黑"/>
                <w:sz w:val="18"/>
                <w:szCs w:val="18"/>
              </w:rPr>
              <w:br/>
              <w:t>○ Web UI supports role/boundary demo and shows citations + debug metadata; web-search fallback is implemented and gated (Public only).</w:t>
            </w:r>
          </w:p>
          <w:p w14:paraId="2B6FDA87" w14:textId="77777777" w:rsidR="006E3D10" w:rsidRPr="00B1700B" w:rsidRDefault="006E3D10" w:rsidP="00C57A16">
            <w:pPr>
              <w:spacing w:after="0"/>
              <w:rPr>
                <w:color w:val="BFBFBF" w:themeColor="background1" w:themeShade="BF"/>
              </w:rPr>
            </w:pPr>
            <w:r w:rsidRPr="00A50BFF">
              <w:rPr>
                <w:rFonts w:ascii="微软雅黑" w:eastAsia="微软雅黑" w:hAnsi="微软雅黑"/>
                <w:sz w:val="18"/>
                <w:szCs w:val="18"/>
              </w:rPr>
              <w:t>What we planned to deliver vs what we delivered</w:t>
            </w:r>
          </w:p>
        </w:tc>
      </w:tr>
      <w:tr w:rsidR="006E3D10" w14:paraId="53E2E219" w14:textId="77777777" w:rsidTr="00C57A16">
        <w:tc>
          <w:tcPr>
            <w:tcW w:w="9350" w:type="dxa"/>
            <w:gridSpan w:val="3"/>
            <w:shd w:val="clear" w:color="auto" w:fill="D9D9D9" w:themeFill="background1" w:themeFillShade="D9"/>
          </w:tcPr>
          <w:p w14:paraId="33F4DD84" w14:textId="77777777" w:rsidR="006E3D10" w:rsidRDefault="006E3D10" w:rsidP="007F26C6">
            <w:pPr>
              <w:keepNext/>
              <w:keepLines/>
              <w:spacing w:after="0"/>
            </w:pPr>
            <w:r>
              <w:lastRenderedPageBreak/>
              <w:t>What were the impediments we faced</w:t>
            </w:r>
          </w:p>
        </w:tc>
      </w:tr>
      <w:tr w:rsidR="006E3D10" w14:paraId="66E3C9F1" w14:textId="77777777" w:rsidTr="00C57A16">
        <w:trPr>
          <w:trHeight w:val="3140"/>
        </w:trPr>
        <w:tc>
          <w:tcPr>
            <w:tcW w:w="9350" w:type="dxa"/>
            <w:gridSpan w:val="3"/>
          </w:tcPr>
          <w:p w14:paraId="22C4CB97" w14:textId="77777777" w:rsidR="005F0F0C" w:rsidRPr="005F0F0C" w:rsidRDefault="005F0F0C" w:rsidP="005F0F0C">
            <w:pPr>
              <w:keepNext/>
              <w:keepLines/>
              <w:spacing w:after="0"/>
              <w:rPr>
                <w:b/>
                <w:bCs/>
                <w:sz w:val="18"/>
                <w:szCs w:val="18"/>
              </w:rPr>
            </w:pPr>
            <w:r w:rsidRPr="005F0F0C">
              <w:rPr>
                <w:b/>
                <w:bCs/>
                <w:sz w:val="18"/>
                <w:szCs w:val="18"/>
              </w:rPr>
              <w:t>General Impediments</w:t>
            </w:r>
          </w:p>
          <w:p w14:paraId="72C3155A" w14:textId="77777777" w:rsidR="005F0F0C" w:rsidRPr="005F0F0C" w:rsidRDefault="005F0F0C" w:rsidP="005F0F0C">
            <w:pPr>
              <w:keepNext/>
              <w:keepLines/>
              <w:numPr>
                <w:ilvl w:val="0"/>
                <w:numId w:val="14"/>
              </w:numPr>
              <w:spacing w:after="0"/>
              <w:rPr>
                <w:sz w:val="18"/>
                <w:szCs w:val="18"/>
              </w:rPr>
            </w:pPr>
            <w:r w:rsidRPr="005F0F0C">
              <w:rPr>
                <w:b/>
                <w:bCs/>
                <w:sz w:val="18"/>
                <w:szCs w:val="18"/>
              </w:rPr>
              <w:t>Inter-layer coordination (UI ↔ API contract)</w:t>
            </w:r>
          </w:p>
          <w:p w14:paraId="4117120F" w14:textId="77777777" w:rsidR="005F0F0C" w:rsidRPr="005F0F0C" w:rsidRDefault="005F0F0C" w:rsidP="005F0F0C">
            <w:pPr>
              <w:keepNext/>
              <w:keepLines/>
              <w:numPr>
                <w:ilvl w:val="1"/>
                <w:numId w:val="14"/>
              </w:numPr>
              <w:spacing w:after="0"/>
              <w:rPr>
                <w:sz w:val="18"/>
                <w:szCs w:val="18"/>
              </w:rPr>
            </w:pPr>
            <w:r w:rsidRPr="005F0F0C">
              <w:rPr>
                <w:b/>
                <w:bCs/>
                <w:sz w:val="18"/>
                <w:szCs w:val="18"/>
              </w:rPr>
              <w:t>Situation:</w:t>
            </w:r>
            <w:r w:rsidRPr="005F0F0C">
              <w:rPr>
                <w:sz w:val="18"/>
                <w:szCs w:val="18"/>
              </w:rPr>
              <w:t xml:space="preserve"> During integration, some field naming and meaning were not perfectly aligned between the Web UI and backend contract (e.g., </w:t>
            </w:r>
            <w:proofErr w:type="spellStart"/>
            <w:r w:rsidRPr="005F0F0C">
              <w:rPr>
                <w:sz w:val="18"/>
                <w:szCs w:val="18"/>
              </w:rPr>
              <w:t>issueType</w:t>
            </w:r>
            <w:proofErr w:type="spellEnd"/>
            <w:r w:rsidRPr="005F0F0C">
              <w:rPr>
                <w:sz w:val="18"/>
                <w:szCs w:val="18"/>
              </w:rPr>
              <w:t>/</w:t>
            </w:r>
            <w:proofErr w:type="spellStart"/>
            <w:r w:rsidRPr="005F0F0C">
              <w:rPr>
                <w:sz w:val="18"/>
                <w:szCs w:val="18"/>
              </w:rPr>
              <w:t>requestType</w:t>
            </w:r>
            <w:proofErr w:type="spellEnd"/>
            <w:r w:rsidRPr="005F0F0C">
              <w:rPr>
                <w:sz w:val="18"/>
                <w:szCs w:val="18"/>
              </w:rPr>
              <w:t>, boundary labels, and what “next” represents).</w:t>
            </w:r>
          </w:p>
          <w:p w14:paraId="2D1CA6BD" w14:textId="77777777" w:rsidR="005F0F0C" w:rsidRPr="005F0F0C" w:rsidRDefault="005F0F0C" w:rsidP="005F0F0C">
            <w:pPr>
              <w:keepNext/>
              <w:keepLines/>
              <w:numPr>
                <w:ilvl w:val="1"/>
                <w:numId w:val="14"/>
              </w:numPr>
              <w:spacing w:after="0"/>
              <w:rPr>
                <w:sz w:val="18"/>
                <w:szCs w:val="18"/>
              </w:rPr>
            </w:pPr>
            <w:r w:rsidRPr="005F0F0C">
              <w:rPr>
                <w:b/>
                <w:bCs/>
                <w:sz w:val="18"/>
                <w:szCs w:val="18"/>
              </w:rPr>
              <w:t>Impact:</w:t>
            </w:r>
            <w:r w:rsidRPr="005F0F0C">
              <w:rPr>
                <w:sz w:val="18"/>
                <w:szCs w:val="18"/>
              </w:rPr>
              <w:t xml:space="preserve"> Demo outputs were sometimes confusing and required extra time to verify what the system </w:t>
            </w:r>
            <w:proofErr w:type="gramStart"/>
            <w:r w:rsidRPr="005F0F0C">
              <w:rPr>
                <w:sz w:val="18"/>
                <w:szCs w:val="18"/>
              </w:rPr>
              <w:t>actually did</w:t>
            </w:r>
            <w:proofErr w:type="gramEnd"/>
            <w:r w:rsidRPr="005F0F0C">
              <w:rPr>
                <w:sz w:val="18"/>
                <w:szCs w:val="18"/>
              </w:rPr>
              <w:t>.</w:t>
            </w:r>
          </w:p>
          <w:p w14:paraId="3F35599B" w14:textId="77777777" w:rsidR="005F0F0C" w:rsidRPr="005F0F0C" w:rsidRDefault="005F0F0C" w:rsidP="005F0F0C">
            <w:pPr>
              <w:keepNext/>
              <w:keepLines/>
              <w:numPr>
                <w:ilvl w:val="1"/>
                <w:numId w:val="14"/>
              </w:numPr>
              <w:spacing w:after="0"/>
              <w:rPr>
                <w:sz w:val="18"/>
                <w:szCs w:val="18"/>
              </w:rPr>
            </w:pPr>
            <w:r w:rsidRPr="005F0F0C">
              <w:rPr>
                <w:b/>
                <w:bCs/>
                <w:sz w:val="18"/>
                <w:szCs w:val="18"/>
              </w:rPr>
              <w:t>Mitigation:</w:t>
            </w:r>
            <w:r w:rsidRPr="005F0F0C">
              <w:rPr>
                <w:sz w:val="18"/>
                <w:szCs w:val="18"/>
              </w:rPr>
              <w:t xml:space="preserve"> Standardized debug output fields and agreed on consistent naming conventions to reduce ambiguity.</w:t>
            </w:r>
          </w:p>
          <w:p w14:paraId="7CBB6AF1" w14:textId="77777777" w:rsidR="005F0F0C" w:rsidRPr="005F0F0C" w:rsidRDefault="005F0F0C" w:rsidP="005F0F0C">
            <w:pPr>
              <w:keepNext/>
              <w:keepLines/>
              <w:numPr>
                <w:ilvl w:val="0"/>
                <w:numId w:val="14"/>
              </w:numPr>
              <w:spacing w:after="0"/>
              <w:rPr>
                <w:sz w:val="18"/>
                <w:szCs w:val="18"/>
              </w:rPr>
            </w:pPr>
            <w:r w:rsidRPr="005F0F0C">
              <w:rPr>
                <w:b/>
                <w:bCs/>
                <w:sz w:val="18"/>
                <w:szCs w:val="18"/>
              </w:rPr>
              <w:t>Dependency sequencing (content readiness affects engineering demos)</w:t>
            </w:r>
          </w:p>
          <w:p w14:paraId="3D02A560" w14:textId="77777777" w:rsidR="005F0F0C" w:rsidRPr="005F0F0C" w:rsidRDefault="005F0F0C" w:rsidP="005F0F0C">
            <w:pPr>
              <w:keepNext/>
              <w:keepLines/>
              <w:numPr>
                <w:ilvl w:val="1"/>
                <w:numId w:val="14"/>
              </w:numPr>
              <w:spacing w:after="0"/>
              <w:rPr>
                <w:sz w:val="18"/>
                <w:szCs w:val="18"/>
              </w:rPr>
            </w:pPr>
            <w:r w:rsidRPr="005F0F0C">
              <w:rPr>
                <w:b/>
                <w:bCs/>
                <w:sz w:val="18"/>
                <w:szCs w:val="18"/>
              </w:rPr>
              <w:t>Situation:</w:t>
            </w:r>
            <w:r w:rsidRPr="005F0F0C">
              <w:rPr>
                <w:sz w:val="18"/>
                <w:szCs w:val="18"/>
              </w:rPr>
              <w:t xml:space="preserve"> RBAC/data separation demos require enough KB documents in each classification (public/internal/confidential). Early on, content volume was limited.</w:t>
            </w:r>
          </w:p>
          <w:p w14:paraId="298F173D" w14:textId="77777777" w:rsidR="005F0F0C" w:rsidRPr="005F0F0C" w:rsidRDefault="005F0F0C" w:rsidP="005F0F0C">
            <w:pPr>
              <w:keepNext/>
              <w:keepLines/>
              <w:numPr>
                <w:ilvl w:val="1"/>
                <w:numId w:val="14"/>
              </w:numPr>
              <w:spacing w:after="0"/>
              <w:rPr>
                <w:sz w:val="18"/>
                <w:szCs w:val="18"/>
              </w:rPr>
            </w:pPr>
            <w:r w:rsidRPr="005F0F0C">
              <w:rPr>
                <w:b/>
                <w:bCs/>
                <w:sz w:val="18"/>
                <w:szCs w:val="18"/>
              </w:rPr>
              <w:t>Impact:</w:t>
            </w:r>
            <w:r w:rsidRPr="005F0F0C">
              <w:rPr>
                <w:sz w:val="18"/>
                <w:szCs w:val="18"/>
              </w:rPr>
              <w:t xml:space="preserve"> It was harder to clearly demonstrate retrieval differences across roles until more sample FAQs/runbooks were prepared.</w:t>
            </w:r>
          </w:p>
          <w:p w14:paraId="717B3DF3" w14:textId="77777777" w:rsidR="005F0F0C" w:rsidRPr="005F0F0C" w:rsidRDefault="005F0F0C" w:rsidP="005F0F0C">
            <w:pPr>
              <w:keepNext/>
              <w:keepLines/>
              <w:numPr>
                <w:ilvl w:val="1"/>
                <w:numId w:val="14"/>
              </w:numPr>
              <w:spacing w:after="0"/>
              <w:rPr>
                <w:sz w:val="18"/>
                <w:szCs w:val="18"/>
              </w:rPr>
            </w:pPr>
            <w:r w:rsidRPr="005F0F0C">
              <w:rPr>
                <w:b/>
                <w:bCs/>
                <w:sz w:val="18"/>
                <w:szCs w:val="18"/>
              </w:rPr>
              <w:t>Mitigation:</w:t>
            </w:r>
            <w:r w:rsidRPr="005F0F0C">
              <w:rPr>
                <w:sz w:val="18"/>
                <w:szCs w:val="18"/>
              </w:rPr>
              <w:t xml:space="preserve"> Expanded the classified FAQ set and ensured each classification had enough examples for repeatable testing.</w:t>
            </w:r>
          </w:p>
          <w:p w14:paraId="2004755C" w14:textId="77777777" w:rsidR="005F0F0C" w:rsidRPr="005F0F0C" w:rsidRDefault="005F0F0C" w:rsidP="005F0F0C">
            <w:pPr>
              <w:keepNext/>
              <w:keepLines/>
              <w:spacing w:after="0"/>
              <w:rPr>
                <w:sz w:val="18"/>
                <w:szCs w:val="18"/>
              </w:rPr>
            </w:pPr>
            <w:r w:rsidRPr="005F0F0C">
              <w:rPr>
                <w:sz w:val="18"/>
                <w:szCs w:val="18"/>
              </w:rPr>
              <w:pict w14:anchorId="42E33DC0">
                <v:rect id="_x0000_i1031" style="width:0;height:1.5pt" o:hralign="center" o:hrstd="t" o:hr="t" fillcolor="#a0a0a0" stroked="f"/>
              </w:pict>
            </w:r>
          </w:p>
          <w:p w14:paraId="66171B6B" w14:textId="77777777" w:rsidR="005F0F0C" w:rsidRPr="005F0F0C" w:rsidRDefault="005F0F0C" w:rsidP="005F0F0C">
            <w:pPr>
              <w:keepNext/>
              <w:keepLines/>
              <w:spacing w:after="0"/>
              <w:rPr>
                <w:b/>
                <w:bCs/>
                <w:sz w:val="18"/>
                <w:szCs w:val="18"/>
              </w:rPr>
            </w:pPr>
            <w:r w:rsidRPr="005F0F0C">
              <w:rPr>
                <w:b/>
                <w:bCs/>
                <w:sz w:val="18"/>
                <w:szCs w:val="18"/>
              </w:rPr>
              <w:t>Technical Impediments</w:t>
            </w:r>
          </w:p>
          <w:p w14:paraId="1F83BF46" w14:textId="77777777" w:rsidR="005F0F0C" w:rsidRPr="005F0F0C" w:rsidRDefault="005F0F0C" w:rsidP="005F0F0C">
            <w:pPr>
              <w:keepNext/>
              <w:keepLines/>
              <w:numPr>
                <w:ilvl w:val="0"/>
                <w:numId w:val="15"/>
              </w:numPr>
              <w:spacing w:after="0"/>
              <w:rPr>
                <w:sz w:val="18"/>
                <w:szCs w:val="18"/>
              </w:rPr>
            </w:pPr>
            <w:r w:rsidRPr="005F0F0C">
              <w:rPr>
                <w:b/>
                <w:bCs/>
                <w:sz w:val="18"/>
                <w:szCs w:val="18"/>
              </w:rPr>
              <w:t>Build/compile issues during rapid iteration</w:t>
            </w:r>
          </w:p>
          <w:p w14:paraId="1C4DAD62" w14:textId="77777777" w:rsidR="005F0F0C" w:rsidRPr="005F0F0C" w:rsidRDefault="005F0F0C" w:rsidP="005F0F0C">
            <w:pPr>
              <w:keepNext/>
              <w:keepLines/>
              <w:numPr>
                <w:ilvl w:val="1"/>
                <w:numId w:val="15"/>
              </w:numPr>
              <w:spacing w:after="0"/>
              <w:rPr>
                <w:sz w:val="18"/>
                <w:szCs w:val="18"/>
              </w:rPr>
            </w:pPr>
            <w:r w:rsidRPr="005F0F0C">
              <w:rPr>
                <w:b/>
                <w:bCs/>
                <w:sz w:val="18"/>
                <w:szCs w:val="18"/>
              </w:rPr>
              <w:t>Situation:</w:t>
            </w:r>
            <w:r w:rsidRPr="005F0F0C">
              <w:rPr>
                <w:sz w:val="18"/>
                <w:szCs w:val="18"/>
              </w:rPr>
              <w:t xml:space="preserve"> Several build failures occurred while refactoring core orchestration logic (e.g., variable scope/shadowing, missing method signatures after interface changes).</w:t>
            </w:r>
          </w:p>
          <w:p w14:paraId="6B0150FB" w14:textId="77777777" w:rsidR="005F0F0C" w:rsidRPr="005F0F0C" w:rsidRDefault="005F0F0C" w:rsidP="005F0F0C">
            <w:pPr>
              <w:keepNext/>
              <w:keepLines/>
              <w:numPr>
                <w:ilvl w:val="1"/>
                <w:numId w:val="15"/>
              </w:numPr>
              <w:spacing w:after="0"/>
              <w:rPr>
                <w:sz w:val="18"/>
                <w:szCs w:val="18"/>
              </w:rPr>
            </w:pPr>
            <w:r w:rsidRPr="005F0F0C">
              <w:rPr>
                <w:b/>
                <w:bCs/>
                <w:sz w:val="18"/>
                <w:szCs w:val="18"/>
              </w:rPr>
              <w:t>Impact:</w:t>
            </w:r>
            <w:r w:rsidRPr="005F0F0C">
              <w:rPr>
                <w:sz w:val="18"/>
                <w:szCs w:val="18"/>
              </w:rPr>
              <w:t xml:space="preserve"> Slowed down iteration and required repeated local rebuild + retest cycles.</w:t>
            </w:r>
          </w:p>
          <w:p w14:paraId="2C8C98DB" w14:textId="77777777" w:rsidR="005F0F0C" w:rsidRPr="005F0F0C" w:rsidRDefault="005F0F0C" w:rsidP="005F0F0C">
            <w:pPr>
              <w:keepNext/>
              <w:keepLines/>
              <w:numPr>
                <w:ilvl w:val="1"/>
                <w:numId w:val="15"/>
              </w:numPr>
              <w:spacing w:after="0"/>
              <w:rPr>
                <w:sz w:val="18"/>
                <w:szCs w:val="18"/>
              </w:rPr>
            </w:pPr>
            <w:r w:rsidRPr="005F0F0C">
              <w:rPr>
                <w:b/>
                <w:bCs/>
                <w:sz w:val="18"/>
                <w:szCs w:val="18"/>
              </w:rPr>
              <w:t>Mitigation:</w:t>
            </w:r>
            <w:r w:rsidRPr="005F0F0C">
              <w:rPr>
                <w:sz w:val="18"/>
                <w:szCs w:val="18"/>
              </w:rPr>
              <w:t xml:space="preserve"> Clean rebuilds, incremental refactoring, and standardizing helper methods/utilities reduced recurrence.</w:t>
            </w:r>
          </w:p>
          <w:p w14:paraId="28D0E426" w14:textId="77777777" w:rsidR="005F0F0C" w:rsidRPr="005F0F0C" w:rsidRDefault="005F0F0C" w:rsidP="005F0F0C">
            <w:pPr>
              <w:keepNext/>
              <w:keepLines/>
              <w:numPr>
                <w:ilvl w:val="0"/>
                <w:numId w:val="15"/>
              </w:numPr>
              <w:spacing w:after="0"/>
              <w:rPr>
                <w:sz w:val="18"/>
                <w:szCs w:val="18"/>
              </w:rPr>
            </w:pPr>
            <w:r w:rsidRPr="005F0F0C">
              <w:rPr>
                <w:b/>
                <w:bCs/>
                <w:sz w:val="18"/>
                <w:szCs w:val="18"/>
              </w:rPr>
              <w:t>Local testing &amp; authorization friction</w:t>
            </w:r>
          </w:p>
          <w:p w14:paraId="70CD506E" w14:textId="77777777" w:rsidR="005F0F0C" w:rsidRPr="005F0F0C" w:rsidRDefault="005F0F0C" w:rsidP="005F0F0C">
            <w:pPr>
              <w:keepNext/>
              <w:keepLines/>
              <w:numPr>
                <w:ilvl w:val="1"/>
                <w:numId w:val="15"/>
              </w:numPr>
              <w:spacing w:after="0"/>
              <w:rPr>
                <w:sz w:val="18"/>
                <w:szCs w:val="18"/>
              </w:rPr>
            </w:pPr>
            <w:r w:rsidRPr="005F0F0C">
              <w:rPr>
                <w:b/>
                <w:bCs/>
                <w:sz w:val="18"/>
                <w:szCs w:val="18"/>
              </w:rPr>
              <w:t>Situation:</w:t>
            </w:r>
            <w:r w:rsidRPr="005F0F0C">
              <w:rPr>
                <w:sz w:val="18"/>
                <w:szCs w:val="18"/>
              </w:rPr>
              <w:t xml:space="preserve"> Local endpoint testing sometimes required function keys or ran into CORS behavior when calling from the UI.</w:t>
            </w:r>
          </w:p>
          <w:p w14:paraId="0F9388DF" w14:textId="77777777" w:rsidR="005F0F0C" w:rsidRPr="005F0F0C" w:rsidRDefault="005F0F0C" w:rsidP="005F0F0C">
            <w:pPr>
              <w:keepNext/>
              <w:keepLines/>
              <w:numPr>
                <w:ilvl w:val="1"/>
                <w:numId w:val="15"/>
              </w:numPr>
              <w:spacing w:after="0"/>
              <w:rPr>
                <w:sz w:val="18"/>
                <w:szCs w:val="18"/>
              </w:rPr>
            </w:pPr>
            <w:r w:rsidRPr="005F0F0C">
              <w:rPr>
                <w:b/>
                <w:bCs/>
                <w:sz w:val="18"/>
                <w:szCs w:val="18"/>
              </w:rPr>
              <w:t>Impact:</w:t>
            </w:r>
            <w:r w:rsidRPr="005F0F0C">
              <w:rPr>
                <w:sz w:val="18"/>
                <w:szCs w:val="18"/>
              </w:rPr>
              <w:t xml:space="preserve"> Delayed UI-to-backend validation and increased troubleshooting time.</w:t>
            </w:r>
          </w:p>
          <w:p w14:paraId="29F67EB2" w14:textId="77777777" w:rsidR="005F0F0C" w:rsidRPr="005F0F0C" w:rsidRDefault="005F0F0C" w:rsidP="005F0F0C">
            <w:pPr>
              <w:keepNext/>
              <w:keepLines/>
              <w:numPr>
                <w:ilvl w:val="1"/>
                <w:numId w:val="15"/>
              </w:numPr>
              <w:spacing w:after="0"/>
              <w:rPr>
                <w:sz w:val="18"/>
                <w:szCs w:val="18"/>
              </w:rPr>
            </w:pPr>
            <w:r w:rsidRPr="005F0F0C">
              <w:rPr>
                <w:b/>
                <w:bCs/>
                <w:sz w:val="18"/>
                <w:szCs w:val="18"/>
              </w:rPr>
              <w:t>Mitigation:</w:t>
            </w:r>
            <w:r w:rsidRPr="005F0F0C">
              <w:rPr>
                <w:sz w:val="18"/>
                <w:szCs w:val="18"/>
              </w:rPr>
              <w:t xml:space="preserve"> Updated local test instructions and stabilized configuration for predictable UI calls.</w:t>
            </w:r>
          </w:p>
          <w:p w14:paraId="70674887" w14:textId="77777777" w:rsidR="005F0F0C" w:rsidRPr="005F0F0C" w:rsidRDefault="005F0F0C" w:rsidP="005F0F0C">
            <w:pPr>
              <w:keepNext/>
              <w:keepLines/>
              <w:numPr>
                <w:ilvl w:val="0"/>
                <w:numId w:val="15"/>
              </w:numPr>
              <w:spacing w:after="0"/>
              <w:rPr>
                <w:sz w:val="18"/>
                <w:szCs w:val="18"/>
              </w:rPr>
            </w:pPr>
            <w:r w:rsidRPr="005F0F0C">
              <w:rPr>
                <w:b/>
                <w:bCs/>
                <w:sz w:val="18"/>
                <w:szCs w:val="18"/>
              </w:rPr>
              <w:t>Debug interpretation gaps (request vs returned fields)</w:t>
            </w:r>
          </w:p>
          <w:p w14:paraId="45566964" w14:textId="77777777" w:rsidR="005F0F0C" w:rsidRPr="005F0F0C" w:rsidRDefault="005F0F0C" w:rsidP="005F0F0C">
            <w:pPr>
              <w:keepNext/>
              <w:keepLines/>
              <w:numPr>
                <w:ilvl w:val="1"/>
                <w:numId w:val="15"/>
              </w:numPr>
              <w:spacing w:after="0"/>
              <w:rPr>
                <w:sz w:val="18"/>
                <w:szCs w:val="18"/>
              </w:rPr>
            </w:pPr>
            <w:r w:rsidRPr="005F0F0C">
              <w:rPr>
                <w:b/>
                <w:bCs/>
                <w:sz w:val="18"/>
                <w:szCs w:val="18"/>
              </w:rPr>
              <w:t>Situation:</w:t>
            </w:r>
            <w:r w:rsidRPr="005F0F0C">
              <w:rPr>
                <w:sz w:val="18"/>
                <w:szCs w:val="18"/>
              </w:rPr>
              <w:t xml:space="preserve"> Early debug logs mixed API parameters and returned column naming conventions (e.g., “grouping name” vs “returned column name” style issues), which caused confusion when validating enforcement.</w:t>
            </w:r>
          </w:p>
          <w:p w14:paraId="1F15EF08" w14:textId="77777777" w:rsidR="005F0F0C" w:rsidRPr="005F0F0C" w:rsidRDefault="005F0F0C" w:rsidP="005F0F0C">
            <w:pPr>
              <w:keepNext/>
              <w:keepLines/>
              <w:numPr>
                <w:ilvl w:val="1"/>
                <w:numId w:val="15"/>
              </w:numPr>
              <w:spacing w:after="0"/>
              <w:rPr>
                <w:sz w:val="18"/>
                <w:szCs w:val="18"/>
              </w:rPr>
            </w:pPr>
            <w:r w:rsidRPr="005F0F0C">
              <w:rPr>
                <w:b/>
                <w:bCs/>
                <w:sz w:val="18"/>
                <w:szCs w:val="18"/>
              </w:rPr>
              <w:t>Impact:</w:t>
            </w:r>
            <w:r w:rsidRPr="005F0F0C">
              <w:rPr>
                <w:sz w:val="18"/>
                <w:szCs w:val="18"/>
              </w:rPr>
              <w:t xml:space="preserve"> Slower verification of whether RBAC and gating logic were correct.</w:t>
            </w:r>
          </w:p>
          <w:p w14:paraId="277FC73F" w14:textId="77777777" w:rsidR="005F0F0C" w:rsidRPr="005F0F0C" w:rsidRDefault="005F0F0C" w:rsidP="005F0F0C">
            <w:pPr>
              <w:keepNext/>
              <w:keepLines/>
              <w:numPr>
                <w:ilvl w:val="1"/>
                <w:numId w:val="15"/>
              </w:numPr>
              <w:spacing w:after="0"/>
              <w:rPr>
                <w:sz w:val="18"/>
                <w:szCs w:val="18"/>
              </w:rPr>
            </w:pPr>
            <w:r w:rsidRPr="005F0F0C">
              <w:rPr>
                <w:b/>
                <w:bCs/>
                <w:sz w:val="18"/>
                <w:szCs w:val="18"/>
              </w:rPr>
              <w:t>Mitigation:</w:t>
            </w:r>
            <w:r w:rsidRPr="005F0F0C">
              <w:rPr>
                <w:sz w:val="18"/>
                <w:szCs w:val="18"/>
              </w:rPr>
              <w:t xml:space="preserve"> Unified debug output to clearly </w:t>
            </w:r>
            <w:proofErr w:type="gramStart"/>
            <w:r w:rsidRPr="005F0F0C">
              <w:rPr>
                <w:sz w:val="18"/>
                <w:szCs w:val="18"/>
              </w:rPr>
              <w:t>show:</w:t>
            </w:r>
            <w:proofErr w:type="gramEnd"/>
            <w:r w:rsidRPr="005F0F0C">
              <w:rPr>
                <w:sz w:val="18"/>
                <w:szCs w:val="18"/>
              </w:rPr>
              <w:t xml:space="preserve"> role, boundary, retrieval filter, used path, and next step.</w:t>
            </w:r>
          </w:p>
          <w:p w14:paraId="4208CE6C" w14:textId="1B0EFC24" w:rsidR="006E3D10" w:rsidRPr="005F0F0C" w:rsidRDefault="006E3D10" w:rsidP="0056634F">
            <w:pPr>
              <w:keepNext/>
              <w:keepLines/>
              <w:spacing w:after="0"/>
              <w:rPr>
                <w:sz w:val="18"/>
                <w:szCs w:val="18"/>
              </w:rPr>
            </w:pPr>
          </w:p>
        </w:tc>
      </w:tr>
      <w:tr w:rsidR="006E3D10" w14:paraId="2F0C14A0" w14:textId="77777777" w:rsidTr="00C57A16">
        <w:tc>
          <w:tcPr>
            <w:tcW w:w="9350" w:type="dxa"/>
            <w:gridSpan w:val="3"/>
            <w:shd w:val="clear" w:color="auto" w:fill="D9D9D9" w:themeFill="background1" w:themeFillShade="D9"/>
          </w:tcPr>
          <w:p w14:paraId="4BC7120B" w14:textId="77777777" w:rsidR="006E3D10" w:rsidRDefault="006E3D10" w:rsidP="00C57A16">
            <w:pPr>
              <w:spacing w:after="0"/>
            </w:pPr>
            <w:r>
              <w:t>What went well</w:t>
            </w:r>
          </w:p>
        </w:tc>
      </w:tr>
      <w:tr w:rsidR="006E3D10" w14:paraId="35D0D427" w14:textId="77777777" w:rsidTr="00C57A16">
        <w:trPr>
          <w:trHeight w:val="3329"/>
        </w:trPr>
        <w:tc>
          <w:tcPr>
            <w:tcW w:w="9350" w:type="dxa"/>
            <w:gridSpan w:val="3"/>
          </w:tcPr>
          <w:p w14:paraId="6125F087" w14:textId="06566413" w:rsidR="00E12A39" w:rsidRPr="00E12A39" w:rsidRDefault="00E12A39" w:rsidP="00E12A39">
            <w:pPr>
              <w:spacing w:after="0"/>
              <w:rPr>
                <w:sz w:val="20"/>
                <w:szCs w:val="20"/>
              </w:rPr>
            </w:pPr>
            <w:r w:rsidRPr="00E12A39">
              <w:rPr>
                <w:b/>
                <w:bCs/>
                <w:sz w:val="20"/>
                <w:szCs w:val="20"/>
              </w:rPr>
              <w:t xml:space="preserve">End-to-end RAG pipeline became stable and </w:t>
            </w:r>
            <w:proofErr w:type="gramStart"/>
            <w:r w:rsidRPr="00E12A39">
              <w:rPr>
                <w:b/>
                <w:bCs/>
                <w:sz w:val="20"/>
                <w:szCs w:val="20"/>
              </w:rPr>
              <w:t>demo-ready</w:t>
            </w:r>
            <w:proofErr w:type="gramEnd"/>
            <w:r w:rsidRPr="00E12A39">
              <w:rPr>
                <w:b/>
                <w:bCs/>
                <w:sz w:val="20"/>
                <w:szCs w:val="20"/>
              </w:rPr>
              <w:t>.</w:t>
            </w:r>
            <w:r w:rsidRPr="00E12A39">
              <w:rPr>
                <w:sz w:val="20"/>
                <w:szCs w:val="20"/>
              </w:rPr>
              <w:br/>
              <w:t>The system consistently runs through policy gating → internal retrieval → LLM generation → response, producing grounded answers with citations. This made Sprint 1 demos repeatable and easy to validate.</w:t>
            </w:r>
          </w:p>
          <w:p w14:paraId="07895020" w14:textId="042606F7" w:rsidR="00E12A39" w:rsidRPr="00E12A39" w:rsidRDefault="00E12A39" w:rsidP="00E12A39">
            <w:pPr>
              <w:spacing w:after="0"/>
              <w:rPr>
                <w:sz w:val="20"/>
                <w:szCs w:val="20"/>
              </w:rPr>
            </w:pPr>
            <w:r w:rsidRPr="00E12A39">
              <w:rPr>
                <w:b/>
                <w:bCs/>
                <w:sz w:val="20"/>
                <w:szCs w:val="20"/>
              </w:rPr>
              <w:t>RBAC + data separation worked as intended.</w:t>
            </w:r>
            <w:r w:rsidRPr="00E12A39">
              <w:rPr>
                <w:sz w:val="20"/>
                <w:szCs w:val="20"/>
              </w:rPr>
              <w:br/>
              <w:t>Classification-based filtering reliably restricted retrieval scope across Customer/Public, Agent/Internal, and Admin/Confidential contexts. This provided strong evidence that enterprise controls are functioning.</w:t>
            </w:r>
          </w:p>
          <w:p w14:paraId="2B693621" w14:textId="77777777" w:rsidR="00E12A39" w:rsidRPr="00A50BFF" w:rsidRDefault="00E12A39" w:rsidP="00E12A39">
            <w:pPr>
              <w:spacing w:after="0"/>
              <w:rPr>
                <w:sz w:val="20"/>
                <w:szCs w:val="20"/>
              </w:rPr>
            </w:pPr>
            <w:r w:rsidRPr="00E12A39">
              <w:rPr>
                <w:b/>
                <w:bCs/>
                <w:sz w:val="20"/>
                <w:szCs w:val="20"/>
              </w:rPr>
              <w:t>Web search fallback was implemented with safe gating.</w:t>
            </w:r>
            <w:r w:rsidRPr="00E12A39">
              <w:rPr>
                <w:sz w:val="20"/>
                <w:szCs w:val="20"/>
              </w:rPr>
              <w:br/>
              <w:t xml:space="preserve">The optional web search path was restricted to </w:t>
            </w:r>
            <w:proofErr w:type="gramStart"/>
            <w:r w:rsidRPr="00E12A39">
              <w:rPr>
                <w:sz w:val="20"/>
                <w:szCs w:val="20"/>
              </w:rPr>
              <w:t>Public</w:t>
            </w:r>
            <w:proofErr w:type="gramEnd"/>
            <w:r w:rsidRPr="00E12A39">
              <w:rPr>
                <w:sz w:val="20"/>
                <w:szCs w:val="20"/>
              </w:rPr>
              <w:t xml:space="preserve"> requests only, which reduced disclosure risk while still allowing coverage for public questions when internal evidence is weak or missing.</w:t>
            </w:r>
          </w:p>
          <w:p w14:paraId="045687EC" w14:textId="62E5F808" w:rsidR="00E12A39" w:rsidRPr="00E12A39" w:rsidRDefault="00E12A39" w:rsidP="00E12A39">
            <w:pPr>
              <w:spacing w:after="0"/>
              <w:rPr>
                <w:sz w:val="20"/>
                <w:szCs w:val="20"/>
              </w:rPr>
            </w:pPr>
            <w:r w:rsidRPr="00E12A39">
              <w:rPr>
                <w:sz w:val="20"/>
                <w:szCs w:val="20"/>
              </w:rPr>
              <w:t xml:space="preserve"> </w:t>
            </w:r>
            <w:r w:rsidRPr="00E12A39">
              <w:rPr>
                <w:b/>
                <w:bCs/>
                <w:sz w:val="20"/>
                <w:szCs w:val="20"/>
              </w:rPr>
              <w:t>Ingestion and indexing workflow supported rapid KB iteration.</w:t>
            </w:r>
            <w:r w:rsidRPr="00E12A39">
              <w:rPr>
                <w:sz w:val="20"/>
                <w:szCs w:val="20"/>
              </w:rPr>
              <w:br/>
              <w:t>Newly added FAQ documents could be extracted/chunked, embedded, and indexed with classification metadata, then verified via retrieval and citations. This enabled quick updates to the knowledge base during Sprint 1.</w:t>
            </w:r>
          </w:p>
          <w:p w14:paraId="06A9226F" w14:textId="0E85DA73" w:rsidR="00E12A39" w:rsidRPr="00E12A39" w:rsidRDefault="00E12A39" w:rsidP="00E12A39">
            <w:pPr>
              <w:spacing w:after="0"/>
              <w:rPr>
                <w:sz w:val="20"/>
                <w:szCs w:val="20"/>
              </w:rPr>
            </w:pPr>
            <w:r w:rsidRPr="00E12A39">
              <w:rPr>
                <w:b/>
                <w:bCs/>
                <w:sz w:val="20"/>
                <w:szCs w:val="20"/>
              </w:rPr>
              <w:t>Web UI integration improved testing speed and clarity.</w:t>
            </w:r>
            <w:r w:rsidRPr="00E12A39">
              <w:rPr>
                <w:sz w:val="20"/>
                <w:szCs w:val="20"/>
              </w:rPr>
              <w:br/>
              <w:t>The chat interface enabled quick role/boundary switching and displayed citations and debug context, which accelerated troubleshooting and strengthened demo evidence.</w:t>
            </w:r>
          </w:p>
          <w:p w14:paraId="219AAA8F" w14:textId="304842F0" w:rsidR="00E12A39" w:rsidRPr="00E12A39" w:rsidRDefault="00E12A39" w:rsidP="00E12A39">
            <w:pPr>
              <w:spacing w:after="0"/>
              <w:rPr>
                <w:sz w:val="20"/>
                <w:szCs w:val="20"/>
              </w:rPr>
            </w:pPr>
            <w:r w:rsidRPr="00E12A39">
              <w:rPr>
                <w:b/>
                <w:bCs/>
                <w:sz w:val="20"/>
                <w:szCs w:val="20"/>
              </w:rPr>
              <w:lastRenderedPageBreak/>
              <w:t>Debug/telemetry outputs improved troubleshooting efficiency.</w:t>
            </w:r>
            <w:r w:rsidRPr="00E12A39">
              <w:rPr>
                <w:sz w:val="20"/>
                <w:szCs w:val="20"/>
              </w:rPr>
              <w:br/>
              <w:t xml:space="preserve">Standard request-level metadata (e.g., </w:t>
            </w:r>
            <w:proofErr w:type="spellStart"/>
            <w:r w:rsidRPr="00E12A39">
              <w:rPr>
                <w:sz w:val="20"/>
                <w:szCs w:val="20"/>
              </w:rPr>
              <w:t>requestId</w:t>
            </w:r>
            <w:proofErr w:type="spellEnd"/>
            <w:r w:rsidRPr="00E12A39">
              <w:rPr>
                <w:sz w:val="20"/>
                <w:szCs w:val="20"/>
              </w:rPr>
              <w:t>, retrieval filter, used/next) helped diagnose issues quickly and made system behavior transparent to reviewers.</w:t>
            </w:r>
          </w:p>
          <w:p w14:paraId="7D8015CA" w14:textId="7FE79609" w:rsidR="006E3D10" w:rsidRPr="00A50BFF" w:rsidRDefault="006E3D10" w:rsidP="00C57A16">
            <w:pPr>
              <w:spacing w:after="0"/>
              <w:rPr>
                <w:sz w:val="20"/>
                <w:szCs w:val="20"/>
              </w:rPr>
            </w:pPr>
          </w:p>
        </w:tc>
      </w:tr>
      <w:tr w:rsidR="006E3D10" w14:paraId="5159756A" w14:textId="77777777" w:rsidTr="00C57A16">
        <w:tc>
          <w:tcPr>
            <w:tcW w:w="9350" w:type="dxa"/>
            <w:gridSpan w:val="3"/>
            <w:shd w:val="clear" w:color="auto" w:fill="D9D9D9" w:themeFill="background1" w:themeFillShade="D9"/>
          </w:tcPr>
          <w:p w14:paraId="2767BA0E" w14:textId="77777777" w:rsidR="006E3D10" w:rsidRDefault="006E3D10" w:rsidP="00C57A16">
            <w:pPr>
              <w:spacing w:after="0"/>
            </w:pPr>
            <w:r>
              <w:lastRenderedPageBreak/>
              <w:t>What can we improve in the next sprint</w:t>
            </w:r>
          </w:p>
        </w:tc>
      </w:tr>
      <w:tr w:rsidR="006E3D10" w14:paraId="6F244496" w14:textId="77777777" w:rsidTr="00C57A16">
        <w:trPr>
          <w:trHeight w:val="2699"/>
        </w:trPr>
        <w:tc>
          <w:tcPr>
            <w:tcW w:w="9350" w:type="dxa"/>
            <w:gridSpan w:val="3"/>
          </w:tcPr>
          <w:p w14:paraId="63B88788" w14:textId="5220798E" w:rsidR="00A50BFF" w:rsidRPr="00A50BFF" w:rsidRDefault="00A50BFF" w:rsidP="00A50BFF">
            <w:pPr>
              <w:spacing w:after="0"/>
              <w:rPr>
                <w:sz w:val="20"/>
                <w:szCs w:val="20"/>
              </w:rPr>
            </w:pPr>
            <w:r w:rsidRPr="00A50BFF">
              <w:rPr>
                <w:sz w:val="20"/>
                <w:szCs w:val="20"/>
              </w:rPr>
              <w:t xml:space="preserve"> </w:t>
            </w:r>
            <w:r w:rsidRPr="00A50BFF">
              <w:rPr>
                <w:b/>
                <w:bCs/>
                <w:sz w:val="20"/>
                <w:szCs w:val="20"/>
              </w:rPr>
              <w:t>Standardize the contract across layers (UI ↔ API ↔ logs).</w:t>
            </w:r>
            <w:r w:rsidRPr="00A50BFF">
              <w:rPr>
                <w:sz w:val="20"/>
                <w:szCs w:val="20"/>
              </w:rPr>
              <w:br/>
              <w:t xml:space="preserve">Align naming and meaning for key fields (e.g., </w:t>
            </w:r>
            <w:proofErr w:type="spellStart"/>
            <w:r w:rsidRPr="00A50BFF">
              <w:rPr>
                <w:sz w:val="20"/>
                <w:szCs w:val="20"/>
              </w:rPr>
              <w:t>issueType</w:t>
            </w:r>
            <w:proofErr w:type="spellEnd"/>
            <w:r w:rsidRPr="00A50BFF">
              <w:rPr>
                <w:sz w:val="20"/>
                <w:szCs w:val="20"/>
              </w:rPr>
              <w:t>/</w:t>
            </w:r>
            <w:proofErr w:type="spellStart"/>
            <w:r w:rsidRPr="00A50BFF">
              <w:rPr>
                <w:sz w:val="20"/>
                <w:szCs w:val="20"/>
              </w:rPr>
              <w:t>requestType</w:t>
            </w:r>
            <w:proofErr w:type="spellEnd"/>
            <w:r w:rsidRPr="00A50BFF">
              <w:rPr>
                <w:sz w:val="20"/>
                <w:szCs w:val="20"/>
              </w:rPr>
              <w:t>, boundary labels, and “next” routing field). This will reduce demo confusion, speed up debugging, and make evidence easier to interpret.</w:t>
            </w:r>
          </w:p>
          <w:p w14:paraId="39344A11" w14:textId="43376587" w:rsidR="00A50BFF" w:rsidRPr="00A50BFF" w:rsidRDefault="00A50BFF" w:rsidP="00A50BFF">
            <w:pPr>
              <w:spacing w:after="0"/>
              <w:rPr>
                <w:sz w:val="20"/>
                <w:szCs w:val="20"/>
              </w:rPr>
            </w:pPr>
            <w:r w:rsidRPr="00A50BFF">
              <w:rPr>
                <w:b/>
                <w:bCs/>
                <w:sz w:val="20"/>
                <w:szCs w:val="20"/>
              </w:rPr>
              <w:t>Improve observability beyond basic debug output.</w:t>
            </w:r>
            <w:r w:rsidRPr="00A50BFF">
              <w:rPr>
                <w:sz w:val="20"/>
                <w:szCs w:val="20"/>
              </w:rPr>
              <w:br/>
              <w:t>Add structured tracing (correlation IDs across components</w:t>
            </w:r>
            <w:proofErr w:type="gramStart"/>
            <w:r w:rsidRPr="00A50BFF">
              <w:rPr>
                <w:sz w:val="20"/>
                <w:szCs w:val="20"/>
              </w:rPr>
              <w:t>), and</w:t>
            </w:r>
            <w:proofErr w:type="gramEnd"/>
            <w:r w:rsidRPr="00A50BFF">
              <w:rPr>
                <w:sz w:val="20"/>
                <w:szCs w:val="20"/>
              </w:rPr>
              <w:t xml:space="preserve"> introduce an evaluation set with </w:t>
            </w:r>
            <w:proofErr w:type="spellStart"/>
            <w:r w:rsidRPr="00A50BFF">
              <w:rPr>
                <w:b/>
                <w:bCs/>
                <w:sz w:val="20"/>
                <w:szCs w:val="20"/>
              </w:rPr>
              <w:t>groundedness</w:t>
            </w:r>
            <w:proofErr w:type="spellEnd"/>
            <w:r w:rsidRPr="00A50BFF">
              <w:rPr>
                <w:b/>
                <w:bCs/>
                <w:sz w:val="20"/>
                <w:szCs w:val="20"/>
              </w:rPr>
              <w:t xml:space="preserve"> checks</w:t>
            </w:r>
            <w:r w:rsidRPr="00A50BFF">
              <w:rPr>
                <w:sz w:val="20"/>
                <w:szCs w:val="20"/>
              </w:rPr>
              <w:t xml:space="preserve"> (answer supported by citations, no hallucinated claims). This will help measure quality consistently and support future optimization.</w:t>
            </w:r>
          </w:p>
          <w:p w14:paraId="260A49F7" w14:textId="67653352" w:rsidR="00A50BFF" w:rsidRPr="00A50BFF" w:rsidRDefault="00A50BFF" w:rsidP="00A50BFF">
            <w:pPr>
              <w:spacing w:after="0"/>
              <w:rPr>
                <w:sz w:val="20"/>
                <w:szCs w:val="20"/>
              </w:rPr>
            </w:pPr>
            <w:r w:rsidRPr="00A50BFF">
              <w:rPr>
                <w:b/>
                <w:bCs/>
                <w:sz w:val="20"/>
                <w:szCs w:val="20"/>
              </w:rPr>
              <w:t>Close the governance loop with a complete escalation workflow.</w:t>
            </w:r>
            <w:r w:rsidRPr="00A50BFF">
              <w:rPr>
                <w:sz w:val="20"/>
                <w:szCs w:val="20"/>
              </w:rPr>
              <w:br/>
              <w:t xml:space="preserve">Implement </w:t>
            </w:r>
            <w:r w:rsidRPr="00A50BFF">
              <w:rPr>
                <w:b/>
                <w:bCs/>
                <w:sz w:val="20"/>
                <w:szCs w:val="20"/>
              </w:rPr>
              <w:t>Restricted → always Escalate</w:t>
            </w:r>
            <w:r w:rsidRPr="00A50BFF">
              <w:rPr>
                <w:sz w:val="20"/>
                <w:szCs w:val="20"/>
              </w:rPr>
              <w:t xml:space="preserve"> (no auto-answer, no downgrade) and define a standard escalation payload (what happened, affected asset, indicators, urgency, evidence/citations) to support ticketing/human review.</w:t>
            </w:r>
          </w:p>
          <w:p w14:paraId="73C44FC2" w14:textId="25463E1B" w:rsidR="00A50BFF" w:rsidRPr="00A50BFF" w:rsidRDefault="00A50BFF" w:rsidP="00A50BFF">
            <w:pPr>
              <w:spacing w:after="0"/>
              <w:rPr>
                <w:sz w:val="20"/>
                <w:szCs w:val="20"/>
              </w:rPr>
            </w:pPr>
            <w:r w:rsidRPr="00A50BFF">
              <w:rPr>
                <w:b/>
                <w:bCs/>
                <w:sz w:val="20"/>
                <w:szCs w:val="20"/>
              </w:rPr>
              <w:t>Define a deletion synchronization strategy for KB lifecycle management.</w:t>
            </w:r>
            <w:r w:rsidRPr="00A50BFF">
              <w:rPr>
                <w:sz w:val="20"/>
                <w:szCs w:val="20"/>
              </w:rPr>
              <w:br/>
              <w:t>When a file is removed from storage, ensure its indexed chunks/vectors are also removed from Azure AI Search (delete-by-source). This prevents stale knowledge and reduces compliance risk.</w:t>
            </w:r>
          </w:p>
          <w:p w14:paraId="4D34CD2C" w14:textId="4EF24D80" w:rsidR="00A50BFF" w:rsidRPr="00A50BFF" w:rsidRDefault="00A50BFF" w:rsidP="00A50BFF">
            <w:pPr>
              <w:spacing w:after="0"/>
              <w:rPr>
                <w:sz w:val="20"/>
                <w:szCs w:val="20"/>
              </w:rPr>
            </w:pPr>
            <w:r w:rsidRPr="00A50BFF">
              <w:rPr>
                <w:b/>
                <w:bCs/>
                <w:sz w:val="20"/>
                <w:szCs w:val="20"/>
              </w:rPr>
              <w:t>Strengthen identity binding and authorization model (</w:t>
            </w:r>
            <w:proofErr w:type="gramStart"/>
            <w:r w:rsidRPr="00A50BFF">
              <w:rPr>
                <w:b/>
                <w:bCs/>
                <w:sz w:val="20"/>
                <w:szCs w:val="20"/>
              </w:rPr>
              <w:t>future-proofing</w:t>
            </w:r>
            <w:proofErr w:type="gramEnd"/>
            <w:r w:rsidRPr="00A50BFF">
              <w:rPr>
                <w:b/>
                <w:bCs/>
                <w:sz w:val="20"/>
                <w:szCs w:val="20"/>
              </w:rPr>
              <w:t>).</w:t>
            </w:r>
            <w:r w:rsidRPr="00A50BFF">
              <w:rPr>
                <w:sz w:val="20"/>
                <w:szCs w:val="20"/>
              </w:rPr>
              <w:br/>
              <w:t>Move toward authenticated user context (and future OBO integration) so role/boundary are derived from identity rather than manual selection, improving security and realism for enterprise use.</w:t>
            </w:r>
          </w:p>
          <w:p w14:paraId="7DAFE906" w14:textId="0A8566F4" w:rsidR="00A50BFF" w:rsidRPr="00A50BFF" w:rsidRDefault="00A50BFF" w:rsidP="00A50BFF">
            <w:pPr>
              <w:spacing w:after="0"/>
              <w:rPr>
                <w:sz w:val="20"/>
                <w:szCs w:val="20"/>
              </w:rPr>
            </w:pPr>
            <w:r w:rsidRPr="00A50BFF">
              <w:rPr>
                <w:b/>
                <w:bCs/>
                <w:sz w:val="20"/>
                <w:szCs w:val="20"/>
              </w:rPr>
              <w:t>Increase KB coverage and maintainability with clear content standards.</w:t>
            </w:r>
            <w:r w:rsidRPr="00A50BFF">
              <w:rPr>
                <w:sz w:val="20"/>
                <w:szCs w:val="20"/>
              </w:rPr>
              <w:br/>
              <w:t>Adopt a consistent FAQ template (fields, keywords, escalation rules) and ensure each classification (public/internal/confidential) has enough content to support reliable retrieval and RBAC demos.</w:t>
            </w:r>
          </w:p>
          <w:p w14:paraId="6FFA448A" w14:textId="5C2D052D" w:rsidR="006E3D10" w:rsidRDefault="006E3D10" w:rsidP="00C57A16">
            <w:pPr>
              <w:spacing w:after="0"/>
            </w:pPr>
          </w:p>
        </w:tc>
      </w:tr>
    </w:tbl>
    <w:p w14:paraId="311E9944" w14:textId="77777777" w:rsidR="006E3D10" w:rsidRPr="00DB5532" w:rsidRDefault="006E3D10" w:rsidP="00206B03">
      <w:pPr>
        <w:rPr>
          <w:rFonts w:cs="Arial"/>
        </w:rPr>
      </w:pPr>
    </w:p>
    <w:p w14:paraId="0DFACBD7" w14:textId="77777777" w:rsidR="000D487F" w:rsidRDefault="000D487F" w:rsidP="00D9730C">
      <w:pPr>
        <w:pStyle w:val="2"/>
        <w:rPr>
          <w:rFonts w:cs="Arial"/>
        </w:rPr>
        <w:sectPr w:rsidR="000D487F" w:rsidSect="002077F5">
          <w:headerReference w:type="default" r:id="rId11"/>
          <w:footerReference w:type="default" r:id="rId12"/>
          <w:pgSz w:w="12240" w:h="15840" w:code="1"/>
          <w:pgMar w:top="1800" w:right="1440" w:bottom="720" w:left="1440" w:header="720" w:footer="720" w:gutter="0"/>
          <w:cols w:space="720"/>
          <w:docGrid w:linePitch="360"/>
        </w:sectPr>
      </w:pPr>
    </w:p>
    <w:p w14:paraId="6BD78482" w14:textId="33097C85" w:rsidR="00A77E18" w:rsidRPr="00DB5532" w:rsidRDefault="00A77E18" w:rsidP="00D9730C">
      <w:pPr>
        <w:pStyle w:val="2"/>
        <w:rPr>
          <w:rFonts w:cs="Arial"/>
        </w:rPr>
      </w:pPr>
      <w:r w:rsidRPr="00DB5532">
        <w:rPr>
          <w:rFonts w:cs="Arial"/>
        </w:rPr>
        <w:lastRenderedPageBreak/>
        <w:t>Marking Criteria</w:t>
      </w:r>
    </w:p>
    <w:tbl>
      <w:tblPr>
        <w:tblStyle w:val="TableGrid1"/>
        <w:tblW w:w="13585" w:type="dxa"/>
        <w:tblLook w:val="04A0" w:firstRow="1" w:lastRow="0" w:firstColumn="1" w:lastColumn="0" w:noHBand="0" w:noVBand="1"/>
      </w:tblPr>
      <w:tblGrid>
        <w:gridCol w:w="2693"/>
        <w:gridCol w:w="2178"/>
        <w:gridCol w:w="2178"/>
        <w:gridCol w:w="2179"/>
        <w:gridCol w:w="2178"/>
        <w:gridCol w:w="2179"/>
      </w:tblGrid>
      <w:tr w:rsidR="004274A5" w:rsidRPr="00DB5532" w14:paraId="76C81AAB" w14:textId="53E3FA9C" w:rsidTr="004274A5">
        <w:trPr>
          <w:trHeight w:val="459"/>
        </w:trPr>
        <w:tc>
          <w:tcPr>
            <w:tcW w:w="2693" w:type="dxa"/>
            <w:shd w:val="clear" w:color="auto" w:fill="DEEAF6" w:themeFill="accent1" w:themeFillTint="33"/>
            <w:vAlign w:val="center"/>
          </w:tcPr>
          <w:p w14:paraId="4295238F" w14:textId="77777777" w:rsidR="004274A5" w:rsidRPr="00DB5532" w:rsidRDefault="004274A5" w:rsidP="00D34F8A">
            <w:pPr>
              <w:spacing w:after="0"/>
              <w:jc w:val="center"/>
              <w:rPr>
                <w:rFonts w:ascii="Arial" w:hAnsi="Arial" w:cs="Arial"/>
                <w:b/>
                <w:bCs/>
                <w:lang w:val="en-US"/>
              </w:rPr>
            </w:pPr>
            <w:r w:rsidRPr="00DB5532">
              <w:rPr>
                <w:rFonts w:ascii="Arial" w:hAnsi="Arial" w:cs="Arial"/>
                <w:b/>
                <w:bCs/>
                <w:lang w:val="en-US"/>
              </w:rPr>
              <w:t>Item</w:t>
            </w:r>
          </w:p>
        </w:tc>
        <w:tc>
          <w:tcPr>
            <w:tcW w:w="2178" w:type="dxa"/>
            <w:shd w:val="clear" w:color="auto" w:fill="DEEAF6" w:themeFill="accent1" w:themeFillTint="33"/>
            <w:vAlign w:val="center"/>
          </w:tcPr>
          <w:p w14:paraId="32FFDF93" w14:textId="68EB4661" w:rsidR="004274A5" w:rsidRPr="00DB5532" w:rsidRDefault="004274A5" w:rsidP="00D34F8A">
            <w:pPr>
              <w:spacing w:after="0"/>
              <w:jc w:val="center"/>
              <w:rPr>
                <w:rFonts w:ascii="Arial" w:hAnsi="Arial" w:cs="Arial"/>
                <w:b/>
                <w:bCs/>
                <w:lang w:val="en-US"/>
              </w:rPr>
            </w:pPr>
            <w:r>
              <w:rPr>
                <w:rFonts w:ascii="Arial" w:hAnsi="Arial" w:cs="Arial"/>
                <w:b/>
                <w:bCs/>
                <w:lang w:val="en-US"/>
              </w:rPr>
              <w:t>4</w:t>
            </w:r>
          </w:p>
        </w:tc>
        <w:tc>
          <w:tcPr>
            <w:tcW w:w="2178" w:type="dxa"/>
            <w:shd w:val="clear" w:color="auto" w:fill="DEEAF6" w:themeFill="accent1" w:themeFillTint="33"/>
            <w:vAlign w:val="center"/>
          </w:tcPr>
          <w:p w14:paraId="1B541716" w14:textId="5DCAEBBE" w:rsidR="004274A5" w:rsidRPr="00DB5532" w:rsidRDefault="004274A5" w:rsidP="004274A5">
            <w:pPr>
              <w:spacing w:after="0"/>
              <w:jc w:val="center"/>
              <w:rPr>
                <w:rFonts w:cs="Arial"/>
                <w:b/>
                <w:bCs/>
                <w:lang w:val="en-US"/>
              </w:rPr>
            </w:pPr>
            <w:r>
              <w:rPr>
                <w:rFonts w:cs="Arial"/>
                <w:b/>
                <w:bCs/>
                <w:lang w:val="en-US"/>
              </w:rPr>
              <w:t>3</w:t>
            </w:r>
          </w:p>
        </w:tc>
        <w:tc>
          <w:tcPr>
            <w:tcW w:w="2179" w:type="dxa"/>
            <w:shd w:val="clear" w:color="auto" w:fill="DEEAF6" w:themeFill="accent1" w:themeFillTint="33"/>
            <w:vAlign w:val="center"/>
          </w:tcPr>
          <w:p w14:paraId="42150805" w14:textId="06614CC6" w:rsidR="004274A5" w:rsidRPr="00DB5532" w:rsidRDefault="004274A5" w:rsidP="004274A5">
            <w:pPr>
              <w:spacing w:after="0"/>
              <w:jc w:val="center"/>
              <w:rPr>
                <w:rFonts w:cs="Arial"/>
                <w:b/>
                <w:bCs/>
                <w:lang w:val="en-US"/>
              </w:rPr>
            </w:pPr>
            <w:r>
              <w:rPr>
                <w:rFonts w:cs="Arial"/>
                <w:b/>
                <w:bCs/>
                <w:lang w:val="en-US"/>
              </w:rPr>
              <w:t>2</w:t>
            </w:r>
          </w:p>
        </w:tc>
        <w:tc>
          <w:tcPr>
            <w:tcW w:w="2178" w:type="dxa"/>
            <w:shd w:val="clear" w:color="auto" w:fill="DEEAF6" w:themeFill="accent1" w:themeFillTint="33"/>
            <w:vAlign w:val="center"/>
          </w:tcPr>
          <w:p w14:paraId="1D30DE2D" w14:textId="0FD5566D" w:rsidR="004274A5" w:rsidRPr="00DB5532" w:rsidRDefault="004274A5" w:rsidP="00D34F8A">
            <w:pPr>
              <w:spacing w:after="0"/>
              <w:jc w:val="center"/>
              <w:rPr>
                <w:rFonts w:ascii="Arial" w:hAnsi="Arial" w:cs="Arial"/>
                <w:b/>
                <w:bCs/>
                <w:lang w:val="en-US"/>
              </w:rPr>
            </w:pPr>
            <w:r>
              <w:rPr>
                <w:rFonts w:ascii="Arial" w:hAnsi="Arial" w:cs="Arial"/>
                <w:b/>
                <w:bCs/>
                <w:lang w:val="en-US"/>
              </w:rPr>
              <w:t>1</w:t>
            </w:r>
          </w:p>
        </w:tc>
        <w:tc>
          <w:tcPr>
            <w:tcW w:w="2179" w:type="dxa"/>
            <w:shd w:val="clear" w:color="auto" w:fill="DEEAF6" w:themeFill="accent1" w:themeFillTint="33"/>
            <w:vAlign w:val="center"/>
          </w:tcPr>
          <w:p w14:paraId="6C120D08" w14:textId="59D56B66" w:rsidR="004274A5" w:rsidRPr="00DB5532" w:rsidRDefault="004274A5" w:rsidP="004274A5">
            <w:pPr>
              <w:spacing w:after="0"/>
              <w:jc w:val="center"/>
              <w:rPr>
                <w:rFonts w:cs="Arial"/>
                <w:b/>
                <w:bCs/>
                <w:lang w:val="en-US"/>
              </w:rPr>
            </w:pPr>
            <w:r>
              <w:rPr>
                <w:rFonts w:cs="Arial"/>
                <w:b/>
                <w:bCs/>
                <w:lang w:val="en-US"/>
              </w:rPr>
              <w:t>0</w:t>
            </w:r>
          </w:p>
        </w:tc>
      </w:tr>
      <w:tr w:rsidR="004274A5" w:rsidRPr="00DB5532" w14:paraId="25BE61AB" w14:textId="5B9B9E98" w:rsidTr="004274A5">
        <w:trPr>
          <w:trHeight w:val="881"/>
        </w:trPr>
        <w:tc>
          <w:tcPr>
            <w:tcW w:w="2693" w:type="dxa"/>
            <w:vAlign w:val="center"/>
          </w:tcPr>
          <w:p w14:paraId="75B40668" w14:textId="71954E71"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 xml:space="preserve">Status </w:t>
            </w:r>
            <w:r w:rsidR="00DE532D" w:rsidRPr="00761DB3">
              <w:rPr>
                <w:rFonts w:ascii="Arial" w:hAnsi="Arial" w:cs="Arial"/>
                <w:sz w:val="20"/>
                <w:szCs w:val="20"/>
                <w:lang w:val="en-US"/>
              </w:rPr>
              <w:t>Update</w:t>
            </w:r>
          </w:p>
        </w:tc>
        <w:tc>
          <w:tcPr>
            <w:tcW w:w="2178" w:type="dxa"/>
            <w:vAlign w:val="center"/>
          </w:tcPr>
          <w:p w14:paraId="6E70C59C" w14:textId="39B92B78" w:rsidR="004274A5" w:rsidRPr="00761DB3" w:rsidRDefault="00DE532D"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proofErr w:type="gramStart"/>
            <w:r w:rsidR="00D477DC" w:rsidRPr="00761DB3">
              <w:rPr>
                <w:rFonts w:ascii="Arial" w:hAnsi="Arial" w:cs="Arial"/>
                <w:sz w:val="20"/>
                <w:szCs w:val="20"/>
                <w:lang w:val="en-US"/>
              </w:rPr>
              <w:t>update</w:t>
            </w:r>
            <w:proofErr w:type="gramEnd"/>
            <w:r w:rsidR="001D4D17" w:rsidRPr="00761DB3">
              <w:rPr>
                <w:rFonts w:ascii="Arial" w:hAnsi="Arial" w:cs="Arial"/>
                <w:sz w:val="20"/>
                <w:szCs w:val="20"/>
                <w:lang w:val="en-US"/>
              </w:rPr>
              <w:t xml:space="preserve"> </w:t>
            </w:r>
            <w:proofErr w:type="gramStart"/>
            <w:r w:rsidR="001D4D17" w:rsidRPr="00761DB3">
              <w:rPr>
                <w:rFonts w:ascii="Arial" w:hAnsi="Arial" w:cs="Arial"/>
                <w:sz w:val="20"/>
                <w:szCs w:val="20"/>
                <w:lang w:val="en-US"/>
              </w:rPr>
              <w:t>per</w:t>
            </w:r>
            <w:proofErr w:type="gramEnd"/>
            <w:r w:rsidR="001D4D17" w:rsidRPr="00761DB3">
              <w:rPr>
                <w:rFonts w:ascii="Arial" w:hAnsi="Arial" w:cs="Arial"/>
                <w:sz w:val="20"/>
                <w:szCs w:val="20"/>
                <w:lang w:val="en-US"/>
              </w:rPr>
              <w:t xml:space="preserve"> instructions</w:t>
            </w:r>
            <w:r w:rsidR="00557B0B">
              <w:rPr>
                <w:rFonts w:ascii="Arial" w:hAnsi="Arial" w:cs="Arial"/>
                <w:sz w:val="20"/>
                <w:szCs w:val="20"/>
                <w:lang w:val="en-US"/>
              </w:rPr>
              <w:t>,</w:t>
            </w:r>
            <w:r w:rsidR="001D4D17" w:rsidRPr="00761DB3">
              <w:rPr>
                <w:rFonts w:ascii="Arial" w:hAnsi="Arial" w:cs="Arial"/>
                <w:sz w:val="20"/>
                <w:szCs w:val="20"/>
                <w:lang w:val="en-US"/>
              </w:rPr>
              <w:t xml:space="preserve"> incorporating all relevant adjustments from previous sprint.</w:t>
            </w:r>
            <w:r w:rsidR="0021481F">
              <w:rPr>
                <w:rFonts w:ascii="Arial" w:hAnsi="Arial" w:cs="Arial"/>
                <w:sz w:val="20"/>
                <w:szCs w:val="20"/>
                <w:lang w:val="en-US"/>
              </w:rPr>
              <w:t xml:space="preserve">  </w:t>
            </w:r>
          </w:p>
          <w:p w14:paraId="50EE8CB4" w14:textId="77777777" w:rsidR="001D4D17" w:rsidRPr="00761DB3" w:rsidRDefault="001D4D17" w:rsidP="007D7779">
            <w:pPr>
              <w:spacing w:after="0"/>
              <w:jc w:val="center"/>
              <w:rPr>
                <w:rFonts w:ascii="Arial" w:hAnsi="Arial" w:cs="Arial"/>
                <w:sz w:val="20"/>
                <w:szCs w:val="20"/>
                <w:lang w:val="en-US"/>
              </w:rPr>
            </w:pPr>
          </w:p>
          <w:p w14:paraId="43087EDA" w14:textId="17C9AF19"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(20 p.)</w:t>
            </w:r>
          </w:p>
        </w:tc>
        <w:tc>
          <w:tcPr>
            <w:tcW w:w="2178" w:type="dxa"/>
            <w:vAlign w:val="center"/>
          </w:tcPr>
          <w:p w14:paraId="6BD0D155" w14:textId="351D2B19"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proofErr w:type="gramStart"/>
            <w:r w:rsidR="00D477DC" w:rsidRPr="00761DB3">
              <w:rPr>
                <w:rFonts w:ascii="Arial" w:hAnsi="Arial" w:cs="Arial"/>
                <w:sz w:val="20"/>
                <w:szCs w:val="20"/>
                <w:lang w:val="en-US"/>
              </w:rPr>
              <w:t>update</w:t>
            </w:r>
            <w:proofErr w:type="gramEnd"/>
            <w:r w:rsidRPr="00761DB3">
              <w:rPr>
                <w:rFonts w:ascii="Arial" w:hAnsi="Arial" w:cs="Arial"/>
                <w:sz w:val="20"/>
                <w:szCs w:val="20"/>
                <w:lang w:val="en-US"/>
              </w:rPr>
              <w:t xml:space="preserve"> </w:t>
            </w:r>
            <w:proofErr w:type="gramStart"/>
            <w:r w:rsidRPr="00761DB3">
              <w:rPr>
                <w:rFonts w:ascii="Arial" w:hAnsi="Arial" w:cs="Arial"/>
                <w:sz w:val="20"/>
                <w:szCs w:val="20"/>
                <w:lang w:val="en-US"/>
              </w:rPr>
              <w:t>per</w:t>
            </w:r>
            <w:proofErr w:type="gramEnd"/>
            <w:r w:rsidRPr="00761DB3">
              <w:rPr>
                <w:rFonts w:ascii="Arial" w:hAnsi="Arial" w:cs="Arial"/>
                <w:sz w:val="20"/>
                <w:szCs w:val="20"/>
                <w:lang w:val="en-US"/>
              </w:rPr>
              <w:t xml:space="preserve"> instructions</w:t>
            </w:r>
            <w:r w:rsidR="00557B0B">
              <w:rPr>
                <w:rFonts w:ascii="Arial" w:hAnsi="Arial" w:cs="Arial"/>
                <w:sz w:val="20"/>
                <w:szCs w:val="20"/>
                <w:lang w:val="en-US"/>
              </w:rPr>
              <w:t>,</w:t>
            </w:r>
            <w:r w:rsidRPr="00761DB3">
              <w:rPr>
                <w:rFonts w:ascii="Arial" w:hAnsi="Arial" w:cs="Arial"/>
                <w:sz w:val="20"/>
                <w:szCs w:val="20"/>
                <w:lang w:val="en-US"/>
              </w:rPr>
              <w:t xml:space="preserve"> incorporating some relevant adjustments from previous sprint.</w:t>
            </w:r>
            <w:r w:rsidR="0021481F">
              <w:rPr>
                <w:rFonts w:ascii="Arial" w:hAnsi="Arial" w:cs="Arial"/>
                <w:sz w:val="20"/>
                <w:szCs w:val="20"/>
                <w:lang w:val="en-US"/>
              </w:rPr>
              <w:t xml:space="preserve"> </w:t>
            </w:r>
          </w:p>
          <w:p w14:paraId="03B63074" w14:textId="77777777" w:rsidR="001D4D17" w:rsidRPr="00761DB3" w:rsidRDefault="001D4D17" w:rsidP="007D7779">
            <w:pPr>
              <w:spacing w:after="0"/>
              <w:jc w:val="center"/>
              <w:rPr>
                <w:rFonts w:ascii="Arial" w:hAnsi="Arial" w:cs="Arial"/>
                <w:sz w:val="20"/>
                <w:szCs w:val="20"/>
                <w:lang w:val="en-US"/>
              </w:rPr>
            </w:pPr>
          </w:p>
          <w:p w14:paraId="055BA290" w14:textId="4EE497B0"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(16 p.)</w:t>
            </w:r>
          </w:p>
        </w:tc>
        <w:tc>
          <w:tcPr>
            <w:tcW w:w="2179" w:type="dxa"/>
            <w:vAlign w:val="center"/>
          </w:tcPr>
          <w:p w14:paraId="7DBA8288" w14:textId="02DD6B49" w:rsidR="001D4D17"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proofErr w:type="gramStart"/>
            <w:r w:rsidR="00D477DC" w:rsidRPr="00761DB3">
              <w:rPr>
                <w:rFonts w:ascii="Arial" w:hAnsi="Arial" w:cs="Arial"/>
                <w:sz w:val="20"/>
                <w:szCs w:val="20"/>
                <w:lang w:val="en-US"/>
              </w:rPr>
              <w:t>update</w:t>
            </w:r>
            <w:proofErr w:type="gramEnd"/>
            <w:r w:rsidRPr="00761DB3">
              <w:rPr>
                <w:rFonts w:ascii="Arial" w:hAnsi="Arial" w:cs="Arial"/>
                <w:sz w:val="20"/>
                <w:szCs w:val="20"/>
                <w:lang w:val="en-US"/>
              </w:rPr>
              <w:t xml:space="preserve"> </w:t>
            </w:r>
            <w:proofErr w:type="gramStart"/>
            <w:r w:rsidRPr="00761DB3">
              <w:rPr>
                <w:rFonts w:ascii="Arial" w:hAnsi="Arial" w:cs="Arial"/>
                <w:sz w:val="20"/>
                <w:szCs w:val="20"/>
                <w:lang w:val="en-US"/>
              </w:rPr>
              <w:t>per</w:t>
            </w:r>
            <w:proofErr w:type="gramEnd"/>
            <w:r w:rsidRPr="00761DB3">
              <w:rPr>
                <w:rFonts w:ascii="Arial" w:hAnsi="Arial" w:cs="Arial"/>
                <w:sz w:val="20"/>
                <w:szCs w:val="20"/>
                <w:lang w:val="en-US"/>
              </w:rPr>
              <w:t xml:space="preserve"> </w:t>
            </w:r>
            <w:proofErr w:type="gramStart"/>
            <w:r w:rsidRPr="00761DB3">
              <w:rPr>
                <w:rFonts w:ascii="Arial" w:hAnsi="Arial" w:cs="Arial"/>
                <w:sz w:val="20"/>
                <w:szCs w:val="20"/>
                <w:lang w:val="en-US"/>
              </w:rPr>
              <w:t>instructions, but</w:t>
            </w:r>
            <w:proofErr w:type="gramEnd"/>
            <w:r w:rsidRPr="00761DB3">
              <w:rPr>
                <w:rFonts w:ascii="Arial" w:hAnsi="Arial" w:cs="Arial"/>
                <w:sz w:val="20"/>
                <w:szCs w:val="20"/>
                <w:lang w:val="en-US"/>
              </w:rPr>
              <w:t xml:space="preserve"> did not incorporate any adjustments from previous sprint. </w:t>
            </w:r>
          </w:p>
          <w:p w14:paraId="53FA4B7D" w14:textId="77777777" w:rsidR="001D4D17" w:rsidRPr="00761DB3" w:rsidRDefault="001D4D17" w:rsidP="007D7779">
            <w:pPr>
              <w:spacing w:after="0"/>
              <w:jc w:val="center"/>
              <w:rPr>
                <w:rFonts w:ascii="Arial" w:hAnsi="Arial" w:cs="Arial"/>
                <w:sz w:val="20"/>
                <w:szCs w:val="20"/>
                <w:lang w:val="en-US"/>
              </w:rPr>
            </w:pPr>
          </w:p>
          <w:p w14:paraId="1CD5D8E5" w14:textId="67E44FDA"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(13 p.)</w:t>
            </w:r>
          </w:p>
        </w:tc>
        <w:tc>
          <w:tcPr>
            <w:tcW w:w="2178" w:type="dxa"/>
            <w:vAlign w:val="center"/>
          </w:tcPr>
          <w:p w14:paraId="584020DE" w14:textId="79D57631" w:rsidR="00703658" w:rsidRPr="00761DB3" w:rsidRDefault="00703658"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completed status </w:t>
            </w:r>
            <w:r w:rsidR="00D477DC" w:rsidRPr="00761DB3">
              <w:rPr>
                <w:rFonts w:ascii="Arial" w:hAnsi="Arial" w:cs="Arial"/>
                <w:sz w:val="20"/>
                <w:szCs w:val="20"/>
                <w:lang w:val="en-US"/>
              </w:rPr>
              <w:t>update</w:t>
            </w:r>
            <w:r w:rsidRPr="00761DB3">
              <w:rPr>
                <w:rFonts w:ascii="Arial" w:hAnsi="Arial" w:cs="Arial"/>
                <w:sz w:val="20"/>
                <w:szCs w:val="20"/>
                <w:lang w:val="en-US"/>
              </w:rPr>
              <w:t>, but instructions were not followed.</w:t>
            </w:r>
          </w:p>
          <w:p w14:paraId="58BD2B82" w14:textId="77777777" w:rsidR="00703658" w:rsidRPr="00761DB3" w:rsidRDefault="00703658" w:rsidP="007D7779">
            <w:pPr>
              <w:spacing w:after="0"/>
              <w:jc w:val="center"/>
              <w:rPr>
                <w:rFonts w:ascii="Arial" w:hAnsi="Arial" w:cs="Arial"/>
                <w:sz w:val="20"/>
                <w:szCs w:val="20"/>
                <w:lang w:val="en-US"/>
              </w:rPr>
            </w:pPr>
          </w:p>
          <w:p w14:paraId="37F74FD5" w14:textId="0988981C" w:rsidR="004274A5"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(10 p.)</w:t>
            </w:r>
          </w:p>
        </w:tc>
        <w:tc>
          <w:tcPr>
            <w:tcW w:w="2179" w:type="dxa"/>
            <w:vAlign w:val="center"/>
          </w:tcPr>
          <w:p w14:paraId="276D6928" w14:textId="1616984B"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 xml:space="preserve">The team did not </w:t>
            </w:r>
            <w:r w:rsidR="001D4D17" w:rsidRPr="00761DB3">
              <w:rPr>
                <w:rFonts w:ascii="Arial" w:hAnsi="Arial" w:cs="Arial"/>
                <w:sz w:val="20"/>
                <w:szCs w:val="20"/>
                <w:lang w:val="en-US"/>
              </w:rPr>
              <w:t>complete</w:t>
            </w:r>
            <w:r w:rsidRPr="00761DB3">
              <w:rPr>
                <w:rFonts w:ascii="Arial" w:hAnsi="Arial" w:cs="Arial"/>
                <w:sz w:val="20"/>
                <w:szCs w:val="20"/>
                <w:lang w:val="en-US"/>
              </w:rPr>
              <w:t xml:space="preserve"> status </w:t>
            </w:r>
            <w:r w:rsidR="00D477DC" w:rsidRPr="00761DB3">
              <w:rPr>
                <w:rFonts w:ascii="Arial" w:hAnsi="Arial" w:cs="Arial"/>
                <w:sz w:val="20"/>
                <w:szCs w:val="20"/>
                <w:lang w:val="en-US"/>
              </w:rPr>
              <w:t>update</w:t>
            </w:r>
            <w:r w:rsidR="001D4D17" w:rsidRPr="00761DB3">
              <w:rPr>
                <w:rFonts w:ascii="Arial" w:hAnsi="Arial" w:cs="Arial"/>
                <w:sz w:val="20"/>
                <w:szCs w:val="20"/>
                <w:lang w:val="en-US"/>
              </w:rPr>
              <w:t>.</w:t>
            </w:r>
          </w:p>
          <w:p w14:paraId="49DE3754" w14:textId="77777777" w:rsidR="001D4D17" w:rsidRPr="00761DB3" w:rsidRDefault="001D4D17" w:rsidP="007D7779">
            <w:pPr>
              <w:spacing w:after="0"/>
              <w:jc w:val="center"/>
              <w:rPr>
                <w:rFonts w:ascii="Arial" w:hAnsi="Arial" w:cs="Arial"/>
                <w:sz w:val="20"/>
                <w:szCs w:val="20"/>
                <w:lang w:val="en-US"/>
              </w:rPr>
            </w:pPr>
          </w:p>
          <w:p w14:paraId="7C20136B" w14:textId="78C93D69"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(0 p.)</w:t>
            </w:r>
          </w:p>
        </w:tc>
      </w:tr>
      <w:tr w:rsidR="004274A5" w:rsidRPr="00DB5532" w14:paraId="7ACC5738" w14:textId="315B0D8E" w:rsidTr="004274A5">
        <w:trPr>
          <w:trHeight w:val="2501"/>
        </w:trPr>
        <w:tc>
          <w:tcPr>
            <w:tcW w:w="2693" w:type="dxa"/>
            <w:vAlign w:val="center"/>
          </w:tcPr>
          <w:p w14:paraId="13B594F2" w14:textId="01A341FF"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Documentation Update</w:t>
            </w:r>
            <w:r w:rsidR="00F366CB" w:rsidRPr="00761DB3">
              <w:rPr>
                <w:rFonts w:ascii="Arial" w:hAnsi="Arial" w:cs="Arial"/>
                <w:sz w:val="20"/>
                <w:szCs w:val="20"/>
                <w:lang w:val="en-US"/>
              </w:rPr>
              <w:t xml:space="preserve"> (</w:t>
            </w:r>
            <w:r w:rsidR="002F410A">
              <w:rPr>
                <w:rFonts w:ascii="Arial" w:hAnsi="Arial" w:cs="Arial"/>
                <w:sz w:val="20"/>
                <w:szCs w:val="20"/>
                <w:lang w:val="en-US"/>
              </w:rPr>
              <w:t>Project</w:t>
            </w:r>
            <w:r w:rsidR="00F366CB" w:rsidRPr="00761DB3">
              <w:rPr>
                <w:rFonts w:ascii="Arial" w:hAnsi="Arial" w:cs="Arial"/>
                <w:sz w:val="20"/>
                <w:szCs w:val="20"/>
              </w:rPr>
              <w:t xml:space="preserve"> management plan, backlog, etc.)</w:t>
            </w:r>
          </w:p>
        </w:tc>
        <w:tc>
          <w:tcPr>
            <w:tcW w:w="2178" w:type="dxa"/>
            <w:vAlign w:val="center"/>
          </w:tcPr>
          <w:p w14:paraId="33E25EF0" w14:textId="2F838473" w:rsidR="001D4D17" w:rsidRPr="00761DB3" w:rsidRDefault="00197305" w:rsidP="002A7645">
            <w:pPr>
              <w:spacing w:after="0"/>
              <w:jc w:val="center"/>
              <w:rPr>
                <w:rFonts w:ascii="Arial" w:hAnsi="Arial" w:cs="Arial"/>
                <w:sz w:val="20"/>
                <w:szCs w:val="20"/>
                <w:lang w:val="en-US"/>
              </w:rPr>
            </w:pPr>
            <w:r w:rsidRPr="00761DB3">
              <w:rPr>
                <w:rFonts w:ascii="Arial" w:hAnsi="Arial" w:cs="Arial"/>
                <w:sz w:val="20"/>
                <w:szCs w:val="20"/>
                <w:lang w:val="en-US"/>
              </w:rPr>
              <w:t>The team</w:t>
            </w:r>
            <w:r w:rsidR="00DE532D" w:rsidRPr="00761DB3">
              <w:rPr>
                <w:rFonts w:ascii="Arial" w:hAnsi="Arial" w:cs="Arial"/>
                <w:sz w:val="20"/>
                <w:szCs w:val="20"/>
                <w:lang w:val="en-US"/>
              </w:rPr>
              <w:t xml:space="preserve"> updated all the necessary documentation, considering </w:t>
            </w:r>
            <w:r w:rsidR="001A5D89" w:rsidRPr="00761DB3">
              <w:rPr>
                <w:rFonts w:ascii="Arial" w:hAnsi="Arial" w:cs="Arial"/>
                <w:sz w:val="20"/>
                <w:szCs w:val="20"/>
                <w:lang w:val="en-US"/>
              </w:rPr>
              <w:t xml:space="preserve">all relevant </w:t>
            </w:r>
            <w:r w:rsidR="00DE532D" w:rsidRPr="00761DB3">
              <w:rPr>
                <w:rFonts w:ascii="Arial" w:hAnsi="Arial" w:cs="Arial"/>
                <w:sz w:val="20"/>
                <w:szCs w:val="20"/>
                <w:lang w:val="en-US"/>
              </w:rPr>
              <w:t>feedback from stakeholders and peers</w:t>
            </w:r>
            <w:r w:rsidR="001D4D17" w:rsidRPr="00761DB3">
              <w:rPr>
                <w:rFonts w:ascii="Arial" w:hAnsi="Arial" w:cs="Arial"/>
                <w:sz w:val="20"/>
                <w:szCs w:val="20"/>
                <w:lang w:val="en-US"/>
              </w:rPr>
              <w:t>.</w:t>
            </w:r>
            <w:r w:rsidR="002A7645">
              <w:rPr>
                <w:rFonts w:ascii="Arial" w:hAnsi="Arial" w:cs="Arial"/>
                <w:sz w:val="20"/>
                <w:szCs w:val="20"/>
                <w:lang w:val="en-US"/>
              </w:rPr>
              <w:t xml:space="preserve">  </w:t>
            </w:r>
            <w:r w:rsidR="007D6911">
              <w:rPr>
                <w:rFonts w:ascii="Arial" w:hAnsi="Arial" w:cs="Arial"/>
                <w:sz w:val="20"/>
                <w:szCs w:val="20"/>
                <w:lang w:val="en-US"/>
              </w:rPr>
              <w:t>Each team member was able to account for 25 hours of effort</w:t>
            </w:r>
          </w:p>
          <w:p w14:paraId="2B15C25A" w14:textId="1DFFA8FA" w:rsidR="001D4D17" w:rsidRPr="00761DB3" w:rsidRDefault="001D4D17" w:rsidP="007D7779">
            <w:pPr>
              <w:spacing w:after="0"/>
              <w:jc w:val="center"/>
              <w:rPr>
                <w:rFonts w:ascii="Arial" w:hAnsi="Arial" w:cs="Arial"/>
                <w:sz w:val="20"/>
                <w:szCs w:val="20"/>
                <w:lang w:val="en-US"/>
              </w:rPr>
            </w:pPr>
            <w:r w:rsidRPr="00761DB3">
              <w:rPr>
                <w:rFonts w:ascii="Arial" w:hAnsi="Arial" w:cs="Arial"/>
                <w:sz w:val="20"/>
                <w:szCs w:val="20"/>
                <w:lang w:val="en-US"/>
              </w:rPr>
              <w:t>(10 p.)</w:t>
            </w:r>
          </w:p>
        </w:tc>
        <w:tc>
          <w:tcPr>
            <w:tcW w:w="2178" w:type="dxa"/>
            <w:vAlign w:val="center"/>
          </w:tcPr>
          <w:p w14:paraId="746C3328" w14:textId="67E2D65D" w:rsidR="001A5D89" w:rsidRPr="00761DB3" w:rsidRDefault="001A5D89" w:rsidP="002A7645">
            <w:pPr>
              <w:spacing w:after="0"/>
              <w:jc w:val="center"/>
              <w:rPr>
                <w:rFonts w:ascii="Arial" w:hAnsi="Arial" w:cs="Arial"/>
                <w:sz w:val="20"/>
                <w:szCs w:val="20"/>
                <w:lang w:val="en-US"/>
              </w:rPr>
            </w:pPr>
            <w:r w:rsidRPr="00761DB3">
              <w:rPr>
                <w:rFonts w:ascii="Arial" w:hAnsi="Arial" w:cs="Arial"/>
                <w:sz w:val="20"/>
                <w:szCs w:val="20"/>
                <w:lang w:val="en-US"/>
              </w:rPr>
              <w:t>The team updated all the necessary documentation, considering some relevant feedback from stakeholders and peers.</w:t>
            </w:r>
            <w:r w:rsidR="002A7645">
              <w:rPr>
                <w:rFonts w:ascii="Arial" w:hAnsi="Arial" w:cs="Arial"/>
                <w:sz w:val="20"/>
                <w:szCs w:val="20"/>
                <w:lang w:val="en-US"/>
              </w:rPr>
              <w:t xml:space="preserve">  </w:t>
            </w:r>
            <w:r w:rsidR="007D6911">
              <w:rPr>
                <w:rFonts w:ascii="Arial" w:hAnsi="Arial" w:cs="Arial"/>
                <w:sz w:val="20"/>
                <w:szCs w:val="20"/>
                <w:lang w:val="en-US"/>
              </w:rPr>
              <w:t>Each team member was able to account for 25 hours of effort</w:t>
            </w:r>
          </w:p>
          <w:p w14:paraId="72E1B37E" w14:textId="381312A4"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(8 p.)</w:t>
            </w:r>
          </w:p>
        </w:tc>
        <w:tc>
          <w:tcPr>
            <w:tcW w:w="2179" w:type="dxa"/>
            <w:vAlign w:val="center"/>
          </w:tcPr>
          <w:p w14:paraId="676CEBDA" w14:textId="5299306B" w:rsidR="007D6911" w:rsidRPr="00761DB3" w:rsidRDefault="001A5D89" w:rsidP="002A7645">
            <w:pPr>
              <w:spacing w:after="0"/>
              <w:jc w:val="center"/>
              <w:rPr>
                <w:rFonts w:ascii="Arial" w:hAnsi="Arial" w:cs="Arial"/>
                <w:sz w:val="20"/>
                <w:szCs w:val="20"/>
                <w:lang w:val="en-US"/>
              </w:rPr>
            </w:pPr>
            <w:r w:rsidRPr="00761DB3">
              <w:rPr>
                <w:rFonts w:ascii="Arial" w:hAnsi="Arial" w:cs="Arial"/>
                <w:sz w:val="20"/>
                <w:szCs w:val="20"/>
                <w:lang w:val="en-US"/>
              </w:rPr>
              <w:t>The team updated some of the documentation, considering relevant feedback from stakeholders and peers.</w:t>
            </w:r>
            <w:r w:rsidR="002A7645">
              <w:rPr>
                <w:rFonts w:ascii="Arial" w:hAnsi="Arial" w:cs="Arial"/>
                <w:sz w:val="20"/>
                <w:szCs w:val="20"/>
                <w:lang w:val="en-US"/>
              </w:rPr>
              <w:t xml:space="preserve"> Most team members were able to account for 25 hours of effort</w:t>
            </w:r>
          </w:p>
          <w:p w14:paraId="168CED69" w14:textId="77777777" w:rsidR="001A5D89" w:rsidRPr="00761DB3" w:rsidRDefault="001A5D89" w:rsidP="007D7779">
            <w:pPr>
              <w:spacing w:after="0"/>
              <w:jc w:val="center"/>
              <w:rPr>
                <w:rFonts w:ascii="Arial" w:hAnsi="Arial" w:cs="Arial"/>
                <w:sz w:val="20"/>
                <w:szCs w:val="20"/>
                <w:lang w:val="en-US"/>
              </w:rPr>
            </w:pPr>
          </w:p>
          <w:p w14:paraId="469A0BAE" w14:textId="7C4DDA47"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(6 p.)</w:t>
            </w:r>
          </w:p>
        </w:tc>
        <w:tc>
          <w:tcPr>
            <w:tcW w:w="2178" w:type="dxa"/>
            <w:vAlign w:val="center"/>
          </w:tcPr>
          <w:p w14:paraId="3335D274" w14:textId="77777777" w:rsidR="007D6911" w:rsidRPr="00761DB3" w:rsidRDefault="001A5D89" w:rsidP="007D6911">
            <w:pPr>
              <w:spacing w:after="0"/>
              <w:jc w:val="center"/>
              <w:rPr>
                <w:rFonts w:ascii="Arial" w:hAnsi="Arial" w:cs="Arial"/>
                <w:sz w:val="20"/>
                <w:szCs w:val="20"/>
                <w:lang w:val="en-US"/>
              </w:rPr>
            </w:pPr>
            <w:r w:rsidRPr="00761DB3">
              <w:rPr>
                <w:rFonts w:ascii="Arial" w:hAnsi="Arial" w:cs="Arial"/>
                <w:sz w:val="20"/>
                <w:szCs w:val="20"/>
                <w:lang w:val="en-US"/>
              </w:rPr>
              <w:t>The team updated some of the documentation, but the feedback from stakeholders and peers was not considered.</w:t>
            </w:r>
            <w:r w:rsidR="007D6911">
              <w:rPr>
                <w:rFonts w:ascii="Arial" w:hAnsi="Arial" w:cs="Arial"/>
                <w:sz w:val="20"/>
                <w:szCs w:val="20"/>
                <w:lang w:val="en-US"/>
              </w:rPr>
              <w:t xml:space="preserve"> Most team members </w:t>
            </w:r>
            <w:proofErr w:type="gramStart"/>
            <w:r w:rsidR="007D6911">
              <w:rPr>
                <w:rFonts w:ascii="Arial" w:hAnsi="Arial" w:cs="Arial"/>
                <w:sz w:val="20"/>
                <w:szCs w:val="20"/>
                <w:lang w:val="en-US"/>
              </w:rPr>
              <w:t>were not able to</w:t>
            </w:r>
            <w:proofErr w:type="gramEnd"/>
            <w:r w:rsidR="007D6911">
              <w:rPr>
                <w:rFonts w:ascii="Arial" w:hAnsi="Arial" w:cs="Arial"/>
                <w:sz w:val="20"/>
                <w:szCs w:val="20"/>
                <w:lang w:val="en-US"/>
              </w:rPr>
              <w:t xml:space="preserve"> account for 25 hours of effort</w:t>
            </w:r>
          </w:p>
          <w:p w14:paraId="0D0358B9" w14:textId="32D78754" w:rsidR="004274A5" w:rsidRPr="00761DB3" w:rsidRDefault="004274A5" w:rsidP="007D7779">
            <w:pPr>
              <w:spacing w:after="0"/>
              <w:jc w:val="center"/>
              <w:rPr>
                <w:rFonts w:ascii="Arial" w:hAnsi="Arial" w:cs="Arial"/>
                <w:sz w:val="20"/>
                <w:szCs w:val="20"/>
                <w:lang w:val="en-US"/>
              </w:rPr>
            </w:pPr>
          </w:p>
          <w:p w14:paraId="509BBD90" w14:textId="77777777" w:rsidR="001A5D89" w:rsidRPr="00761DB3" w:rsidRDefault="001A5D89" w:rsidP="007D7779">
            <w:pPr>
              <w:spacing w:after="0"/>
              <w:jc w:val="center"/>
              <w:rPr>
                <w:rFonts w:ascii="Arial" w:hAnsi="Arial" w:cs="Arial"/>
                <w:sz w:val="20"/>
                <w:szCs w:val="20"/>
                <w:lang w:val="en-US"/>
              </w:rPr>
            </w:pPr>
          </w:p>
          <w:p w14:paraId="7CCDB602" w14:textId="1F1B0E97"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(5 p.)</w:t>
            </w:r>
          </w:p>
        </w:tc>
        <w:tc>
          <w:tcPr>
            <w:tcW w:w="2179" w:type="dxa"/>
            <w:vAlign w:val="center"/>
          </w:tcPr>
          <w:p w14:paraId="1EEB91D0" w14:textId="77777777" w:rsidR="004274A5" w:rsidRPr="00761DB3" w:rsidRDefault="004274A5" w:rsidP="007D7779">
            <w:pPr>
              <w:spacing w:after="0"/>
              <w:jc w:val="center"/>
              <w:rPr>
                <w:rFonts w:ascii="Arial" w:hAnsi="Arial" w:cs="Arial"/>
                <w:sz w:val="20"/>
                <w:szCs w:val="20"/>
                <w:lang w:val="en-US"/>
              </w:rPr>
            </w:pPr>
            <w:r w:rsidRPr="00761DB3">
              <w:rPr>
                <w:rFonts w:ascii="Arial" w:hAnsi="Arial" w:cs="Arial"/>
                <w:sz w:val="20"/>
                <w:szCs w:val="20"/>
                <w:lang w:val="en-US"/>
              </w:rPr>
              <w:t>The team did not update the documentation to reflect changes</w:t>
            </w:r>
            <w:r w:rsidR="001A5D89" w:rsidRPr="00761DB3">
              <w:rPr>
                <w:rFonts w:ascii="Arial" w:hAnsi="Arial" w:cs="Arial"/>
                <w:sz w:val="20"/>
                <w:szCs w:val="20"/>
                <w:lang w:val="en-US"/>
              </w:rPr>
              <w:t xml:space="preserve"> in the project.</w:t>
            </w:r>
          </w:p>
          <w:p w14:paraId="5D312C45" w14:textId="77777777" w:rsidR="001A5D89" w:rsidRPr="00761DB3" w:rsidRDefault="001A5D89" w:rsidP="007D7779">
            <w:pPr>
              <w:spacing w:after="0"/>
              <w:jc w:val="center"/>
              <w:rPr>
                <w:rFonts w:ascii="Arial" w:hAnsi="Arial" w:cs="Arial"/>
                <w:sz w:val="20"/>
                <w:szCs w:val="20"/>
                <w:lang w:val="en-US"/>
              </w:rPr>
            </w:pPr>
          </w:p>
          <w:p w14:paraId="0D23DFF9" w14:textId="1606095D" w:rsidR="001A5D89" w:rsidRPr="00761DB3" w:rsidRDefault="001A5D89" w:rsidP="007D7779">
            <w:pPr>
              <w:spacing w:after="0"/>
              <w:jc w:val="center"/>
              <w:rPr>
                <w:rFonts w:ascii="Arial" w:hAnsi="Arial" w:cs="Arial"/>
                <w:sz w:val="20"/>
                <w:szCs w:val="20"/>
                <w:lang w:val="en-US"/>
              </w:rPr>
            </w:pPr>
            <w:r w:rsidRPr="00761DB3">
              <w:rPr>
                <w:rFonts w:ascii="Arial" w:hAnsi="Arial" w:cs="Arial"/>
                <w:sz w:val="20"/>
                <w:szCs w:val="20"/>
                <w:lang w:val="en-US"/>
              </w:rPr>
              <w:t>(0 p.)</w:t>
            </w:r>
          </w:p>
        </w:tc>
      </w:tr>
      <w:tr w:rsidR="006C3C4B" w:rsidRPr="00DB5532" w14:paraId="406676C7" w14:textId="77777777" w:rsidTr="00DE532D">
        <w:trPr>
          <w:trHeight w:val="287"/>
        </w:trPr>
        <w:tc>
          <w:tcPr>
            <w:tcW w:w="9228" w:type="dxa"/>
            <w:gridSpan w:val="4"/>
          </w:tcPr>
          <w:p w14:paraId="4200010F" w14:textId="76C4BA4B" w:rsidR="006C3C4B" w:rsidRPr="00442FAC" w:rsidRDefault="006C3C4B" w:rsidP="006C3C4B">
            <w:pPr>
              <w:spacing w:after="0"/>
              <w:jc w:val="right"/>
              <w:rPr>
                <w:rFonts w:ascii="Arial" w:hAnsi="Arial" w:cs="Arial"/>
                <w:sz w:val="20"/>
                <w:szCs w:val="20"/>
                <w:lang w:val="en-US"/>
              </w:rPr>
            </w:pPr>
            <w:r w:rsidRPr="00442FAC">
              <w:rPr>
                <w:rFonts w:ascii="Arial" w:hAnsi="Arial" w:cs="Arial"/>
                <w:sz w:val="20"/>
                <w:szCs w:val="20"/>
                <w:lang w:val="en-US"/>
              </w:rPr>
              <w:t xml:space="preserve">Score (out </w:t>
            </w:r>
            <w:proofErr w:type="gramStart"/>
            <w:r w:rsidRPr="00442FAC">
              <w:rPr>
                <w:rFonts w:ascii="Arial" w:hAnsi="Arial" w:cs="Arial"/>
                <w:sz w:val="20"/>
                <w:szCs w:val="20"/>
                <w:lang w:val="en-US"/>
              </w:rPr>
              <w:t>of )</w:t>
            </w:r>
            <w:proofErr w:type="gramEnd"/>
          </w:p>
        </w:tc>
        <w:tc>
          <w:tcPr>
            <w:tcW w:w="4357" w:type="dxa"/>
            <w:gridSpan w:val="2"/>
          </w:tcPr>
          <w:p w14:paraId="5C901F0E" w14:textId="21638292" w:rsidR="006C3C4B" w:rsidRPr="00442FAC" w:rsidRDefault="006C3C4B" w:rsidP="00D34F8A">
            <w:pPr>
              <w:spacing w:after="0"/>
              <w:jc w:val="right"/>
              <w:rPr>
                <w:rFonts w:ascii="Arial" w:hAnsi="Arial" w:cs="Arial"/>
                <w:sz w:val="20"/>
                <w:szCs w:val="20"/>
                <w:lang w:val="en-US"/>
              </w:rPr>
            </w:pPr>
            <w:r w:rsidRPr="00442FAC">
              <w:rPr>
                <w:rFonts w:ascii="Arial" w:hAnsi="Arial" w:cs="Arial"/>
                <w:sz w:val="20"/>
                <w:szCs w:val="20"/>
                <w:lang w:val="en-US"/>
              </w:rPr>
              <w:t xml:space="preserve">/ </w:t>
            </w:r>
            <w:r w:rsidR="001D4D17" w:rsidRPr="00442FAC">
              <w:rPr>
                <w:rFonts w:ascii="Arial" w:hAnsi="Arial" w:cs="Arial"/>
                <w:sz w:val="20"/>
                <w:szCs w:val="20"/>
                <w:lang w:val="en-US"/>
              </w:rPr>
              <w:t>3</w:t>
            </w:r>
            <w:r w:rsidRPr="00442FAC">
              <w:rPr>
                <w:rFonts w:ascii="Arial" w:hAnsi="Arial" w:cs="Arial"/>
                <w:sz w:val="20"/>
                <w:szCs w:val="20"/>
                <w:lang w:val="en-US"/>
              </w:rPr>
              <w:t>0</w:t>
            </w:r>
          </w:p>
        </w:tc>
      </w:tr>
    </w:tbl>
    <w:p w14:paraId="0CA30127" w14:textId="0F7A0667" w:rsidR="007D7779" w:rsidRDefault="007D7779" w:rsidP="007D7779">
      <w:pPr>
        <w:rPr>
          <w:rFonts w:cs="Arial"/>
        </w:rPr>
      </w:pPr>
    </w:p>
    <w:p w14:paraId="1E338B35" w14:textId="69CC3D3C" w:rsidR="007D7779" w:rsidRPr="007A0255" w:rsidRDefault="007D7779" w:rsidP="007D7779">
      <w:pPr>
        <w:spacing w:after="160" w:line="259" w:lineRule="auto"/>
        <w:rPr>
          <w:rFonts w:cs="Arial"/>
          <w:b/>
          <w:lang w:val="en-US"/>
        </w:rPr>
      </w:pPr>
      <w:r w:rsidRPr="007A0255">
        <w:rPr>
          <w:rFonts w:cs="Arial"/>
          <w:b/>
          <w:lang w:val="en-US"/>
        </w:rPr>
        <w:t xml:space="preserve">This is </w:t>
      </w:r>
      <w:r w:rsidR="00793D62" w:rsidRPr="007A0255">
        <w:rPr>
          <w:rFonts w:cs="Arial"/>
          <w:b/>
          <w:lang w:val="en-US"/>
        </w:rPr>
        <w:t>a group</w:t>
      </w:r>
      <w:r w:rsidRPr="007A0255">
        <w:rPr>
          <w:rFonts w:cs="Arial"/>
          <w:b/>
          <w:lang w:val="en-US"/>
        </w:rPr>
        <w:t xml:space="preserve"> mark used to assess </w:t>
      </w:r>
      <w:r w:rsidR="00793D62" w:rsidRPr="007A0255">
        <w:rPr>
          <w:rFonts w:cs="Arial"/>
          <w:b/>
          <w:lang w:val="en-US"/>
        </w:rPr>
        <w:t xml:space="preserve">team’s ability </w:t>
      </w:r>
      <w:r w:rsidR="00BA30FB" w:rsidRPr="007A0255">
        <w:rPr>
          <w:rFonts w:cs="Arial"/>
          <w:b/>
          <w:lang w:val="en-US"/>
        </w:rPr>
        <w:t xml:space="preserve">to consider the feedback from stakeholders and </w:t>
      </w:r>
      <w:proofErr w:type="gramStart"/>
      <w:r w:rsidR="00BA30FB" w:rsidRPr="007A0255">
        <w:rPr>
          <w:rFonts w:cs="Arial"/>
          <w:b/>
          <w:lang w:val="en-US"/>
        </w:rPr>
        <w:t>peers, and</w:t>
      </w:r>
      <w:proofErr w:type="gramEnd"/>
      <w:r w:rsidR="00BA30FB" w:rsidRPr="007A0255">
        <w:rPr>
          <w:rFonts w:cs="Arial"/>
          <w:b/>
          <w:lang w:val="en-US"/>
        </w:rPr>
        <w:t xml:space="preserve"> learn from the past sprints to improve the project.</w:t>
      </w:r>
      <w:r w:rsidR="00EF5D3A" w:rsidRPr="007A0255">
        <w:rPr>
          <w:rFonts w:cs="Arial"/>
          <w:b/>
          <w:lang w:val="en-US"/>
        </w:rPr>
        <w:t xml:space="preserve"> The rubric will be filled out at the end of each sprint, adding the points to</w:t>
      </w:r>
      <w:r w:rsidR="007A0255">
        <w:rPr>
          <w:rFonts w:cs="Arial"/>
          <w:b/>
          <w:lang w:val="en-US"/>
        </w:rPr>
        <w:t>wards a potential</w:t>
      </w:r>
      <w:r w:rsidR="00EF5D3A" w:rsidRPr="007A0255">
        <w:rPr>
          <w:rFonts w:cs="Arial"/>
          <w:b/>
          <w:lang w:val="en-US"/>
        </w:rPr>
        <w:t xml:space="preserve"> </w:t>
      </w:r>
      <w:r w:rsidR="007A0255">
        <w:rPr>
          <w:rFonts w:cs="Arial"/>
          <w:b/>
          <w:lang w:val="en-US"/>
        </w:rPr>
        <w:t>total of</w:t>
      </w:r>
      <w:r w:rsidR="00EF5D3A" w:rsidRPr="007A0255">
        <w:rPr>
          <w:rFonts w:cs="Arial"/>
          <w:b/>
          <w:lang w:val="en-US"/>
        </w:rPr>
        <w:t xml:space="preserve"> 90 marks.</w:t>
      </w:r>
    </w:p>
    <w:sectPr w:rsidR="007D7779" w:rsidRPr="007A0255" w:rsidSect="000D487F">
      <w:pgSz w:w="15840" w:h="12240" w:orient="landscape" w:code="1"/>
      <w:pgMar w:top="1440" w:right="180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03BE0" w14:textId="77777777" w:rsidR="00DC71F4" w:rsidRDefault="00DC71F4" w:rsidP="00C76089">
      <w:r>
        <w:separator/>
      </w:r>
    </w:p>
  </w:endnote>
  <w:endnote w:type="continuationSeparator" w:id="0">
    <w:p w14:paraId="3EA307A9" w14:textId="77777777" w:rsidR="00DC71F4" w:rsidRDefault="00DC71F4" w:rsidP="00C76089">
      <w:r>
        <w:continuationSeparator/>
      </w:r>
    </w:p>
  </w:endnote>
  <w:endnote w:type="continuationNotice" w:id="1">
    <w:p w14:paraId="62556F6E" w14:textId="77777777" w:rsidR="00DC71F4" w:rsidRDefault="00DC71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684B7823" w:rsidR="00D477DC" w:rsidRPr="00A37301" w:rsidRDefault="00D477DC" w:rsidP="006807E7">
    <w:pPr>
      <w:pStyle w:val="a7"/>
      <w:tabs>
        <w:tab w:val="clear" w:pos="360"/>
        <w:tab w:val="center" w:pos="9000"/>
      </w:tabs>
      <w:spacing w:before="120"/>
      <w:ind w:left="0" w:firstLine="0"/>
    </w:pPr>
    <w:r>
      <w:t>© 2022</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888A" w14:textId="77777777" w:rsidR="00DC71F4" w:rsidRDefault="00DC71F4" w:rsidP="00C76089">
      <w:r>
        <w:separator/>
      </w:r>
    </w:p>
  </w:footnote>
  <w:footnote w:type="continuationSeparator" w:id="0">
    <w:p w14:paraId="6B3A40F4" w14:textId="77777777" w:rsidR="00DC71F4" w:rsidRDefault="00DC71F4" w:rsidP="00C76089">
      <w:r>
        <w:continuationSeparator/>
      </w:r>
    </w:p>
  </w:footnote>
  <w:footnote w:type="continuationNotice" w:id="1">
    <w:p w14:paraId="483A6F6C" w14:textId="77777777" w:rsidR="00DC71F4" w:rsidRDefault="00DC71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D477DC" w:rsidRPr="001B78B4" w:rsidRDefault="00D477DC" w:rsidP="00C76089">
    <w:pPr>
      <w:pStyle w:val="a5"/>
    </w:pPr>
    <w:r>
      <w:rPr>
        <w:noProof/>
        <w:lang w:eastAsia="en-CA"/>
      </w:rPr>
      <w:drawing>
        <wp:anchor distT="0" distB="0" distL="114300" distR="114300" simplePos="0" relativeHeight="251658240"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07E"/>
    <w:multiLevelType w:val="multilevel"/>
    <w:tmpl w:val="118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1C01"/>
    <w:multiLevelType w:val="hybridMultilevel"/>
    <w:tmpl w:val="F0523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B1A38"/>
    <w:multiLevelType w:val="multilevel"/>
    <w:tmpl w:val="FB2C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66713"/>
    <w:multiLevelType w:val="hybridMultilevel"/>
    <w:tmpl w:val="1B887ABC"/>
    <w:lvl w:ilvl="0" w:tplc="AD8E9770">
      <w:start w:val="1"/>
      <w:numFmt w:val="decimal"/>
      <w:pStyle w:val="a"/>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DF2A20"/>
    <w:multiLevelType w:val="multilevel"/>
    <w:tmpl w:val="8E5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396B"/>
    <w:multiLevelType w:val="multilevel"/>
    <w:tmpl w:val="EF80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E751F"/>
    <w:multiLevelType w:val="hybridMultilevel"/>
    <w:tmpl w:val="8098BD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6A36B4"/>
    <w:multiLevelType w:val="multilevel"/>
    <w:tmpl w:val="B6B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05202">
    <w:abstractNumId w:val="6"/>
  </w:num>
  <w:num w:numId="2" w16cid:durableId="611396154">
    <w:abstractNumId w:val="7"/>
  </w:num>
  <w:num w:numId="3" w16cid:durableId="1891921694">
    <w:abstractNumId w:val="10"/>
  </w:num>
  <w:num w:numId="4" w16cid:durableId="1797482923">
    <w:abstractNumId w:val="11"/>
  </w:num>
  <w:num w:numId="5" w16cid:durableId="1154565915">
    <w:abstractNumId w:val="3"/>
  </w:num>
  <w:num w:numId="6" w16cid:durableId="846675714">
    <w:abstractNumId w:val="12"/>
  </w:num>
  <w:num w:numId="7" w16cid:durableId="878975320">
    <w:abstractNumId w:val="4"/>
  </w:num>
  <w:num w:numId="8" w16cid:durableId="729116208">
    <w:abstractNumId w:val="3"/>
    <w:lvlOverride w:ilvl="0">
      <w:startOverride w:val="1"/>
    </w:lvlOverride>
  </w:num>
  <w:num w:numId="9" w16cid:durableId="942808724">
    <w:abstractNumId w:val="1"/>
  </w:num>
  <w:num w:numId="10" w16cid:durableId="72749940">
    <w:abstractNumId w:val="9"/>
  </w:num>
  <w:num w:numId="11" w16cid:durableId="695928725">
    <w:abstractNumId w:val="5"/>
  </w:num>
  <w:num w:numId="12" w16cid:durableId="161706861">
    <w:abstractNumId w:val="0"/>
  </w:num>
  <w:num w:numId="13" w16cid:durableId="699668207">
    <w:abstractNumId w:val="13"/>
  </w:num>
  <w:num w:numId="14" w16cid:durableId="1108236517">
    <w:abstractNumId w:val="8"/>
  </w:num>
  <w:num w:numId="15" w16cid:durableId="2015330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2781"/>
    <w:rsid w:val="00014115"/>
    <w:rsid w:val="00016032"/>
    <w:rsid w:val="00030B01"/>
    <w:rsid w:val="00031563"/>
    <w:rsid w:val="0005547A"/>
    <w:rsid w:val="0007014B"/>
    <w:rsid w:val="000C6EEF"/>
    <w:rsid w:val="000D2C96"/>
    <w:rsid w:val="000D487F"/>
    <w:rsid w:val="000E2835"/>
    <w:rsid w:val="000F0119"/>
    <w:rsid w:val="001016EB"/>
    <w:rsid w:val="001170DE"/>
    <w:rsid w:val="00120414"/>
    <w:rsid w:val="00133D88"/>
    <w:rsid w:val="00141B02"/>
    <w:rsid w:val="00181654"/>
    <w:rsid w:val="00197305"/>
    <w:rsid w:val="001A5D89"/>
    <w:rsid w:val="001B78B4"/>
    <w:rsid w:val="001C40DC"/>
    <w:rsid w:val="001D4D17"/>
    <w:rsid w:val="001D565C"/>
    <w:rsid w:val="001F56E8"/>
    <w:rsid w:val="002008CF"/>
    <w:rsid w:val="00206B03"/>
    <w:rsid w:val="002077F5"/>
    <w:rsid w:val="0021481F"/>
    <w:rsid w:val="00240A53"/>
    <w:rsid w:val="00246B7A"/>
    <w:rsid w:val="00256B45"/>
    <w:rsid w:val="00270557"/>
    <w:rsid w:val="002960EC"/>
    <w:rsid w:val="002A7645"/>
    <w:rsid w:val="002D4EBD"/>
    <w:rsid w:val="002F410A"/>
    <w:rsid w:val="0031309F"/>
    <w:rsid w:val="003605FA"/>
    <w:rsid w:val="00392A62"/>
    <w:rsid w:val="003B503F"/>
    <w:rsid w:val="003E0BD7"/>
    <w:rsid w:val="003E5D63"/>
    <w:rsid w:val="003F4008"/>
    <w:rsid w:val="003F5E4D"/>
    <w:rsid w:val="003F7185"/>
    <w:rsid w:val="00403C7E"/>
    <w:rsid w:val="004170C8"/>
    <w:rsid w:val="004213FE"/>
    <w:rsid w:val="004268E2"/>
    <w:rsid w:val="004274A5"/>
    <w:rsid w:val="00442FAC"/>
    <w:rsid w:val="004540CF"/>
    <w:rsid w:val="0045604F"/>
    <w:rsid w:val="00483F28"/>
    <w:rsid w:val="004859C9"/>
    <w:rsid w:val="004B396E"/>
    <w:rsid w:val="004B51E6"/>
    <w:rsid w:val="005035B2"/>
    <w:rsid w:val="00515DBA"/>
    <w:rsid w:val="00517651"/>
    <w:rsid w:val="00537E21"/>
    <w:rsid w:val="00557B0B"/>
    <w:rsid w:val="005613BB"/>
    <w:rsid w:val="00563A27"/>
    <w:rsid w:val="0056634F"/>
    <w:rsid w:val="00575484"/>
    <w:rsid w:val="005B2A65"/>
    <w:rsid w:val="005E3AB1"/>
    <w:rsid w:val="005F0F0C"/>
    <w:rsid w:val="006056C6"/>
    <w:rsid w:val="00636986"/>
    <w:rsid w:val="0064258F"/>
    <w:rsid w:val="00643EEB"/>
    <w:rsid w:val="00662882"/>
    <w:rsid w:val="00670007"/>
    <w:rsid w:val="006807E7"/>
    <w:rsid w:val="00681DA9"/>
    <w:rsid w:val="006A513A"/>
    <w:rsid w:val="006B1B0B"/>
    <w:rsid w:val="006C3C4B"/>
    <w:rsid w:val="006D0F15"/>
    <w:rsid w:val="006D6BF3"/>
    <w:rsid w:val="006E1D0D"/>
    <w:rsid w:val="006E3D10"/>
    <w:rsid w:val="006F391E"/>
    <w:rsid w:val="00701864"/>
    <w:rsid w:val="00702A07"/>
    <w:rsid w:val="00702F09"/>
    <w:rsid w:val="00703658"/>
    <w:rsid w:val="00720B31"/>
    <w:rsid w:val="007377C6"/>
    <w:rsid w:val="007560C8"/>
    <w:rsid w:val="00761DB3"/>
    <w:rsid w:val="00770EE4"/>
    <w:rsid w:val="007751F0"/>
    <w:rsid w:val="007805D2"/>
    <w:rsid w:val="007814BA"/>
    <w:rsid w:val="00793D62"/>
    <w:rsid w:val="007A0255"/>
    <w:rsid w:val="007D4B4E"/>
    <w:rsid w:val="007D6911"/>
    <w:rsid w:val="007D7779"/>
    <w:rsid w:val="007E15CB"/>
    <w:rsid w:val="007F26C6"/>
    <w:rsid w:val="008206F1"/>
    <w:rsid w:val="0082599B"/>
    <w:rsid w:val="00862B58"/>
    <w:rsid w:val="00872ABB"/>
    <w:rsid w:val="008C2205"/>
    <w:rsid w:val="008D3D2E"/>
    <w:rsid w:val="008E4B3F"/>
    <w:rsid w:val="009253F8"/>
    <w:rsid w:val="0093212C"/>
    <w:rsid w:val="009624A2"/>
    <w:rsid w:val="009659EB"/>
    <w:rsid w:val="00974527"/>
    <w:rsid w:val="00980B7F"/>
    <w:rsid w:val="009836F7"/>
    <w:rsid w:val="009A52C4"/>
    <w:rsid w:val="009A7669"/>
    <w:rsid w:val="009B47BA"/>
    <w:rsid w:val="00A01EA3"/>
    <w:rsid w:val="00A10329"/>
    <w:rsid w:val="00A14E63"/>
    <w:rsid w:val="00A16C50"/>
    <w:rsid w:val="00A17EA1"/>
    <w:rsid w:val="00A24B3D"/>
    <w:rsid w:val="00A31509"/>
    <w:rsid w:val="00A37301"/>
    <w:rsid w:val="00A443A5"/>
    <w:rsid w:val="00A50BFF"/>
    <w:rsid w:val="00A57A8B"/>
    <w:rsid w:val="00A60B8B"/>
    <w:rsid w:val="00A643E5"/>
    <w:rsid w:val="00A77E18"/>
    <w:rsid w:val="00A876A6"/>
    <w:rsid w:val="00A96E8F"/>
    <w:rsid w:val="00AA4BF8"/>
    <w:rsid w:val="00AC056D"/>
    <w:rsid w:val="00AC5652"/>
    <w:rsid w:val="00AF0584"/>
    <w:rsid w:val="00B07B76"/>
    <w:rsid w:val="00B15462"/>
    <w:rsid w:val="00B33127"/>
    <w:rsid w:val="00B34E9A"/>
    <w:rsid w:val="00B4056B"/>
    <w:rsid w:val="00B46A36"/>
    <w:rsid w:val="00B475E5"/>
    <w:rsid w:val="00B65A37"/>
    <w:rsid w:val="00B65E48"/>
    <w:rsid w:val="00B6763C"/>
    <w:rsid w:val="00B86DAF"/>
    <w:rsid w:val="00BA30FB"/>
    <w:rsid w:val="00BA4C62"/>
    <w:rsid w:val="00BB514E"/>
    <w:rsid w:val="00BC4F43"/>
    <w:rsid w:val="00BE0CE2"/>
    <w:rsid w:val="00BE3562"/>
    <w:rsid w:val="00BE732A"/>
    <w:rsid w:val="00C106F2"/>
    <w:rsid w:val="00C11B09"/>
    <w:rsid w:val="00C11E8D"/>
    <w:rsid w:val="00C15296"/>
    <w:rsid w:val="00C21DA0"/>
    <w:rsid w:val="00C3421F"/>
    <w:rsid w:val="00C35EE5"/>
    <w:rsid w:val="00C37A28"/>
    <w:rsid w:val="00C40C1A"/>
    <w:rsid w:val="00C6558F"/>
    <w:rsid w:val="00C67132"/>
    <w:rsid w:val="00C752C7"/>
    <w:rsid w:val="00C76089"/>
    <w:rsid w:val="00C9500B"/>
    <w:rsid w:val="00CA1C94"/>
    <w:rsid w:val="00CB64E2"/>
    <w:rsid w:val="00CC12A5"/>
    <w:rsid w:val="00CC4493"/>
    <w:rsid w:val="00CD6B4C"/>
    <w:rsid w:val="00CE329F"/>
    <w:rsid w:val="00CE43E1"/>
    <w:rsid w:val="00CF2278"/>
    <w:rsid w:val="00CF27CF"/>
    <w:rsid w:val="00D045AB"/>
    <w:rsid w:val="00D13693"/>
    <w:rsid w:val="00D34F8A"/>
    <w:rsid w:val="00D477DC"/>
    <w:rsid w:val="00D53441"/>
    <w:rsid w:val="00D550CB"/>
    <w:rsid w:val="00D6075F"/>
    <w:rsid w:val="00D66546"/>
    <w:rsid w:val="00D82E3C"/>
    <w:rsid w:val="00D93D41"/>
    <w:rsid w:val="00D9730C"/>
    <w:rsid w:val="00DA0AD2"/>
    <w:rsid w:val="00DA4A34"/>
    <w:rsid w:val="00DA5E5A"/>
    <w:rsid w:val="00DB4701"/>
    <w:rsid w:val="00DB5532"/>
    <w:rsid w:val="00DC48F4"/>
    <w:rsid w:val="00DC71F4"/>
    <w:rsid w:val="00DE532D"/>
    <w:rsid w:val="00E12A39"/>
    <w:rsid w:val="00E539FB"/>
    <w:rsid w:val="00E601E3"/>
    <w:rsid w:val="00E70B46"/>
    <w:rsid w:val="00E77863"/>
    <w:rsid w:val="00E82FEC"/>
    <w:rsid w:val="00EB58E5"/>
    <w:rsid w:val="00EF5D3A"/>
    <w:rsid w:val="00F21647"/>
    <w:rsid w:val="00F23478"/>
    <w:rsid w:val="00F33877"/>
    <w:rsid w:val="00F3470F"/>
    <w:rsid w:val="00F366CB"/>
    <w:rsid w:val="00F432A4"/>
    <w:rsid w:val="00F44291"/>
    <w:rsid w:val="00F60FEA"/>
    <w:rsid w:val="00F848DA"/>
    <w:rsid w:val="00FA162D"/>
    <w:rsid w:val="00FC3800"/>
    <w:rsid w:val="00FC62B9"/>
    <w:rsid w:val="00FC6C35"/>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76089"/>
    <w:pPr>
      <w:spacing w:before="0" w:after="240"/>
    </w:pPr>
    <w:rPr>
      <w:lang w:val="en-CA"/>
    </w:rPr>
  </w:style>
  <w:style w:type="paragraph" w:styleId="1">
    <w:name w:val="heading 1"/>
    <w:basedOn w:val="a1"/>
    <w:next w:val="a0"/>
    <w:link w:val="10"/>
    <w:uiPriority w:val="9"/>
    <w:qFormat/>
    <w:rsid w:val="00D9730C"/>
    <w:pPr>
      <w:spacing w:before="240" w:after="120"/>
      <w:outlineLvl w:val="0"/>
    </w:pPr>
    <w:rPr>
      <w:sz w:val="36"/>
      <w:szCs w:val="36"/>
    </w:rPr>
  </w:style>
  <w:style w:type="paragraph" w:styleId="2">
    <w:name w:val="heading 2"/>
    <w:basedOn w:val="1"/>
    <w:next w:val="a0"/>
    <w:link w:val="20"/>
    <w:uiPriority w:val="9"/>
    <w:unhideWhenUsed/>
    <w:qFormat/>
    <w:rsid w:val="008D3D2E"/>
    <w:pPr>
      <w:outlineLvl w:val="1"/>
    </w:pPr>
    <w:rPr>
      <w:sz w:val="32"/>
      <w:szCs w:val="32"/>
    </w:rPr>
  </w:style>
  <w:style w:type="paragraph" w:styleId="3">
    <w:name w:val="heading 3"/>
    <w:basedOn w:val="a0"/>
    <w:next w:val="a0"/>
    <w:link w:val="30"/>
    <w:uiPriority w:val="9"/>
    <w:unhideWhenUsed/>
    <w:qFormat/>
    <w:rsid w:val="00D9730C"/>
    <w:pPr>
      <w:tabs>
        <w:tab w:val="left" w:pos="7200"/>
        <w:tab w:val="left" w:pos="8280"/>
      </w:tabs>
      <w:spacing w:before="240" w:after="120"/>
      <w:outlineLvl w:val="2"/>
    </w:pPr>
    <w:rPr>
      <w:b/>
      <w:sz w:val="28"/>
    </w:rPr>
  </w:style>
  <w:style w:type="paragraph" w:styleId="4">
    <w:name w:val="heading 4"/>
    <w:basedOn w:val="3"/>
    <w:next w:val="a0"/>
    <w:link w:val="40"/>
    <w:uiPriority w:val="9"/>
    <w:unhideWhenUsed/>
    <w:qFormat/>
    <w:rsid w:val="00120414"/>
    <w:pPr>
      <w:outlineLvl w:val="3"/>
    </w:pPr>
    <w:rPr>
      <w:sz w:val="24"/>
      <w:szCs w:val="24"/>
    </w:rPr>
  </w:style>
  <w:style w:type="paragraph" w:styleId="5">
    <w:name w:val="heading 5"/>
    <w:basedOn w:val="a0"/>
    <w:next w:val="a0"/>
    <w:link w:val="50"/>
    <w:uiPriority w:val="9"/>
    <w:unhideWhenUsed/>
    <w:qFormat/>
    <w:rsid w:val="00F60FEA"/>
    <w:pPr>
      <w:keepNext/>
      <w:keepLines/>
      <w:spacing w:before="40" w:after="0"/>
      <w:outlineLvl w:val="4"/>
    </w:pPr>
    <w:rPr>
      <w:rFonts w:eastAsiaTheme="majorEastAsia" w:cstheme="majorBidi"/>
      <w:b/>
      <w:sz w:val="23"/>
    </w:rPr>
  </w:style>
  <w:style w:type="paragraph" w:styleId="6">
    <w:name w:val="heading 6"/>
    <w:basedOn w:val="a0"/>
    <w:next w:val="a0"/>
    <w:link w:val="60"/>
    <w:uiPriority w:val="9"/>
    <w:unhideWhenUsed/>
    <w:qFormat/>
    <w:rsid w:val="00F60FEA"/>
    <w:pPr>
      <w:keepNext/>
      <w:keepLines/>
      <w:outlineLvl w:val="5"/>
    </w:pPr>
    <w:rPr>
      <w:rFonts w:eastAsiaTheme="majorEastAsia" w:cstheme="majorBidi"/>
      <w:b/>
      <w: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unhideWhenUsed/>
    <w:rsid w:val="00643EEB"/>
    <w:pPr>
      <w:pBdr>
        <w:bottom w:val="single" w:sz="18" w:space="12" w:color="1764A9"/>
      </w:pBdr>
      <w:jc w:val="right"/>
    </w:pPr>
    <w:rPr>
      <w:b/>
      <w:sz w:val="32"/>
    </w:rPr>
  </w:style>
  <w:style w:type="character" w:customStyle="1" w:styleId="a6">
    <w:name w:val="页眉 字符"/>
    <w:basedOn w:val="a2"/>
    <w:link w:val="a5"/>
    <w:uiPriority w:val="99"/>
    <w:rsid w:val="00643EEB"/>
    <w:rPr>
      <w:b/>
      <w:sz w:val="32"/>
      <w:lang w:val="en-CA"/>
    </w:rPr>
  </w:style>
  <w:style w:type="paragraph" w:styleId="a7">
    <w:name w:val="footer"/>
    <w:basedOn w:val="a0"/>
    <w:link w:val="a8"/>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a8">
    <w:name w:val="页脚 字符"/>
    <w:basedOn w:val="a2"/>
    <w:link w:val="a7"/>
    <w:uiPriority w:val="99"/>
    <w:rsid w:val="00643EEB"/>
    <w:rPr>
      <w:sz w:val="20"/>
      <w:lang w:val="en-CA"/>
    </w:rPr>
  </w:style>
  <w:style w:type="paragraph" w:styleId="a9">
    <w:name w:val="Balloon Text"/>
    <w:basedOn w:val="a0"/>
    <w:link w:val="aa"/>
    <w:uiPriority w:val="99"/>
    <w:semiHidden/>
    <w:unhideWhenUsed/>
    <w:rsid w:val="005035B2"/>
    <w:pPr>
      <w:spacing w:after="0" w:line="240" w:lineRule="auto"/>
    </w:pPr>
    <w:rPr>
      <w:rFonts w:ascii="Segoe UI" w:hAnsi="Segoe UI" w:cs="Segoe UI"/>
      <w:sz w:val="18"/>
      <w:szCs w:val="18"/>
    </w:rPr>
  </w:style>
  <w:style w:type="character" w:customStyle="1" w:styleId="aa">
    <w:name w:val="批注框文本 字符"/>
    <w:basedOn w:val="a2"/>
    <w:link w:val="a9"/>
    <w:uiPriority w:val="99"/>
    <w:semiHidden/>
    <w:rsid w:val="005035B2"/>
    <w:rPr>
      <w:rFonts w:ascii="Segoe UI" w:hAnsi="Segoe UI" w:cs="Segoe UI"/>
      <w:sz w:val="18"/>
      <w:szCs w:val="18"/>
    </w:rPr>
  </w:style>
  <w:style w:type="paragraph" w:styleId="a1">
    <w:name w:val="Title"/>
    <w:basedOn w:val="a0"/>
    <w:next w:val="a0"/>
    <w:link w:val="ab"/>
    <w:uiPriority w:val="10"/>
    <w:rsid w:val="00CC4493"/>
    <w:rPr>
      <w:rFonts w:eastAsiaTheme="majorEastAsia" w:cstheme="majorBidi"/>
      <w:b/>
      <w:spacing w:val="-10"/>
      <w:kern w:val="28"/>
      <w:sz w:val="32"/>
      <w:szCs w:val="56"/>
    </w:rPr>
  </w:style>
  <w:style w:type="character" w:customStyle="1" w:styleId="ab">
    <w:name w:val="标题 字符"/>
    <w:basedOn w:val="a2"/>
    <w:link w:val="a1"/>
    <w:uiPriority w:val="10"/>
    <w:rsid w:val="00CC4493"/>
    <w:rPr>
      <w:rFonts w:eastAsiaTheme="majorEastAsia" w:cstheme="majorBidi"/>
      <w:b/>
      <w:spacing w:val="-10"/>
      <w:kern w:val="28"/>
      <w:sz w:val="32"/>
      <w:szCs w:val="56"/>
      <w:lang w:val="en-CA"/>
    </w:rPr>
  </w:style>
  <w:style w:type="character" w:customStyle="1" w:styleId="10">
    <w:name w:val="标题 1 字符"/>
    <w:basedOn w:val="a2"/>
    <w:link w:val="1"/>
    <w:uiPriority w:val="9"/>
    <w:rsid w:val="00D9730C"/>
    <w:rPr>
      <w:rFonts w:eastAsiaTheme="majorEastAsia" w:cstheme="majorBidi"/>
      <w:b/>
      <w:spacing w:val="-10"/>
      <w:kern w:val="28"/>
      <w:sz w:val="36"/>
      <w:szCs w:val="36"/>
      <w:lang w:val="en-CA"/>
    </w:rPr>
  </w:style>
  <w:style w:type="character" w:customStyle="1" w:styleId="20">
    <w:name w:val="标题 2 字符"/>
    <w:basedOn w:val="a2"/>
    <w:link w:val="2"/>
    <w:uiPriority w:val="9"/>
    <w:rsid w:val="008D3D2E"/>
    <w:rPr>
      <w:rFonts w:eastAsiaTheme="majorEastAsia" w:cstheme="majorBidi"/>
      <w:b/>
      <w:spacing w:val="-10"/>
      <w:kern w:val="28"/>
      <w:sz w:val="32"/>
      <w:szCs w:val="32"/>
      <w:lang w:val="en-CA"/>
    </w:rPr>
  </w:style>
  <w:style w:type="character" w:customStyle="1" w:styleId="30">
    <w:name w:val="标题 3 字符"/>
    <w:basedOn w:val="a2"/>
    <w:link w:val="3"/>
    <w:uiPriority w:val="9"/>
    <w:rsid w:val="00D9730C"/>
    <w:rPr>
      <w:b/>
      <w:sz w:val="28"/>
      <w:lang w:val="en-CA"/>
    </w:rPr>
  </w:style>
  <w:style w:type="character" w:customStyle="1" w:styleId="40">
    <w:name w:val="标题 4 字符"/>
    <w:basedOn w:val="a2"/>
    <w:link w:val="4"/>
    <w:uiPriority w:val="9"/>
    <w:rsid w:val="00120414"/>
    <w:rPr>
      <w:b/>
      <w:sz w:val="24"/>
      <w:szCs w:val="24"/>
      <w:lang w:val="en-CA"/>
    </w:rPr>
  </w:style>
  <w:style w:type="character" w:customStyle="1" w:styleId="50">
    <w:name w:val="标题 5 字符"/>
    <w:basedOn w:val="a2"/>
    <w:link w:val="5"/>
    <w:uiPriority w:val="9"/>
    <w:rsid w:val="00F60FEA"/>
    <w:rPr>
      <w:rFonts w:ascii="Arial" w:eastAsiaTheme="majorEastAsia" w:hAnsi="Arial" w:cstheme="majorBidi"/>
      <w:b/>
      <w:sz w:val="23"/>
    </w:rPr>
  </w:style>
  <w:style w:type="character" w:styleId="ac">
    <w:name w:val="Hyperlink"/>
    <w:basedOn w:val="a2"/>
    <w:uiPriority w:val="99"/>
    <w:unhideWhenUsed/>
    <w:rsid w:val="005035B2"/>
    <w:rPr>
      <w:color w:val="0563C1" w:themeColor="hyperlink"/>
      <w:u w:val="single"/>
    </w:rPr>
  </w:style>
  <w:style w:type="paragraph" w:customStyle="1" w:styleId="IndentBothSides">
    <w:name w:val="Indent Both Sides"/>
    <w:basedOn w:val="a0"/>
    <w:qFormat/>
    <w:rsid w:val="005035B2"/>
    <w:pPr>
      <w:ind w:left="720" w:right="720"/>
    </w:pPr>
  </w:style>
  <w:style w:type="paragraph" w:customStyle="1" w:styleId="IndentLista">
    <w:name w:val="Indent List a."/>
    <w:basedOn w:val="a0"/>
    <w:qFormat/>
    <w:rsid w:val="005035B2"/>
    <w:pPr>
      <w:spacing w:after="60"/>
      <w:ind w:left="720"/>
    </w:pPr>
  </w:style>
  <w:style w:type="paragraph" w:customStyle="1" w:styleId="IndentListBullet">
    <w:name w:val="Indent List Bullet"/>
    <w:basedOn w:val="a0"/>
    <w:qFormat/>
    <w:rsid w:val="005035B2"/>
    <w:pPr>
      <w:spacing w:before="60" w:after="60"/>
      <w:ind w:left="1080"/>
    </w:pPr>
  </w:style>
  <w:style w:type="paragraph" w:customStyle="1" w:styleId="IndentList">
    <w:name w:val="Indent List"/>
    <w:basedOn w:val="a0"/>
    <w:qFormat/>
    <w:rsid w:val="002D4EBD"/>
    <w:pPr>
      <w:spacing w:after="120"/>
      <w:ind w:left="360"/>
    </w:pPr>
  </w:style>
  <w:style w:type="paragraph" w:styleId="a">
    <w:name w:val="List Paragraph"/>
    <w:basedOn w:val="a0"/>
    <w:uiPriority w:val="34"/>
    <w:qFormat/>
    <w:rsid w:val="007814BA"/>
    <w:pPr>
      <w:numPr>
        <w:numId w:val="5"/>
      </w:numPr>
      <w:spacing w:after="120"/>
      <w:ind w:left="360"/>
    </w:pPr>
  </w:style>
  <w:style w:type="paragraph" w:customStyle="1" w:styleId="Lista">
    <w:name w:val="List a."/>
    <w:basedOn w:val="a"/>
    <w:qFormat/>
    <w:rsid w:val="00C21DA0"/>
    <w:pPr>
      <w:numPr>
        <w:numId w:val="1"/>
      </w:numPr>
      <w:spacing w:before="120" w:after="60"/>
    </w:pPr>
  </w:style>
  <w:style w:type="paragraph" w:customStyle="1" w:styleId="Bullet1">
    <w:name w:val="Bullet 1"/>
    <w:basedOn w:val="a"/>
    <w:qFormat/>
    <w:rsid w:val="00C11B09"/>
    <w:pPr>
      <w:numPr>
        <w:numId w:val="2"/>
      </w:numPr>
      <w:spacing w:after="60"/>
    </w:pPr>
  </w:style>
  <w:style w:type="paragraph" w:customStyle="1" w:styleId="Listi">
    <w:name w:val="List i."/>
    <w:basedOn w:val="a"/>
    <w:qFormat/>
    <w:rsid w:val="007814BA"/>
    <w:pPr>
      <w:numPr>
        <w:numId w:val="3"/>
      </w:numPr>
      <w:spacing w:after="60"/>
      <w:ind w:left="1440"/>
    </w:pPr>
  </w:style>
  <w:style w:type="paragraph" w:customStyle="1" w:styleId="ListNumerical">
    <w:name w:val="List Numerical"/>
    <w:basedOn w:val="a"/>
    <w:rsid w:val="002D4EBD"/>
    <w:pPr>
      <w:numPr>
        <w:numId w:val="4"/>
      </w:numPr>
      <w:tabs>
        <w:tab w:val="left" w:pos="360"/>
      </w:tabs>
      <w:ind w:left="720" w:hanging="720"/>
    </w:pPr>
  </w:style>
  <w:style w:type="paragraph" w:customStyle="1" w:styleId="SAITCaption">
    <w:name w:val="SAIT Caption"/>
    <w:basedOn w:val="a0"/>
    <w:next w:val="Source"/>
    <w:qFormat/>
    <w:rsid w:val="005035B2"/>
    <w:pPr>
      <w:spacing w:after="60"/>
      <w:jc w:val="center"/>
    </w:pPr>
    <w:rPr>
      <w:b/>
    </w:rPr>
  </w:style>
  <w:style w:type="table" w:customStyle="1" w:styleId="SAITTableStyle">
    <w:name w:val="SAIT Table Style"/>
    <w:basedOn w:val="a3"/>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a0"/>
    <w:next w:val="a0"/>
    <w:qFormat/>
    <w:rsid w:val="005035B2"/>
    <w:pPr>
      <w:jc w:val="center"/>
    </w:pPr>
    <w:rPr>
      <w:sz w:val="18"/>
      <w:szCs w:val="18"/>
    </w:rPr>
  </w:style>
  <w:style w:type="table" w:styleId="ad">
    <w:name w:val="Table Grid"/>
    <w:basedOn w:val="a3"/>
    <w:uiPriority w:val="5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a0"/>
    <w:next w:val="a0"/>
    <w:qFormat/>
    <w:rsid w:val="00E601E3"/>
    <w:rPr>
      <w:b/>
      <w:i/>
      <w:sz w:val="20"/>
      <w:szCs w:val="20"/>
    </w:rPr>
  </w:style>
  <w:style w:type="paragraph" w:styleId="TOC1">
    <w:name w:val="toc 1"/>
    <w:basedOn w:val="a0"/>
    <w:next w:val="a0"/>
    <w:autoRedefine/>
    <w:uiPriority w:val="39"/>
    <w:unhideWhenUsed/>
    <w:rsid w:val="007814BA"/>
  </w:style>
  <w:style w:type="paragraph" w:styleId="TOC">
    <w:name w:val="TOC Heading"/>
    <w:basedOn w:val="1"/>
    <w:next w:val="a0"/>
    <w:uiPriority w:val="39"/>
    <w:unhideWhenUsed/>
    <w:qFormat/>
    <w:rsid w:val="007814BA"/>
    <w:pPr>
      <w:spacing w:before="480"/>
      <w:outlineLvl w:val="9"/>
    </w:pPr>
  </w:style>
  <w:style w:type="character" w:customStyle="1" w:styleId="60">
    <w:name w:val="标题 6 字符"/>
    <w:basedOn w:val="a2"/>
    <w:link w:val="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a0"/>
    <w:qFormat/>
    <w:rsid w:val="00B34E9A"/>
    <w:pPr>
      <w:spacing w:before="60" w:after="60"/>
    </w:pPr>
  </w:style>
  <w:style w:type="paragraph" w:customStyle="1" w:styleId="Small">
    <w:name w:val="Small"/>
    <w:basedOn w:val="a0"/>
    <w:next w:val="a0"/>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a0"/>
    <w:qFormat/>
    <w:rsid w:val="00E539FB"/>
    <w:pPr>
      <w:pBdr>
        <w:left w:val="thinThickLargeGap" w:sz="24" w:space="4" w:color="1764A9"/>
      </w:pBdr>
      <w:spacing w:before="120" w:after="60"/>
    </w:pPr>
  </w:style>
  <w:style w:type="paragraph" w:customStyle="1" w:styleId="indent">
    <w:name w:val="indent"/>
    <w:basedOn w:val="a0"/>
    <w:rsid w:val="00E539FB"/>
    <w:pPr>
      <w:spacing w:line="240" w:lineRule="auto"/>
      <w:ind w:left="720"/>
    </w:pPr>
    <w:rPr>
      <w:rFonts w:eastAsia="Times New Roman" w:cs="Times New Roman"/>
      <w:szCs w:val="20"/>
      <w:lang w:val="en-US"/>
    </w:rPr>
  </w:style>
  <w:style w:type="paragraph" w:customStyle="1" w:styleId="LeadTab">
    <w:name w:val="Lead Tab"/>
    <w:basedOn w:val="a0"/>
    <w:qFormat/>
    <w:rsid w:val="00BE3562"/>
    <w:pPr>
      <w:tabs>
        <w:tab w:val="right" w:leader="hyphen" w:pos="8640"/>
      </w:tabs>
      <w:ind w:left="720"/>
    </w:pPr>
  </w:style>
  <w:style w:type="character" w:styleId="ae">
    <w:name w:val="Book Title"/>
    <w:basedOn w:val="a2"/>
    <w:uiPriority w:val="33"/>
    <w:qFormat/>
    <w:rsid w:val="00E601E3"/>
    <w:rPr>
      <w:b/>
      <w:bCs/>
      <w:i/>
      <w:iCs/>
      <w:spacing w:val="5"/>
    </w:rPr>
  </w:style>
  <w:style w:type="character" w:styleId="af">
    <w:name w:val="Intense Reference"/>
    <w:basedOn w:val="a2"/>
    <w:uiPriority w:val="32"/>
    <w:qFormat/>
    <w:rsid w:val="00E601E3"/>
    <w:rPr>
      <w:b/>
      <w:bCs/>
      <w:smallCaps/>
      <w:color w:val="5B9BD5" w:themeColor="accent1"/>
      <w:spacing w:val="5"/>
    </w:rPr>
  </w:style>
  <w:style w:type="character" w:styleId="af0">
    <w:name w:val="Subtle Reference"/>
    <w:basedOn w:val="a2"/>
    <w:uiPriority w:val="31"/>
    <w:qFormat/>
    <w:rsid w:val="00E601E3"/>
    <w:rPr>
      <w:smallCaps/>
      <w:color w:val="5A5A5A" w:themeColor="text1" w:themeTint="A5"/>
    </w:rPr>
  </w:style>
  <w:style w:type="paragraph" w:styleId="af1">
    <w:name w:val="Intense Quote"/>
    <w:basedOn w:val="a0"/>
    <w:next w:val="a0"/>
    <w:link w:val="af2"/>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2">
    <w:name w:val="明显引用 字符"/>
    <w:basedOn w:val="a2"/>
    <w:link w:val="af1"/>
    <w:uiPriority w:val="30"/>
    <w:rsid w:val="00E601E3"/>
    <w:rPr>
      <w:i/>
      <w:iCs/>
      <w:color w:val="5B9BD5" w:themeColor="accent1"/>
      <w:lang w:val="en-CA"/>
    </w:rPr>
  </w:style>
  <w:style w:type="character" w:styleId="af3">
    <w:name w:val="Intense Emphasis"/>
    <w:basedOn w:val="a2"/>
    <w:uiPriority w:val="21"/>
    <w:qFormat/>
    <w:rsid w:val="00E601E3"/>
    <w:rPr>
      <w:i/>
      <w:iCs/>
      <w:color w:val="5B9BD5" w:themeColor="accent1"/>
    </w:rPr>
  </w:style>
  <w:style w:type="character" w:styleId="af4">
    <w:name w:val="Subtle Emphasis"/>
    <w:basedOn w:val="a2"/>
    <w:uiPriority w:val="19"/>
    <w:qFormat/>
    <w:rsid w:val="00E601E3"/>
    <w:rPr>
      <w:i/>
      <w:iCs/>
      <w:color w:val="404040" w:themeColor="text1" w:themeTint="BF"/>
    </w:rPr>
  </w:style>
  <w:style w:type="paragraph" w:styleId="af5">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a"/>
    <w:qFormat/>
    <w:rsid w:val="00A17EA1"/>
    <w:pPr>
      <w:numPr>
        <w:numId w:val="0"/>
      </w:numPr>
      <w:tabs>
        <w:tab w:val="left" w:pos="360"/>
      </w:tabs>
      <w:ind w:left="720" w:hanging="720"/>
    </w:pPr>
  </w:style>
  <w:style w:type="paragraph" w:customStyle="1" w:styleId="ListParagraphNumerical">
    <w:name w:val="List Paragraph Numerical"/>
    <w:basedOn w:val="a"/>
    <w:rsid w:val="00C11B09"/>
    <w:pPr>
      <w:numPr>
        <w:numId w:val="0"/>
      </w:numPr>
      <w:tabs>
        <w:tab w:val="left" w:pos="360"/>
      </w:tabs>
      <w:ind w:left="360" w:hanging="360"/>
    </w:pPr>
  </w:style>
  <w:style w:type="character" w:styleId="af6">
    <w:name w:val="annotation reference"/>
    <w:basedOn w:val="a2"/>
    <w:uiPriority w:val="99"/>
    <w:semiHidden/>
    <w:unhideWhenUsed/>
    <w:rsid w:val="00C11B09"/>
    <w:rPr>
      <w:sz w:val="16"/>
      <w:szCs w:val="16"/>
    </w:rPr>
  </w:style>
  <w:style w:type="paragraph" w:styleId="af7">
    <w:name w:val="annotation text"/>
    <w:basedOn w:val="a0"/>
    <w:link w:val="af8"/>
    <w:uiPriority w:val="99"/>
    <w:semiHidden/>
    <w:unhideWhenUsed/>
    <w:rsid w:val="00C11B09"/>
    <w:pPr>
      <w:spacing w:line="240" w:lineRule="auto"/>
    </w:pPr>
    <w:rPr>
      <w:sz w:val="20"/>
      <w:szCs w:val="20"/>
    </w:rPr>
  </w:style>
  <w:style w:type="character" w:customStyle="1" w:styleId="af8">
    <w:name w:val="批注文字 字符"/>
    <w:basedOn w:val="a2"/>
    <w:link w:val="af7"/>
    <w:uiPriority w:val="99"/>
    <w:semiHidden/>
    <w:rsid w:val="00C11B09"/>
    <w:rPr>
      <w:sz w:val="20"/>
      <w:szCs w:val="20"/>
      <w:lang w:val="en-CA"/>
    </w:rPr>
  </w:style>
  <w:style w:type="paragraph" w:styleId="af9">
    <w:name w:val="annotation subject"/>
    <w:basedOn w:val="af7"/>
    <w:next w:val="af7"/>
    <w:link w:val="afa"/>
    <w:uiPriority w:val="99"/>
    <w:semiHidden/>
    <w:unhideWhenUsed/>
    <w:rsid w:val="00F21647"/>
    <w:rPr>
      <w:b/>
      <w:bCs/>
    </w:rPr>
  </w:style>
  <w:style w:type="character" w:customStyle="1" w:styleId="afa">
    <w:name w:val="批注主题 字符"/>
    <w:basedOn w:val="af8"/>
    <w:link w:val="af9"/>
    <w:uiPriority w:val="99"/>
    <w:semiHidden/>
    <w:rsid w:val="00F21647"/>
    <w:rPr>
      <w:b/>
      <w:bCs/>
      <w:sz w:val="20"/>
      <w:szCs w:val="20"/>
      <w:lang w:val="en-CA"/>
    </w:rPr>
  </w:style>
  <w:style w:type="table" w:customStyle="1" w:styleId="TableGrid1">
    <w:name w:val="Table Grid1"/>
    <w:basedOn w:val="a3"/>
    <w:next w:val="ad"/>
    <w:uiPriority w:val="39"/>
    <w:rsid w:val="007D7779"/>
    <w:pPr>
      <w:spacing w:before="0"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Unresolved Mention"/>
    <w:basedOn w:val="a2"/>
    <w:uiPriority w:val="99"/>
    <w:semiHidden/>
    <w:unhideWhenUsed/>
    <w:rsid w:val="00A443A5"/>
    <w:rPr>
      <w:color w:val="605E5C"/>
      <w:shd w:val="clear" w:color="auto" w:fill="E1DFDD"/>
    </w:rPr>
  </w:style>
  <w:style w:type="paragraph" w:styleId="afc">
    <w:name w:val="Normal (Web)"/>
    <w:basedOn w:val="a0"/>
    <w:uiPriority w:val="99"/>
    <w:semiHidden/>
    <w:unhideWhenUsed/>
    <w:rsid w:val="00246B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8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cument" ma:contentTypeID="0x0101006772200C9277BA4B8C984A7F276703B7" ma:contentTypeVersion="34" ma:contentTypeDescription="Create a new document." ma:contentTypeScope="" ma:versionID="c4a24c8ba2add3b3200fd7700a2534e6">
  <xsd:schema xmlns:xsd="http://www.w3.org/2001/XMLSchema" xmlns:xs="http://www.w3.org/2001/XMLSchema" xmlns:p="http://schemas.microsoft.com/office/2006/metadata/properties" xmlns:ns3="2c0b7afb-4d62-4ffc-9353-da64a3b48996" xmlns:ns4="516bdbbe-236b-4e13-92f4-745ad7de9dae" targetNamespace="http://schemas.microsoft.com/office/2006/metadata/properties" ma:root="true" ma:fieldsID="3910c3010d40d07abe56c7ed993c98a8" ns3:_="" ns4:_="">
    <xsd:import namespace="2c0b7afb-4d62-4ffc-9353-da64a3b48996"/>
    <xsd:import namespace="516bdbbe-236b-4e13-92f4-745ad7de9d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Location"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b7afb-4d62-4ffc-9353-da64a3b48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bookType" ma:index="19" nillable="true" ma:displayName="Notebook Type" ma:internalName="NotebookType">
      <xsd:simpleType>
        <xsd:restriction base="dms:Text"/>
      </xsd:simpleType>
    </xsd:element>
    <xsd:element name="FolderType" ma:index="20" nillable="true" ma:displayName="Folder Type" ma:internalName="FolderType">
      <xsd:simpleType>
        <xsd:restriction base="dms:Text"/>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msChannelId" ma:index="23" nillable="true" ma:displayName="Teams Channel Id" ma:internalName="TeamsChannelId">
      <xsd:simpleType>
        <xsd:restriction base="dms:Text"/>
      </xsd:simpleType>
    </xsd:element>
    <xsd:element name="Owner" ma:index="24"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5" nillable="true" ma:displayName="Math Settings" ma:internalName="Math_Settings">
      <xsd:simpleType>
        <xsd:restriction base="dms:Text"/>
      </xsd:simpleType>
    </xsd:element>
    <xsd:element name="DefaultSectionNames" ma:index="26" nillable="true" ma:displayName="Default Section Names" ma:internalName="DefaultSectionNames">
      <xsd:simpleType>
        <xsd:restriction base="dms:Note">
          <xsd:maxLength value="255"/>
        </xsd:restriction>
      </xsd:simpleType>
    </xsd:element>
    <xsd:element name="Templates" ma:index="27" nillable="true" ma:displayName="Templates" ma:internalName="Templates">
      <xsd:simpleType>
        <xsd:restriction base="dms:Note">
          <xsd:maxLength value="255"/>
        </xsd:restriction>
      </xsd:simpleType>
    </xsd:element>
    <xsd:element name="Teachers" ma:index="2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1" nillable="true" ma:displayName="Distribution Groups" ma:internalName="Distribution_Groups">
      <xsd:simpleType>
        <xsd:restriction base="dms:Note">
          <xsd:maxLength value="255"/>
        </xsd:restriction>
      </xsd:simpleType>
    </xsd:element>
    <xsd:element name="LMS_Mappings" ma:index="32" nillable="true" ma:displayName="LMS Mappings" ma:internalName="LMS_Mappings">
      <xsd:simpleType>
        <xsd:restriction base="dms:Note">
          <xsd:maxLength value="255"/>
        </xsd:restriction>
      </xsd:simpleType>
    </xsd:element>
    <xsd:element name="Invited_Teachers" ma:index="33" nillable="true" ma:displayName="Invited Teachers" ma:internalName="Invited_Teachers">
      <xsd:simpleType>
        <xsd:restriction base="dms:Note">
          <xsd:maxLength value="255"/>
        </xsd:restriction>
      </xsd:simpleType>
    </xsd:element>
    <xsd:element name="Invited_Students" ma:index="34" nillable="true" ma:displayName="Invited Students" ma:internalName="Invited_Students">
      <xsd:simpleType>
        <xsd:restriction base="dms:Note">
          <xsd:maxLength value="255"/>
        </xsd:restriction>
      </xsd:simpleType>
    </xsd:element>
    <xsd:element name="Self_Registration_Enabled" ma:index="35" nillable="true" ma:displayName="Self Registration Enabled" ma:internalName="Self_Registration_Enabled">
      <xsd:simpleType>
        <xsd:restriction base="dms:Boolean"/>
      </xsd:simpleType>
    </xsd:element>
    <xsd:element name="Has_Teacher_Only_SectionGroup" ma:index="36" nillable="true" ma:displayName="Has Teacher Only SectionGroup" ma:internalName="Has_Teacher_Only_SectionGroup">
      <xsd:simpleType>
        <xsd:restriction base="dms:Boolean"/>
      </xsd:simpleType>
    </xsd:element>
    <xsd:element name="Is_Collaboration_Space_Locked" ma:index="37" nillable="true" ma:displayName="Is Collaboration Space Locked" ma:internalName="Is_Collaboration_Space_Locked">
      <xsd:simpleType>
        <xsd:restriction base="dms:Boolean"/>
      </xsd:simpleType>
    </xsd:element>
    <xsd:element name="IsNotebookLocked" ma:index="38" nillable="true" ma:displayName="Is Notebook Locked" ma:internalName="IsNotebookLocked">
      <xsd:simpleType>
        <xsd:restriction base="dms:Boolean"/>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MediaLengthInSeconds" ma:index="4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6bdbbe-236b-4e13-92f4-745ad7de9d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MS_Mappings xmlns="2c0b7afb-4d62-4ffc-9353-da64a3b48996" xsi:nil="true"/>
    <Invited_Teachers xmlns="2c0b7afb-4d62-4ffc-9353-da64a3b48996" xsi:nil="true"/>
    <DefaultSectionNames xmlns="2c0b7afb-4d62-4ffc-9353-da64a3b48996" xsi:nil="true"/>
    <NotebookType xmlns="2c0b7afb-4d62-4ffc-9353-da64a3b48996" xsi:nil="true"/>
    <Teachers xmlns="2c0b7afb-4d62-4ffc-9353-da64a3b48996">
      <UserInfo>
        <DisplayName/>
        <AccountId xsi:nil="true"/>
        <AccountType/>
      </UserInfo>
    </Teachers>
    <Student_Groups xmlns="2c0b7afb-4d62-4ffc-9353-da64a3b48996">
      <UserInfo>
        <DisplayName/>
        <AccountId xsi:nil="true"/>
        <AccountType/>
      </UserInfo>
    </Student_Groups>
    <TeamsChannelId xmlns="2c0b7afb-4d62-4ffc-9353-da64a3b48996" xsi:nil="true"/>
    <Invited_Students xmlns="2c0b7afb-4d62-4ffc-9353-da64a3b48996" xsi:nil="true"/>
    <Math_Settings xmlns="2c0b7afb-4d62-4ffc-9353-da64a3b48996" xsi:nil="true"/>
    <Students xmlns="2c0b7afb-4d62-4ffc-9353-da64a3b48996">
      <UserInfo>
        <DisplayName/>
        <AccountId xsi:nil="true"/>
        <AccountType/>
      </UserInfo>
    </Students>
    <AppVersion xmlns="2c0b7afb-4d62-4ffc-9353-da64a3b48996" xsi:nil="true"/>
    <IsNotebookLocked xmlns="2c0b7afb-4d62-4ffc-9353-da64a3b48996" xsi:nil="true"/>
    <Templates xmlns="2c0b7afb-4d62-4ffc-9353-da64a3b48996" xsi:nil="true"/>
    <Self_Registration_Enabled xmlns="2c0b7afb-4d62-4ffc-9353-da64a3b48996" xsi:nil="true"/>
    <Has_Teacher_Only_SectionGroup xmlns="2c0b7afb-4d62-4ffc-9353-da64a3b48996" xsi:nil="true"/>
    <FolderType xmlns="2c0b7afb-4d62-4ffc-9353-da64a3b48996" xsi:nil="true"/>
    <Distribution_Groups xmlns="2c0b7afb-4d62-4ffc-9353-da64a3b48996" xsi:nil="true"/>
    <CultureName xmlns="2c0b7afb-4d62-4ffc-9353-da64a3b48996" xsi:nil="true"/>
    <Is_Collaboration_Space_Locked xmlns="2c0b7afb-4d62-4ffc-9353-da64a3b48996" xsi:nil="true"/>
    <Owner xmlns="2c0b7afb-4d62-4ffc-9353-da64a3b48996">
      <UserInfo>
        <DisplayName/>
        <AccountId xsi:nil="true"/>
        <AccountType/>
      </UserInfo>
    </Owner>
  </documentManagement>
</p:properties>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7CED386C-447E-42B5-A04E-453DC0FFB883}">
  <ds:schemaRefs>
    <ds:schemaRef ds:uri="http://schemas.openxmlformats.org/officeDocument/2006/bibliography"/>
  </ds:schemaRefs>
</ds:datastoreItem>
</file>

<file path=customXml/itemProps3.xml><?xml version="1.0" encoding="utf-8"?>
<ds:datastoreItem xmlns:ds="http://schemas.openxmlformats.org/officeDocument/2006/customXml" ds:itemID="{6CE14F82-EC51-4F83-A0FA-27343151F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b7afb-4d62-4ffc-9353-da64a3b48996"/>
    <ds:schemaRef ds:uri="516bdbbe-236b-4e13-92f4-745ad7de9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c0b7afb-4d62-4ffc-9353-da64a3b48996"/>
  </ds:schemaRefs>
</ds:datastoreItem>
</file>

<file path=docProps/app.xml><?xml version="1.0" encoding="utf-8"?>
<Properties xmlns="http://schemas.openxmlformats.org/officeDocument/2006/extended-properties" xmlns:vt="http://schemas.openxmlformats.org/officeDocument/2006/docPropsVTypes">
  <Template>Normal.dotm</Template>
  <TotalTime>4625</TotalTime>
  <Pages>6</Pages>
  <Words>2021</Words>
  <Characters>10454</Characters>
  <Application>Microsoft Office Word</Application>
  <DocSecurity>0</DocSecurity>
  <Lines>580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Yahui An</cp:lastModifiedBy>
  <cp:revision>66</cp:revision>
  <cp:lastPrinted>2017-10-27T20:49:00Z</cp:lastPrinted>
  <dcterms:created xsi:type="dcterms:W3CDTF">2022-10-07T20:04:00Z</dcterms:created>
  <dcterms:modified xsi:type="dcterms:W3CDTF">2026-02-26T01:57:00Z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0x0101006772200C9277BA4B8C984A7F276703B7</vt:lpwstr>
  </property>
</Properties>
</file>