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E2C" w:rsidRDefault="00475E2C" w:rsidP="0069441D">
      <w:pPr>
        <w:jc w:val="both"/>
      </w:pPr>
      <w:r>
        <w:t xml:space="preserve">Universidad: Universidad Mayor de San Simón </w:t>
      </w:r>
    </w:p>
    <w:p w:rsidR="00475E2C" w:rsidRDefault="00475E2C" w:rsidP="0069441D">
      <w:pPr>
        <w:jc w:val="both"/>
      </w:pPr>
      <w:r>
        <w:t>Facultad: Facultad Politécnica del Valle Alto</w:t>
      </w:r>
    </w:p>
    <w:p w:rsidR="0031043F" w:rsidRDefault="00541A32" w:rsidP="0069441D">
      <w:pPr>
        <w:jc w:val="both"/>
      </w:pPr>
      <w:r>
        <w:t xml:space="preserve">LA VOCACIÓN ES IMPORTANTE </w:t>
      </w:r>
    </w:p>
    <w:p w:rsidR="00475E2C" w:rsidRDefault="00475E2C" w:rsidP="0069441D">
      <w:pPr>
        <w:jc w:val="both"/>
      </w:pPr>
      <w:r>
        <w:t>Al elegir una carrera hay varios factores que se deben considerar. Por un lado, los intereses y capacidades del postulante, y por otro, las perspectivas de desarrollo profesional que ofrece la carrera. En medio de la reflexión cobra importancia la vocación, concepto que comúnmente se asocia con la posibilidad de ser felices además de exitosos con la elección tomada.</w:t>
      </w:r>
    </w:p>
    <w:p w:rsidR="004C696A" w:rsidRDefault="004C696A" w:rsidP="0069441D">
      <w:pPr>
        <w:jc w:val="both"/>
      </w:pPr>
      <w:r>
        <w:t>Las dimensiones de la vocación:</w:t>
      </w:r>
    </w:p>
    <w:p w:rsidR="004C696A" w:rsidRDefault="004C696A" w:rsidP="0069441D">
      <w:pPr>
        <w:jc w:val="both"/>
      </w:pPr>
      <w:proofErr w:type="gramStart"/>
      <w:r>
        <w:t>Vocación llamado</w:t>
      </w:r>
      <w:proofErr w:type="gramEnd"/>
      <w:r>
        <w:t xml:space="preserve">: es la voz que nos dice desde dentro, y también desde el entorno, que hay </w:t>
      </w:r>
      <w:bookmarkStart w:id="0" w:name="_GoBack"/>
      <w:bookmarkEnd w:id="0"/>
      <w:r>
        <w:t>algo que es importante y a lo que podemos contribuir. Para descubrirla hay que reflexionar sobre lo que considera valioso, en que problema o desafío de la sociedad te gustaría aportar.</w:t>
      </w:r>
    </w:p>
    <w:p w:rsidR="004C696A" w:rsidRDefault="004C696A" w:rsidP="0069441D">
      <w:pPr>
        <w:jc w:val="both"/>
      </w:pPr>
      <w:r>
        <w:t>Vocación tendencia: es la fuerza interior o energía que te impulsa en una dirección. Te hace ser constante en el estudio, dedicarle tiempo y explica por qué ciertas asignaturas te gustan más que otras. Para descubrirla se debe pensar en lo que te gusta hacer, a que dedicas tiempo y energía cuando puedes decidir.</w:t>
      </w:r>
    </w:p>
    <w:p w:rsidR="004C696A" w:rsidRDefault="004C696A" w:rsidP="0069441D">
      <w:pPr>
        <w:jc w:val="both"/>
      </w:pPr>
      <w:r>
        <w:t>Vocación respuesta: es la carrera o trabajo específico en que se traduce la vocación.</w:t>
      </w:r>
    </w:p>
    <w:p w:rsidR="004C696A" w:rsidRDefault="004C696A" w:rsidP="0069441D">
      <w:pPr>
        <w:jc w:val="both"/>
      </w:pPr>
      <w:r>
        <w:t xml:space="preserve">Lo más importante es que si consideras la vocación en su totalidad, como un llamado de lo que para ti es esencial, sabes cuales son los problemas que te gustaría contribuir, que te gusta y a donde te conduce esa energía, la posibilidad de respuesta no es una sola. “Hay muchos caminos para concretar tu vocación. Si tienes </w:t>
      </w:r>
      <w:r w:rsidR="00541A32">
        <w:t>esta claridad, el buscar información de las carreras para elegir qué y dónde estudiar se convierte en una tarea mucho más flexible, con más opciones y menos amenazante. No se trata ya de entrar a tal carrera en tal institución, sino de tener varios caminos posibles para hacer realidad tu vocación</w:t>
      </w:r>
      <w:r>
        <w:t>”</w:t>
      </w:r>
      <w:r w:rsidR="00541A32">
        <w:t>.</w:t>
      </w:r>
    </w:p>
    <w:p w:rsidR="00541A32" w:rsidRDefault="00541A32" w:rsidP="0069441D">
      <w:pPr>
        <w:jc w:val="both"/>
      </w:pPr>
    </w:p>
    <w:p w:rsidR="00541A32" w:rsidRDefault="00541A32" w:rsidP="0069441D">
      <w:pPr>
        <w:jc w:val="both"/>
      </w:pPr>
      <w:r>
        <w:t>¿CÓMO ELEGIR UNA CARRERA?</w:t>
      </w:r>
    </w:p>
    <w:p w:rsidR="00541A32" w:rsidRDefault="00541A32" w:rsidP="0069441D">
      <w:pPr>
        <w:jc w:val="both"/>
      </w:pPr>
      <w:r>
        <w:t>¿Qué quieres estudiar? Parece una pregunta sencilla, pero lo cierto es que la elección de una carrera es una de las decisiones más importantes que deben enfrentar los jóvenes al egresar del colegio. Decisión en la que se deben considerarse varios factores, entre ellos, los intereses, las capacidades que cada uno tiene, la vocación y las perspectivas de desarrollo profesional que ofrece una determinada carrera al insertarse en el mundo laboral.</w:t>
      </w:r>
    </w:p>
    <w:p w:rsidR="0069441D" w:rsidRDefault="0069441D" w:rsidP="0069441D">
      <w:pPr>
        <w:jc w:val="both"/>
      </w:pPr>
      <w:r>
        <w:t>Tomar una buena decisión requiere de un proceso de autoanálisis e información que no muchos saben hacer, por lo que es fácil caer en la lógica del que es bueno para la matemática, debería estudiar ingeniería; si escribe bien, entonces periodismo. Por eso, si debes elegir una carrera ten en cuenta estos consejos:</w:t>
      </w:r>
    </w:p>
    <w:p w:rsidR="00541A32" w:rsidRDefault="0069441D" w:rsidP="0069441D">
      <w:pPr>
        <w:jc w:val="both"/>
      </w:pPr>
      <w:r>
        <w:t>CINCO PASOS PARA PARA DEFINIR TU VOCACIÓN</w:t>
      </w:r>
    </w:p>
    <w:p w:rsidR="0069441D" w:rsidRDefault="00163795" w:rsidP="0069441D">
      <w:pPr>
        <w:jc w:val="both"/>
      </w:pPr>
      <w:r>
        <w:t>Intereses</w:t>
      </w:r>
      <w:r w:rsidR="0069441D">
        <w:t xml:space="preserve"> manifiestos: Lo primero es preguntarte qué es lo que te interesa aprender y con qué actividades disfrutas más. Por ejemplo, me gusta hacer deporte, </w:t>
      </w:r>
      <w:r>
        <w:t>la vida social, ayudar a otros, organizar, vender por internet, los niños, la mente humana, saber cómo funciona un auto, etc.</w:t>
      </w:r>
    </w:p>
    <w:p w:rsidR="0069441D" w:rsidRDefault="00163795" w:rsidP="00163795">
      <w:pPr>
        <w:jc w:val="both"/>
      </w:pPr>
      <w:r>
        <w:t xml:space="preserve">Profesiones y actividades: Luego hay que preguntarse con que profesiones se relacionan las actividades que te gustan. Tus intereses pueden ser incluido en más de una profesión, por lo </w:t>
      </w:r>
      <w:r>
        <w:lastRenderedPageBreak/>
        <w:t>que será necesario priorizar y ver qué intereses han predominado a lo largo de tu desarrollo personal.</w:t>
      </w:r>
    </w:p>
    <w:p w:rsidR="00163795" w:rsidRDefault="00163795" w:rsidP="00163795">
      <w:pPr>
        <w:jc w:val="both"/>
      </w:pPr>
      <w:r>
        <w:t>Objeto de estudio: Una vez hecho esto, debes definir el objeto de estudio de las profesiones que te interesan, pensando en la actividad concreta que realizarías en el futuro. Por ejemplo, trabajar con el cuerpo humano (ciencias médicas), con animales (medicina veterinaria), con plantas y árboles (ciencias agropecuarias y forestales), con niños (ciencias pedagógicas), etc.</w:t>
      </w:r>
    </w:p>
    <w:p w:rsidR="00163795" w:rsidRDefault="00163795" w:rsidP="00163795">
      <w:pPr>
        <w:jc w:val="both"/>
      </w:pPr>
      <w:r>
        <w:t xml:space="preserve">Acción a realizar: También es importante definir la acción que quieres realizar con ese objeto de estudio. Investigar, vender, construir, explorar, entretener, crear, defender, servir, elaborar, entender, producir, administrar…. El verbo ayuda a definir lo que uno quiere hacer con una profesión. </w:t>
      </w:r>
    </w:p>
    <w:p w:rsidR="0069441D" w:rsidRPr="00572E6E" w:rsidRDefault="00572E6E" w:rsidP="00572E6E">
      <w:pPr>
        <w:jc w:val="both"/>
      </w:pPr>
      <w:r>
        <w:t>Informarse: Es importante informarse sobre el contenido y malla curricular de las carreras para ver si son lo que imaginas, y sobre sus perspectivas laborales (empleabilidad e ingresos promedio).</w:t>
      </w:r>
    </w:p>
    <w:p w:rsidR="0069441D" w:rsidRDefault="0069441D" w:rsidP="0069441D">
      <w:pPr>
        <w:jc w:val="both"/>
      </w:pPr>
    </w:p>
    <w:p w:rsidR="0069441D" w:rsidRDefault="0069441D" w:rsidP="0069441D">
      <w:pPr>
        <w:jc w:val="both"/>
      </w:pPr>
    </w:p>
    <w:p w:rsidR="00475E2C" w:rsidRDefault="00475E2C" w:rsidP="0069441D">
      <w:pPr>
        <w:jc w:val="both"/>
      </w:pPr>
    </w:p>
    <w:sectPr w:rsidR="00475E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2C"/>
    <w:rsid w:val="00163795"/>
    <w:rsid w:val="002A43C6"/>
    <w:rsid w:val="00475E2C"/>
    <w:rsid w:val="004C696A"/>
    <w:rsid w:val="00541A32"/>
    <w:rsid w:val="00572E6E"/>
    <w:rsid w:val="005C26A4"/>
    <w:rsid w:val="0069441D"/>
    <w:rsid w:val="008A30E6"/>
    <w:rsid w:val="00EB614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5D3F"/>
  <w15:chartTrackingRefBased/>
  <w15:docId w15:val="{33163AD2-D80A-41F0-B460-5D85D925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E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duc-h6">
    <w:name w:val="meduc-h6"/>
    <w:basedOn w:val="Normal"/>
    <w:rsid w:val="00475E2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475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004233">
      <w:bodyDiv w:val="1"/>
      <w:marLeft w:val="0"/>
      <w:marRight w:val="0"/>
      <w:marTop w:val="0"/>
      <w:marBottom w:val="0"/>
      <w:divBdr>
        <w:top w:val="none" w:sz="0" w:space="0" w:color="auto"/>
        <w:left w:val="none" w:sz="0" w:space="0" w:color="auto"/>
        <w:bottom w:val="none" w:sz="0" w:space="0" w:color="auto"/>
        <w:right w:val="none" w:sz="0" w:space="0" w:color="auto"/>
      </w:divBdr>
    </w:div>
    <w:div w:id="501746912">
      <w:bodyDiv w:val="1"/>
      <w:marLeft w:val="0"/>
      <w:marRight w:val="0"/>
      <w:marTop w:val="0"/>
      <w:marBottom w:val="0"/>
      <w:divBdr>
        <w:top w:val="none" w:sz="0" w:space="0" w:color="auto"/>
        <w:left w:val="none" w:sz="0" w:space="0" w:color="auto"/>
        <w:bottom w:val="none" w:sz="0" w:space="0" w:color="auto"/>
        <w:right w:val="none" w:sz="0" w:space="0" w:color="auto"/>
      </w:divBdr>
    </w:div>
    <w:div w:id="214369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629</Words>
  <Characters>3463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2017-11-15T16:34:00Z</dcterms:created>
  <dcterms:modified xsi:type="dcterms:W3CDTF">2017-11-15T17:30:00Z</dcterms:modified>
</cp:coreProperties>
</file>