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1D115D">
        <w:rPr>
          <w:rFonts w:hint="eastAsia"/>
          <w:sz w:val="36"/>
        </w:rPr>
        <w:t>四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A2E08">
        <w:rPr>
          <w:rFonts w:hint="eastAsia"/>
          <w:sz w:val="36"/>
        </w:rPr>
        <w:t>1</w:t>
      </w:r>
      <w:r w:rsidR="00CC37B1">
        <w:rPr>
          <w:sz w:val="36"/>
        </w:rPr>
        <w:t>2</w:t>
      </w:r>
      <w:r w:rsidRPr="00AF61E5">
        <w:rPr>
          <w:rFonts w:hint="eastAsia"/>
          <w:sz w:val="36"/>
        </w:rPr>
        <w:t>.</w:t>
      </w:r>
      <w:r w:rsidR="001D115D">
        <w:rPr>
          <w:sz w:val="36"/>
        </w:rPr>
        <w:t>21</w:t>
      </w:r>
      <w:r w:rsidRPr="00AF61E5">
        <w:rPr>
          <w:sz w:val="36"/>
        </w:rPr>
        <w:t>-</w:t>
      </w:r>
      <w:r w:rsidR="002C13B6">
        <w:rPr>
          <w:sz w:val="36"/>
        </w:rPr>
        <w:t>1</w:t>
      </w:r>
      <w:r w:rsidR="00BE595D">
        <w:rPr>
          <w:sz w:val="36"/>
        </w:rPr>
        <w:t>2</w:t>
      </w:r>
      <w:r w:rsidRPr="00AF61E5">
        <w:rPr>
          <w:sz w:val="36"/>
        </w:rPr>
        <w:t>.</w:t>
      </w:r>
      <w:r w:rsidR="001D115D">
        <w:rPr>
          <w:sz w:val="36"/>
        </w:rPr>
        <w:t>25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F21B8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目</w:t>
            </w:r>
            <w:r>
              <w:rPr>
                <w:sz w:val="21"/>
              </w:rPr>
              <w:t>前</w:t>
            </w:r>
            <w:r>
              <w:rPr>
                <w:rFonts w:hint="eastAsia"/>
                <w:sz w:val="21"/>
              </w:rPr>
              <w:t>由</w:t>
            </w:r>
            <w:r>
              <w:rPr>
                <w:sz w:val="21"/>
              </w:rPr>
              <w:t>于开发需要做前端的工作，进展缓慢。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1D115D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</w:t>
            </w:r>
            <w:r>
              <w:rPr>
                <w:rFonts w:hint="eastAsia"/>
                <w:sz w:val="21"/>
              </w:rPr>
              <w:t>POS系统</w:t>
            </w:r>
            <w:r>
              <w:rPr>
                <w:sz w:val="21"/>
              </w:rPr>
              <w:t>功能整理</w:t>
            </w:r>
          </w:p>
        </w:tc>
        <w:tc>
          <w:tcPr>
            <w:tcW w:w="2977" w:type="dxa"/>
            <w:vAlign w:val="center"/>
          </w:tcPr>
          <w:p w:rsidR="00D15F7A" w:rsidRPr="008A2E08" w:rsidRDefault="00D15F7A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已完</w:t>
            </w:r>
            <w:r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1D115D" w:rsidP="00CC37B1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1D115D" w:rsidRPr="001D115D" w:rsidRDefault="001D115D" w:rsidP="001D115D">
            <w:pPr>
              <w:ind w:left="0" w:firstLine="0"/>
              <w:rPr>
                <w:rFonts w:hint="eastAsia"/>
                <w:sz w:val="21"/>
              </w:rPr>
            </w:pPr>
            <w:r w:rsidRPr="001D115D">
              <w:rPr>
                <w:rFonts w:hint="eastAsia"/>
                <w:sz w:val="21"/>
              </w:rPr>
              <w:t>1.完成《今生金饰&amp;共建电子商务平台介绍》PPT；</w:t>
            </w:r>
          </w:p>
          <w:p w:rsidR="001D115D" w:rsidRPr="001D115D" w:rsidRDefault="001D115D" w:rsidP="001D115D">
            <w:pPr>
              <w:ind w:left="0" w:firstLine="0"/>
              <w:rPr>
                <w:rFonts w:hint="eastAsia"/>
                <w:sz w:val="21"/>
              </w:rPr>
            </w:pPr>
            <w:r w:rsidRPr="001D115D">
              <w:rPr>
                <w:rFonts w:hint="eastAsia"/>
                <w:sz w:val="21"/>
              </w:rPr>
              <w:t xml:space="preserve">  完成《今生金饰商城系统报价清单》excel；（12.21-12.22）</w:t>
            </w:r>
          </w:p>
          <w:p w:rsidR="00D15F7A" w:rsidRDefault="001D115D" w:rsidP="001D115D">
            <w:pPr>
              <w:ind w:left="0" w:firstLine="0"/>
              <w:rPr>
                <w:sz w:val="21"/>
              </w:rPr>
            </w:pPr>
            <w:r w:rsidRPr="001D115D">
              <w:rPr>
                <w:rFonts w:hint="eastAsia"/>
                <w:sz w:val="21"/>
              </w:rPr>
              <w:t>2.完成《微小店电子商务B2B产品介绍》PPT；（12.23—12.25）</w:t>
            </w:r>
          </w:p>
        </w:tc>
        <w:tc>
          <w:tcPr>
            <w:tcW w:w="2977" w:type="dxa"/>
            <w:vAlign w:val="center"/>
          </w:tcPr>
          <w:p w:rsidR="00D15F7A" w:rsidRPr="00822095" w:rsidRDefault="001D115D" w:rsidP="00D15F7A">
            <w:pPr>
              <w:ind w:left="0" w:firstLine="0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  <w:r w:rsidR="00945A45">
              <w:rPr>
                <w:rFonts w:hint="eastAsia"/>
                <w:sz w:val="21"/>
              </w:rPr>
              <w:t>、</w:t>
            </w:r>
            <w:r w:rsidR="00945A45">
              <w:rPr>
                <w:sz w:val="21"/>
              </w:rPr>
              <w:t>基础设置开发</w:t>
            </w:r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05501C" w:rsidRDefault="001D115D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</w:t>
            </w:r>
            <w:r>
              <w:rPr>
                <w:rFonts w:hint="eastAsia"/>
                <w:sz w:val="21"/>
              </w:rPr>
              <w:t>POS功</w:t>
            </w:r>
            <w:r>
              <w:rPr>
                <w:sz w:val="21"/>
              </w:rPr>
              <w:t>能原型规</w:t>
            </w:r>
            <w:r>
              <w:rPr>
                <w:rFonts w:hint="eastAsia"/>
                <w:sz w:val="21"/>
              </w:rPr>
              <w:t>划</w:t>
            </w:r>
          </w:p>
          <w:p w:rsidR="001D115D" w:rsidRPr="0005501C" w:rsidRDefault="001D115D" w:rsidP="0005501C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  <w:bookmarkStart w:id="0" w:name="_GoBack"/>
        <w:bookmarkEnd w:id="0"/>
      </w:tr>
      <w:tr w:rsidR="00D50468" w:rsidTr="00BA1F39">
        <w:trPr>
          <w:trHeight w:val="629"/>
          <w:jc w:val="center"/>
        </w:trPr>
        <w:tc>
          <w:tcPr>
            <w:tcW w:w="1555" w:type="dxa"/>
            <w:vAlign w:val="center"/>
          </w:tcPr>
          <w:p w:rsidR="00D50468" w:rsidRDefault="00BA1F39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设计/前</w:t>
            </w:r>
            <w:r>
              <w:t>端</w:t>
            </w:r>
          </w:p>
        </w:tc>
        <w:tc>
          <w:tcPr>
            <w:tcW w:w="9072" w:type="dxa"/>
            <w:vAlign w:val="center"/>
          </w:tcPr>
          <w:p w:rsidR="00144C14" w:rsidRPr="00BA1F39" w:rsidRDefault="00144C14" w:rsidP="00BA1F39">
            <w:pPr>
              <w:rPr>
                <w:sz w:val="21"/>
              </w:rPr>
            </w:pPr>
          </w:p>
        </w:tc>
        <w:tc>
          <w:tcPr>
            <w:tcW w:w="4682" w:type="dxa"/>
            <w:vAlign w:val="center"/>
          </w:tcPr>
          <w:p w:rsidR="00D50468" w:rsidRPr="003F10A2" w:rsidRDefault="00D15F7A" w:rsidP="005C12A0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暂</w:t>
            </w:r>
            <w:r>
              <w:rPr>
                <w:sz w:val="21"/>
              </w:rPr>
              <w:t>无前端，工作进入</w:t>
            </w:r>
            <w:r>
              <w:rPr>
                <w:rFonts w:hint="eastAsia"/>
                <w:sz w:val="21"/>
              </w:rPr>
              <w:t>停</w:t>
            </w:r>
            <w:r>
              <w:rPr>
                <w:sz w:val="21"/>
              </w:rPr>
              <w:t>滞状态</w:t>
            </w:r>
          </w:p>
        </w:tc>
      </w:tr>
      <w:tr w:rsidR="00822095" w:rsidTr="00DD5AD9">
        <w:trPr>
          <w:trHeight w:val="687"/>
          <w:jc w:val="center"/>
        </w:trPr>
        <w:tc>
          <w:tcPr>
            <w:tcW w:w="1555" w:type="dxa"/>
            <w:vAlign w:val="center"/>
          </w:tcPr>
          <w:p w:rsidR="00822095" w:rsidRDefault="00822095" w:rsidP="00D13140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9072" w:type="dxa"/>
            <w:vAlign w:val="center"/>
          </w:tcPr>
          <w:p w:rsidR="00822095" w:rsidRPr="00CC37B1" w:rsidRDefault="001D115D" w:rsidP="00CC37B1">
            <w:pPr>
              <w:rPr>
                <w:sz w:val="21"/>
              </w:rPr>
            </w:pPr>
            <w:r w:rsidRPr="001D115D">
              <w:rPr>
                <w:rFonts w:hint="eastAsia"/>
                <w:sz w:val="21"/>
              </w:rPr>
              <w:t>调整《微小店电子商务B2B产品介绍》PPT；</w:t>
            </w:r>
          </w:p>
        </w:tc>
        <w:tc>
          <w:tcPr>
            <w:tcW w:w="4682" w:type="dxa"/>
            <w:vAlign w:val="center"/>
          </w:tcPr>
          <w:p w:rsidR="00822095" w:rsidRPr="0005501C" w:rsidRDefault="00822095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6E5994">
        <w:trPr>
          <w:trHeight w:val="219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6E5994">
        <w:trPr>
          <w:trHeight w:val="1929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6F" w:rsidRDefault="00613A6F" w:rsidP="00D15F7A">
      <w:pPr>
        <w:spacing w:line="240" w:lineRule="auto"/>
      </w:pPr>
      <w:r>
        <w:separator/>
      </w:r>
    </w:p>
  </w:endnote>
  <w:endnote w:type="continuationSeparator" w:id="0">
    <w:p w:rsidR="00613A6F" w:rsidRDefault="00613A6F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6F" w:rsidRDefault="00613A6F" w:rsidP="00D15F7A">
      <w:pPr>
        <w:spacing w:line="240" w:lineRule="auto"/>
      </w:pPr>
      <w:r>
        <w:separator/>
      </w:r>
    </w:p>
  </w:footnote>
  <w:footnote w:type="continuationSeparator" w:id="0">
    <w:p w:rsidR="00613A6F" w:rsidRDefault="00613A6F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1D115D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5C12A0"/>
    <w:rsid w:val="005C7BBD"/>
    <w:rsid w:val="005D201B"/>
    <w:rsid w:val="006022AA"/>
    <w:rsid w:val="00613A6F"/>
    <w:rsid w:val="006755BC"/>
    <w:rsid w:val="006E5994"/>
    <w:rsid w:val="007C430B"/>
    <w:rsid w:val="00822095"/>
    <w:rsid w:val="008A2E08"/>
    <w:rsid w:val="00910CA4"/>
    <w:rsid w:val="00912A47"/>
    <w:rsid w:val="00913AFD"/>
    <w:rsid w:val="00945A45"/>
    <w:rsid w:val="00963AE2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21B88"/>
    <w:rsid w:val="00F5787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88</Words>
  <Characters>503</Characters>
  <Application>Microsoft Office Word</Application>
  <DocSecurity>0</DocSecurity>
  <Lines>4</Lines>
  <Paragraphs>1</Paragraphs>
  <ScaleCrop>false</ScaleCrop>
  <Company>微软中国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26</cp:revision>
  <dcterms:created xsi:type="dcterms:W3CDTF">2015-09-18T05:54:00Z</dcterms:created>
  <dcterms:modified xsi:type="dcterms:W3CDTF">2015-12-25T05:54:00Z</dcterms:modified>
</cp:coreProperties>
</file>