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cecec" w:val="clear"/>
        <w:spacing w:line="360" w:lineRule="auto"/>
        <w:rPr>
          <w:b w:val="1"/>
          <w:color w:val="444444"/>
          <w:sz w:val="54"/>
          <w:szCs w:val="54"/>
        </w:rPr>
      </w:pPr>
      <w:r w:rsidDel="00000000" w:rsidR="00000000" w:rsidRPr="00000000">
        <w:rPr>
          <w:b w:val="1"/>
          <w:color w:val="444444"/>
          <w:sz w:val="54"/>
          <w:szCs w:val="54"/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2ehdixhlfjlx" w:id="0"/>
      <w:bookmarkEnd w:id="0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m2a80s9m7mo2" w:id="1"/>
      <w:bookmarkEnd w:id="1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What is the shape of the data?</w:t>
      </w:r>
    </w:p>
    <w:p w:rsidR="00000000" w:rsidDel="00000000" w:rsidP="00000000" w:rsidRDefault="00000000" w:rsidRPr="00000000" w14:paraId="00000004">
      <w:pPr>
        <w:spacing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This question uses the following dataset: </w:t>
      </w:r>
      <w:hyperlink r:id="rId6">
        <w:r w:rsidDel="00000000" w:rsidR="00000000" w:rsidRPr="00000000">
          <w:rPr>
            <w:color w:val="44924c"/>
            <w:sz w:val="21"/>
            <w:szCs w:val="21"/>
            <w:highlight w:val="white"/>
            <w:u w:val="single"/>
            <w:rtl w:val="0"/>
          </w:rPr>
          <w:t xml:space="preserve">Exam Scores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(1000,7)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(1001,8)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(1000,8)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(1001,7)</w:t>
      </w:r>
    </w:p>
    <w:p w:rsidR="00000000" w:rsidDel="00000000" w:rsidP="00000000" w:rsidRDefault="00000000" w:rsidRPr="00000000" w14:paraId="0000000A">
      <w:pPr>
        <w:spacing w:line="36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jwk3w9v39gl2" w:id="2"/>
      <w:bookmarkEnd w:id="2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z0b8n36u5lbo" w:id="3"/>
      <w:bookmarkEnd w:id="3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Which function or method would you use from the following, to get an idea about the distribution of each numerical column?</w:t>
      </w:r>
    </w:p>
    <w:p w:rsidR="00000000" w:rsidDel="00000000" w:rsidP="00000000" w:rsidRDefault="00000000" w:rsidRPr="00000000" w14:paraId="0000000D">
      <w:pPr>
        <w:spacing w:line="360" w:lineRule="auto"/>
        <w:rPr>
          <w:color w:val="44924c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This question uses the following dataset: </w:t>
      </w:r>
      <w:hyperlink r:id="rId7">
        <w:r w:rsidDel="00000000" w:rsidR="00000000" w:rsidRPr="00000000">
          <w:rPr>
            <w:color w:val="44924c"/>
            <w:sz w:val="21"/>
            <w:szCs w:val="21"/>
            <w:highlight w:val="white"/>
            <w:u w:val="single"/>
            <w:rtl w:val="0"/>
          </w:rPr>
          <w:t xml:space="preserve">Exam Scores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Assume that the dataset is imported into a Pandas DataFrame called 'df'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df.info()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df.head()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df.describe()</w:t>
      </w:r>
    </w:p>
    <w:p w:rsidR="00000000" w:rsidDel="00000000" w:rsidP="00000000" w:rsidRDefault="00000000" w:rsidRPr="00000000" w14:paraId="00000012">
      <w:pPr>
        <w:spacing w:line="36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tlliicu1mckn" w:id="4"/>
      <w:bookmarkEnd w:id="4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14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ojiaflf7yiow" w:id="5"/>
      <w:bookmarkEnd w:id="5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True or False:</w:t>
      </w:r>
    </w:p>
    <w:p w:rsidR="00000000" w:rsidDel="00000000" w:rsidP="00000000" w:rsidRDefault="00000000" w:rsidRPr="00000000" w14:paraId="00000015">
      <w:pPr>
        <w:spacing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The .unique() method gives you the number of occurrences of each unique value in a Series or in each column of a DataFrame.</w:t>
      </w:r>
    </w:p>
    <w:p w:rsidR="00000000" w:rsidDel="00000000" w:rsidP="00000000" w:rsidRDefault="00000000" w:rsidRPr="00000000" w14:paraId="00000016">
      <w:pPr>
        <w:spacing w:line="36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spacing w:line="36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18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mo9mky84bb38" w:id="6"/>
      <w:bookmarkEnd w:id="6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19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km0m3lwfbkup" w:id="7"/>
      <w:bookmarkEnd w:id="7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Find the number of missing values in the data.</w:t>
      </w:r>
    </w:p>
    <w:p w:rsidR="00000000" w:rsidDel="00000000" w:rsidP="00000000" w:rsidRDefault="00000000" w:rsidRPr="00000000" w14:paraId="0000001A">
      <w:pPr>
        <w:spacing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This question uses the following dataset: </w:t>
      </w:r>
      <w:hyperlink r:id="rId8">
        <w:r w:rsidDel="00000000" w:rsidR="00000000" w:rsidRPr="00000000">
          <w:rPr>
            <w:color w:val="44924c"/>
            <w:sz w:val="21"/>
            <w:szCs w:val="21"/>
            <w:highlight w:val="white"/>
            <w:u w:val="single"/>
            <w:rtl w:val="0"/>
          </w:rPr>
          <w:t xml:space="preserve">Exam Scores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25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F">
      <w:pPr>
        <w:spacing w:line="36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20n4wvu5sffy" w:id="8"/>
      <w:bookmarkEnd w:id="8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22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ilyvnhyboyws" w:id="9"/>
      <w:bookmarkEnd w:id="9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Which of the following information can NOT be found by the .info() method?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Number of observations/rows in the DataFrame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Missing values in each column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Number of unique values in each column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Memory used by the DataFrame</w:t>
      </w:r>
    </w:p>
    <w:p w:rsidR="00000000" w:rsidDel="00000000" w:rsidP="00000000" w:rsidRDefault="00000000" w:rsidRPr="00000000" w14:paraId="00000028">
      <w:pPr>
        <w:spacing w:line="36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d7gjpezdk0g8" w:id="10"/>
      <w:bookmarkEnd w:id="10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2A">
      <w:pPr>
        <w:pStyle w:val="Heading6"/>
        <w:keepNext w:val="0"/>
        <w:keepLines w:val="0"/>
        <w:spacing w:after="0" w:before="0" w:line="384.00000000000006" w:lineRule="auto"/>
        <w:rPr>
          <w:i w:val="0"/>
          <w:color w:val="000000"/>
          <w:sz w:val="24"/>
          <w:szCs w:val="24"/>
          <w:highlight w:val="white"/>
        </w:rPr>
      </w:pPr>
      <w:bookmarkStart w:colFirst="0" w:colLast="0" w:name="_jpf1z7tq2bp3" w:id="11"/>
      <w:bookmarkEnd w:id="11"/>
      <w:r w:rsidDel="00000000" w:rsidR="00000000" w:rsidRPr="00000000">
        <w:rPr>
          <w:i w:val="0"/>
          <w:color w:val="000000"/>
          <w:sz w:val="24"/>
          <w:szCs w:val="24"/>
          <w:highlight w:val="white"/>
          <w:rtl w:val="0"/>
        </w:rPr>
        <w:t xml:space="preserve">Which of the following will give you the RATIO of missing values in the column 'reading score'?</w:t>
      </w:r>
    </w:p>
    <w:p w:rsidR="00000000" w:rsidDel="00000000" w:rsidP="00000000" w:rsidRDefault="00000000" w:rsidRPr="00000000" w14:paraId="0000002B">
      <w:pPr>
        <w:spacing w:line="360" w:lineRule="auto"/>
        <w:rPr>
          <w:color w:val="44924c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This question uses the following dataset: </w:t>
      </w:r>
      <w:hyperlink r:id="rId9">
        <w:r w:rsidDel="00000000" w:rsidR="00000000" w:rsidRPr="00000000">
          <w:rPr>
            <w:color w:val="44924c"/>
            <w:sz w:val="21"/>
            <w:szCs w:val="21"/>
            <w:highlight w:val="white"/>
            <w:u w:val="single"/>
            <w:rtl w:val="0"/>
          </w:rPr>
          <w:t xml:space="preserve">Exam Scores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Assume that the Dataset is imported into a Pandas DataFrame called 'df'.</w:t>
      </w:r>
    </w:p>
    <w:p w:rsidR="00000000" w:rsidDel="00000000" w:rsidP="00000000" w:rsidRDefault="00000000" w:rsidRPr="00000000" w14:paraId="0000002D">
      <w:pPr>
        <w:spacing w:line="360" w:lineRule="auto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Note: You can answer the question without using the data as well.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df['reading score'].isnull().mean()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df['reading score'].isnull().sum()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df['reading score'].value_counts()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df['reading score'].unique()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dphi-official/Datasets/master/exam_scores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dphi-official/Datasets/master/exam_scores.csv" TargetMode="External"/><Relationship Id="rId7" Type="http://schemas.openxmlformats.org/officeDocument/2006/relationships/hyperlink" Target="https://raw.githubusercontent.com/dphi-official/Datasets/master/exam_scores.csv" TargetMode="External"/><Relationship Id="rId8" Type="http://schemas.openxmlformats.org/officeDocument/2006/relationships/hyperlink" Target="https://raw.githubusercontent.com/dphi-official/Datasets/master/exam_scor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